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63.png" ContentType="image/png"/>
  <Override PartName="/word/media/rId66.png" ContentType="image/png"/>
  <Override PartName="/word/media/rId69.png" ContentType="image/png"/>
  <Override PartName="/word/media/rId72.png" ContentType="image/png"/>
  <Override PartName="/word/media/rId75.png" ContentType="image/png"/>
  <Override PartName="/word/media/rId7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Внешний</w:t>
      </w:r>
      <w:r>
        <w:t xml:space="preserve"> </w:t>
      </w:r>
      <w:r>
        <w:t xml:space="preserve">курс</w:t>
      </w:r>
      <w:r>
        <w:t xml:space="preserve"> </w:t>
      </w:r>
      <w:r>
        <w:t xml:space="preserve">по</w:t>
      </w:r>
      <w:r>
        <w:t xml:space="preserve"> </w:t>
      </w:r>
      <w:r>
        <w:t xml:space="preserve">Linux</w:t>
      </w:r>
      <w:r>
        <w:t xml:space="preserve"> </w:t>
      </w:r>
      <w:r>
        <w:t xml:space="preserve">-</w:t>
      </w:r>
      <w:r>
        <w:t xml:space="preserve"> </w:t>
      </w:r>
      <w:r>
        <w:t xml:space="preserve">Раздел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выполнению</w:t>
      </w:r>
      <w:r>
        <w:t xml:space="preserve"> </w:t>
      </w:r>
      <w:r>
        <w:t xml:space="preserve">курса</w:t>
      </w:r>
    </w:p>
    <w:p>
      <w:pPr>
        <w:pStyle w:val="Author"/>
      </w:pPr>
      <w:r>
        <w:t xml:space="preserve">Чистов</w:t>
      </w:r>
      <w:r>
        <w:t xml:space="preserve"> </w:t>
      </w:r>
      <w:r>
        <w:t xml:space="preserve">Даниил</w:t>
      </w:r>
      <w:r>
        <w:t xml:space="preserve"> </w:t>
      </w:r>
      <w:r>
        <w:t xml:space="preserve">Максимович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данной работы - пройти внешний курс по ОС Linux, чтобы проверить свои знания, а также узнать что-то новое. Выполнение требуется задокументировать.</w:t>
      </w:r>
    </w:p>
    <w:bookmarkEnd w:id="20"/>
    <w:bookmarkStart w:id="81" w:name="выполнение-внешнего-курса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внешнего курса</w:t>
      </w:r>
    </w:p>
    <w:p>
      <w:pPr>
        <w:pStyle w:val="FirstParagraph"/>
      </w:pPr>
      <w:r>
        <w:t xml:space="preserve">Все скриншоты первого этапа: (рис. [??]), (рис. [??]), (рис. [??]), (рис. [??]), (рис. [??]), (рис. [??]), (рис. [??]), (рис. [??]), (рис. [??]), (рис. [??]), (рис. [??]), (рис. [??]), (рис. [??]), (рис. [??]), (рис. [??]), (рис. [??]), (рис. [??]), (рис. [??]), (рис. [??]), (рис. [??]).</w:t>
      </w:r>
    </w:p>
    <w:p>
      <w:pPr>
        <w:pStyle w:val="BodyText"/>
      </w:pPr>
      <w:r>
        <w:t xml:space="preserve">Стандартная процедура выхода из vim</w:t>
      </w:r>
    </w:p>
    <w:p>
      <w:pPr>
        <w:pStyle w:val="CaptionedFigure"/>
      </w:pPr>
      <w:r>
        <w:drawing>
          <wp:inline>
            <wp:extent cx="3733800" cy="2974730"/>
            <wp:effectExtent b="0" l="0" r="0" t="0"/>
            <wp:docPr descr="Задание 1" title="fig:" id="22" name="Picture"/>
            <a:graphic>
              <a:graphicData uri="http://schemas.openxmlformats.org/drawingml/2006/picture">
                <pic:pic>
                  <pic:nvPicPr>
                    <pic:cNvPr descr="image/IMG_0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747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Задание 1</w:t>
      </w:r>
    </w:p>
    <w:p>
      <w:pPr>
        <w:pStyle w:val="BodyText"/>
      </w:pPr>
      <w:r>
        <w:t xml:space="preserve">Чтобы выполнить данное задание пришлось лично перепроверить каждый вариант. Это можно увидеть на видео.</w:t>
      </w:r>
    </w:p>
    <w:p>
      <w:pPr>
        <w:pStyle w:val="CaptionedFigure"/>
      </w:pPr>
      <w:r>
        <w:drawing>
          <wp:inline>
            <wp:extent cx="3733800" cy="1961317"/>
            <wp:effectExtent b="0" l="0" r="0" t="0"/>
            <wp:docPr descr="Задание 2" title="fig:" id="25" name="Picture"/>
            <a:graphic>
              <a:graphicData uri="http://schemas.openxmlformats.org/drawingml/2006/picture">
                <pic:pic>
                  <pic:nvPicPr>
                    <pic:cNvPr descr="image/IMG_0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613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Задание 2</w:t>
      </w:r>
    </w:p>
    <w:p>
      <w:pPr>
        <w:pStyle w:val="BodyText"/>
      </w:pPr>
      <w:r>
        <w:t xml:space="preserve">Аналогично с прошлым заданием, также пришлось открыть vi и проверить.</w:t>
      </w:r>
    </w:p>
    <w:p>
      <w:pPr>
        <w:pStyle w:val="CaptionedFigure"/>
      </w:pPr>
      <w:r>
        <w:drawing>
          <wp:inline>
            <wp:extent cx="3733800" cy="1961317"/>
            <wp:effectExtent b="0" l="0" r="0" t="0"/>
            <wp:docPr descr="Задание 3" title="fig:" id="28" name="Picture"/>
            <a:graphic>
              <a:graphicData uri="http://schemas.openxmlformats.org/drawingml/2006/picture">
                <pic:pic>
                  <pic:nvPicPr>
                    <pic:cNvPr descr="image/IMG_0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613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Задание 3</w:t>
      </w:r>
    </w:p>
    <w:p>
      <w:pPr>
        <w:pStyle w:val="BodyText"/>
      </w:pPr>
      <w:r>
        <w:t xml:space="preserve">Существует определённая схема действий по поиску и замене.</w:t>
      </w:r>
    </w:p>
    <w:p>
      <w:pPr>
        <w:pStyle w:val="CaptionedFigure"/>
      </w:pPr>
      <w:r>
        <w:drawing>
          <wp:inline>
            <wp:extent cx="3733800" cy="1961317"/>
            <wp:effectExtent b="0" l="0" r="0" t="0"/>
            <wp:docPr descr="Задание 4" title="fig:" id="31" name="Picture"/>
            <a:graphic>
              <a:graphicData uri="http://schemas.openxmlformats.org/drawingml/2006/picture">
                <pic:pic>
                  <pic:nvPicPr>
                    <pic:cNvPr descr="image/IMG_0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613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Задание 4</w:t>
      </w:r>
    </w:p>
    <w:p>
      <w:pPr>
        <w:pStyle w:val="BodyText"/>
      </w:pPr>
      <w:r>
        <w:t xml:space="preserve">Лично пришлось проверить.</w:t>
      </w:r>
    </w:p>
    <w:p>
      <w:pPr>
        <w:pStyle w:val="CaptionedFigure"/>
      </w:pPr>
      <w:r>
        <w:drawing>
          <wp:inline>
            <wp:extent cx="3733800" cy="1637183"/>
            <wp:effectExtent b="0" l="0" r="0" t="0"/>
            <wp:docPr descr="Задание 5" title="fig:" id="34" name="Picture"/>
            <a:graphic>
              <a:graphicData uri="http://schemas.openxmlformats.org/drawingml/2006/picture">
                <pic:pic>
                  <pic:nvPicPr>
                    <pic:cNvPr descr="image/IMG_0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371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Задание 5</w:t>
      </w:r>
    </w:p>
    <w:p>
      <w:pPr>
        <w:pStyle w:val="BodyText"/>
      </w:pPr>
      <w:r>
        <w:t xml:space="preserve">Только из набора C</w:t>
      </w:r>
    </w:p>
    <w:p>
      <w:pPr>
        <w:pStyle w:val="CaptionedFigure"/>
      </w:pPr>
      <w:r>
        <w:drawing>
          <wp:inline>
            <wp:extent cx="3733800" cy="1637183"/>
            <wp:effectExtent b="0" l="0" r="0" t="0"/>
            <wp:docPr descr="Задание 6" title="fig:" id="37" name="Picture"/>
            <a:graphic>
              <a:graphicData uri="http://schemas.openxmlformats.org/drawingml/2006/picture">
                <pic:pic>
                  <pic:nvPicPr>
                    <pic:cNvPr descr="image/IMG_0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371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Задание 6</w:t>
      </w:r>
    </w:p>
    <w:p>
      <w:pPr>
        <w:pStyle w:val="BodyText"/>
      </w:pPr>
      <w:r>
        <w:t xml:space="preserve">В этой директории мы создаём файл, поэтому выбираем такой ответ.</w:t>
      </w:r>
    </w:p>
    <w:p>
      <w:pPr>
        <w:pStyle w:val="CaptionedFigure"/>
      </w:pPr>
      <w:r>
        <w:drawing>
          <wp:inline>
            <wp:extent cx="3733800" cy="1637183"/>
            <wp:effectExtent b="0" l="0" r="0" t="0"/>
            <wp:docPr descr="Задание 7" title="fig:" id="40" name="Picture"/>
            <a:graphic>
              <a:graphicData uri="http://schemas.openxmlformats.org/drawingml/2006/picture">
                <pic:pic>
                  <pic:nvPicPr>
                    <pic:cNvPr descr="image/IMG_0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371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Задание 7</w:t>
      </w:r>
    </w:p>
    <w:p>
      <w:pPr>
        <w:pStyle w:val="BodyText"/>
      </w:pPr>
      <w:r>
        <w:t xml:space="preserve">Пришлось признать, что догадался о других вариантах, зная, что _variable и variable правильные</w:t>
      </w:r>
    </w:p>
    <w:p>
      <w:pPr>
        <w:pStyle w:val="CaptionedFigure"/>
      </w:pPr>
      <w:r>
        <w:drawing>
          <wp:inline>
            <wp:extent cx="3733800" cy="1637183"/>
            <wp:effectExtent b="0" l="0" r="0" t="0"/>
            <wp:docPr descr="Задание 8" title="fig:" id="43" name="Picture"/>
            <a:graphic>
              <a:graphicData uri="http://schemas.openxmlformats.org/drawingml/2006/picture">
                <pic:pic>
                  <pic:nvPicPr>
                    <pic:cNvPr descr="image/IMG_00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371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Задание 8</w:t>
      </w:r>
    </w:p>
    <w:p>
      <w:pPr>
        <w:pStyle w:val="BodyText"/>
      </w:pPr>
      <w:r>
        <w:t xml:space="preserve">Простая программа, вспомнил второй семестр</w:t>
      </w:r>
    </w:p>
    <w:p>
      <w:pPr>
        <w:pStyle w:val="CaptionedFigure"/>
      </w:pPr>
      <w:r>
        <w:drawing>
          <wp:inline>
            <wp:extent cx="3733800" cy="1637183"/>
            <wp:effectExtent b="0" l="0" r="0" t="0"/>
            <wp:docPr descr="Задание 9" title="fig:" id="46" name="Picture"/>
            <a:graphic>
              <a:graphicData uri="http://schemas.openxmlformats.org/drawingml/2006/picture">
                <pic:pic>
                  <pic:nvPicPr>
                    <pic:cNvPr descr="image/IMG_00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371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Задание 9</w:t>
      </w:r>
    </w:p>
    <w:p>
      <w:pPr>
        <w:pStyle w:val="CaptionedFigure"/>
      </w:pPr>
      <w:r>
        <w:drawing>
          <wp:inline>
            <wp:extent cx="3733800" cy="2315946"/>
            <wp:effectExtent b="0" l="0" r="0" t="0"/>
            <wp:docPr descr="Задание 10" title="fig:" id="49" name="Picture"/>
            <a:graphic>
              <a:graphicData uri="http://schemas.openxmlformats.org/drawingml/2006/picture">
                <pic:pic>
                  <pic:nvPicPr>
                    <pic:cNvPr descr="image/IMG_0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159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Задание 10</w:t>
      </w:r>
    </w:p>
    <w:p>
      <w:pPr>
        <w:pStyle w:val="BodyText"/>
      </w:pPr>
      <w:r>
        <w:t xml:space="preserve">сначала four, потом four</w:t>
      </w:r>
    </w:p>
    <w:p>
      <w:pPr>
        <w:pStyle w:val="CaptionedFigure"/>
      </w:pPr>
      <w:r>
        <w:drawing>
          <wp:inline>
            <wp:extent cx="3733800" cy="1295336"/>
            <wp:effectExtent b="0" l="0" r="0" t="0"/>
            <wp:docPr descr="Задание 11" title="fig:" id="52" name="Picture"/>
            <a:graphic>
              <a:graphicData uri="http://schemas.openxmlformats.org/drawingml/2006/picture">
                <pic:pic>
                  <pic:nvPicPr>
                    <pic:cNvPr descr="image/IMG_0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953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Задание 11</w:t>
      </w:r>
    </w:p>
    <w:p>
      <w:pPr>
        <w:pStyle w:val="CaptionedFigure"/>
      </w:pPr>
      <w:r>
        <w:drawing>
          <wp:inline>
            <wp:extent cx="3733800" cy="1625121"/>
            <wp:effectExtent b="0" l="0" r="0" t="0"/>
            <wp:docPr descr="Задание 12" title="fig:" id="55" name="Picture"/>
            <a:graphic>
              <a:graphicData uri="http://schemas.openxmlformats.org/drawingml/2006/picture">
                <pic:pic>
                  <pic:nvPicPr>
                    <pic:cNvPr descr="image/IMG_01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251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Задание 12</w:t>
      </w:r>
    </w:p>
    <w:p>
      <w:pPr>
        <w:pStyle w:val="CaptionedFigure"/>
      </w:pPr>
      <w:r>
        <w:drawing>
          <wp:inline>
            <wp:extent cx="3733800" cy="1625121"/>
            <wp:effectExtent b="0" l="0" r="0" t="0"/>
            <wp:docPr descr="Задание 13" title="fig:" id="58" name="Picture"/>
            <a:graphic>
              <a:graphicData uri="http://schemas.openxmlformats.org/drawingml/2006/picture">
                <pic:pic>
                  <pic:nvPicPr>
                    <pic:cNvPr descr="image/IMG_013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251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Задание 13</w:t>
      </w:r>
    </w:p>
    <w:p>
      <w:pPr>
        <w:pStyle w:val="CaptionedFigure"/>
      </w:pPr>
      <w:r>
        <w:drawing>
          <wp:inline>
            <wp:extent cx="3733800" cy="2122406"/>
            <wp:effectExtent b="0" l="0" r="0" t="0"/>
            <wp:docPr descr="Задание 14" title="fig:" id="61" name="Picture"/>
            <a:graphic>
              <a:graphicData uri="http://schemas.openxmlformats.org/drawingml/2006/picture">
                <pic:pic>
                  <pic:nvPicPr>
                    <pic:cNvPr descr="image/IMG_014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224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Задание 14</w:t>
      </w:r>
    </w:p>
    <w:p>
      <w:pPr>
        <w:pStyle w:val="CaptionedFigure"/>
      </w:pPr>
      <w:r>
        <w:drawing>
          <wp:inline>
            <wp:extent cx="3733800" cy="2461168"/>
            <wp:effectExtent b="0" l="0" r="0" t="0"/>
            <wp:docPr descr="Задание 15" title="fig:" id="64" name="Picture"/>
            <a:graphic>
              <a:graphicData uri="http://schemas.openxmlformats.org/drawingml/2006/picture">
                <pic:pic>
                  <pic:nvPicPr>
                    <pic:cNvPr descr="image/IMG_015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611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Задание 15</w:t>
      </w:r>
    </w:p>
    <w:p>
      <w:pPr>
        <w:pStyle w:val="CaptionedFigure"/>
      </w:pPr>
      <w:r>
        <w:drawing>
          <wp:inline>
            <wp:extent cx="3733800" cy="2461168"/>
            <wp:effectExtent b="0" l="0" r="0" t="0"/>
            <wp:docPr descr="Задание 16" title="fig:" id="67" name="Picture"/>
            <a:graphic>
              <a:graphicData uri="http://schemas.openxmlformats.org/drawingml/2006/picture">
                <pic:pic>
                  <pic:nvPicPr>
                    <pic:cNvPr descr="image/IMG_016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611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Задание 16</w:t>
      </w:r>
    </w:p>
    <w:p>
      <w:pPr>
        <w:pStyle w:val="CaptionedFigure"/>
      </w:pPr>
      <w:r>
        <w:drawing>
          <wp:inline>
            <wp:extent cx="3733800" cy="2461168"/>
            <wp:effectExtent b="0" l="0" r="0" t="0"/>
            <wp:docPr descr="Задание 17" title="fig:" id="70" name="Picture"/>
            <a:graphic>
              <a:graphicData uri="http://schemas.openxmlformats.org/drawingml/2006/picture">
                <pic:pic>
                  <pic:nvPicPr>
                    <pic:cNvPr descr="image/IMG_017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611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Задание 17</w:t>
      </w:r>
    </w:p>
    <w:p>
      <w:pPr>
        <w:pStyle w:val="CaptionedFigure"/>
      </w:pPr>
      <w:r>
        <w:drawing>
          <wp:inline>
            <wp:extent cx="3733800" cy="2461168"/>
            <wp:effectExtent b="0" l="0" r="0" t="0"/>
            <wp:docPr descr="Задание 18" title="fig:" id="73" name="Picture"/>
            <a:graphic>
              <a:graphicData uri="http://schemas.openxmlformats.org/drawingml/2006/picture">
                <pic:pic>
                  <pic:nvPicPr>
                    <pic:cNvPr descr="image/IMG_018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611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Задание 18</w:t>
      </w:r>
    </w:p>
    <w:p>
      <w:pPr>
        <w:pStyle w:val="CaptionedFigure"/>
      </w:pPr>
      <w:r>
        <w:drawing>
          <wp:inline>
            <wp:extent cx="3733800" cy="3138487"/>
            <wp:effectExtent b="0" l="0" r="0" t="0"/>
            <wp:docPr descr="Задание 19" title="fig:" id="76" name="Picture"/>
            <a:graphic>
              <a:graphicData uri="http://schemas.openxmlformats.org/drawingml/2006/picture">
                <pic:pic>
                  <pic:nvPicPr>
                    <pic:cNvPr descr="image/IMG_019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384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Задание 19</w:t>
      </w:r>
    </w:p>
    <w:p>
      <w:pPr>
        <w:pStyle w:val="CaptionedFigure"/>
      </w:pPr>
      <w:r>
        <w:drawing>
          <wp:inline>
            <wp:extent cx="3733800" cy="3138487"/>
            <wp:effectExtent b="0" l="0" r="0" t="0"/>
            <wp:docPr descr="Задание 20" title="fig:" id="79" name="Picture"/>
            <a:graphic>
              <a:graphicData uri="http://schemas.openxmlformats.org/drawingml/2006/picture">
                <pic:pic>
                  <pic:nvPicPr>
                    <pic:cNvPr descr="image/IMG_020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384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Задание 20</w:t>
      </w:r>
    </w:p>
    <w:p>
      <w:pPr>
        <w:pStyle w:val="BodyText"/>
      </w:pPr>
      <w:r>
        <w:t xml:space="preserve">Мне хватило решить столько заданий, чтобы получить сертификат о прохождении</w:t>
      </w:r>
    </w:p>
    <w:bookmarkEnd w:id="81"/>
    <w:bookmarkStart w:id="82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 окончанию выполнения раздела 2 внешнего курса по ОС Linux, я проверил свои знания, а также узнал что-то новое. Документация к выполнеию была оформлена. Поставленные цели были достигнуты.</w:t>
      </w:r>
    </w:p>
    <w:bookmarkEnd w:id="8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66" Target="media/rId66.png" /><Relationship Type="http://schemas.openxmlformats.org/officeDocument/2006/relationships/image" Id="rId69" Target="media/rId69.png" /><Relationship Type="http://schemas.openxmlformats.org/officeDocument/2006/relationships/image" Id="rId72" Target="media/rId72.png" /><Relationship Type="http://schemas.openxmlformats.org/officeDocument/2006/relationships/image" Id="rId75" Target="media/rId75.png" /><Relationship Type="http://schemas.openxmlformats.org/officeDocument/2006/relationships/image" Id="rId78" Target="media/rId7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Внешний курс по Linux - Раздел 3</dc:title>
  <dc:creator>Чистов Даниил Максимович</dc:creator>
  <dc:language>ru-RU</dc:language>
  <cp:keywords/>
  <dcterms:created xsi:type="dcterms:W3CDTF">2024-05-18T21:13:39Z</dcterms:created>
  <dcterms:modified xsi:type="dcterms:W3CDTF">2024-05-18T21:13:39Z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Отчёт по выполнению курса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