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959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4"/>
        <w:gridCol w:w="4433"/>
        <w:gridCol w:w="26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34" w:type="dxa"/>
            <w:shd w:val="clear" w:color="auto" w:fill="auto"/>
            <w:vAlign w:val="top"/>
          </w:tcPr>
          <w:p>
            <w:pPr>
              <w:spacing w:line="240" w:lineRule="atLeast"/>
              <w:rPr>
                <w:caps/>
              </w:rPr>
            </w:pPr>
          </w:p>
        </w:tc>
        <w:tc>
          <w:tcPr>
            <w:tcW w:w="4433" w:type="dxa"/>
            <w:shd w:val="clear" w:color="auto" w:fill="auto"/>
            <w:vAlign w:val="top"/>
          </w:tcPr>
          <w:p>
            <w:pPr>
              <w:spacing w:line="240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</w:t>
            </w:r>
          </w:p>
          <w:p>
            <w:pPr>
              <w:spacing w:line="240" w:lineRule="atLeast"/>
              <w:rPr>
                <w:caps/>
              </w:rPr>
            </w:pPr>
            <w:r>
              <w:rPr>
                <w:lang w:eastAsia="en-US"/>
              </w:rPr>
              <w:t xml:space="preserve">                       </w:t>
            </w:r>
            <w:r>
              <w:drawing>
                <wp:inline distT="0" distB="0" distL="0" distR="0">
                  <wp:extent cx="891540" cy="1005840"/>
                  <wp:effectExtent l="0" t="0" r="3810" b="3810"/>
                  <wp:docPr id="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shd w:val="clear" w:color="auto" w:fill="auto"/>
            <w:vAlign w:val="top"/>
          </w:tcPr>
          <w:p>
            <w:pPr>
              <w:spacing w:line="240" w:lineRule="atLeast"/>
              <w:jc w:val="center"/>
              <w:rPr>
                <w:cap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9598" w:type="dxa"/>
            <w:gridSpan w:val="3"/>
            <w:shd w:val="clear" w:color="auto" w:fill="auto"/>
            <w:vAlign w:val="center"/>
          </w:tcPr>
          <w:p>
            <w:pPr>
              <w:spacing w:line="240" w:lineRule="atLeast"/>
              <w:jc w:val="center"/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" w:hRule="atLeast"/>
        </w:trPr>
        <w:tc>
          <w:tcPr>
            <w:tcW w:w="9598" w:type="dxa"/>
            <w:gridSpan w:val="3"/>
            <w:shd w:val="clear" w:color="auto" w:fill="auto"/>
            <w:vAlign w:val="top"/>
          </w:tcPr>
          <w:p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«МИРЭА </w:t>
            </w:r>
            <w:r>
              <w:rPr>
                <w:rStyle w:val="26"/>
                <w:rFonts w:eastAsiaTheme="majorEastAsia"/>
                <w:lang w:eastAsia="en-US"/>
              </w:rPr>
              <w:t xml:space="preserve">– </w:t>
            </w:r>
            <w:r>
              <w:rPr>
                <w:b/>
                <w:lang w:eastAsia="en-US"/>
              </w:rPr>
              <w:t>Российский технологический университет»</w:t>
            </w:r>
          </w:p>
          <w:p>
            <w:pPr>
              <w:keepNext/>
              <w:spacing w:line="276" w:lineRule="auto"/>
              <w:jc w:val="center"/>
              <w:outlineLvl w:val="0"/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>
      <w:pPr>
        <w:widowControl w:val="0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Институт информационных технологий </w:t>
      </w:r>
    </w:p>
    <w:p>
      <w:pPr>
        <w:widowControl w:val="0"/>
        <w:jc w:val="center"/>
        <w:rPr>
          <w:sz w:val="32"/>
          <w:szCs w:val="32"/>
        </w:rPr>
      </w:pPr>
    </w:p>
    <w:p>
      <w:pPr>
        <w:widowControl w:val="0"/>
        <w:jc w:val="center"/>
        <w:rPr>
          <w:b/>
          <w:sz w:val="34"/>
          <w:szCs w:val="34"/>
        </w:rPr>
      </w:pPr>
      <w:r>
        <w:rPr>
          <w:sz w:val="28"/>
          <w:szCs w:val="28"/>
        </w:rPr>
        <w:t>Кафедра вычислительной техники</w:t>
      </w:r>
    </w:p>
    <w:tbl>
      <w:tblPr>
        <w:tblStyle w:val="14"/>
        <w:tblpPr w:leftFromText="180" w:rightFromText="180" w:vertAnchor="text" w:horzAnchor="page" w:tblpX="1754" w:tblpY="110"/>
        <w:tblOverlap w:val="never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shd w:val="clear" w:color="auto" w:fill="auto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shd w:val="clear" w:color="auto" w:fill="auto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  <w:shd w:val="clear" w:color="auto" w:fill="auto"/>
          </w:tcPr>
          <w:p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«Математическая логика и теория алгоритмов»</w:t>
            </w:r>
          </w:p>
          <w:p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9571" w:type="dxa"/>
            <w:gridSpan w:val="2"/>
            <w:shd w:val="clear" w:color="auto" w:fill="auto"/>
          </w:tcPr>
          <w:p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 xml:space="preserve">Тема курсовой работы 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«</w:t>
            </w:r>
            <w:r>
              <w:t>Программы на языке программирования ПРОЛОГ</w:t>
            </w:r>
            <w:r>
              <w:rPr>
                <w:b/>
              </w:rPr>
              <w:t>»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  <w:p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 xml:space="preserve">Задачи варианта № </w:t>
            </w:r>
            <w:r>
              <w:rPr>
                <w:b/>
              </w:rPr>
              <w:t>21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  <w:p>
            <w:pPr>
              <w:shd w:val="clear" w:color="auto" w:fill="FFFFFF"/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>
            <w:pPr>
              <w:jc w:val="center"/>
            </w:pPr>
            <w:r>
              <w:t>Студент группы ИВБО-0</w:t>
            </w:r>
            <w:r>
              <w:t>3</w:t>
            </w:r>
            <w:r>
              <w:t>-1</w:t>
            </w:r>
            <w:r>
              <w:t>7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                            </w:t>
            </w:r>
          </w:p>
        </w:tc>
        <w:tc>
          <w:tcPr>
            <w:tcW w:w="4786" w:type="dxa"/>
            <w:shd w:val="clear" w:color="auto" w:fill="auto"/>
          </w:tcPr>
          <w:p>
            <w:pPr>
              <w:shd w:val="clear" w:color="auto" w:fill="FFFFFF"/>
              <w:jc w:val="center"/>
            </w:pPr>
            <w:r>
              <w:t>Ковалев Даниил Дмитриевич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/>
        </w:tc>
        <w:tc>
          <w:tcPr>
            <w:tcW w:w="4786" w:type="dxa"/>
            <w:shd w:val="clear" w:color="auto" w:fill="auto"/>
          </w:tcPr>
          <w:p>
            <w:pPr>
              <w:shd w:val="clear" w:color="auto" w:fill="FFFFFF"/>
              <w:jc w:val="center"/>
            </w:pPr>
          </w:p>
        </w:tc>
      </w:tr>
    </w:tbl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1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119"/>
        <w:gridCol w:w="2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  <w:vAlign w:val="center"/>
          </w:tcPr>
          <w:p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i/>
              </w:rPr>
            </w:pPr>
            <w:r>
              <w:t>«__»_______201___ г.</w:t>
            </w:r>
          </w:p>
        </w:tc>
        <w:tc>
          <w:tcPr>
            <w:tcW w:w="2941" w:type="dxa"/>
            <w:shd w:val="clear" w:color="auto" w:fill="auto"/>
          </w:tcPr>
          <w:p>
            <w:pPr>
              <w:snapToGrid w:val="0"/>
              <w:rPr>
                <w:i/>
              </w:rPr>
            </w:pPr>
          </w:p>
          <w:p>
            <w:pPr>
              <w:jc w:val="center"/>
            </w:pPr>
            <w:r>
              <w:rPr>
                <w:i/>
              </w:rPr>
              <w:t>(подпись студента)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snapToGrid w:val="0"/>
              <w:jc w:val="center"/>
            </w:pPr>
          </w:p>
        </w:tc>
        <w:tc>
          <w:tcPr>
            <w:tcW w:w="3119" w:type="dxa"/>
            <w:shd w:val="clear" w:color="auto" w:fill="auto"/>
          </w:tcPr>
          <w:p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941" w:type="dxa"/>
            <w:shd w:val="clear" w:color="auto" w:fill="auto"/>
          </w:tcPr>
          <w:p>
            <w:pPr>
              <w:snapToGrid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  <w:vAlign w:val="center"/>
          </w:tcPr>
          <w:p>
            <w:pPr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  <w:rPr>
                <w:i/>
              </w:rPr>
            </w:pPr>
            <w:r>
              <w:t>«__»_______201___ г.</w:t>
            </w:r>
          </w:p>
        </w:tc>
        <w:tc>
          <w:tcPr>
            <w:tcW w:w="2941" w:type="dxa"/>
            <w:shd w:val="clear" w:color="auto" w:fill="auto"/>
          </w:tcPr>
          <w:p>
            <w:pPr>
              <w:snapToGrid w:val="0"/>
              <w:rPr>
                <w:i/>
              </w:rPr>
            </w:pPr>
          </w:p>
          <w:p>
            <w:pPr>
              <w:jc w:val="center"/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shd w:val="clear" w:color="auto" w:fill="FFFFFF"/>
        <w:jc w:val="center"/>
        <w:rPr>
          <w:b/>
          <w:sz w:val="34"/>
          <w:szCs w:val="34"/>
        </w:r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>
        <w:rPr>
          <w:sz w:val="28"/>
          <w:szCs w:val="28"/>
        </w:rPr>
        <w:t>18</w:t>
      </w:r>
    </w:p>
    <w:p>
      <w:pPr>
        <w:widowControl w:val="0"/>
        <w:spacing w:line="360" w:lineRule="auto"/>
        <w:ind w:left="708" w:hanging="708"/>
        <w:jc w:val="center"/>
        <w:rPr>
          <w:b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ascii="Times New Roman" w:hAnsi="Times New Roman" w:cs="Times New Roman"/>
          <w:b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Создать список как интервал целых чисел от n1 до n2 включительно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18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19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26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31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32.2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37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42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43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53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63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71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p>
      <w:pPr>
        <w:widowControl w:val="0"/>
        <w:spacing w:line="360" w:lineRule="auto"/>
        <w:ind w:left="708" w:hanging="70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Задача №</w:t>
      </w:r>
      <w:r>
        <w:rPr>
          <w:rFonts w:hint="default" w:cs="Times New Roman"/>
          <w:b/>
          <w:sz w:val="24"/>
          <w:szCs w:val="24"/>
        </w:rPr>
        <w:t>84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Условие задачи: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widowControl w:val="0"/>
        <w:spacing w:line="360" w:lineRule="auto"/>
        <w:ind w:left="708" w:hanging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Код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программы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widowControl w:val="0"/>
        <w:spacing w:line="360" w:lineRule="auto"/>
        <w:ind w:left="708" w:hanging="708"/>
        <w:rPr>
          <w:b/>
          <w:sz w:val="20"/>
        </w:rPr>
      </w:pPr>
    </w:p>
    <w:sectPr>
      <w:pgSz w:w="11906" w:h="16838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Liberation Sans">
    <w:panose1 w:val="020B0604020202020204"/>
    <w:charset w:val="CC"/>
    <w:family w:val="swiss"/>
    <w:pitch w:val="default"/>
    <w:sig w:usb0="A00002AF" w:usb1="500078FB" w:usb2="00000000" w:usb3="00000000" w:csb0="6000009F" w:csb1="DFD70000"/>
  </w:font>
  <w:font w:name="Microsoft YaHei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ngal">
    <w:altName w:val="Noto Sans Syriac Easter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ans Serif">
    <w:altName w:val="Times New Roman"/>
    <w:panose1 w:val="020B05020405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MT Extra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abic UI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Brahm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00000000" w:usb1="00000000" w:usb2="00000000" w:usb3="00000001" w:csb0="00000001" w:csb1="00000000"/>
  </w:font>
  <w:font w:name="Noto Sans Glagolitic">
    <w:panose1 w:val="020B0502040504020204"/>
    <w:charset w:val="00"/>
    <w:family w:val="auto"/>
    <w:pitch w:val="default"/>
    <w:sig w:usb0="00000243" w:usb1="02000000" w:usb2="00000000" w:usb3="00000002" w:csb0="00000001" w:csb1="00000000"/>
  </w:font>
  <w:font w:name="Noto Sans Gurmukhi U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erif Gujarati">
    <w:panose1 w:val="02020502040504020204"/>
    <w:charset w:val="00"/>
    <w:family w:val="auto"/>
    <w:pitch w:val="default"/>
    <w:sig w:usb0="00040000" w:usb1="00000000" w:usb2="00000000" w:usb3="00000000" w:csb0="00000001" w:csb1="00000000"/>
  </w:font>
  <w:font w:name="Noto Serif Hebrew">
    <w:panose1 w:val="02020502060505020204"/>
    <w:charset w:val="00"/>
    <w:family w:val="auto"/>
    <w:pitch w:val="default"/>
    <w:sig w:usb0="80000803" w:usb1="40002002" w:usb2="00000000" w:usb3="00000000" w:csb0="00000000" w:csb1="00000000"/>
  </w:font>
  <w:font w:name="Noto Serif Kannada">
    <w:panose1 w:val="02020502040504020204"/>
    <w:charset w:val="00"/>
    <w:family w:val="auto"/>
    <w:pitch w:val="default"/>
    <w:sig w:usb0="00400000" w:usb1="00000000" w:usb2="00000000" w:usb3="00000000" w:csb0="00000001" w:csb1="00000000"/>
  </w:font>
  <w:font w:name="Noto Serif Khmer">
    <w:panose1 w:val="02020502060505020204"/>
    <w:charset w:val="00"/>
    <w:family w:val="auto"/>
    <w:pitch w:val="default"/>
    <w:sig w:usb0="80000003" w:usb1="00002000" w:usb2="00010000" w:usb3="00000000" w:csb0="00000000" w:csb1="00000000"/>
  </w:font>
  <w:font w:name="Noto Serif Lao">
    <w:panose1 w:val="02020502060505020204"/>
    <w:charset w:val="00"/>
    <w:family w:val="auto"/>
    <w:pitch w:val="default"/>
    <w:sig w:usb0="82000003" w:usb1="00002002" w:usb2="00000000" w:usb3="00000000" w:csb0="00000001" w:csb1="00000000"/>
  </w:font>
  <w:font w:name="Noto Serif Malayalam">
    <w:panose1 w:val="02020502040504020204"/>
    <w:charset w:val="00"/>
    <w:family w:val="auto"/>
    <w:pitch w:val="default"/>
    <w:sig w:usb0="00800000" w:usb1="00000000" w:usb2="00000000" w:usb3="00000000" w:csb0="00000001" w:csb1="00000000"/>
  </w:font>
  <w:font w:name="Noto Serif Myanmar">
    <w:panose1 w:val="02020502060505020204"/>
    <w:charset w:val="00"/>
    <w:family w:val="auto"/>
    <w:pitch w:val="default"/>
    <w:sig w:usb0="80000003" w:usb1="00002000" w:usb2="08000400" w:usb3="00100000" w:csb0="00000000" w:csb1="00000000"/>
  </w:font>
  <w:font w:name="Noto Serif Sinhala">
    <w:panose1 w:val="02020502060505020204"/>
    <w:charset w:val="00"/>
    <w:family w:val="auto"/>
    <w:pitch w:val="default"/>
    <w:sig w:usb0="80008003" w:usb1="02002040" w:usb2="00000200" w:usb3="00000000" w:csb0="00000000" w:csb1="00000000"/>
  </w:font>
  <w:font w:name="Noto Serif Tamil">
    <w:panose1 w:val="02020502060505020204"/>
    <w:charset w:val="00"/>
    <w:family w:val="auto"/>
    <w:pitch w:val="default"/>
    <w:sig w:usb0="80108003" w:usb1="02002043" w:usb2="00000000" w:usb3="00000000" w:csb0="00000001" w:csb1="00000000"/>
  </w:font>
  <w:font w:name="Noto Serif Telugu">
    <w:panose1 w:val="02020502040504020204"/>
    <w:charset w:val="00"/>
    <w:family w:val="auto"/>
    <w:pitch w:val="default"/>
    <w:sig w:usb0="00200000" w:usb1="00000000" w:usb2="00000000" w:usb3="00000000" w:csb0="00000001" w:csb1="00000000"/>
  </w:font>
  <w:font w:name="Noto Serif Thai">
    <w:panose1 w:val="02020502060505020204"/>
    <w:charset w:val="00"/>
    <w:family w:val="auto"/>
    <w:pitch w:val="default"/>
    <w:sig w:usb0="81000063" w:usb1="00002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embedSystemFonts/>
  <w:bordersDoNotSurroundHeader w:val="0"/>
  <w:bordersDoNotSurroundFooter w:val="0"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07"/>
    <w:rsid w:val="000003A6"/>
    <w:rsid w:val="0000289A"/>
    <w:rsid w:val="00014449"/>
    <w:rsid w:val="00055E46"/>
    <w:rsid w:val="00074A23"/>
    <w:rsid w:val="00156290"/>
    <w:rsid w:val="001C2B5C"/>
    <w:rsid w:val="001E55D5"/>
    <w:rsid w:val="002535BF"/>
    <w:rsid w:val="002B70D8"/>
    <w:rsid w:val="00344E41"/>
    <w:rsid w:val="00366A3E"/>
    <w:rsid w:val="003F5D57"/>
    <w:rsid w:val="00425874"/>
    <w:rsid w:val="004B557D"/>
    <w:rsid w:val="004E719F"/>
    <w:rsid w:val="005D0828"/>
    <w:rsid w:val="006005F6"/>
    <w:rsid w:val="00632309"/>
    <w:rsid w:val="0065032D"/>
    <w:rsid w:val="00663821"/>
    <w:rsid w:val="006658FC"/>
    <w:rsid w:val="007232EB"/>
    <w:rsid w:val="00790FDE"/>
    <w:rsid w:val="007A7C6F"/>
    <w:rsid w:val="00844CF1"/>
    <w:rsid w:val="008F6BDD"/>
    <w:rsid w:val="009232A8"/>
    <w:rsid w:val="0093112D"/>
    <w:rsid w:val="009759B5"/>
    <w:rsid w:val="00A239B8"/>
    <w:rsid w:val="00A46CAE"/>
    <w:rsid w:val="00A8113D"/>
    <w:rsid w:val="00AA00E2"/>
    <w:rsid w:val="00AD7E07"/>
    <w:rsid w:val="00AE40A3"/>
    <w:rsid w:val="00B2006C"/>
    <w:rsid w:val="00B26A5E"/>
    <w:rsid w:val="00BB339A"/>
    <w:rsid w:val="00BE01DD"/>
    <w:rsid w:val="00C23063"/>
    <w:rsid w:val="00C532B2"/>
    <w:rsid w:val="00C95F43"/>
    <w:rsid w:val="00C97049"/>
    <w:rsid w:val="00CB4F53"/>
    <w:rsid w:val="00CE31A1"/>
    <w:rsid w:val="00D520F4"/>
    <w:rsid w:val="00E21768"/>
    <w:rsid w:val="00E864C0"/>
    <w:rsid w:val="00F14352"/>
    <w:rsid w:val="00F44CAF"/>
    <w:rsid w:val="00FC1F47"/>
    <w:rsid w:val="00FC2E91"/>
    <w:rsid w:val="00FC5369"/>
    <w:rsid w:val="F39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autoSpaceDE w:val="0"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80" w:after="280"/>
      <w:jc w:val="center"/>
      <w:outlineLvl w:val="1"/>
    </w:pPr>
    <w:rPr>
      <w:b/>
      <w:bCs/>
      <w:iCs/>
      <w:sz w:val="36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styleId="6">
    <w:name w:val="footer"/>
    <w:basedOn w:val="1"/>
    <w:link w:val="23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22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9">
    <w:name w:val="List"/>
    <w:basedOn w:val="4"/>
    <w:uiPriority w:val="0"/>
    <w:rPr>
      <w:rFonts w:cs="Mangal"/>
    </w:rPr>
  </w:style>
  <w:style w:type="paragraph" w:styleId="10">
    <w:name w:val="Title"/>
    <w:basedOn w:val="1"/>
    <w:next w:val="4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1">
    <w:name w:val="toc 1"/>
    <w:basedOn w:val="1"/>
    <w:next w:val="1"/>
    <w:unhideWhenUsed/>
    <w:uiPriority w:val="39"/>
  </w:style>
  <w:style w:type="character" w:styleId="13">
    <w:name w:val="Hyperlink"/>
    <w:unhideWhenUsed/>
    <w:uiPriority w:val="99"/>
    <w:rPr>
      <w:color w:val="0563C1"/>
      <w:u w:val="single"/>
    </w:rPr>
  </w:style>
  <w:style w:type="character" w:customStyle="1" w:styleId="15">
    <w:name w:val="Основной шрифт абзаца1"/>
    <w:uiPriority w:val="0"/>
  </w:style>
  <w:style w:type="paragraph" w:customStyle="1" w:styleId="16">
    <w:name w:val="Указатель1"/>
    <w:basedOn w:val="1"/>
    <w:uiPriority w:val="0"/>
    <w:pPr>
      <w:suppressLineNumbers/>
    </w:pPr>
    <w:rPr>
      <w:rFonts w:cs="Mangal"/>
    </w:rPr>
  </w:style>
  <w:style w:type="paragraph" w:customStyle="1" w:styleId="17">
    <w:name w:val="заголовок 2"/>
    <w:basedOn w:val="3"/>
    <w:next w:val="1"/>
    <w:uiPriority w:val="0"/>
    <w:pPr>
      <w:widowControl w:val="0"/>
      <w:numPr>
        <w:numId w:val="0"/>
      </w:numPr>
      <w:outlineLvl w:val="9"/>
    </w:pPr>
    <w:rPr>
      <w:i/>
      <w:szCs w:val="32"/>
    </w:rPr>
  </w:style>
  <w:style w:type="paragraph" w:customStyle="1" w:styleId="18">
    <w:name w:val="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9">
    <w:name w:val="Содержимое таблицы"/>
    <w:basedOn w:val="1"/>
    <w:uiPriority w:val="0"/>
    <w:pPr>
      <w:suppressLineNumbers/>
    </w:pPr>
  </w:style>
  <w:style w:type="paragraph" w:customStyle="1" w:styleId="20">
    <w:name w:val="Заголовок таблицы"/>
    <w:basedOn w:val="19"/>
    <w:uiPriority w:val="0"/>
    <w:pPr>
      <w:jc w:val="center"/>
    </w:pPr>
    <w:rPr>
      <w:b/>
      <w:bCs/>
    </w:rPr>
  </w:style>
  <w:style w:type="paragraph" w:customStyle="1" w:styleId="21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uppressAutoHyphens w:val="0"/>
      <w:autoSpaceDE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ru-RU"/>
    </w:rPr>
  </w:style>
  <w:style w:type="character" w:customStyle="1" w:styleId="22">
    <w:name w:val="Верхний колонтитул Знак"/>
    <w:link w:val="7"/>
    <w:uiPriority w:val="99"/>
    <w:rPr>
      <w:sz w:val="24"/>
      <w:szCs w:val="24"/>
      <w:lang w:eastAsia="zh-CN"/>
    </w:rPr>
  </w:style>
  <w:style w:type="character" w:customStyle="1" w:styleId="23">
    <w:name w:val="Нижний колонтитул Знак"/>
    <w:link w:val="6"/>
    <w:uiPriority w:val="99"/>
    <w:rPr>
      <w:sz w:val="24"/>
      <w:szCs w:val="24"/>
      <w:lang w:eastAsia="zh-CN"/>
    </w:rPr>
  </w:style>
  <w:style w:type="paragraph" w:customStyle="1" w:styleId="24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5">
    <w:name w:val="Стандартный HTML Знак"/>
    <w:link w:val="8"/>
    <w:qFormat/>
    <w:uiPriority w:val="99"/>
    <w:rPr>
      <w:rFonts w:ascii="Courier New" w:hAnsi="Courier New" w:cs="Courier New"/>
    </w:rPr>
  </w:style>
  <w:style w:type="character" w:customStyle="1" w:styleId="26">
    <w:name w:val="translation-chunk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9</Pages>
  <Words>1957</Words>
  <Characters>11160</Characters>
  <Lines>93</Lines>
  <Paragraphs>26</Paragraphs>
  <TotalTime>8</TotalTime>
  <ScaleCrop>false</ScaleCrop>
  <LinksUpToDate>false</LinksUpToDate>
  <CharactersWithSpaces>13091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2017-10-19T18:33:00Z</dcterms:created>
  <dc:creator>Мороз</dc:creator>
  <cp:lastModifiedBy>daniil</cp:lastModifiedBy>
  <cp:lastPrinted>2412-01-01T00:00:00Z</cp:lastPrinted>
  <dcterms:modified xsi:type="dcterms:W3CDTF">2018-12-07T15:32:01Z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