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Style w:val="14"/>
        <w:tblW w:w="959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533"/>
        <w:gridCol w:w="4433"/>
        <w:gridCol w:w="2632"/>
      </w:tblGrid>
      <w:tr>
        <w:trPr>
          <w:trHeight w:val="180" w:hRule="atLeast"/>
          <w:cantSplit w:val="true"/>
        </w:trPr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caps/>
              </w:rPr>
            </w:pPr>
            <w:r>
              <w:rPr>
                <w:caps/>
              </w:rPr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Normal"/>
              <w:spacing w:lineRule="atLeast" w:line="240"/>
              <w:rPr>
                <w:lang w:eastAsia="en-US"/>
              </w:rPr>
            </w:pPr>
            <w:r>
              <w:rPr>
                <w:lang w:eastAsia="en-US"/>
              </w:rPr>
              <w:t xml:space="preserve">                  </w:t>
            </w:r>
          </w:p>
          <w:p>
            <w:pPr>
              <w:pStyle w:val="Normal"/>
              <w:spacing w:lineRule="atLeast" w:line="240"/>
              <w:rPr>
                <w:caps/>
              </w:rPr>
            </w:pPr>
            <w:r>
              <w:rPr>
                <w:lang w:eastAsia="en-US"/>
              </w:rPr>
              <w:t xml:space="preserve">                       </w:t>
            </w:r>
            <w:r>
              <w:rPr/>
              <w:drawing>
                <wp:inline distT="0" distB="3810" distL="0" distR="3810">
                  <wp:extent cx="891540" cy="1005840"/>
                  <wp:effectExtent l="0" t="0" r="0" b="0"/>
                  <wp:docPr id="1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2" w:type="dxa"/>
            <w:tcBorders/>
            <w:shd w:fill="auto" w:val="clear"/>
          </w:tcPr>
          <w:p>
            <w:pPr>
              <w:pStyle w:val="Normal"/>
              <w:spacing w:lineRule="atLeast" w:line="240"/>
              <w:jc w:val="center"/>
              <w:rPr>
                <w:caps/>
              </w:rPr>
            </w:pPr>
            <w:r>
              <w:rPr>
                <w:caps/>
              </w:rPr>
            </w:r>
          </w:p>
        </w:tc>
      </w:tr>
      <w:tr>
        <w:trPr>
          <w:trHeight w:val="180" w:hRule="atLeast"/>
          <w:cantSplit w:val="true"/>
        </w:trPr>
        <w:tc>
          <w:tcPr>
            <w:tcW w:w="9598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/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>
        <w:trPr>
          <w:trHeight w:val="23" w:hRule="atLeast"/>
          <w:cantSplit w:val="true"/>
        </w:trPr>
        <w:tc>
          <w:tcPr>
            <w:tcW w:w="9598" w:type="dxa"/>
            <w:gridSpan w:val="3"/>
            <w:tcBorders/>
            <w:shd w:fill="auto" w:val="clear"/>
          </w:tcPr>
          <w:p>
            <w:pPr>
              <w:pStyle w:val="Normal"/>
              <w:spacing w:lineRule="exact" w:line="24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exact" w:line="24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высшего образования</w:t>
            </w:r>
          </w:p>
          <w:p>
            <w:pPr>
              <w:pStyle w:val="Normal"/>
              <w:spacing w:lineRule="exact" w:line="240"/>
              <w:jc w:val="center"/>
              <w:rPr>
                <w:b/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«МИРЭА </w:t>
            </w:r>
            <w:r>
              <w:rPr>
                <w:rStyle w:val="Translationchunk"/>
                <w:rFonts w:eastAsia="等线 Light" w:eastAsiaTheme="majorEastAsia"/>
                <w:lang w:eastAsia="en-US"/>
              </w:rPr>
              <w:t xml:space="preserve">– </w:t>
            </w:r>
            <w:r>
              <w:rPr>
                <w:b/>
                <w:lang w:eastAsia="en-US"/>
              </w:rPr>
              <w:t>Российский технологический университет»</w:t>
            </w:r>
          </w:p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276"/>
              <w:jc w:val="center"/>
              <w:outlineLvl w:val="0"/>
              <w:rPr/>
            </w:pPr>
            <w:r>
              <w:rPr>
                <w:b/>
                <w:sz w:val="32"/>
                <w:szCs w:val="32"/>
                <w:lang w:eastAsia="en-US"/>
              </w:rPr>
              <w:t>РТУ МИРЭА</w:t>
            </w:r>
          </w:p>
        </w:tc>
      </w:tr>
    </w:tbl>
    <w:p>
      <w:pPr>
        <w:pStyle w:val="Normal"/>
        <w:widowControl w:val="false"/>
        <w:jc w:val="center"/>
        <w:rPr>
          <w:sz w:val="32"/>
          <w:szCs w:val="32"/>
        </w:rPr>
      </w:pPr>
      <w:r>
        <w:rPr>
          <w:sz w:val="28"/>
          <w:szCs w:val="28"/>
        </w:rPr>
        <w:t xml:space="preserve">Институт информационных технологий </w:t>
      </w:r>
    </w:p>
    <w:p>
      <w:pPr>
        <w:pStyle w:val="Normal"/>
        <w:widowControl w:val="false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widowControl w:val="false"/>
        <w:jc w:val="center"/>
        <w:rPr>
          <w:b/>
          <w:b/>
          <w:sz w:val="34"/>
          <w:szCs w:val="34"/>
        </w:rPr>
      </w:pPr>
      <w:r>
        <w:rPr>
          <w:sz w:val="28"/>
          <w:szCs w:val="28"/>
        </w:rPr>
        <w:t>Кафедра вычислительной техники</w:t>
      </w:r>
    </w:p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1045210</wp:posOffset>
                </wp:positionH>
                <wp:positionV relativeFrom="paragraph">
                  <wp:posOffset>69850</wp:posOffset>
                </wp:positionV>
                <wp:extent cx="6077585" cy="2979420"/>
                <wp:effectExtent l="0" t="0" r="0" b="0"/>
                <wp:wrapSquare wrapText="bothSides"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97942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14"/>
                              <w:tblpPr w:bottomFromText="0" w:horzAnchor="page" w:leftFromText="180" w:rightFromText="180" w:tblpX="1754" w:tblpY="110" w:topFromText="0" w:vertAnchor="text"/>
                              <w:tblW w:w="9571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785"/>
                              <w:gridCol w:w="4785"/>
                            </w:tblGrid>
                            <w:tr>
                              <w:trPr/>
                              <w:tc>
                                <w:tcPr>
                                  <w:tcW w:w="9570" w:type="dxa"/>
                                  <w:gridSpan w:val="2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hd w:val="clear" w:color="auto" w:fill="FFFFFF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КУРСОВАЯ РАБОТА</w:t>
                                  </w:r>
                                </w:p>
                                <w:p>
                                  <w:pPr>
                                    <w:pStyle w:val="Normal"/>
                                    <w:shd w:val="clear" w:color="auto" w:fill="FFFFFF"/>
                                    <w:jc w:val="center"/>
                                    <w:rPr>
                                      <w:b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570" w:type="dxa"/>
                                  <w:gridSpan w:val="2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hd w:val="clear" w:color="auto" w:fill="FFFFFF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8"/>
                                      <w:szCs w:val="28"/>
                                    </w:rPr>
                                    <w:t>по дисциплине</w:t>
                                  </w:r>
                                </w:p>
                                <w:p>
                                  <w:pPr>
                                    <w:pStyle w:val="Normal"/>
                                    <w:shd w:val="clear" w:color="auto" w:fill="FFFFFF"/>
                                    <w:jc w:val="center"/>
                                    <w:rPr>
                                      <w:b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570" w:type="dxa"/>
                                  <w:gridSpan w:val="2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hd w:val="clear" w:color="auto" w:fill="FFFFFF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8"/>
                                      <w:szCs w:val="28"/>
                                    </w:rPr>
                                    <w:t>«Математическая логика и теория алгоритмов»</w:t>
                                  </w:r>
                                </w:p>
                                <w:p>
                                  <w:pPr>
                                    <w:pStyle w:val="Normal"/>
                                    <w:shd w:val="clear" w:color="auto" w:fill="FFFFFF"/>
                                    <w:jc w:val="center"/>
                                    <w:rPr>
                                      <w:b/>
                                      <w:b/>
                                      <w:spacing w:val="-5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31" w:hRule="atLeast"/>
                              </w:trPr>
                              <w:tc>
                                <w:tcPr>
                                  <w:tcW w:w="9570" w:type="dxa"/>
                                  <w:gridSpan w:val="2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hd w:val="clear" w:color="auto" w:fill="FFFFFF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Тема курсовой работы </w:t>
                                  </w:r>
                                </w:p>
                                <w:p>
                                  <w:pPr>
                                    <w:pStyle w:val="Normal"/>
                                    <w:shd w:val="clear" w:color="auto" w:fill="FFFFFF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</w:rPr>
                                    <w:t>«</w:t>
                                  </w:r>
                                  <w:r>
                                    <w:rPr/>
                                    <w:t>Программы на языке программирования ПРОЛОГ</w:t>
                                  </w:r>
                                  <w:r>
                                    <w:rPr>
                                      <w:b/>
                                    </w:rPr>
                                    <w:t>»</w:t>
                                  </w:r>
                                </w:p>
                                <w:p>
                                  <w:pPr>
                                    <w:pStyle w:val="Normal"/>
                                    <w:shd w:val="clear" w:color="auto" w:fill="FFFFFF"/>
                                    <w:jc w:val="center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hd w:val="clear" w:color="auto" w:fill="FFFFFF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</w:rPr>
                                    <w:t>Задачи варианта № 21</w:t>
                                  </w:r>
                                </w:p>
                                <w:p>
                                  <w:pPr>
                                    <w:pStyle w:val="Normal"/>
                                    <w:shd w:val="clear" w:color="auto" w:fill="FFFFFF"/>
                                    <w:jc w:val="center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hd w:val="clear" w:color="auto" w:fill="FFFFFF"/>
                                    <w:jc w:val="center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78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Студент группы ИВБО-03-17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 xml:space="preserve">                            </w:t>
                                  </w:r>
                                </w:p>
                              </w:tc>
                              <w:tc>
                                <w:tcPr>
                                  <w:tcW w:w="478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hd w:val="clear" w:color="auto" w:fill="FFFFFF"/>
                                    <w:jc w:val="center"/>
                                    <w:rPr/>
                                  </w:pPr>
                                  <w:r>
                                    <w:rPr/>
                                    <w:t>Ковалев Даниил Дмитриевич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78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78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hd w:val="clear" w:color="auto" w:fill="FFFFFF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8.55pt;height:234.6pt;mso-wrap-distance-left:9pt;mso-wrap-distance-right:9pt;mso-wrap-distance-top:0pt;mso-wrap-distance-bottom:0pt;margin-top:5.5pt;mso-position-vertical-relative:text;margin-left:82.3pt;mso-position-horizontal-relative:page">
                <v:textbox inset="0in,0in,0in,0in">
                  <w:txbxContent>
                    <w:tbl>
                      <w:tblPr>
                        <w:tblStyle w:val="14"/>
                        <w:tblpPr w:bottomFromText="0" w:horzAnchor="page" w:leftFromText="180" w:rightFromText="180" w:tblpX="1754" w:tblpY="110" w:topFromText="0" w:vertAnchor="text"/>
                        <w:tblW w:w="9571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785"/>
                        <w:gridCol w:w="4785"/>
                      </w:tblGrid>
                      <w:tr>
                        <w:trPr/>
                        <w:tc>
                          <w:tcPr>
                            <w:tcW w:w="9570" w:type="dxa"/>
                            <w:gridSpan w:val="2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hd w:val="clear" w:color="auto" w:fill="FFFFFF"/>
                              <w:jc w:val="center"/>
                              <w:rPr/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>
                            <w:pPr>
                              <w:pStyle w:val="Normal"/>
                              <w:shd w:val="clear" w:color="auto" w:fill="FFFFFF"/>
                              <w:jc w:val="center"/>
                              <w:rPr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570" w:type="dxa"/>
                            <w:gridSpan w:val="2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hd w:val="clear" w:color="auto" w:fill="FFFFFF"/>
                              <w:jc w:val="center"/>
                              <w:rPr/>
                            </w:pPr>
                            <w:r>
                              <w:rPr>
                                <w:b/>
                                <w:spacing w:val="-5"/>
                                <w:sz w:val="28"/>
                                <w:szCs w:val="28"/>
                              </w:rPr>
                              <w:t>по дисциплине</w:t>
                            </w:r>
                          </w:p>
                          <w:p>
                            <w:pPr>
                              <w:pStyle w:val="Normal"/>
                              <w:shd w:val="clear" w:color="auto" w:fill="FFFFFF"/>
                              <w:jc w:val="center"/>
                              <w:rPr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570" w:type="dxa"/>
                            <w:gridSpan w:val="2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hd w:val="clear" w:color="auto" w:fill="FFFFFF"/>
                              <w:jc w:val="center"/>
                              <w:rPr/>
                            </w:pPr>
                            <w:r>
                              <w:rPr>
                                <w:b/>
                                <w:spacing w:val="-5"/>
                                <w:sz w:val="28"/>
                                <w:szCs w:val="28"/>
                              </w:rPr>
                              <w:t>«Математическая логика и теория алгоритмов»</w:t>
                            </w:r>
                          </w:p>
                          <w:p>
                            <w:pPr>
                              <w:pStyle w:val="Normal"/>
                              <w:shd w:val="clear" w:color="auto" w:fill="FFFFFF"/>
                              <w:jc w:val="center"/>
                              <w:rPr>
                                <w:b/>
                                <w:b/>
                                <w:spacing w:val="-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31" w:hRule="atLeast"/>
                        </w:trPr>
                        <w:tc>
                          <w:tcPr>
                            <w:tcW w:w="9570" w:type="dxa"/>
                            <w:gridSpan w:val="2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hd w:val="clear" w:color="auto" w:fill="FFFFFF"/>
                              <w:jc w:val="center"/>
                              <w:rPr/>
                            </w:pPr>
                            <w:r>
                              <w:rPr>
                                <w:b/>
                              </w:rPr>
                              <w:t xml:space="preserve">Тема курсовой работы </w:t>
                            </w:r>
                          </w:p>
                          <w:p>
                            <w:pPr>
                              <w:pStyle w:val="Normal"/>
                              <w:shd w:val="clear" w:color="auto" w:fill="FFFFFF"/>
                              <w:jc w:val="center"/>
                              <w:rPr/>
                            </w:pPr>
                            <w:r>
                              <w:rPr>
                                <w:b/>
                              </w:rPr>
                              <w:t>«</w:t>
                            </w:r>
                            <w:r>
                              <w:rPr/>
                              <w:t>Программы на языке программирования ПРОЛОГ</w:t>
                            </w:r>
                            <w:r>
                              <w:rPr>
                                <w:b/>
                              </w:rPr>
                              <w:t>»</w:t>
                            </w:r>
                          </w:p>
                          <w:p>
                            <w:pPr>
                              <w:pStyle w:val="Normal"/>
                              <w:shd w:val="clear" w:color="auto" w:fill="FFFFFF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</w:r>
                          </w:p>
                          <w:p>
                            <w:pPr>
                              <w:pStyle w:val="Normal"/>
                              <w:shd w:val="clear" w:color="auto" w:fill="FFFFFF"/>
                              <w:jc w:val="center"/>
                              <w:rPr/>
                            </w:pPr>
                            <w:r>
                              <w:rPr>
                                <w:b/>
                              </w:rPr>
                              <w:t>Задачи варианта № 21</w:t>
                            </w:r>
                          </w:p>
                          <w:p>
                            <w:pPr>
                              <w:pStyle w:val="Normal"/>
                              <w:shd w:val="clear" w:color="auto" w:fill="FFFFFF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</w:r>
                          </w:p>
                          <w:p>
                            <w:pPr>
                              <w:pStyle w:val="Normal"/>
                              <w:shd w:val="clear" w:color="auto" w:fill="FFFFFF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785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Студент группы ИВБО-03-17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 xml:space="preserve">                            </w:t>
                            </w:r>
                          </w:p>
                        </w:tc>
                        <w:tc>
                          <w:tcPr>
                            <w:tcW w:w="4785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hd w:val="clear" w:color="auto" w:fill="FFFFFF"/>
                              <w:jc w:val="center"/>
                              <w:rPr/>
                            </w:pPr>
                            <w:r>
                              <w:rPr/>
                              <w:t>Ковалев Даниил Дмитриевич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785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785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hd w:val="clear" w:color="auto" w:fill="FFFFFF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tbl>
      <w:tblPr>
        <w:tblStyle w:val="14"/>
        <w:tblW w:w="957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9"/>
        <w:gridCol w:w="3119"/>
        <w:gridCol w:w="2942"/>
      </w:tblGrid>
      <w:tr>
        <w:trPr/>
        <w:tc>
          <w:tcPr>
            <w:tcW w:w="350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Работа представлена к защите</w:t>
            </w:r>
          </w:p>
        </w:tc>
        <w:tc>
          <w:tcPr>
            <w:tcW w:w="311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i/>
                <w:i/>
              </w:rPr>
            </w:pPr>
            <w:r>
              <w:rPr/>
              <w:t>«__»_______201___ г.</w:t>
            </w:r>
          </w:p>
        </w:tc>
        <w:tc>
          <w:tcPr>
            <w:tcW w:w="2942" w:type="dxa"/>
            <w:tcBorders/>
            <w:shd w:fill="auto" w:val="clear"/>
          </w:tcPr>
          <w:p>
            <w:pPr>
              <w:pStyle w:val="Normal"/>
              <w:snapToGrid w:val="false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jc w:val="center"/>
              <w:rPr/>
            </w:pPr>
            <w:r>
              <w:rPr>
                <w:i/>
              </w:rPr>
              <w:t>(подпись студента)</w:t>
            </w:r>
          </w:p>
        </w:tc>
      </w:tr>
      <w:tr>
        <w:trPr/>
        <w:tc>
          <w:tcPr>
            <w:tcW w:w="3509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2942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«Допущен к защите»</w:t>
            </w:r>
          </w:p>
        </w:tc>
        <w:tc>
          <w:tcPr>
            <w:tcW w:w="311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i/>
                <w:i/>
              </w:rPr>
            </w:pPr>
            <w:r>
              <w:rPr/>
              <w:t>«__»_______201___ г.</w:t>
            </w:r>
          </w:p>
        </w:tc>
        <w:tc>
          <w:tcPr>
            <w:tcW w:w="2942" w:type="dxa"/>
            <w:tcBorders/>
            <w:shd w:fill="auto" w:val="clear"/>
          </w:tcPr>
          <w:p>
            <w:pPr>
              <w:pStyle w:val="Normal"/>
              <w:snapToGrid w:val="false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jc w:val="center"/>
              <w:rPr/>
            </w:pPr>
            <w:r>
              <w:rPr>
                <w:i/>
              </w:rPr>
              <w:t>(подпись руководителя)</w:t>
            </w:r>
          </w:p>
        </w:tc>
      </w:tr>
    </w:tbl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widowControl w:val="false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Москва 2018</w:t>
      </w:r>
    </w:p>
    <w:p>
      <w:pPr>
        <w:pStyle w:val="Normal"/>
        <w:widowControl w:val="false"/>
        <w:spacing w:lineRule="auto" w:line="360"/>
        <w:ind w:hanging="0"/>
        <w:jc w:val="center"/>
        <w:rPr/>
      </w:pPr>
      <w:r>
        <w:rPr>
          <w:rFonts w:cs="Times New Roman"/>
          <w:b/>
          <w:sz w:val="24"/>
          <w:szCs w:val="24"/>
        </w:rPr>
        <w:t>Задача №</w:t>
      </w:r>
      <w:r>
        <w:rPr>
          <w:rFonts w:cs="Times New Roman"/>
          <w:b/>
          <w:sz w:val="24"/>
          <w:szCs w:val="24"/>
        </w:rPr>
        <w:t>1</w:t>
      </w:r>
      <w:r>
        <w:rPr>
          <w:rFonts w:cs="Times New Roman"/>
          <w:b/>
          <w:sz w:val="24"/>
          <w:szCs w:val="24"/>
        </w:rPr>
        <w:t>2.</w:t>
      </w:r>
      <w:r>
        <w:rPr>
          <w:rFonts w:cs="Times New Roman"/>
          <w:b/>
          <w:sz w:val="24"/>
          <w:szCs w:val="24"/>
        </w:rPr>
        <w:t>1</w:t>
      </w:r>
    </w:p>
    <w:p>
      <w:pPr>
        <w:pStyle w:val="Normal"/>
        <w:widowControl w:val="false"/>
        <w:spacing w:lineRule="auto" w:line="360"/>
        <w:ind w:left="708" w:hanging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Условие задачи: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>
          <w:rFonts w:cs="Times New Roman"/>
          <w:b w:val="false"/>
          <w:bCs/>
          <w:sz w:val="24"/>
          <w:szCs w:val="24"/>
          <w:lang w:eastAsia="zh-CN"/>
        </w:rPr>
        <w:t xml:space="preserve">Вычислить сумму элементов списка целых чисел, находящихся на чётных позициях. 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>
          <w:rFonts w:cs="Times New Roman"/>
          <w:b/>
          <w:sz w:val="24"/>
          <w:szCs w:val="24"/>
        </w:rPr>
        <w:t>Код</w:t>
      </w:r>
      <w:r>
        <w:rPr>
          <w:rFonts w:cs="Times New Roman"/>
          <w:b/>
          <w:sz w:val="24"/>
          <w:szCs w:val="24"/>
          <w:lang w:val="en-US"/>
        </w:rPr>
        <w:t xml:space="preserve"> </w:t>
      </w:r>
      <w:r>
        <w:rPr>
          <w:rFonts w:cs="Times New Roman"/>
          <w:b/>
          <w:sz w:val="24"/>
          <w:szCs w:val="24"/>
        </w:rPr>
        <w:t>программы</w:t>
      </w:r>
      <w:r>
        <w:rPr>
          <w:rFonts w:cs="Times New Roman"/>
          <w:b/>
          <w:sz w:val="24"/>
          <w:szCs w:val="24"/>
          <w:lang w:val="en-US"/>
        </w:rPr>
        <w:t>: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>domains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i = integer % целое число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list = i* % список целых чисел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>predicates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nondeterm go % главное меню программы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nondeterm do(char) % запускает выполнение полученного на вход задания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nondeterm readList(list) % вводит список от пользователя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% задание 12.2 - Вычислить сумму элементов списка, находящихся на нечётных позициях.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nondeterm task_12(list, i, i)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>clauses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go :-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write("=== SELECT TASK ===\n"),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write("Press 1 - task 12.1\n"),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write("Press 0 - to exit\n\n"),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write("Task: "), readchar(A),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write(A), nl, do(A),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go.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do('1') :- % задание 12.1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write("LIST: "), nl, readList(L),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write("LIST: ", L), nl,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task_12(L, 1, Summ),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write("Summ of elements on even positions: ", Summ), nl.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do('0') :-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write("Good bye!"), nl,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exit.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% ввод списка от пользователя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readList([H|T]) :-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write("Add element: "),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readint(H), % читаем число и помещаем его в голову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readList(T). % запускаем себя для хвоста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% если введено не число – прекращаем рекурсию, возвращаем пустой список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readList([]).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% задание 12.1 - Вычислить сумму элементов списка, находящихся на чётных позициях.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% На основе счётчика (N), который на каждом элементе увеличивается на 1, проверяем является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% ли текущая позиция нечётной (остаток от деления счётчика на 2 равен 0), и если да, то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% сумма будет равна текущему элементу + сумме элементов на нечётных позициях хвоста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task_12([], _, 0).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task_12([H|T], N, S) :-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N mod 2 = 0,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NewN = N + 1,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task_12(T, NewN, TailS),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S = TailS + H.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task_12([_|T], N, S) :-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NewN = N + 1,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task_12(T, NewN, S).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>goal go.</w:t>
      </w:r>
    </w:p>
    <w:p>
      <w:pPr>
        <w:pStyle w:val="Normal"/>
        <w:widowControl w:val="false"/>
        <w:spacing w:lineRule="auto" w:line="360"/>
        <w:ind w:left="708" w:hanging="708"/>
        <w:rPr>
          <w:rFonts w:ascii="Times New Roman" w:hAnsi="Times New Roman" w:cs="Times New Roman"/>
          <w:b w:val="false"/>
          <w:b w:val="false"/>
          <w:bCs/>
          <w:sz w:val="24"/>
          <w:szCs w:val="24"/>
          <w:lang w:val="en-US"/>
        </w:rPr>
      </w:pPr>
      <w:r>
        <w:rPr>
          <w:rFonts w:cs="Times New Roman"/>
          <w:b w:val="false"/>
          <w:bCs/>
          <w:sz w:val="24"/>
          <w:szCs w:val="24"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widowControl w:val="false"/>
        <w:spacing w:lineRule="auto" w:line="360"/>
        <w:ind w:left="708" w:hanging="708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Задача №</w:t>
      </w:r>
      <w:r>
        <w:rPr>
          <w:rFonts w:cs="Times New Roman"/>
          <w:b/>
          <w:sz w:val="24"/>
          <w:szCs w:val="24"/>
        </w:rPr>
        <w:t>18</w:t>
      </w:r>
      <w:r>
        <w:rPr>
          <w:rFonts w:cs="Times New Roman"/>
          <w:b/>
          <w:sz w:val="24"/>
          <w:szCs w:val="24"/>
        </w:rPr>
        <w:t>.</w:t>
      </w:r>
    </w:p>
    <w:p>
      <w:pPr>
        <w:pStyle w:val="Normal"/>
        <w:widowControl w:val="false"/>
        <w:spacing w:lineRule="auto" w:line="360"/>
        <w:ind w:left="708" w:hanging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Условие задачи: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>
          <w:rFonts w:cs="Times New Roman"/>
          <w:sz w:val="24"/>
          <w:szCs w:val="24"/>
        </w:rPr>
        <w:t>Удалить из списка все отрицательные элементы.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>
          <w:rFonts w:cs="Times New Roman"/>
          <w:b/>
          <w:sz w:val="24"/>
          <w:szCs w:val="24"/>
        </w:rPr>
        <w:t>Код</w:t>
      </w:r>
      <w:r>
        <w:rPr>
          <w:rFonts w:cs="Times New Roman"/>
          <w:b/>
          <w:sz w:val="24"/>
          <w:szCs w:val="24"/>
          <w:lang w:val="en-US"/>
        </w:rPr>
        <w:t xml:space="preserve"> </w:t>
      </w:r>
      <w:r>
        <w:rPr>
          <w:rFonts w:cs="Times New Roman"/>
          <w:b/>
          <w:sz w:val="24"/>
          <w:szCs w:val="24"/>
        </w:rPr>
        <w:t>программы</w:t>
      </w:r>
      <w:r>
        <w:rPr>
          <w:rFonts w:cs="Times New Roman"/>
          <w:b/>
          <w:sz w:val="24"/>
          <w:szCs w:val="24"/>
          <w:lang w:val="en-US"/>
        </w:rPr>
        <w:t>: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>domains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i = integer % целое число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list = i* % список целых чисел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>predicates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nondeterm go % главное меню программы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nondeterm do(char) % запускает выполнение полученного на вход задания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nondeterm readList(list) % вводит список от пользователя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% задание 18 - Удалить отрицательные элементы списка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nondeterm task_18(list, list)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>clauses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go :-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write("=== SELECT TASK ===\n"),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write("Press 1 - task 18\n"),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write("Press 0 - to exit\n\n"),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write("Task: "), readchar(A),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write(A), nl, do(A),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go.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do('1') :- % задание 18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write("LIST: "), nl, readList(LIST), nl,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write("LIST: ", LIST), nl,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task_18(LIST, NewList),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write("RESULT LIST: ", NewList), nl.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do('0') :-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write("Good bye!"), nl,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exit.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% ввод списка от пользователя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readList([H|T]) :-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write("Add element: "),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readint(H), % читаем число и помещаем его в голову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readList(T). % запускаем себя для хвоста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% если введено не число – прекращаем рекурсию, возвращаем пустой список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readList([]).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% задание 18 - Удалить отрицательные элементы списка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% Если элемент списка &gt;= 0, заносим его в список-результат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 xml:space="preserve">% Если нет - пропускаем. И повторяем для хвостов списков. 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% Для пустого списка результат - пуской список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task_18([H|T], [H|T2]) :- H &gt;= 0, task_18(T, T2).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task_18([_|T], L2) :- task_18(T, L2).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task_18([],[]).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>goal go.</w:t>
      </w:r>
    </w:p>
    <w:p>
      <w:pPr>
        <w:pStyle w:val="Normal"/>
        <w:widowControl w:val="false"/>
        <w:spacing w:lineRule="auto" w:line="360"/>
        <w:ind w:left="708" w:hanging="708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widowControl w:val="false"/>
        <w:spacing w:lineRule="auto" w:line="360"/>
        <w:ind w:left="708" w:hanging="708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widowControl w:val="false"/>
        <w:spacing w:lineRule="auto" w:line="360"/>
        <w:ind w:left="708" w:hanging="708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Задача №</w:t>
      </w:r>
      <w:r>
        <w:rPr>
          <w:rFonts w:cs="Times New Roman"/>
          <w:b/>
          <w:sz w:val="24"/>
          <w:szCs w:val="24"/>
        </w:rPr>
        <w:t>19</w:t>
      </w:r>
      <w:r>
        <w:rPr>
          <w:rFonts w:cs="Times New Roman"/>
          <w:b/>
          <w:sz w:val="24"/>
          <w:szCs w:val="24"/>
        </w:rPr>
        <w:t>.</w:t>
      </w:r>
    </w:p>
    <w:p>
      <w:pPr>
        <w:pStyle w:val="Normal"/>
        <w:widowControl w:val="false"/>
        <w:spacing w:lineRule="auto" w:line="360"/>
        <w:ind w:left="708" w:hanging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Условие задачи: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>
          <w:rFonts w:cs="Times New Roman"/>
          <w:sz w:val="24"/>
          <w:szCs w:val="24"/>
        </w:rPr>
        <w:t>Создать список из N начальных чисел ряда Фибоначчи.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>
          <w:rFonts w:cs="Times New Roman"/>
          <w:b/>
          <w:sz w:val="24"/>
          <w:szCs w:val="24"/>
        </w:rPr>
        <w:t>Код</w:t>
      </w:r>
      <w:r>
        <w:rPr>
          <w:rFonts w:cs="Times New Roman"/>
          <w:b/>
          <w:sz w:val="24"/>
          <w:szCs w:val="24"/>
          <w:lang w:val="en-US"/>
        </w:rPr>
        <w:t xml:space="preserve"> </w:t>
      </w:r>
      <w:r>
        <w:rPr>
          <w:rFonts w:cs="Times New Roman"/>
          <w:b/>
          <w:sz w:val="24"/>
          <w:szCs w:val="24"/>
        </w:rPr>
        <w:t>программы</w:t>
      </w:r>
      <w:r>
        <w:rPr>
          <w:rFonts w:cs="Times New Roman"/>
          <w:b/>
          <w:sz w:val="24"/>
          <w:szCs w:val="24"/>
          <w:lang w:val="en-US"/>
        </w:rPr>
        <w:t>: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>domains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i = integer % целое число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list = i* % список целых чисел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>predicates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nondeterm go % главное меню программы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nondeterm do(char) % запускает выполнение полученного на вход задания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nondeterm readList(list) % вводит список от пользователя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% задание 19 - Создать список из N начальных чисел ряда Фибоначчи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nondeterm task_19(i, i, i, list)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>clauses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go :-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write("=== SELECT TASK ===\n"),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write("Press 1 - task 19\n"),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write("Press 0 - to exit\n\n"),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write("Task: "), readchar(A),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write(A), nl, do(A),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go.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do('1') :- % задание 19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write("N = "), readint(N),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task_19(N, 0, 0, R),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write(R), nl.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do('0') :-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write("Good bye!"), nl,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exit.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% ввод списка от пользователя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readList([H|T]) :-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write("Add element: "),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readint(H), % читаем число и помещаем его в голову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readList(T). % запускаем себя для хвоста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% если введено не число – прекращаем рекурсию, возвращаем пустой список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readList([]).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% задание 19 - Создать список из N начальных чисел ряда Фибоначчи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% если предыдущие числа равны 0 и 0, то мы находимся в начале ряда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% устанавливаем первое число в 1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% если предыдущие числа равны 0 и 1, то мы на втором элементе ряда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% а он тоже будет единицей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% для остальных случаев новое число равно сумме двух предыдущих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% при этом в рекурсию мы передаём уже второе предыдущее и текущее число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% N - счётчик, который уменьшается на 1 с каждым числом, и процесс остановится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% когда он будет равен 0 (вернётся пустой список)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task_19(0, _, _, []).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task_19(N, 0, 0, [1|T]) :- N2 = N - 1, task_19(N2, 1, 0, T).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task_19(N, 1, 0, [1|T]) :- N2 = N - 1, task_19(N2, 1, 1, T).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>task_19(N, A, B, [C|T]) :-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C = A + B,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N2 = N - 1,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ab/>
        <w:tab/>
        <w:t>task_19(N2, B, C, T).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  <w:t>goal go.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</w:r>
    </w:p>
    <w:p>
      <w:pPr>
        <w:pStyle w:val="Normal"/>
        <w:widowControl w:val="false"/>
        <w:spacing w:lineRule="auto" w:line="360"/>
        <w:ind w:left="708" w:hanging="708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Задача №</w:t>
      </w:r>
      <w:r>
        <w:rPr>
          <w:rFonts w:cs="Times New Roman"/>
          <w:b/>
          <w:sz w:val="24"/>
          <w:szCs w:val="24"/>
        </w:rPr>
        <w:t>26</w:t>
      </w:r>
      <w:r>
        <w:rPr>
          <w:rFonts w:cs="Times New Roman"/>
          <w:b/>
          <w:sz w:val="24"/>
          <w:szCs w:val="24"/>
        </w:rPr>
        <w:t>.</w:t>
      </w:r>
    </w:p>
    <w:p>
      <w:pPr>
        <w:pStyle w:val="Normal"/>
        <w:widowControl w:val="false"/>
        <w:spacing w:lineRule="auto" w:line="360"/>
        <w:ind w:left="708" w:hanging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Условие задачи: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>
          <w:rFonts w:cs="Times New Roman"/>
          <w:sz w:val="24"/>
          <w:szCs w:val="24"/>
        </w:rPr>
        <w:t>Заменить в исходном списке N-ый элемент заданной константой.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>
          <w:rFonts w:cs="Times New Roman"/>
          <w:b/>
          <w:sz w:val="24"/>
          <w:szCs w:val="24"/>
        </w:rPr>
        <w:t>Код</w:t>
      </w:r>
      <w:r>
        <w:rPr>
          <w:rFonts w:cs="Times New Roman"/>
          <w:b/>
          <w:sz w:val="24"/>
          <w:szCs w:val="24"/>
          <w:lang w:val="en-US"/>
        </w:rPr>
        <w:t xml:space="preserve"> </w:t>
      </w:r>
      <w:r>
        <w:rPr>
          <w:rFonts w:cs="Times New Roman"/>
          <w:b/>
          <w:sz w:val="24"/>
          <w:szCs w:val="24"/>
        </w:rPr>
        <w:t>программы</w:t>
      </w:r>
      <w:r>
        <w:rPr>
          <w:rFonts w:cs="Times New Roman"/>
          <w:b/>
          <w:sz w:val="24"/>
          <w:szCs w:val="24"/>
          <w:lang w:val="en-US"/>
        </w:rPr>
        <w:t>:</w:t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>domains</w:t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ab/>
        <w:t>i = integer % целое число</w:t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ab/>
        <w:t>list = i* % список целых чисел</w:t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>predicates</w:t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ab/>
        <w:t>nondeterm go % главное меню программы</w:t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ab/>
        <w:t>nondeterm do(char) % запускает выполнение полученного на вход задания</w:t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ab/>
        <w:t>nondeterm readList(list) % вводит список от пользователя</w:t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ab/>
        <w:t>% задача 26 - Заменить в исходном списке N-ый элемент заданной константой.</w:t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ab/>
        <w:t>nondeterm task_26(list, i, i, list)</w:t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>clauses</w:t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ab/>
        <w:t>go :-</w:t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ab/>
        <w:tab/>
        <w:t>write("=== SELECT TASK ===\n"),</w:t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ab/>
        <w:tab/>
        <w:t>write("Press 1 - task 26\n"),</w:t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ab/>
        <w:tab/>
        <w:t>write("Press 0 - to exit\n\n"),</w:t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ab/>
        <w:tab/>
        <w:t>write("Task: "), readchar(A),</w:t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ab/>
        <w:tab/>
        <w:t>write(A), nl, do(A),</w:t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ab/>
        <w:tab/>
        <w:t>go.</w:t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ab/>
        <w:t>do('1') :- % задание 26</w:t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ab/>
        <w:tab/>
        <w:t>write("List: "), nl, readList(L),</w:t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ab/>
        <w:tab/>
        <w:t>write("N = "), readint(N),</w:t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ab/>
        <w:tab/>
        <w:t>write("C = "), readint(C),</w:t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ab/>
        <w:tab/>
        <w:t>task_26(L, N, C, R),</w:t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ab/>
        <w:tab/>
        <w:t>write("Result: ", R), nl.</w:t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ab/>
        <w:t>do('0') :-</w:t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ab/>
        <w:tab/>
        <w:t>write("Good bye!"), nl,</w:t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ab/>
        <w:tab/>
        <w:t>exit.</w:t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ab/>
        <w:t>% ввод списка от пользователя</w:t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ab/>
        <w:t>readList([H|T]) :-</w:t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ab/>
        <w:tab/>
        <w:t>write("Add element: "),</w:t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ab/>
        <w:tab/>
        <w:t>readint(H), % читаем число и помещаем его в голову</w:t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ab/>
        <w:tab/>
        <w:t>readList(T). % запускаем себя для хвоста</w:t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ab/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ab/>
        <w:t>% если введено не число – прекращаем рекурсию, возвращаем пустой список</w:t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ab/>
        <w:t>readList([]).</w:t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ab/>
        <w:t>% задача 26 - Заменить в исходном списке N-ый элемент заданной константой.</w:t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ab/>
        <w:t>% идём по списку и уменьшаем N на 1 на каждом элементе, и копируем элементы в конечный список</w:t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ab/>
        <w:t>% и когда N = 0, значит, мы дошли до нужного элемента, помещаем в результат константу вместо исходного элемента</w:t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ab/>
        <w:t>task_26([], _, _, []).</w:t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ab/>
        <w:t>task_26([_|T], 1, C, [C|RT]) :- task_26(T, 0, C, RT).</w:t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ab/>
        <w:t>task_26([H|T], N, C, [H|R]) :- N2 = N - 1, task_26(T, N2, C, R).</w:t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widowControl w:val="false"/>
        <w:spacing w:lineRule="auto" w:line="360"/>
        <w:ind w:left="708" w:hanging="708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>goal go.</w:t>
      </w:r>
    </w:p>
    <w:p>
      <w:pPr>
        <w:pStyle w:val="Normal"/>
        <w:widowControl w:val="false"/>
        <w:spacing w:lineRule="auto" w:line="360"/>
        <w:ind w:left="708" w:hanging="708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widowControl w:val="false"/>
        <w:spacing w:lineRule="auto" w:line="360"/>
        <w:ind w:left="708" w:hanging="708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Задача №</w:t>
      </w:r>
      <w:r>
        <w:rPr>
          <w:rFonts w:cs="Times New Roman"/>
          <w:b/>
          <w:sz w:val="24"/>
          <w:szCs w:val="24"/>
        </w:rPr>
        <w:t>31</w:t>
      </w:r>
      <w:r>
        <w:rPr>
          <w:rFonts w:cs="Times New Roman"/>
          <w:b/>
          <w:sz w:val="24"/>
          <w:szCs w:val="24"/>
        </w:rPr>
        <w:t>.</w:t>
      </w:r>
    </w:p>
    <w:p>
      <w:pPr>
        <w:pStyle w:val="Normal"/>
        <w:widowControl w:val="false"/>
        <w:spacing w:lineRule="auto" w:line="360"/>
        <w:ind w:left="708" w:hanging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Условие задачи:</w:t>
      </w:r>
    </w:p>
    <w:p>
      <w:pPr>
        <w:pStyle w:val="Normal"/>
        <w:widowControl w:val="false"/>
        <w:spacing w:lineRule="auto" w:line="360"/>
        <w:ind w:left="708" w:hanging="708"/>
        <w:jc w:val="left"/>
        <w:rPr/>
      </w:pPr>
      <w:r>
        <w:rPr>
          <w:rFonts w:cs="Times New Roman"/>
          <w:sz w:val="24"/>
          <w:szCs w:val="24"/>
        </w:rPr>
        <w:t>По списку элементов сформировать новый список элементов согласно заданному списка порядковых номеров.</w:t>
      </w:r>
    </w:p>
    <w:p>
      <w:pPr>
        <w:pStyle w:val="Normal"/>
        <w:widowControl w:val="false"/>
        <w:spacing w:lineRule="auto" w:line="36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</w:rPr>
        <w:t>Код</w:t>
      </w:r>
      <w:r>
        <w:rPr>
          <w:rFonts w:cs="Times New Roman"/>
          <w:b/>
          <w:sz w:val="24"/>
          <w:szCs w:val="24"/>
          <w:lang w:val="en-US"/>
        </w:rPr>
        <w:t xml:space="preserve"> </w:t>
      </w:r>
      <w:r>
        <w:rPr>
          <w:rFonts w:cs="Times New Roman"/>
          <w:b/>
          <w:sz w:val="24"/>
          <w:szCs w:val="24"/>
        </w:rPr>
        <w:t>программы</w:t>
      </w:r>
      <w:r>
        <w:rPr>
          <w:rFonts w:cs="Times New Roman"/>
          <w:b/>
          <w:sz w:val="24"/>
          <w:szCs w:val="24"/>
          <w:lang w:val="en-US"/>
        </w:rPr>
        <w:t>: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>domains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ab/>
        <w:t>i = integer % целое число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ab/>
        <w:t>list = i* % список целых чисел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>predicates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ab/>
        <w:t>nondeterm go % главное меню программы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ab/>
        <w:t>nondeterm do(char) % запускает выполнение полученного на вход задания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ab/>
        <w:t>nondeterm readList(list) % вводит список от пользователя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ab/>
        <w:t>% задание 31 – По списку элементов сформировать новый список элементов согласно списка порядковых номеров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ab/>
        <w:t>nondeterm task_31(list, list, list, i, list)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>clauses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ab/>
        <w:t>go :-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ab/>
        <w:tab/>
        <w:t>write("=== SELECT TASK ===\n"),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ab/>
        <w:tab/>
        <w:t>write("Press 1 - task 31\n"),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ab/>
        <w:tab/>
        <w:t>write("Press 0 - to exit\n\n"),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ab/>
        <w:tab/>
        <w:t>write("Task: "), readchar(A),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ab/>
        <w:tab/>
        <w:t>write(A), nl, do(A),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ab/>
        <w:tab/>
        <w:t>go.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ab/>
        <w:t>do('1') :- % задание 31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ab/>
        <w:tab/>
        <w:t>write("LIST OF ELEMENTS: "), nl, readList(LIST), nl,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ab/>
        <w:tab/>
        <w:t>write("LIST OF NUMBERS: "), nl, readList(NUMS), nl,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ab/>
        <w:tab/>
        <w:t>write("LIST OF ELEMENTS: ", LIST), nl,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ab/>
        <w:tab/>
        <w:t>write("LIST OF NUMBERS: ", NUMS), nl,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ab/>
        <w:tab/>
        <w:t>task_31(LIST, LIST, NUMS, 1, NewList),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ab/>
        <w:tab/>
        <w:t>write("RESULT LIST: ", NewList), nl.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ab/>
        <w:t>do('0') :-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ab/>
        <w:tab/>
        <w:t>write("Good bye!"), nl,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ab/>
        <w:tab/>
        <w:t>exit.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ab/>
        <w:t>% ввод списка от пользователя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ab/>
        <w:t>readList([H|T]) :-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ab/>
        <w:tab/>
        <w:t>write("Add element: "),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ab/>
        <w:tab/>
        <w:t>readint(H), % читаем число и помещаем его в голову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ab/>
        <w:tab/>
        <w:t>readList(T). % запускаем себя для хвоста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ab/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ab/>
        <w:t>% если введено не число – прекращаем рекурсию, возвращаем пустой список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ab/>
        <w:t>readList([]).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ab/>
        <w:t>% задание 31 – По списку элементов сформировать новый список элементов согласно списка порядковых номеров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ab/>
        <w:t>% идём по списку, сравнивая текущий элемент списка позиций с текущей позицией (POS)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ab/>
        <w:t>% Если они совпадают - то вставляем текущий элемент списка в результат, сбрасываем счётчик позиций,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ab/>
        <w:t>% и повторяем процесс заново для всего списка. Если же элемент списка позиций с текущей не совпал,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ab/>
        <w:t>% то двигаемся по списку дальше, пока не найдём нужную позицию и соответствующий ей элемент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ab/>
        <w:t>task_31(_, _, [], _, []).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ab/>
        <w:t>task_31(FullList, [H|_], [Pos|NT], Pos, [H|RT]) :-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ab/>
        <w:tab/>
        <w:t>task_31(FullList, FullList, NT, 1, RT).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ab/>
        <w:t>task_31(FullList, [_|T], PosList, Pos, Res) :-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ab/>
        <w:tab/>
        <w:t>NewPos = Pos + 1,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ab/>
        <w:tab/>
        <w:t>task_31(FullList, T, PosList, NewPos, Res).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  <w:t>goal go.</w:t>
      </w:r>
    </w:p>
    <w:p>
      <w:pPr>
        <w:pStyle w:val="Normal"/>
        <w:widowControl w:val="false"/>
        <w:spacing w:lineRule="auto" w:line="360"/>
        <w:ind w:left="708" w:hanging="708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Задача №</w:t>
      </w:r>
      <w:r>
        <w:rPr>
          <w:rFonts w:cs="Times New Roman"/>
          <w:b/>
          <w:sz w:val="24"/>
          <w:szCs w:val="24"/>
        </w:rPr>
        <w:t>32.2</w:t>
      </w:r>
      <w:r>
        <w:rPr>
          <w:rFonts w:cs="Times New Roman"/>
          <w:b/>
          <w:sz w:val="24"/>
          <w:szCs w:val="24"/>
        </w:rPr>
        <w:t>.</w:t>
      </w:r>
    </w:p>
    <w:p>
      <w:pPr>
        <w:pStyle w:val="Normal"/>
        <w:widowControl w:val="false"/>
        <w:spacing w:lineRule="auto" w:line="360"/>
        <w:ind w:left="708" w:hanging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Условие задачи: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>
          <w:rFonts w:cs="Times New Roman"/>
          <w:sz w:val="24"/>
          <w:szCs w:val="24"/>
        </w:rPr>
        <w:t>Объединить два списка одинаковой длины в третий так,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>
          <w:rFonts w:cs="Times New Roman"/>
          <w:sz w:val="24"/>
          <w:szCs w:val="24"/>
        </w:rPr>
        <w:t>чтобы вначале списка были элементы с н/ч позиций первого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>
          <w:rFonts w:cs="Times New Roman"/>
          <w:sz w:val="24"/>
          <w:szCs w:val="24"/>
        </w:rPr>
        <w:t>списка, а в конце с н/ч - из второго. н - нечётные, ч - чётные. 2(нч).</w:t>
      </w:r>
    </w:p>
    <w:p>
      <w:pPr>
        <w:pStyle w:val="Normal"/>
        <w:widowControl w:val="false"/>
        <w:spacing w:lineRule="auto" w:line="36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</w:rPr>
        <w:t>Код</w:t>
      </w:r>
      <w:r>
        <w:rPr>
          <w:rFonts w:cs="Times New Roman"/>
          <w:b/>
          <w:sz w:val="24"/>
          <w:szCs w:val="24"/>
          <w:lang w:val="en-US"/>
        </w:rPr>
        <w:t xml:space="preserve"> </w:t>
      </w:r>
      <w:r>
        <w:rPr>
          <w:rFonts w:cs="Times New Roman"/>
          <w:b/>
          <w:sz w:val="24"/>
          <w:szCs w:val="24"/>
        </w:rPr>
        <w:t>программы</w:t>
      </w:r>
      <w:r>
        <w:rPr>
          <w:rFonts w:cs="Times New Roman"/>
          <w:b/>
          <w:sz w:val="24"/>
          <w:szCs w:val="24"/>
          <w:lang w:val="en-US"/>
        </w:rPr>
        <w:t>:</w:t>
      </w:r>
    </w:p>
    <w:p>
      <w:pPr>
        <w:pStyle w:val="Normal"/>
        <w:widowControl w:val="false"/>
        <w:spacing w:lineRule="auto" w:line="360"/>
        <w:ind w:left="708" w:hanging="708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widowControl w:val="false"/>
        <w:spacing w:lineRule="auto" w:line="360"/>
        <w:ind w:left="708" w:hanging="708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Задача №</w:t>
      </w:r>
      <w:r>
        <w:rPr>
          <w:rFonts w:cs="Times New Roman"/>
          <w:b/>
          <w:sz w:val="24"/>
          <w:szCs w:val="24"/>
        </w:rPr>
        <w:t>37</w:t>
      </w:r>
      <w:r>
        <w:rPr>
          <w:rFonts w:cs="Times New Roman"/>
          <w:b/>
          <w:sz w:val="24"/>
          <w:szCs w:val="24"/>
        </w:rPr>
        <w:t>.</w:t>
      </w:r>
    </w:p>
    <w:p>
      <w:pPr>
        <w:pStyle w:val="Normal"/>
        <w:widowControl w:val="false"/>
        <w:spacing w:lineRule="auto" w:line="360"/>
        <w:ind w:left="708" w:hanging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Условие задачи:</w:t>
      </w:r>
    </w:p>
    <w:p>
      <w:pPr>
        <w:pStyle w:val="Normal"/>
        <w:widowControl w:val="false"/>
        <w:spacing w:lineRule="auto" w:line="360"/>
        <w:ind w:left="708" w:hanging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Число, представленное списком двоичных разрядов напечатать в виде десятичного числа.</w:t>
      </w:r>
    </w:p>
    <w:p>
      <w:pPr>
        <w:pStyle w:val="Normal"/>
        <w:widowControl w:val="false"/>
        <w:spacing w:lineRule="auto" w:line="36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</w:rPr>
        <w:t>Код</w:t>
      </w:r>
      <w:r>
        <w:rPr>
          <w:rFonts w:cs="Times New Roman"/>
          <w:b/>
          <w:sz w:val="24"/>
          <w:szCs w:val="24"/>
          <w:lang w:val="en-US"/>
        </w:rPr>
        <w:t xml:space="preserve"> </w:t>
      </w:r>
      <w:r>
        <w:rPr>
          <w:rFonts w:cs="Times New Roman"/>
          <w:b/>
          <w:sz w:val="24"/>
          <w:szCs w:val="24"/>
        </w:rPr>
        <w:t>программы</w:t>
      </w:r>
      <w:r>
        <w:rPr>
          <w:rFonts w:cs="Times New Roman"/>
          <w:b/>
          <w:sz w:val="24"/>
          <w:szCs w:val="24"/>
          <w:lang w:val="en-US"/>
        </w:rPr>
        <w:t>: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</w:r>
    </w:p>
    <w:p>
      <w:pPr>
        <w:pStyle w:val="Normal"/>
        <w:widowControl w:val="false"/>
        <w:spacing w:lineRule="auto" w:line="360"/>
        <w:ind w:left="708" w:hanging="708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Задача №</w:t>
      </w:r>
      <w:r>
        <w:rPr>
          <w:rFonts w:cs="Times New Roman"/>
          <w:b/>
          <w:sz w:val="24"/>
          <w:szCs w:val="24"/>
        </w:rPr>
        <w:t>42</w:t>
      </w:r>
      <w:r>
        <w:rPr>
          <w:rFonts w:cs="Times New Roman"/>
          <w:b/>
          <w:sz w:val="24"/>
          <w:szCs w:val="24"/>
        </w:rPr>
        <w:t>.</w:t>
      </w:r>
    </w:p>
    <w:p>
      <w:pPr>
        <w:pStyle w:val="Normal"/>
        <w:widowControl w:val="false"/>
        <w:spacing w:lineRule="auto" w:line="360"/>
        <w:ind w:left="708" w:hanging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Условие задачи:</w:t>
      </w:r>
    </w:p>
    <w:p>
      <w:pPr>
        <w:pStyle w:val="Normal"/>
        <w:widowControl w:val="false"/>
        <w:spacing w:lineRule="auto" w:line="360"/>
        <w:ind w:left="708" w:hanging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Число, представленное списком двоичных разрядов напечатать в виде десятичного числа.</w:t>
      </w:r>
    </w:p>
    <w:p>
      <w:pPr>
        <w:pStyle w:val="Normal"/>
        <w:widowControl w:val="false"/>
        <w:spacing w:lineRule="auto" w:line="36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</w:rPr>
        <w:t>Код</w:t>
      </w:r>
      <w:r>
        <w:rPr>
          <w:rFonts w:cs="Times New Roman"/>
          <w:b/>
          <w:sz w:val="24"/>
          <w:szCs w:val="24"/>
          <w:lang w:val="en-US"/>
        </w:rPr>
        <w:t xml:space="preserve"> </w:t>
      </w:r>
      <w:r>
        <w:rPr>
          <w:rFonts w:cs="Times New Roman"/>
          <w:b/>
          <w:sz w:val="24"/>
          <w:szCs w:val="24"/>
        </w:rPr>
        <w:t>программы</w:t>
      </w:r>
      <w:r>
        <w:rPr>
          <w:rFonts w:cs="Times New Roman"/>
          <w:b/>
          <w:sz w:val="24"/>
          <w:szCs w:val="24"/>
          <w:lang w:val="en-US"/>
        </w:rPr>
        <w:t>:</w:t>
      </w:r>
    </w:p>
    <w:p>
      <w:pPr>
        <w:pStyle w:val="Normal"/>
        <w:widowControl w:val="false"/>
        <w:spacing w:lineRule="auto" w:line="360"/>
        <w:ind w:left="708" w:hanging="708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widowControl w:val="false"/>
        <w:spacing w:lineRule="auto" w:line="360"/>
        <w:ind w:left="708" w:hanging="708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widowControl w:val="false"/>
        <w:spacing w:lineRule="auto" w:line="360"/>
        <w:ind w:left="708" w:hanging="708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Задача №</w:t>
      </w:r>
      <w:r>
        <w:rPr>
          <w:rFonts w:cs="Times New Roman"/>
          <w:b/>
          <w:sz w:val="24"/>
          <w:szCs w:val="24"/>
        </w:rPr>
        <w:t>43</w:t>
      </w:r>
      <w:r>
        <w:rPr>
          <w:rFonts w:cs="Times New Roman"/>
          <w:b/>
          <w:sz w:val="24"/>
          <w:szCs w:val="24"/>
        </w:rPr>
        <w:t>.</w:t>
      </w:r>
    </w:p>
    <w:p>
      <w:pPr>
        <w:pStyle w:val="Normal"/>
        <w:widowControl w:val="false"/>
        <w:spacing w:lineRule="auto" w:line="360"/>
        <w:ind w:left="708" w:hanging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Условие задачи:</w:t>
      </w:r>
    </w:p>
    <w:p>
      <w:pPr>
        <w:pStyle w:val="Normal"/>
        <w:widowControl w:val="false"/>
        <w:spacing w:lineRule="auto" w:line="360"/>
        <w:ind w:left="708" w:hanging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Число, представленное списком двоичных разрядов напечатать в виде десятичного числа.</w:t>
      </w:r>
    </w:p>
    <w:p>
      <w:pPr>
        <w:pStyle w:val="Normal"/>
        <w:widowControl w:val="false"/>
        <w:spacing w:lineRule="auto" w:line="36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</w:rPr>
        <w:t>Код</w:t>
      </w:r>
      <w:r>
        <w:rPr>
          <w:rFonts w:cs="Times New Roman"/>
          <w:b/>
          <w:sz w:val="24"/>
          <w:szCs w:val="24"/>
          <w:lang w:val="en-US"/>
        </w:rPr>
        <w:t xml:space="preserve"> </w:t>
      </w:r>
      <w:r>
        <w:rPr>
          <w:rFonts w:cs="Times New Roman"/>
          <w:b/>
          <w:sz w:val="24"/>
          <w:szCs w:val="24"/>
        </w:rPr>
        <w:t>программы</w:t>
      </w:r>
      <w:r>
        <w:rPr>
          <w:rFonts w:cs="Times New Roman"/>
          <w:b/>
          <w:sz w:val="24"/>
          <w:szCs w:val="24"/>
          <w:lang w:val="en-US"/>
        </w:rPr>
        <w:t>: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</w:r>
    </w:p>
    <w:p>
      <w:pPr>
        <w:pStyle w:val="Normal"/>
        <w:widowControl w:val="false"/>
        <w:spacing w:lineRule="auto" w:line="360"/>
        <w:ind w:left="708" w:hanging="708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Задача №</w:t>
      </w:r>
      <w:r>
        <w:rPr>
          <w:rFonts w:cs="Times New Roman"/>
          <w:b/>
          <w:sz w:val="24"/>
          <w:szCs w:val="24"/>
        </w:rPr>
        <w:t>53</w:t>
      </w:r>
      <w:r>
        <w:rPr>
          <w:rFonts w:cs="Times New Roman"/>
          <w:b/>
          <w:sz w:val="24"/>
          <w:szCs w:val="24"/>
        </w:rPr>
        <w:t>.</w:t>
      </w:r>
    </w:p>
    <w:p>
      <w:pPr>
        <w:pStyle w:val="Normal"/>
        <w:widowControl w:val="false"/>
        <w:spacing w:lineRule="auto" w:line="360"/>
        <w:ind w:left="708" w:hanging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Условие задачи:</w:t>
      </w:r>
    </w:p>
    <w:p>
      <w:pPr>
        <w:pStyle w:val="Normal"/>
        <w:widowControl w:val="false"/>
        <w:spacing w:lineRule="auto" w:line="360"/>
        <w:ind w:left="708" w:hanging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Число, представленное списком двоичных разрядов напечатать в виде десятичного числа.</w:t>
      </w:r>
    </w:p>
    <w:p>
      <w:pPr>
        <w:pStyle w:val="Normal"/>
        <w:widowControl w:val="false"/>
        <w:spacing w:lineRule="auto" w:line="36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</w:rPr>
        <w:t>Код</w:t>
      </w:r>
      <w:r>
        <w:rPr>
          <w:rFonts w:cs="Times New Roman"/>
          <w:b/>
          <w:sz w:val="24"/>
          <w:szCs w:val="24"/>
          <w:lang w:val="en-US"/>
        </w:rPr>
        <w:t xml:space="preserve"> </w:t>
      </w:r>
      <w:r>
        <w:rPr>
          <w:rFonts w:cs="Times New Roman"/>
          <w:b/>
          <w:sz w:val="24"/>
          <w:szCs w:val="24"/>
        </w:rPr>
        <w:t>программы</w:t>
      </w:r>
      <w:r>
        <w:rPr>
          <w:rFonts w:cs="Times New Roman"/>
          <w:b/>
          <w:sz w:val="24"/>
          <w:szCs w:val="24"/>
          <w:lang w:val="en-US"/>
        </w:rPr>
        <w:t>:</w:t>
      </w:r>
    </w:p>
    <w:p>
      <w:pPr>
        <w:pStyle w:val="Normal"/>
        <w:widowControl w:val="false"/>
        <w:spacing w:lineRule="auto" w:line="360"/>
        <w:ind w:left="708" w:hanging="708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widowControl w:val="false"/>
        <w:spacing w:lineRule="auto" w:line="360"/>
        <w:ind w:left="708" w:hanging="708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widowControl w:val="false"/>
        <w:spacing w:lineRule="auto" w:line="360"/>
        <w:ind w:left="708" w:hanging="708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Задача №</w:t>
      </w:r>
      <w:r>
        <w:rPr>
          <w:rFonts w:cs="Times New Roman"/>
          <w:b/>
          <w:sz w:val="24"/>
          <w:szCs w:val="24"/>
        </w:rPr>
        <w:t>63</w:t>
      </w:r>
      <w:r>
        <w:rPr>
          <w:rFonts w:cs="Times New Roman"/>
          <w:b/>
          <w:sz w:val="24"/>
          <w:szCs w:val="24"/>
        </w:rPr>
        <w:t>.</w:t>
      </w:r>
    </w:p>
    <w:p>
      <w:pPr>
        <w:pStyle w:val="Normal"/>
        <w:widowControl w:val="false"/>
        <w:spacing w:lineRule="auto" w:line="360"/>
        <w:ind w:left="708" w:hanging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Условие задачи:</w:t>
      </w:r>
    </w:p>
    <w:p>
      <w:pPr>
        <w:pStyle w:val="Normal"/>
        <w:widowControl w:val="false"/>
        <w:spacing w:lineRule="auto" w:line="360"/>
        <w:ind w:left="708" w:hanging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Число, представленное списком двоичных разрядов напечатать в виде десятичного числа.</w:t>
      </w:r>
    </w:p>
    <w:p>
      <w:pPr>
        <w:pStyle w:val="Normal"/>
        <w:widowControl w:val="false"/>
        <w:spacing w:lineRule="auto" w:line="36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</w:rPr>
        <w:t>Код</w:t>
      </w:r>
      <w:r>
        <w:rPr>
          <w:rFonts w:cs="Times New Roman"/>
          <w:b/>
          <w:sz w:val="24"/>
          <w:szCs w:val="24"/>
          <w:lang w:val="en-US"/>
        </w:rPr>
        <w:t xml:space="preserve"> </w:t>
      </w:r>
      <w:r>
        <w:rPr>
          <w:rFonts w:cs="Times New Roman"/>
          <w:b/>
          <w:sz w:val="24"/>
          <w:szCs w:val="24"/>
        </w:rPr>
        <w:t>программы</w:t>
      </w:r>
      <w:r>
        <w:rPr>
          <w:rFonts w:cs="Times New Roman"/>
          <w:b/>
          <w:sz w:val="24"/>
          <w:szCs w:val="24"/>
          <w:lang w:val="en-US"/>
        </w:rPr>
        <w:t>:</w:t>
      </w:r>
    </w:p>
    <w:p>
      <w:pPr>
        <w:pStyle w:val="Normal"/>
        <w:widowControl w:val="false"/>
        <w:spacing w:lineRule="auto" w:line="360"/>
        <w:ind w:left="708" w:hanging="708"/>
        <w:rPr>
          <w:rFonts w:ascii="Calibri" w:hAnsi="Calibri" w:asciiTheme="minorHAnsi" w:hAnsiTheme="minorHAnsi"/>
          <w:lang w:eastAsia="ru-RU"/>
        </w:rPr>
      </w:pPr>
      <w:r>
        <w:rPr>
          <w:rFonts w:asciiTheme="minorHAnsi" w:hAnsiTheme="minorHAnsi" w:ascii="Calibri" w:hAnsi="Calibri"/>
          <w:lang w:eastAsia="ru-RU"/>
        </w:rPr>
      </w:r>
    </w:p>
    <w:p>
      <w:pPr>
        <w:pStyle w:val="Normal"/>
        <w:widowControl w:val="false"/>
        <w:spacing w:lineRule="auto" w:line="360"/>
        <w:ind w:left="708" w:hanging="708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Задача №</w:t>
      </w:r>
      <w:r>
        <w:rPr>
          <w:rFonts w:cs="Times New Roman"/>
          <w:b/>
          <w:sz w:val="24"/>
          <w:szCs w:val="24"/>
        </w:rPr>
        <w:t>71</w:t>
      </w:r>
      <w:r>
        <w:rPr>
          <w:rFonts w:cs="Times New Roman"/>
          <w:b/>
          <w:sz w:val="24"/>
          <w:szCs w:val="24"/>
        </w:rPr>
        <w:t>.</w:t>
      </w:r>
    </w:p>
    <w:p>
      <w:pPr>
        <w:pStyle w:val="Normal"/>
        <w:widowControl w:val="false"/>
        <w:spacing w:lineRule="auto" w:line="360"/>
        <w:ind w:left="708" w:hanging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Условие задачи:</w:t>
      </w:r>
    </w:p>
    <w:p>
      <w:pPr>
        <w:pStyle w:val="Normal"/>
        <w:widowControl w:val="false"/>
        <w:spacing w:lineRule="auto" w:line="360"/>
        <w:ind w:left="708" w:hanging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Число, представленное списком двоичных разрядов напечатать в виде десятичного числа.</w:t>
      </w:r>
    </w:p>
    <w:p>
      <w:pPr>
        <w:pStyle w:val="Normal"/>
        <w:widowControl w:val="false"/>
        <w:spacing w:lineRule="auto" w:line="36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</w:rPr>
        <w:t>Код</w:t>
      </w:r>
      <w:r>
        <w:rPr>
          <w:rFonts w:cs="Times New Roman"/>
          <w:b/>
          <w:sz w:val="24"/>
          <w:szCs w:val="24"/>
          <w:lang w:val="en-US"/>
        </w:rPr>
        <w:t xml:space="preserve"> </w:t>
      </w:r>
      <w:r>
        <w:rPr>
          <w:rFonts w:cs="Times New Roman"/>
          <w:b/>
          <w:sz w:val="24"/>
          <w:szCs w:val="24"/>
        </w:rPr>
        <w:t>программы</w:t>
      </w:r>
      <w:r>
        <w:rPr>
          <w:rFonts w:cs="Times New Roman"/>
          <w:b/>
          <w:sz w:val="24"/>
          <w:szCs w:val="24"/>
          <w:lang w:val="en-US"/>
        </w:rPr>
        <w:t>:</w:t>
      </w:r>
    </w:p>
    <w:p>
      <w:pPr>
        <w:pStyle w:val="Normal"/>
        <w:widowControl w:val="false"/>
        <w:spacing w:lineRule="auto" w:line="360"/>
        <w:ind w:left="708" w:hanging="708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widowControl w:val="false"/>
        <w:spacing w:lineRule="auto" w:line="360"/>
        <w:ind w:left="708" w:hanging="708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Задача №</w:t>
      </w:r>
      <w:r>
        <w:rPr>
          <w:rFonts w:cs="Times New Roman"/>
          <w:b/>
          <w:sz w:val="24"/>
          <w:szCs w:val="24"/>
        </w:rPr>
        <w:t>84</w:t>
      </w:r>
      <w:r>
        <w:rPr>
          <w:rFonts w:cs="Times New Roman"/>
          <w:b/>
          <w:sz w:val="24"/>
          <w:szCs w:val="24"/>
        </w:rPr>
        <w:t>.</w:t>
      </w:r>
    </w:p>
    <w:p>
      <w:pPr>
        <w:pStyle w:val="Normal"/>
        <w:widowControl w:val="false"/>
        <w:spacing w:lineRule="auto" w:line="360"/>
        <w:ind w:left="708" w:hanging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Условие задачи:</w:t>
      </w:r>
    </w:p>
    <w:p>
      <w:pPr>
        <w:pStyle w:val="Normal"/>
        <w:widowControl w:val="false"/>
        <w:spacing w:lineRule="auto" w:line="360"/>
        <w:ind w:left="708" w:hanging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Число, представленное списком двоичных разрядов напечатать в виде десятичного числа.</w:t>
      </w:r>
    </w:p>
    <w:p>
      <w:pPr>
        <w:pStyle w:val="Normal"/>
        <w:widowControl w:val="false"/>
        <w:spacing w:lineRule="auto" w:line="36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</w:rPr>
        <w:t>Код</w:t>
      </w:r>
      <w:r>
        <w:rPr>
          <w:rFonts w:cs="Times New Roman"/>
          <w:b/>
          <w:sz w:val="24"/>
          <w:szCs w:val="24"/>
          <w:lang w:val="en-US"/>
        </w:rPr>
        <w:t xml:space="preserve"> </w:t>
      </w:r>
      <w:r>
        <w:rPr>
          <w:rFonts w:cs="Times New Roman"/>
          <w:b/>
          <w:sz w:val="24"/>
          <w:szCs w:val="24"/>
        </w:rPr>
        <w:t>программы</w:t>
      </w:r>
      <w:r>
        <w:rPr>
          <w:rFonts w:cs="Times New Roman"/>
          <w:b/>
          <w:sz w:val="24"/>
          <w:szCs w:val="24"/>
          <w:lang w:val="en-US"/>
        </w:rPr>
        <w:t>:</w:t>
      </w:r>
    </w:p>
    <w:p>
      <w:pPr>
        <w:pStyle w:val="Normal"/>
        <w:widowControl w:val="false"/>
        <w:spacing w:lineRule="auto" w:line="360"/>
        <w:ind w:left="708" w:hanging="708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5"/>
  <w:displayBackgroundShape/>
  <w:embedSystemFonts/>
  <w:defaultTabStop w:val="708"/>
  <w:compat>
    <w:doNotExpandShiftReturn/>
  </w:compat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/>
    <w:lsdException w:name="Closing" w:uiPriority="99"/>
    <w:lsdException w:name="Signature" w:uiPriority="99"/>
    <w:lsdException w:name="Default Paragraph Font" w:uiPriority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semiHidden="0" w:qFormat="1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uiPriority w:val="0"/>
    <w:qFormat/>
    <w:pPr>
      <w:keepNext w:val="true"/>
      <w:widowControl w:val="fals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Normal"/>
    <w:uiPriority w:val="0"/>
    <w:qFormat/>
    <w:pPr>
      <w:keepNext w:val="true"/>
      <w:numPr>
        <w:ilvl w:val="1"/>
        <w:numId w:val="1"/>
      </w:numPr>
      <w:spacing w:before="280" w:after="280"/>
      <w:jc w:val="center"/>
      <w:outlineLvl w:val="1"/>
    </w:pPr>
    <w:rPr>
      <w:b/>
      <w:bCs/>
      <w:iCs/>
      <w:sz w:val="36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Интернет-ссылка"/>
    <w:uiPriority w:val="99"/>
    <w:unhideWhenUsed/>
    <w:rPr>
      <w:color w:val="0563C1"/>
      <w:u w:val="single"/>
    </w:rPr>
  </w:style>
  <w:style w:type="character" w:styleId="11" w:customStyle="1">
    <w:name w:val="Основной шрифт абзаца1"/>
    <w:uiPriority w:val="0"/>
    <w:qFormat/>
    <w:rPr/>
  </w:style>
  <w:style w:type="character" w:styleId="Style13" w:customStyle="1">
    <w:name w:val="Верхний колонтитул Знак"/>
    <w:link w:val="7"/>
    <w:uiPriority w:val="99"/>
    <w:qFormat/>
    <w:rPr>
      <w:sz w:val="24"/>
      <w:szCs w:val="24"/>
      <w:lang w:eastAsia="zh-CN"/>
    </w:rPr>
  </w:style>
  <w:style w:type="character" w:styleId="Style14" w:customStyle="1">
    <w:name w:val="Нижний колонтитул Знак"/>
    <w:link w:val="6"/>
    <w:uiPriority w:val="99"/>
    <w:qFormat/>
    <w:rPr>
      <w:sz w:val="24"/>
      <w:szCs w:val="24"/>
      <w:lang w:eastAsia="zh-CN"/>
    </w:rPr>
  </w:style>
  <w:style w:type="character" w:styleId="HTML" w:customStyle="1">
    <w:name w:val="Стандартный HTML Знак"/>
    <w:link w:val="8"/>
    <w:uiPriority w:val="99"/>
    <w:qFormat/>
    <w:rPr>
      <w:rFonts w:ascii="Courier New" w:hAnsi="Courier New" w:cs="Courier New"/>
    </w:rPr>
  </w:style>
  <w:style w:type="character" w:styleId="Translationchunk" w:customStyle="1">
    <w:name w:val="translation-chunk"/>
    <w:basedOn w:val="DefaultParagraphFont"/>
    <w:uiPriority w:val="0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uiPriority w:val="0"/>
    <w:pPr>
      <w:spacing w:lineRule="auto" w:line="288" w:before="0" w:after="140"/>
    </w:pPr>
    <w:rPr/>
  </w:style>
  <w:style w:type="paragraph" w:styleId="Style17">
    <w:name w:val="List"/>
    <w:basedOn w:val="Style16"/>
    <w:uiPriority w:val="0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uiPriority w:val="0"/>
    <w:qFormat/>
    <w:pPr>
      <w:suppressLineNumbers/>
      <w:spacing w:before="120" w:after="120"/>
    </w:pPr>
    <w:rPr>
      <w:rFonts w:cs="Mangal"/>
      <w:i/>
      <w:iCs/>
    </w:rPr>
  </w:style>
  <w:style w:type="paragraph" w:styleId="Style20">
    <w:name w:val="Footer"/>
    <w:basedOn w:val="Normal"/>
    <w:link w:val="23"/>
    <w:uiPriority w:val="99"/>
    <w:unhideWhenUsed/>
    <w:pPr>
      <w:tabs>
        <w:tab w:val="center" w:pos="4677" w:leader="none"/>
        <w:tab w:val="right" w:pos="9355" w:leader="none"/>
      </w:tabs>
    </w:pPr>
    <w:rPr/>
  </w:style>
  <w:style w:type="paragraph" w:styleId="Style21">
    <w:name w:val="Header"/>
    <w:basedOn w:val="Normal"/>
    <w:link w:val="22"/>
    <w:uiPriority w:val="99"/>
    <w:unhideWhenUsed/>
    <w:pPr>
      <w:tabs>
        <w:tab w:val="center" w:pos="4677" w:leader="none"/>
        <w:tab w:val="right" w:pos="9355" w:leader="none"/>
      </w:tabs>
    </w:pPr>
    <w:rPr/>
  </w:style>
  <w:style w:type="paragraph" w:styleId="HTMLPreformatted">
    <w:name w:val="HTML Preformatted"/>
    <w:basedOn w:val="Normal"/>
    <w:link w:val="25"/>
    <w:uiPriority w:val="99"/>
    <w:unhideWhenUsed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  <w:lang w:eastAsia="ru-RU"/>
    </w:rPr>
  </w:style>
  <w:style w:type="paragraph" w:styleId="Style22">
    <w:name w:val="Title"/>
    <w:basedOn w:val="Normal"/>
    <w:uiPriority w:val="0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12">
    <w:name w:val="TOC 1"/>
    <w:basedOn w:val="Normal"/>
    <w:uiPriority w:val="39"/>
    <w:unhideWhenUsed/>
    <w:pPr/>
    <w:rPr/>
  </w:style>
  <w:style w:type="paragraph" w:styleId="13" w:customStyle="1">
    <w:name w:val="Указатель1"/>
    <w:basedOn w:val="Normal"/>
    <w:uiPriority w:val="0"/>
    <w:qFormat/>
    <w:pPr>
      <w:suppressLineNumbers/>
    </w:pPr>
    <w:rPr>
      <w:rFonts w:cs="Mangal"/>
    </w:rPr>
  </w:style>
  <w:style w:type="paragraph" w:styleId="21" w:customStyle="1">
    <w:name w:val="заголовок 2"/>
    <w:basedOn w:val="2"/>
    <w:uiPriority w:val="0"/>
    <w:qFormat/>
    <w:pPr>
      <w:widowControl w:val="false"/>
      <w:numPr>
        <w:ilvl w:val="0"/>
        <w:numId w:val="0"/>
      </w:numPr>
    </w:pPr>
    <w:rPr>
      <w:i/>
      <w:szCs w:val="32"/>
    </w:rPr>
  </w:style>
  <w:style w:type="paragraph" w:styleId="Style23" w:customStyle="1">
    <w:name w:val="Знак Знак Знак Знак"/>
    <w:basedOn w:val="Normal"/>
    <w:uiPriority w:val="0"/>
    <w:qFormat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4" w:customStyle="1">
    <w:name w:val="Содержимое таблицы"/>
    <w:basedOn w:val="Normal"/>
    <w:uiPriority w:val="0"/>
    <w:qFormat/>
    <w:pPr>
      <w:suppressLineNumbers/>
    </w:pPr>
    <w:rPr/>
  </w:style>
  <w:style w:type="paragraph" w:styleId="Style25" w:customStyle="1">
    <w:name w:val="Заголовок таблицы"/>
    <w:basedOn w:val="Style24"/>
    <w:uiPriority w:val="0"/>
    <w:qFormat/>
    <w:pPr>
      <w:jc w:val="center"/>
    </w:pPr>
    <w:rPr>
      <w:b/>
      <w:bCs/>
    </w:rPr>
  </w:style>
  <w:style w:type="paragraph" w:styleId="TOCHeading" w:customStyle="1">
    <w:name w:val="TOC Heading"/>
    <w:basedOn w:val="1"/>
    <w:uiPriority w:val="39"/>
    <w:unhideWhenUsed/>
    <w:qFormat/>
    <w:pPr>
      <w:keepLines/>
      <w:widowControl/>
      <w:numPr>
        <w:ilvl w:val="0"/>
        <w:numId w:val="0"/>
      </w:numPr>
      <w:suppressAutoHyphens w:val="false"/>
      <w:spacing w:lineRule="auto" w:line="259" w:before="240" w:after="0"/>
    </w:pPr>
    <w:rPr>
      <w:rFonts w:ascii="Calibri Light" w:hAnsi="Calibri Light" w:cs="Times New Roman"/>
      <w:b w:val="false"/>
      <w:bCs w:val="false"/>
      <w:color w:val="2E74B5"/>
      <w:kern w:val="0"/>
      <w:lang w:eastAsia="ru-RU"/>
    </w:rPr>
  </w:style>
  <w:style w:type="paragraph" w:styleId="Default" w:customStyle="1">
    <w:name w:val="Default"/>
    <w:uiPriority w:val="0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Style26">
    <w:name w:val="Содержимое врезки"/>
    <w:basedOn w:val="Normal"/>
    <w:qFormat/>
    <w:pPr/>
    <w:rPr/>
  </w:style>
  <w:style w:type="table" w:default="1" w:styleId="1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Application>LibreOffice/6.0.6.2$Linux_X86_64 LibreOffice_project/00m0$Build-2</Application>
  <Pages>12</Pages>
  <Words>1497</Words>
  <Characters>8394</Characters>
  <CharactersWithSpaces>9974</CharactersWithSpaces>
  <Paragraphs>305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2017-10-19T18:33:00Z</dcterms:created>
  <dc:creator>Мороз</dc:creator>
  <dc:description/>
  <dc:language>ru-RU</dc:language>
  <cp:lastModifiedBy/>
  <cp:lastPrinted>2412-01-01T00:00:00Z</cp:lastPrinted>
  <dcterms:modified xsi:type="dcterms:W3CDTF">2018-12-21T19:30:52Z</dcterms:modified>
  <cp:revision>4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Hewlett-Packard Company</vt:lpwstr>
  </property>
  <property fmtid="{D5CDD505-2E9C-101B-9397-08002B2CF9AE}" pid="3" name="DocSecurity">
    <vt:i4>0</vt:i4>
  </property>
  <property fmtid="{D5CDD505-2E9C-101B-9397-08002B2CF9AE}" pid="4" name="KSOProductBuildVer">
    <vt:lpwstr>1049-10.1.0.6757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