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D6A2E" w14:textId="77777777" w:rsidR="00E346D8" w:rsidRDefault="00E346D8" w:rsidP="00E346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ui-sans-serif" w:hAnsi="ui-sans-serif"/>
          <w:color w:val="0D0D0D"/>
        </w:rPr>
      </w:pPr>
      <w:r>
        <w:rPr>
          <w:rFonts w:ascii="ui-sans-serif" w:hAnsi="ui-sans-serif"/>
          <w:color w:val="0D0D0D"/>
        </w:rPr>
        <w:t>The Interface Segregation Principle (ISP) is another fundamental principle in the SOLID principles of object-oriented design. It states that no client should be forced to depend on methods it does not use. This principle encourages the creation of smaller, more specific interfaces rather than larger, more general ones.</w:t>
      </w:r>
    </w:p>
    <w:p w14:paraId="2DEF4E57" w14:textId="77777777" w:rsidR="00E346D8" w:rsidRDefault="00E346D8" w:rsidP="00E346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ui-sans-serif" w:hAnsi="ui-sans-serif"/>
          <w:color w:val="0D0D0D"/>
        </w:rPr>
      </w:pPr>
      <w:r>
        <w:rPr>
          <w:rFonts w:ascii="ui-sans-serif" w:hAnsi="ui-sans-serif"/>
          <w:color w:val="0D0D0D"/>
        </w:rPr>
        <w:t xml:space="preserve">To design the </w:t>
      </w:r>
      <w:proofErr w:type="spellStart"/>
      <w:r>
        <w:rPr>
          <w:rStyle w:val="HTMLCode"/>
          <w:rFonts w:ascii="Consolas" w:eastAsiaTheme="majorEastAsia" w:hAnsi="Consolas"/>
          <w:b/>
          <w:bCs/>
          <w:color w:val="0D0D0D"/>
          <w:sz w:val="21"/>
          <w:szCs w:val="21"/>
          <w:bdr w:val="single" w:sz="2" w:space="0" w:color="E3E3E3" w:frame="1"/>
        </w:rPr>
        <w:t>PlaceOrderController</w:t>
      </w:r>
      <w:proofErr w:type="spellEnd"/>
      <w:r>
        <w:rPr>
          <w:rFonts w:ascii="ui-sans-serif" w:hAnsi="ui-sans-serif"/>
          <w:color w:val="0D0D0D"/>
        </w:rPr>
        <w:t xml:space="preserve"> according to the ISP, we should break down large interfaces into smaller, more focused ones. This ensures that each interface contains only the methods relevant to a particular client.</w:t>
      </w:r>
    </w:p>
    <w:p w14:paraId="509D1B19" w14:textId="77777777" w:rsidR="00E346D8" w:rsidRDefault="00E346D8" w:rsidP="00E346D8">
      <w:pPr>
        <w:pStyle w:val="Heading3"/>
        <w:pBdr>
          <w:top w:val="single" w:sz="2" w:space="0" w:color="E3E3E3"/>
          <w:left w:val="single" w:sz="2" w:space="0" w:color="E3E3E3"/>
          <w:bottom w:val="single" w:sz="2" w:space="0" w:color="E3E3E3"/>
          <w:right w:val="single" w:sz="2" w:space="0" w:color="E3E3E3"/>
        </w:pBdr>
        <w:shd w:val="clear" w:color="auto" w:fill="FFFFFF"/>
        <w:rPr>
          <w:rFonts w:ascii="ui-sans-serif" w:hAnsi="ui-sans-serif"/>
          <w:color w:val="0D0D0D"/>
          <w:sz w:val="30"/>
          <w:szCs w:val="30"/>
        </w:rPr>
      </w:pPr>
      <w:r>
        <w:rPr>
          <w:rFonts w:ascii="ui-sans-serif" w:hAnsi="ui-sans-serif"/>
          <w:color w:val="0D0D0D"/>
          <w:sz w:val="30"/>
          <w:szCs w:val="30"/>
        </w:rPr>
        <w:t xml:space="preserve">Refactored </w:t>
      </w:r>
      <w:proofErr w:type="spellStart"/>
      <w:r>
        <w:rPr>
          <w:rStyle w:val="HTMLCode"/>
          <w:rFonts w:ascii="Consolas" w:eastAsiaTheme="majorEastAsia" w:hAnsi="Consolas"/>
          <w:color w:val="0D0D0D"/>
          <w:sz w:val="27"/>
          <w:szCs w:val="27"/>
          <w:bdr w:val="single" w:sz="2" w:space="0" w:color="E3E3E3" w:frame="1"/>
        </w:rPr>
        <w:t>PlaceOrderController</w:t>
      </w:r>
      <w:proofErr w:type="spellEnd"/>
      <w:r>
        <w:rPr>
          <w:rFonts w:ascii="ui-sans-serif" w:hAnsi="ui-sans-serif"/>
          <w:color w:val="0D0D0D"/>
          <w:sz w:val="30"/>
          <w:szCs w:val="30"/>
        </w:rPr>
        <w:t xml:space="preserve"> with ISP</w:t>
      </w:r>
    </w:p>
    <w:p w14:paraId="36257077" w14:textId="77777777" w:rsidR="00E346D8" w:rsidRDefault="00E346D8" w:rsidP="00E346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ui-sans-serif" w:hAnsi="ui-sans-serif"/>
          <w:color w:val="0D0D0D"/>
        </w:rPr>
      </w:pPr>
      <w:r>
        <w:rPr>
          <w:rFonts w:ascii="ui-sans-serif" w:hAnsi="ui-sans-serif"/>
          <w:color w:val="0D0D0D"/>
        </w:rPr>
        <w:t xml:space="preserve">Here’s how we can refactor the </w:t>
      </w:r>
      <w:proofErr w:type="spellStart"/>
      <w:r>
        <w:rPr>
          <w:rStyle w:val="HTMLCode"/>
          <w:rFonts w:ascii="Consolas" w:eastAsiaTheme="majorEastAsia" w:hAnsi="Consolas"/>
          <w:b/>
          <w:bCs/>
          <w:color w:val="0D0D0D"/>
          <w:sz w:val="21"/>
          <w:szCs w:val="21"/>
          <w:bdr w:val="single" w:sz="2" w:space="0" w:color="E3E3E3" w:frame="1"/>
        </w:rPr>
        <w:t>PlaceOrderController</w:t>
      </w:r>
      <w:proofErr w:type="spellEnd"/>
      <w:r>
        <w:rPr>
          <w:rFonts w:ascii="ui-sans-serif" w:hAnsi="ui-sans-serif"/>
          <w:color w:val="0D0D0D"/>
        </w:rPr>
        <w:t xml:space="preserve"> to adhere to the ISP:</w:t>
      </w:r>
    </w:p>
    <w:p w14:paraId="55584BA9" w14:textId="77777777" w:rsidR="00E346D8" w:rsidRDefault="00E346D8" w:rsidP="00E346D8">
      <w:pPr>
        <w:numPr>
          <w:ilvl w:val="0"/>
          <w:numId w:val="6"/>
        </w:numPr>
        <w:pBdr>
          <w:top w:val="single" w:sz="2" w:space="0" w:color="E3E3E3"/>
          <w:left w:val="single" w:sz="2" w:space="5" w:color="E3E3E3"/>
          <w:bottom w:val="single" w:sz="2" w:space="0" w:color="E3E3E3"/>
          <w:right w:val="single" w:sz="2" w:space="0" w:color="E3E3E3"/>
        </w:pBdr>
        <w:shd w:val="clear" w:color="auto" w:fill="FFFFFF"/>
        <w:suppressAutoHyphens w:val="0"/>
        <w:spacing w:after="0" w:line="240" w:lineRule="auto"/>
        <w:rPr>
          <w:rFonts w:ascii="ui-sans-serif" w:hAnsi="ui-sans-serif"/>
          <w:color w:val="0D0D0D"/>
        </w:rPr>
      </w:pPr>
      <w:r>
        <w:rPr>
          <w:rStyle w:val="Strong"/>
          <w:rFonts w:ascii="ui-sans-serif" w:hAnsi="ui-sans-serif"/>
          <w:color w:val="0D0D0D"/>
          <w:bdr w:val="single" w:sz="2" w:space="0" w:color="E3E3E3" w:frame="1"/>
        </w:rPr>
        <w:t>Define Smaller Interfaces:</w:t>
      </w:r>
      <w:r>
        <w:rPr>
          <w:rFonts w:ascii="ui-sans-serif" w:hAnsi="ui-sans-serif"/>
          <w:color w:val="0D0D0D"/>
        </w:rPr>
        <w:t xml:space="preserve"> Split large service interfaces into smaller, more specific ones.</w:t>
      </w:r>
    </w:p>
    <w:p w14:paraId="375B88B5" w14:textId="77777777" w:rsidR="00E346D8" w:rsidRDefault="00E346D8" w:rsidP="00E346D8">
      <w:pPr>
        <w:numPr>
          <w:ilvl w:val="0"/>
          <w:numId w:val="6"/>
        </w:numPr>
        <w:pBdr>
          <w:top w:val="single" w:sz="2" w:space="0" w:color="E3E3E3"/>
          <w:left w:val="single" w:sz="2" w:space="5" w:color="E3E3E3"/>
          <w:bottom w:val="single" w:sz="2" w:space="0" w:color="E3E3E3"/>
          <w:right w:val="single" w:sz="2" w:space="0" w:color="E3E3E3"/>
        </w:pBdr>
        <w:shd w:val="clear" w:color="auto" w:fill="FFFFFF"/>
        <w:suppressAutoHyphens w:val="0"/>
        <w:spacing w:after="0" w:line="240" w:lineRule="auto"/>
        <w:rPr>
          <w:rFonts w:ascii="ui-sans-serif" w:hAnsi="ui-sans-serif"/>
          <w:color w:val="0D0D0D"/>
        </w:rPr>
      </w:pPr>
      <w:r>
        <w:rPr>
          <w:rStyle w:val="Strong"/>
          <w:rFonts w:ascii="ui-sans-serif" w:hAnsi="ui-sans-serif"/>
          <w:color w:val="0D0D0D"/>
          <w:bdr w:val="single" w:sz="2" w:space="0" w:color="E3E3E3" w:frame="1"/>
        </w:rPr>
        <w:t>Use Specific Interfaces in the Controller:</w:t>
      </w:r>
      <w:r>
        <w:rPr>
          <w:rFonts w:ascii="ui-sans-serif" w:hAnsi="ui-sans-serif"/>
          <w:color w:val="0D0D0D"/>
        </w:rPr>
        <w:t xml:space="preserve"> Modify the controller to depend on these smaller interfaces.</w:t>
      </w:r>
    </w:p>
    <w:p w14:paraId="4D985A53" w14:textId="77777777" w:rsidR="00E346D8" w:rsidRDefault="00E346D8" w:rsidP="00E346D8">
      <w:pPr>
        <w:pStyle w:val="Heading3"/>
        <w:pBdr>
          <w:top w:val="single" w:sz="2" w:space="0" w:color="E3E3E3"/>
          <w:left w:val="single" w:sz="2" w:space="0" w:color="E3E3E3"/>
          <w:bottom w:val="single" w:sz="2" w:space="0" w:color="E3E3E3"/>
          <w:right w:val="single" w:sz="2" w:space="0" w:color="E3E3E3"/>
        </w:pBdr>
        <w:shd w:val="clear" w:color="auto" w:fill="FFFFFF"/>
        <w:rPr>
          <w:rFonts w:ascii="ui-sans-serif" w:hAnsi="ui-sans-serif"/>
          <w:color w:val="0D0D0D"/>
          <w:sz w:val="30"/>
          <w:szCs w:val="30"/>
        </w:rPr>
      </w:pPr>
      <w:r>
        <w:rPr>
          <w:rFonts w:ascii="ui-sans-serif" w:hAnsi="ui-sans-serif"/>
          <w:color w:val="0D0D0D"/>
          <w:sz w:val="30"/>
          <w:szCs w:val="30"/>
        </w:rPr>
        <w:t>Step 1: Define Smaller Interfaces</w:t>
      </w:r>
    </w:p>
    <w:p w14:paraId="68CE026F" w14:textId="77777777" w:rsidR="00E346D8" w:rsidRDefault="00E346D8" w:rsidP="00E346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ui-sans-serif" w:hAnsi="ui-sans-serif"/>
          <w:color w:val="0D0D0D"/>
        </w:rPr>
      </w:pPr>
      <w:r>
        <w:rPr>
          <w:rFonts w:ascii="ui-sans-serif" w:hAnsi="ui-sans-serif"/>
          <w:color w:val="0D0D0D"/>
        </w:rPr>
        <w:t>First, we define smaller, more focused interfaces:</w:t>
      </w:r>
    </w:p>
    <w:p w14:paraId="3C765348" w14:textId="77777777" w:rsidR="00E346D8" w:rsidRDefault="00E346D8" w:rsidP="00E346D8">
      <w:r>
        <w:t xml:space="preserve">public interface </w:t>
      </w:r>
      <w:proofErr w:type="spellStart"/>
      <w:r>
        <w:t>CartRetrievalService</w:t>
      </w:r>
      <w:proofErr w:type="spellEnd"/>
      <w:r>
        <w:t xml:space="preserve"> {</w:t>
      </w:r>
    </w:p>
    <w:p w14:paraId="2265D064" w14:textId="77777777" w:rsidR="00E346D8" w:rsidRDefault="00E346D8" w:rsidP="00E346D8">
      <w:r>
        <w:t xml:space="preserve">    Cart </w:t>
      </w:r>
      <w:proofErr w:type="spellStart"/>
      <w:proofErr w:type="gramStart"/>
      <w:r>
        <w:t>findById</w:t>
      </w:r>
      <w:proofErr w:type="spellEnd"/>
      <w:r>
        <w:t>(</w:t>
      </w:r>
      <w:proofErr w:type="gramEnd"/>
      <w:r>
        <w:t xml:space="preserve">Long </w:t>
      </w:r>
      <w:proofErr w:type="spellStart"/>
      <w:r>
        <w:t>cartId</w:t>
      </w:r>
      <w:proofErr w:type="spellEnd"/>
      <w:r>
        <w:t>);</w:t>
      </w:r>
    </w:p>
    <w:p w14:paraId="36F860FF" w14:textId="77777777" w:rsidR="00E346D8" w:rsidRDefault="00E346D8" w:rsidP="00E346D8">
      <w:r>
        <w:t xml:space="preserve">    List&lt;</w:t>
      </w:r>
      <w:proofErr w:type="spellStart"/>
      <w:r>
        <w:t>CartProduct</w:t>
      </w:r>
      <w:proofErr w:type="spellEnd"/>
      <w:r>
        <w:t xml:space="preserve">&gt; </w:t>
      </w:r>
      <w:proofErr w:type="spellStart"/>
      <w:proofErr w:type="gramStart"/>
      <w:r>
        <w:t>getAllProductsInCart</w:t>
      </w:r>
      <w:proofErr w:type="spellEnd"/>
      <w:r>
        <w:t>(</w:t>
      </w:r>
      <w:proofErr w:type="gramEnd"/>
      <w:r>
        <w:t xml:space="preserve">Long </w:t>
      </w:r>
      <w:proofErr w:type="spellStart"/>
      <w:r>
        <w:t>cartId</w:t>
      </w:r>
      <w:proofErr w:type="spellEnd"/>
      <w:r>
        <w:t>);</w:t>
      </w:r>
    </w:p>
    <w:p w14:paraId="71ADFA37" w14:textId="77777777" w:rsidR="00E346D8" w:rsidRDefault="00E346D8" w:rsidP="00E346D8">
      <w:r>
        <w:t>}</w:t>
      </w:r>
    </w:p>
    <w:p w14:paraId="3A64F92E" w14:textId="77777777" w:rsidR="00E346D8" w:rsidRDefault="00E346D8" w:rsidP="00E346D8"/>
    <w:p w14:paraId="4EB83473" w14:textId="77777777" w:rsidR="00E346D8" w:rsidRDefault="00E346D8" w:rsidP="00E346D8">
      <w:r>
        <w:t xml:space="preserve">public interface </w:t>
      </w:r>
      <w:proofErr w:type="spellStart"/>
      <w:r>
        <w:t>ShippingFeeService</w:t>
      </w:r>
      <w:proofErr w:type="spellEnd"/>
      <w:r>
        <w:t xml:space="preserve"> {</w:t>
      </w:r>
    </w:p>
    <w:p w14:paraId="0BC0F859" w14:textId="77777777" w:rsidR="00E346D8" w:rsidRDefault="00E346D8" w:rsidP="00E346D8">
      <w:r>
        <w:t xml:space="preserve">    double </w:t>
      </w:r>
      <w:proofErr w:type="spellStart"/>
      <w:proofErr w:type="gramStart"/>
      <w:r>
        <w:t>calculateNormalShippingFee</w:t>
      </w:r>
      <w:proofErr w:type="spellEnd"/>
      <w:r>
        <w:t>(</w:t>
      </w:r>
      <w:proofErr w:type="gramEnd"/>
      <w:r>
        <w:t>List&lt;</w:t>
      </w:r>
      <w:proofErr w:type="spellStart"/>
      <w:r>
        <w:t>CartProduct</w:t>
      </w:r>
      <w:proofErr w:type="spellEnd"/>
      <w:r>
        <w:t xml:space="preserve">&gt; </w:t>
      </w:r>
      <w:proofErr w:type="spellStart"/>
      <w:r>
        <w:t>cartProducts</w:t>
      </w:r>
      <w:proofErr w:type="spellEnd"/>
      <w:r>
        <w:t>, Long province);</w:t>
      </w:r>
    </w:p>
    <w:p w14:paraId="05041646" w14:textId="77777777" w:rsidR="00E346D8" w:rsidRDefault="00E346D8" w:rsidP="00E346D8">
      <w:r>
        <w:t xml:space="preserve">    List&lt;</w:t>
      </w:r>
      <w:proofErr w:type="spellStart"/>
      <w:r>
        <w:t>CartProduct</w:t>
      </w:r>
      <w:proofErr w:type="spellEnd"/>
      <w:r>
        <w:t xml:space="preserve">&gt; </w:t>
      </w:r>
      <w:proofErr w:type="spellStart"/>
      <w:proofErr w:type="gramStart"/>
      <w:r>
        <w:t>getRushDeliveryProducts</w:t>
      </w:r>
      <w:proofErr w:type="spellEnd"/>
      <w:r>
        <w:t>(</w:t>
      </w:r>
      <w:proofErr w:type="gramEnd"/>
      <w:r>
        <w:t>List&lt;</w:t>
      </w:r>
      <w:proofErr w:type="spellStart"/>
      <w:r>
        <w:t>CartProduct</w:t>
      </w:r>
      <w:proofErr w:type="spellEnd"/>
      <w:r>
        <w:t xml:space="preserve">&gt; </w:t>
      </w:r>
      <w:proofErr w:type="spellStart"/>
      <w:r>
        <w:t>cartProducts</w:t>
      </w:r>
      <w:proofErr w:type="spellEnd"/>
      <w:r>
        <w:t>);</w:t>
      </w:r>
    </w:p>
    <w:p w14:paraId="08D727CA" w14:textId="77777777" w:rsidR="00E346D8" w:rsidRDefault="00E346D8" w:rsidP="00E346D8">
      <w:r>
        <w:t xml:space="preserve">    double </w:t>
      </w:r>
      <w:proofErr w:type="spellStart"/>
      <w:proofErr w:type="gramStart"/>
      <w:r>
        <w:t>calculateRushShippingFee</w:t>
      </w:r>
      <w:proofErr w:type="spellEnd"/>
      <w:r>
        <w:t>(</w:t>
      </w:r>
      <w:proofErr w:type="gramEnd"/>
      <w:r>
        <w:t>List&lt;</w:t>
      </w:r>
      <w:proofErr w:type="spellStart"/>
      <w:r>
        <w:t>CartProduct</w:t>
      </w:r>
      <w:proofErr w:type="spellEnd"/>
      <w:r>
        <w:t xml:space="preserve">&gt; </w:t>
      </w:r>
      <w:proofErr w:type="spellStart"/>
      <w:r>
        <w:t>rushDeliveryProducts</w:t>
      </w:r>
      <w:proofErr w:type="spellEnd"/>
      <w:r>
        <w:t>, Long province);</w:t>
      </w:r>
    </w:p>
    <w:p w14:paraId="411E383D" w14:textId="77777777" w:rsidR="00E346D8" w:rsidRDefault="00E346D8" w:rsidP="00E346D8">
      <w:r>
        <w:t>}</w:t>
      </w:r>
    </w:p>
    <w:p w14:paraId="3F605D6B" w14:textId="77777777" w:rsidR="00E346D8" w:rsidRDefault="00E346D8" w:rsidP="00E346D8"/>
    <w:p w14:paraId="6EECA2DE" w14:textId="77777777" w:rsidR="00E346D8" w:rsidRDefault="00E346D8" w:rsidP="00E346D8">
      <w:r>
        <w:t xml:space="preserve">public interface </w:t>
      </w:r>
      <w:proofErr w:type="spellStart"/>
      <w:r>
        <w:t>PaymentProcessingService</w:t>
      </w:r>
      <w:proofErr w:type="spellEnd"/>
      <w:r>
        <w:t xml:space="preserve"> {</w:t>
      </w:r>
    </w:p>
    <w:p w14:paraId="0731060E" w14:textId="77777777" w:rsidR="00E346D8" w:rsidRDefault="00E346D8" w:rsidP="00E346D8">
      <w:r>
        <w:t xml:space="preserve">    void </w:t>
      </w:r>
      <w:proofErr w:type="spellStart"/>
      <w:proofErr w:type="gramStart"/>
      <w:r>
        <w:t>payOrder</w:t>
      </w:r>
      <w:proofErr w:type="spellEnd"/>
      <w:r>
        <w:t>(</w:t>
      </w:r>
      <w:proofErr w:type="gramEnd"/>
      <w:r>
        <w:t>Order order);</w:t>
      </w:r>
    </w:p>
    <w:p w14:paraId="7EC1EDAC" w14:textId="77777777" w:rsidR="00E346D8" w:rsidRDefault="00E346D8" w:rsidP="00E346D8">
      <w:r>
        <w:lastRenderedPageBreak/>
        <w:t>}</w:t>
      </w:r>
    </w:p>
    <w:p w14:paraId="70C7CE3A" w14:textId="77777777" w:rsidR="00E346D8" w:rsidRDefault="00E346D8" w:rsidP="00E346D8"/>
    <w:p w14:paraId="3C3F72E5" w14:textId="77777777" w:rsidR="00E346D8" w:rsidRDefault="00E346D8" w:rsidP="00E346D8">
      <w:r>
        <w:t>public interface OrderManagementService {</w:t>
      </w:r>
    </w:p>
    <w:p w14:paraId="69277D5A" w14:textId="77777777" w:rsidR="00E346D8" w:rsidRDefault="00E346D8" w:rsidP="00E346D8">
      <w:r>
        <w:t xml:space="preserve">    void </w:t>
      </w:r>
      <w:proofErr w:type="gramStart"/>
      <w:r>
        <w:t>save(</w:t>
      </w:r>
      <w:proofErr w:type="gramEnd"/>
      <w:r>
        <w:t>Order order);</w:t>
      </w:r>
    </w:p>
    <w:p w14:paraId="2B00CE72" w14:textId="77777777" w:rsidR="00E346D8" w:rsidRDefault="00E346D8" w:rsidP="00E346D8">
      <w:r>
        <w:t>}</w:t>
      </w:r>
    </w:p>
    <w:p w14:paraId="58FCC2B4" w14:textId="77777777" w:rsidR="00E346D8" w:rsidRDefault="00E346D8" w:rsidP="00E346D8"/>
    <w:p w14:paraId="73C664AE" w14:textId="77777777" w:rsidR="00E346D8" w:rsidRDefault="00E346D8" w:rsidP="00E346D8">
      <w:r>
        <w:t xml:space="preserve">public interface </w:t>
      </w:r>
      <w:proofErr w:type="spellStart"/>
      <w:r>
        <w:t>DeliveryInfoValidationService</w:t>
      </w:r>
      <w:proofErr w:type="spellEnd"/>
      <w:r>
        <w:t xml:space="preserve"> {</w:t>
      </w:r>
    </w:p>
    <w:p w14:paraId="1D1159A1" w14:textId="77777777" w:rsidR="00E346D8" w:rsidRDefault="00E346D8" w:rsidP="00E346D8">
      <w:r>
        <w:t xml:space="preserve">    </w:t>
      </w:r>
      <w:proofErr w:type="spellStart"/>
      <w:r>
        <w:t>boolean</w:t>
      </w:r>
      <w:proofErr w:type="spellEnd"/>
      <w:r>
        <w:t xml:space="preserve"> </w:t>
      </w:r>
      <w:proofErr w:type="spellStart"/>
      <w:proofErr w:type="gramStart"/>
      <w:r>
        <w:t>isValid</w:t>
      </w:r>
      <w:proofErr w:type="spellEnd"/>
      <w:r>
        <w:t>(</w:t>
      </w:r>
      <w:proofErr w:type="gramEnd"/>
      <w:r>
        <w:t>);</w:t>
      </w:r>
    </w:p>
    <w:p w14:paraId="6FC276A0" w14:textId="3DA8370D" w:rsidR="00B74B2A" w:rsidRDefault="00E346D8" w:rsidP="00E346D8">
      <w:r>
        <w:t>}</w:t>
      </w:r>
    </w:p>
    <w:p w14:paraId="4419D541" w14:textId="77777777" w:rsidR="00E346D8" w:rsidRDefault="00E346D8" w:rsidP="00E346D8"/>
    <w:p w14:paraId="42C7B5EE" w14:textId="77777777" w:rsidR="00E346D8" w:rsidRDefault="00E346D8" w:rsidP="00E346D8">
      <w:pPr>
        <w:pStyle w:val="Heading3"/>
        <w:pBdr>
          <w:top w:val="single" w:sz="2" w:space="0" w:color="E3E3E3"/>
          <w:left w:val="single" w:sz="2" w:space="0" w:color="E3E3E3"/>
          <w:bottom w:val="single" w:sz="2" w:space="0" w:color="E3E3E3"/>
          <w:right w:val="single" w:sz="2" w:space="0" w:color="E3E3E3"/>
        </w:pBdr>
        <w:shd w:val="clear" w:color="auto" w:fill="FFFFFF"/>
        <w:rPr>
          <w:rFonts w:ascii="ui-sans-serif" w:hAnsi="ui-sans-serif"/>
          <w:color w:val="0D0D0D"/>
          <w:sz w:val="30"/>
          <w:szCs w:val="30"/>
        </w:rPr>
      </w:pPr>
      <w:r>
        <w:rPr>
          <w:rFonts w:ascii="ui-sans-serif" w:hAnsi="ui-sans-serif"/>
          <w:color w:val="0D0D0D"/>
          <w:sz w:val="30"/>
          <w:szCs w:val="30"/>
        </w:rPr>
        <w:t>Step 2: Implement these interfaces in the respective service classes</w:t>
      </w:r>
    </w:p>
    <w:p w14:paraId="029B490D" w14:textId="77777777" w:rsidR="00E346D8" w:rsidRDefault="00E346D8" w:rsidP="00E346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ui-sans-serif" w:hAnsi="ui-sans-serif"/>
          <w:color w:val="0D0D0D"/>
        </w:rPr>
      </w:pPr>
      <w:r>
        <w:rPr>
          <w:rFonts w:ascii="ui-sans-serif" w:hAnsi="ui-sans-serif"/>
          <w:color w:val="0D0D0D"/>
        </w:rPr>
        <w:t>The existing service classes should implement these new interfaces. For example:</w:t>
      </w:r>
    </w:p>
    <w:p w14:paraId="065FA3F9" w14:textId="77777777" w:rsidR="00E346D8" w:rsidRDefault="00E346D8" w:rsidP="00E346D8">
      <w:r>
        <w:t>@Service</w:t>
      </w:r>
    </w:p>
    <w:p w14:paraId="1E2243C7" w14:textId="77777777" w:rsidR="00E346D8" w:rsidRDefault="00E346D8" w:rsidP="00E346D8">
      <w:r>
        <w:t xml:space="preserve">public class </w:t>
      </w:r>
      <w:proofErr w:type="spellStart"/>
      <w:r>
        <w:t>CartService</w:t>
      </w:r>
      <w:proofErr w:type="spellEnd"/>
      <w:r>
        <w:t xml:space="preserve"> implements </w:t>
      </w:r>
      <w:proofErr w:type="spellStart"/>
      <w:r>
        <w:t>CartRetrievalService</w:t>
      </w:r>
      <w:proofErr w:type="spellEnd"/>
      <w:r>
        <w:t xml:space="preserve"> {</w:t>
      </w:r>
    </w:p>
    <w:p w14:paraId="238EE53D" w14:textId="77777777" w:rsidR="00E346D8" w:rsidRDefault="00E346D8" w:rsidP="00E346D8">
      <w:r>
        <w:t xml:space="preserve">    // Implement methods</w:t>
      </w:r>
    </w:p>
    <w:p w14:paraId="3BFD14A0" w14:textId="77777777" w:rsidR="00E346D8" w:rsidRDefault="00E346D8" w:rsidP="00E346D8">
      <w:r>
        <w:t>}</w:t>
      </w:r>
    </w:p>
    <w:p w14:paraId="770D1231" w14:textId="77777777" w:rsidR="00E346D8" w:rsidRDefault="00E346D8" w:rsidP="00E346D8"/>
    <w:p w14:paraId="4B7FDA5C" w14:textId="77777777" w:rsidR="00E346D8" w:rsidRDefault="00E346D8" w:rsidP="00E346D8">
      <w:r>
        <w:t>@Service</w:t>
      </w:r>
    </w:p>
    <w:p w14:paraId="02E8DF4E" w14:textId="77777777" w:rsidR="00E346D8" w:rsidRDefault="00E346D8" w:rsidP="00E346D8">
      <w:r>
        <w:t xml:space="preserve">public class </w:t>
      </w:r>
      <w:proofErr w:type="spellStart"/>
      <w:r>
        <w:t>ShippingService</w:t>
      </w:r>
      <w:proofErr w:type="spellEnd"/>
      <w:r>
        <w:t xml:space="preserve"> implements </w:t>
      </w:r>
      <w:proofErr w:type="spellStart"/>
      <w:r>
        <w:t>ShippingFeeService</w:t>
      </w:r>
      <w:proofErr w:type="spellEnd"/>
      <w:r>
        <w:t xml:space="preserve"> {</w:t>
      </w:r>
    </w:p>
    <w:p w14:paraId="3ACB6BAF" w14:textId="77777777" w:rsidR="00E346D8" w:rsidRDefault="00E346D8" w:rsidP="00E346D8">
      <w:r>
        <w:t xml:space="preserve">    // Implement methods</w:t>
      </w:r>
    </w:p>
    <w:p w14:paraId="28EEE2D5" w14:textId="77777777" w:rsidR="00E346D8" w:rsidRDefault="00E346D8" w:rsidP="00E346D8">
      <w:r>
        <w:t>}</w:t>
      </w:r>
    </w:p>
    <w:p w14:paraId="6F80D014" w14:textId="77777777" w:rsidR="00E346D8" w:rsidRDefault="00E346D8" w:rsidP="00E346D8"/>
    <w:p w14:paraId="3BBB9324" w14:textId="77777777" w:rsidR="00E346D8" w:rsidRDefault="00E346D8" w:rsidP="00E346D8">
      <w:r>
        <w:t>@Service</w:t>
      </w:r>
    </w:p>
    <w:p w14:paraId="260899EE" w14:textId="77777777" w:rsidR="00E346D8" w:rsidRDefault="00E346D8" w:rsidP="00E346D8">
      <w:r>
        <w:t xml:space="preserve">public class </w:t>
      </w:r>
      <w:proofErr w:type="spellStart"/>
      <w:r>
        <w:t>PaymentService</w:t>
      </w:r>
      <w:proofErr w:type="spellEnd"/>
      <w:r>
        <w:t xml:space="preserve"> implements </w:t>
      </w:r>
      <w:proofErr w:type="spellStart"/>
      <w:r>
        <w:t>PaymentProcessingService</w:t>
      </w:r>
      <w:proofErr w:type="spellEnd"/>
      <w:r>
        <w:t xml:space="preserve"> {</w:t>
      </w:r>
    </w:p>
    <w:p w14:paraId="33060EBC" w14:textId="77777777" w:rsidR="00E346D8" w:rsidRDefault="00E346D8" w:rsidP="00E346D8">
      <w:r>
        <w:t xml:space="preserve">    // Implement methods</w:t>
      </w:r>
    </w:p>
    <w:p w14:paraId="0A7022E2" w14:textId="77777777" w:rsidR="00E346D8" w:rsidRDefault="00E346D8" w:rsidP="00E346D8">
      <w:r>
        <w:t>}</w:t>
      </w:r>
    </w:p>
    <w:p w14:paraId="0AF6F0C0" w14:textId="77777777" w:rsidR="00E346D8" w:rsidRDefault="00E346D8" w:rsidP="00E346D8"/>
    <w:p w14:paraId="3E7EB584" w14:textId="77777777" w:rsidR="00E346D8" w:rsidRDefault="00E346D8" w:rsidP="00E346D8">
      <w:r>
        <w:t>@Service</w:t>
      </w:r>
    </w:p>
    <w:p w14:paraId="1E065289" w14:textId="77777777" w:rsidR="00E346D8" w:rsidRDefault="00E346D8" w:rsidP="00E346D8">
      <w:r>
        <w:t xml:space="preserve">public class </w:t>
      </w:r>
      <w:proofErr w:type="spellStart"/>
      <w:r>
        <w:t>OrderService</w:t>
      </w:r>
      <w:proofErr w:type="spellEnd"/>
      <w:r>
        <w:t xml:space="preserve"> implements OrderManagementService {</w:t>
      </w:r>
    </w:p>
    <w:p w14:paraId="7399137B" w14:textId="77777777" w:rsidR="00E346D8" w:rsidRDefault="00E346D8" w:rsidP="00E346D8">
      <w:r>
        <w:t xml:space="preserve">    // Implement methods</w:t>
      </w:r>
    </w:p>
    <w:p w14:paraId="528D3AFC" w14:textId="77777777" w:rsidR="00E346D8" w:rsidRDefault="00E346D8" w:rsidP="00E346D8">
      <w:r>
        <w:t>}</w:t>
      </w:r>
    </w:p>
    <w:p w14:paraId="0F1CC591" w14:textId="77777777" w:rsidR="00E346D8" w:rsidRDefault="00E346D8" w:rsidP="00E346D8"/>
    <w:p w14:paraId="5DD4145B" w14:textId="77777777" w:rsidR="00E346D8" w:rsidRDefault="00E346D8" w:rsidP="00E346D8">
      <w:r>
        <w:t xml:space="preserve">public class </w:t>
      </w:r>
      <w:proofErr w:type="spellStart"/>
      <w:r>
        <w:t>DeliveryInfo</w:t>
      </w:r>
      <w:proofErr w:type="spellEnd"/>
      <w:r>
        <w:t xml:space="preserve"> implements </w:t>
      </w:r>
      <w:proofErr w:type="spellStart"/>
      <w:r>
        <w:t>DeliveryInfoValidationService</w:t>
      </w:r>
      <w:proofErr w:type="spellEnd"/>
      <w:r>
        <w:t xml:space="preserve"> {</w:t>
      </w:r>
    </w:p>
    <w:p w14:paraId="2C1DC83E" w14:textId="77777777" w:rsidR="00E346D8" w:rsidRDefault="00E346D8" w:rsidP="00E346D8">
      <w:r>
        <w:t xml:space="preserve">    // Implement methods</w:t>
      </w:r>
    </w:p>
    <w:p w14:paraId="3F9A2A98" w14:textId="0D97BC8E" w:rsidR="00E346D8" w:rsidRDefault="00E346D8" w:rsidP="00E346D8">
      <w:r>
        <w:t>}</w:t>
      </w:r>
    </w:p>
    <w:p w14:paraId="04DCC7D8" w14:textId="77777777" w:rsidR="00E346D8" w:rsidRDefault="00E346D8" w:rsidP="00E346D8">
      <w:pPr>
        <w:pStyle w:val="Heading3"/>
        <w:pBdr>
          <w:top w:val="single" w:sz="2" w:space="0" w:color="E3E3E3"/>
          <w:left w:val="single" w:sz="2" w:space="0" w:color="E3E3E3"/>
          <w:bottom w:val="single" w:sz="2" w:space="0" w:color="E3E3E3"/>
          <w:right w:val="single" w:sz="2" w:space="0" w:color="E3E3E3"/>
        </w:pBdr>
        <w:shd w:val="clear" w:color="auto" w:fill="FFFFFF"/>
        <w:rPr>
          <w:rFonts w:ascii="ui-sans-serif" w:hAnsi="ui-sans-serif"/>
          <w:color w:val="0D0D0D"/>
          <w:sz w:val="30"/>
          <w:szCs w:val="30"/>
        </w:rPr>
      </w:pPr>
      <w:r>
        <w:rPr>
          <w:rFonts w:ascii="ui-sans-serif" w:hAnsi="ui-sans-serif"/>
          <w:color w:val="0D0D0D"/>
          <w:sz w:val="30"/>
          <w:szCs w:val="30"/>
        </w:rPr>
        <w:t>Step 3: Use Specific Interfaces in the Controller</w:t>
      </w:r>
    </w:p>
    <w:p w14:paraId="24EB5AD9" w14:textId="77777777" w:rsidR="00E346D8" w:rsidRDefault="00E346D8" w:rsidP="00E346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ui-sans-serif" w:hAnsi="ui-sans-serif"/>
          <w:color w:val="0D0D0D"/>
        </w:rPr>
      </w:pPr>
      <w:r>
        <w:rPr>
          <w:rFonts w:ascii="ui-sans-serif" w:hAnsi="ui-sans-serif"/>
          <w:color w:val="0D0D0D"/>
        </w:rPr>
        <w:t xml:space="preserve">Modify the </w:t>
      </w:r>
      <w:proofErr w:type="spellStart"/>
      <w:r>
        <w:rPr>
          <w:rStyle w:val="HTMLCode"/>
          <w:rFonts w:ascii="Consolas" w:eastAsiaTheme="majorEastAsia" w:hAnsi="Consolas"/>
          <w:b/>
          <w:bCs/>
          <w:color w:val="0D0D0D"/>
          <w:sz w:val="21"/>
          <w:szCs w:val="21"/>
          <w:bdr w:val="single" w:sz="2" w:space="0" w:color="E3E3E3" w:frame="1"/>
        </w:rPr>
        <w:t>PlaceOrderController</w:t>
      </w:r>
      <w:proofErr w:type="spellEnd"/>
      <w:r>
        <w:rPr>
          <w:rFonts w:ascii="ui-sans-serif" w:hAnsi="ui-sans-serif"/>
          <w:color w:val="0D0D0D"/>
        </w:rPr>
        <w:t xml:space="preserve"> to depend on these smaller interfaces:</w:t>
      </w:r>
    </w:p>
    <w:p w14:paraId="1D22DE0F" w14:textId="77777777" w:rsidR="00E346D8" w:rsidRDefault="00E346D8" w:rsidP="00E346D8">
      <w:r>
        <w:t>@RestController</w:t>
      </w:r>
    </w:p>
    <w:p w14:paraId="5DADA92F" w14:textId="77777777" w:rsidR="00E346D8" w:rsidRDefault="00E346D8" w:rsidP="00E346D8">
      <w:r>
        <w:t>@RequestMapping</w:t>
      </w:r>
    </w:p>
    <w:p w14:paraId="6A4051B4" w14:textId="77777777" w:rsidR="00E346D8" w:rsidRDefault="00E346D8" w:rsidP="00E346D8">
      <w:r>
        <w:t xml:space="preserve">public class </w:t>
      </w:r>
      <w:proofErr w:type="spellStart"/>
      <w:r>
        <w:t>PlaceOrderController</w:t>
      </w:r>
      <w:proofErr w:type="spellEnd"/>
      <w:r>
        <w:t xml:space="preserve"> {</w:t>
      </w:r>
    </w:p>
    <w:p w14:paraId="408B5A3B" w14:textId="77777777" w:rsidR="00E346D8" w:rsidRDefault="00E346D8" w:rsidP="00E346D8"/>
    <w:p w14:paraId="3D115C3B" w14:textId="77777777" w:rsidR="00E346D8" w:rsidRDefault="00E346D8" w:rsidP="00E346D8">
      <w:r>
        <w:t xml:space="preserve">    private final </w:t>
      </w:r>
      <w:proofErr w:type="spellStart"/>
      <w:r>
        <w:t>PaymentProcessingService</w:t>
      </w:r>
      <w:proofErr w:type="spellEnd"/>
      <w:r>
        <w:t xml:space="preserve"> </w:t>
      </w:r>
      <w:proofErr w:type="spellStart"/>
      <w:r>
        <w:t>paymentProcessingService</w:t>
      </w:r>
      <w:proofErr w:type="spellEnd"/>
      <w:r>
        <w:t>;</w:t>
      </w:r>
    </w:p>
    <w:p w14:paraId="5E0C1242" w14:textId="77777777" w:rsidR="00E346D8" w:rsidRDefault="00E346D8" w:rsidP="00E346D8">
      <w:r>
        <w:t xml:space="preserve">    private final </w:t>
      </w:r>
      <w:proofErr w:type="spellStart"/>
      <w:r>
        <w:t>CartRetrievalService</w:t>
      </w:r>
      <w:proofErr w:type="spellEnd"/>
      <w:r>
        <w:t xml:space="preserve"> </w:t>
      </w:r>
      <w:proofErr w:type="spellStart"/>
      <w:r>
        <w:t>cartRetrievalService</w:t>
      </w:r>
      <w:proofErr w:type="spellEnd"/>
      <w:r>
        <w:t>;</w:t>
      </w:r>
    </w:p>
    <w:p w14:paraId="10254B1E" w14:textId="77777777" w:rsidR="00E346D8" w:rsidRDefault="00E346D8" w:rsidP="00E346D8">
      <w:r>
        <w:t xml:space="preserve">    private final </w:t>
      </w:r>
      <w:proofErr w:type="spellStart"/>
      <w:r>
        <w:t>ShippingFeeService</w:t>
      </w:r>
      <w:proofErr w:type="spellEnd"/>
      <w:r>
        <w:t xml:space="preserve"> </w:t>
      </w:r>
      <w:proofErr w:type="spellStart"/>
      <w:r>
        <w:t>shippingFeeService</w:t>
      </w:r>
      <w:proofErr w:type="spellEnd"/>
      <w:r>
        <w:t>;</w:t>
      </w:r>
    </w:p>
    <w:p w14:paraId="01BF68E9" w14:textId="77777777" w:rsidR="00E346D8" w:rsidRDefault="00E346D8" w:rsidP="00E346D8">
      <w:r>
        <w:t xml:space="preserve">    private final OrderManagementService </w:t>
      </w:r>
      <w:proofErr w:type="spellStart"/>
      <w:r>
        <w:t>orderManagementService</w:t>
      </w:r>
      <w:proofErr w:type="spellEnd"/>
      <w:r>
        <w:t>;</w:t>
      </w:r>
    </w:p>
    <w:p w14:paraId="2728702A" w14:textId="77777777" w:rsidR="00E346D8" w:rsidRDefault="00E346D8" w:rsidP="00E346D8"/>
    <w:p w14:paraId="5563B39B" w14:textId="77777777" w:rsidR="00E346D8" w:rsidRDefault="00E346D8" w:rsidP="00E346D8">
      <w:r>
        <w:t xml:space="preserve">    @Autowired</w:t>
      </w:r>
    </w:p>
    <w:p w14:paraId="6CEE2290" w14:textId="77777777" w:rsidR="00E346D8" w:rsidRDefault="00E346D8" w:rsidP="00E346D8">
      <w:r>
        <w:t xml:space="preserve">    public </w:t>
      </w:r>
      <w:proofErr w:type="spellStart"/>
      <w:proofErr w:type="gramStart"/>
      <w:r>
        <w:t>PlaceOrderController</w:t>
      </w:r>
      <w:proofErr w:type="spellEnd"/>
      <w:r>
        <w:t>(</w:t>
      </w:r>
      <w:proofErr w:type="spellStart"/>
      <w:proofErr w:type="gramEnd"/>
      <w:r>
        <w:t>PaymentProcessingService</w:t>
      </w:r>
      <w:proofErr w:type="spellEnd"/>
      <w:r>
        <w:t xml:space="preserve"> </w:t>
      </w:r>
      <w:proofErr w:type="spellStart"/>
      <w:r>
        <w:t>paymentProcessingService</w:t>
      </w:r>
      <w:proofErr w:type="spellEnd"/>
      <w:r>
        <w:t xml:space="preserve">, </w:t>
      </w:r>
      <w:proofErr w:type="spellStart"/>
      <w:r>
        <w:t>CartRetrievalService</w:t>
      </w:r>
      <w:proofErr w:type="spellEnd"/>
      <w:r>
        <w:t xml:space="preserve"> </w:t>
      </w:r>
      <w:proofErr w:type="spellStart"/>
      <w:r>
        <w:t>cartRetrievalService</w:t>
      </w:r>
      <w:proofErr w:type="spellEnd"/>
      <w:r>
        <w:t xml:space="preserve">, </w:t>
      </w:r>
      <w:proofErr w:type="spellStart"/>
      <w:r>
        <w:t>ShippingFeeService</w:t>
      </w:r>
      <w:proofErr w:type="spellEnd"/>
      <w:r>
        <w:t xml:space="preserve"> </w:t>
      </w:r>
      <w:proofErr w:type="spellStart"/>
      <w:r>
        <w:t>shippingFeeService</w:t>
      </w:r>
      <w:proofErr w:type="spellEnd"/>
      <w:r>
        <w:t xml:space="preserve">, OrderManagementService </w:t>
      </w:r>
      <w:proofErr w:type="spellStart"/>
      <w:r>
        <w:t>orderManagementService</w:t>
      </w:r>
      <w:proofErr w:type="spellEnd"/>
      <w:r>
        <w:t>) {</w:t>
      </w:r>
    </w:p>
    <w:p w14:paraId="06B0E5AD" w14:textId="77777777" w:rsidR="00E346D8" w:rsidRDefault="00E346D8" w:rsidP="00E346D8">
      <w:r>
        <w:t xml:space="preserve">        </w:t>
      </w:r>
      <w:proofErr w:type="spellStart"/>
      <w:proofErr w:type="gramStart"/>
      <w:r>
        <w:t>this.paymentProcessingService</w:t>
      </w:r>
      <w:proofErr w:type="spellEnd"/>
      <w:proofErr w:type="gramEnd"/>
      <w:r>
        <w:t xml:space="preserve"> = </w:t>
      </w:r>
      <w:proofErr w:type="spellStart"/>
      <w:r>
        <w:t>paymentProcessingService</w:t>
      </w:r>
      <w:proofErr w:type="spellEnd"/>
      <w:r>
        <w:t>;</w:t>
      </w:r>
    </w:p>
    <w:p w14:paraId="4B67DEF6" w14:textId="77777777" w:rsidR="00E346D8" w:rsidRDefault="00E346D8" w:rsidP="00E346D8">
      <w:r>
        <w:t xml:space="preserve">        </w:t>
      </w:r>
      <w:proofErr w:type="spellStart"/>
      <w:proofErr w:type="gramStart"/>
      <w:r>
        <w:t>this.cartRetrievalService</w:t>
      </w:r>
      <w:proofErr w:type="spellEnd"/>
      <w:proofErr w:type="gramEnd"/>
      <w:r>
        <w:t xml:space="preserve"> = </w:t>
      </w:r>
      <w:proofErr w:type="spellStart"/>
      <w:r>
        <w:t>cartRetrievalService</w:t>
      </w:r>
      <w:proofErr w:type="spellEnd"/>
      <w:r>
        <w:t>;</w:t>
      </w:r>
    </w:p>
    <w:p w14:paraId="6AE15749" w14:textId="77777777" w:rsidR="00E346D8" w:rsidRDefault="00E346D8" w:rsidP="00E346D8">
      <w:r>
        <w:lastRenderedPageBreak/>
        <w:t xml:space="preserve">        </w:t>
      </w:r>
      <w:proofErr w:type="spellStart"/>
      <w:proofErr w:type="gramStart"/>
      <w:r>
        <w:t>this.shippingFeeService</w:t>
      </w:r>
      <w:proofErr w:type="spellEnd"/>
      <w:proofErr w:type="gramEnd"/>
      <w:r>
        <w:t xml:space="preserve"> = </w:t>
      </w:r>
      <w:proofErr w:type="spellStart"/>
      <w:r>
        <w:t>shippingFeeService</w:t>
      </w:r>
      <w:proofErr w:type="spellEnd"/>
      <w:r>
        <w:t>;</w:t>
      </w:r>
    </w:p>
    <w:p w14:paraId="61DE7624" w14:textId="77777777" w:rsidR="00E346D8" w:rsidRDefault="00E346D8" w:rsidP="00E346D8">
      <w:r>
        <w:t xml:space="preserve">        </w:t>
      </w:r>
      <w:proofErr w:type="spellStart"/>
      <w:proofErr w:type="gramStart"/>
      <w:r>
        <w:t>this.orderManagementService</w:t>
      </w:r>
      <w:proofErr w:type="spellEnd"/>
      <w:proofErr w:type="gramEnd"/>
      <w:r>
        <w:t xml:space="preserve"> = </w:t>
      </w:r>
      <w:proofErr w:type="spellStart"/>
      <w:r>
        <w:t>orderManagementService</w:t>
      </w:r>
      <w:proofErr w:type="spellEnd"/>
      <w:r>
        <w:t>;</w:t>
      </w:r>
    </w:p>
    <w:p w14:paraId="2E672F33" w14:textId="77777777" w:rsidR="00E346D8" w:rsidRDefault="00E346D8" w:rsidP="00E346D8">
      <w:r>
        <w:t xml:space="preserve">    }</w:t>
      </w:r>
    </w:p>
    <w:p w14:paraId="478A957D" w14:textId="77777777" w:rsidR="00E346D8" w:rsidRDefault="00E346D8" w:rsidP="00E346D8"/>
    <w:p w14:paraId="2A95ADB6" w14:textId="77777777" w:rsidR="00E346D8" w:rsidRDefault="00E346D8" w:rsidP="00E346D8">
      <w:r>
        <w:t xml:space="preserve">    @PostMapping("/cart/delivery/submit")</w:t>
      </w:r>
    </w:p>
    <w:p w14:paraId="4B35D5AA" w14:textId="77777777" w:rsidR="00E346D8" w:rsidRDefault="00E346D8" w:rsidP="00E346D8">
      <w:r>
        <w:t xml:space="preserve">    public </w:t>
      </w:r>
      <w:proofErr w:type="spellStart"/>
      <w:r>
        <w:t>ResponseEntity</w:t>
      </w:r>
      <w:proofErr w:type="spellEnd"/>
      <w:r>
        <w:t xml:space="preserve">&lt;String&gt; </w:t>
      </w:r>
      <w:proofErr w:type="spellStart"/>
      <w:proofErr w:type="gramStart"/>
      <w:r>
        <w:t>submitDeliveryForm</w:t>
      </w:r>
      <w:proofErr w:type="spellEnd"/>
      <w:r>
        <w:t>(</w:t>
      </w:r>
      <w:proofErr w:type="gramEnd"/>
      <w:r>
        <w:t>@RequestBody Map&lt;String, Object&gt; request) {</w:t>
      </w:r>
    </w:p>
    <w:p w14:paraId="6B52BD96" w14:textId="77777777" w:rsidR="00E346D8" w:rsidRDefault="00E346D8" w:rsidP="00E346D8">
      <w:r>
        <w:t xml:space="preserve">        try {</w:t>
      </w:r>
    </w:p>
    <w:p w14:paraId="604013BC" w14:textId="77777777" w:rsidR="00E346D8" w:rsidRDefault="00E346D8" w:rsidP="00E346D8">
      <w:r>
        <w:t xml:space="preserve">            </w:t>
      </w:r>
      <w:proofErr w:type="spellStart"/>
      <w:r>
        <w:t>DateTimeFormatter</w:t>
      </w:r>
      <w:proofErr w:type="spellEnd"/>
      <w:r>
        <w:t xml:space="preserve"> formatter = </w:t>
      </w:r>
      <w:proofErr w:type="spellStart"/>
      <w:r>
        <w:t>DateTimeFormatter.ofPattern</w:t>
      </w:r>
      <w:proofErr w:type="spellEnd"/>
      <w:r>
        <w:t>("</w:t>
      </w:r>
      <w:proofErr w:type="spellStart"/>
      <w:r>
        <w:t>yyyy</w:t>
      </w:r>
      <w:proofErr w:type="spellEnd"/>
      <w:r>
        <w:t>-MM-dd");</w:t>
      </w:r>
    </w:p>
    <w:p w14:paraId="1541F109" w14:textId="77777777" w:rsidR="00E346D8" w:rsidRDefault="00E346D8" w:rsidP="00E346D8">
      <w:r>
        <w:t xml:space="preserve">            Long </w:t>
      </w:r>
      <w:proofErr w:type="spellStart"/>
      <w:r>
        <w:t>cartId</w:t>
      </w:r>
      <w:proofErr w:type="spellEnd"/>
      <w:r>
        <w:t xml:space="preserve"> = </w:t>
      </w:r>
      <w:proofErr w:type="spellStart"/>
      <w:r>
        <w:t>Long.valueOf</w:t>
      </w:r>
      <w:proofErr w:type="spellEnd"/>
      <w:r>
        <w:t>(</w:t>
      </w:r>
      <w:proofErr w:type="spellStart"/>
      <w:r>
        <w:t>request.get</w:t>
      </w:r>
      <w:proofErr w:type="spellEnd"/>
      <w:r>
        <w:t>("</w:t>
      </w:r>
      <w:proofErr w:type="spellStart"/>
      <w:r>
        <w:t>cartId</w:t>
      </w:r>
      <w:proofErr w:type="spellEnd"/>
      <w:r>
        <w:t>"</w:t>
      </w:r>
      <w:proofErr w:type="gramStart"/>
      <w:r>
        <w:t>).</w:t>
      </w:r>
      <w:proofErr w:type="spellStart"/>
      <w:r>
        <w:t>toString</w:t>
      </w:r>
      <w:proofErr w:type="spellEnd"/>
      <w:proofErr w:type="gramEnd"/>
      <w:r>
        <w:t>());</w:t>
      </w:r>
    </w:p>
    <w:p w14:paraId="1DC8A2AA" w14:textId="77777777" w:rsidR="00E346D8" w:rsidRDefault="00E346D8" w:rsidP="00E346D8">
      <w:r>
        <w:t xml:space="preserve">            Map&lt;String, Object&gt; </w:t>
      </w:r>
      <w:proofErr w:type="spellStart"/>
      <w:r>
        <w:t>deliveryFormDTO</w:t>
      </w:r>
      <w:proofErr w:type="spellEnd"/>
      <w:r>
        <w:t xml:space="preserve"> = (Map&lt;String, Object&gt;) </w:t>
      </w:r>
      <w:proofErr w:type="spellStart"/>
      <w:r>
        <w:t>request.get</w:t>
      </w:r>
      <w:proofErr w:type="spellEnd"/>
      <w:r>
        <w:t>("</w:t>
      </w:r>
      <w:proofErr w:type="spellStart"/>
      <w:r>
        <w:t>DeliveryFormDTO</w:t>
      </w:r>
      <w:proofErr w:type="spellEnd"/>
      <w:r>
        <w:t>");</w:t>
      </w:r>
    </w:p>
    <w:p w14:paraId="351516AB" w14:textId="77777777" w:rsidR="00E346D8" w:rsidRDefault="00E346D8" w:rsidP="00E346D8">
      <w:r>
        <w:t xml:space="preserve">            String name = </w:t>
      </w:r>
      <w:proofErr w:type="spellStart"/>
      <w:r>
        <w:t>deliveryFormDTO.get</w:t>
      </w:r>
      <w:proofErr w:type="spellEnd"/>
      <w:r>
        <w:t>("name"</w:t>
      </w:r>
      <w:proofErr w:type="gramStart"/>
      <w:r>
        <w:t>).</w:t>
      </w:r>
      <w:proofErr w:type="spellStart"/>
      <w:r>
        <w:t>toString</w:t>
      </w:r>
      <w:proofErr w:type="spellEnd"/>
      <w:proofErr w:type="gramEnd"/>
      <w:r>
        <w:t>();</w:t>
      </w:r>
    </w:p>
    <w:p w14:paraId="05137FD5" w14:textId="77777777" w:rsidR="00E346D8" w:rsidRDefault="00E346D8" w:rsidP="00E346D8">
      <w:r>
        <w:t xml:space="preserve">            String phone = </w:t>
      </w:r>
      <w:proofErr w:type="spellStart"/>
      <w:r>
        <w:t>deliveryFormDTO.get</w:t>
      </w:r>
      <w:proofErr w:type="spellEnd"/>
      <w:r>
        <w:t>("phone"</w:t>
      </w:r>
      <w:proofErr w:type="gramStart"/>
      <w:r>
        <w:t>).</w:t>
      </w:r>
      <w:proofErr w:type="spellStart"/>
      <w:r>
        <w:t>toString</w:t>
      </w:r>
      <w:proofErr w:type="spellEnd"/>
      <w:proofErr w:type="gramEnd"/>
      <w:r>
        <w:t>();</w:t>
      </w:r>
    </w:p>
    <w:p w14:paraId="581BBC75" w14:textId="77777777" w:rsidR="00E346D8" w:rsidRDefault="00E346D8" w:rsidP="00E346D8">
      <w:r>
        <w:t xml:space="preserve">            String email = </w:t>
      </w:r>
      <w:proofErr w:type="spellStart"/>
      <w:r>
        <w:t>deliveryFormDTO.get</w:t>
      </w:r>
      <w:proofErr w:type="spellEnd"/>
      <w:r>
        <w:t>("email"</w:t>
      </w:r>
      <w:proofErr w:type="gramStart"/>
      <w:r>
        <w:t>).</w:t>
      </w:r>
      <w:proofErr w:type="spellStart"/>
      <w:r>
        <w:t>toString</w:t>
      </w:r>
      <w:proofErr w:type="spellEnd"/>
      <w:proofErr w:type="gramEnd"/>
      <w:r>
        <w:t>();</w:t>
      </w:r>
    </w:p>
    <w:p w14:paraId="3B19C98B" w14:textId="77777777" w:rsidR="00E346D8" w:rsidRDefault="00E346D8" w:rsidP="00E346D8">
      <w:r>
        <w:t xml:space="preserve">            String address = </w:t>
      </w:r>
      <w:proofErr w:type="spellStart"/>
      <w:r>
        <w:t>deliveryFormDTO.get</w:t>
      </w:r>
      <w:proofErr w:type="spellEnd"/>
      <w:r>
        <w:t>("address"</w:t>
      </w:r>
      <w:proofErr w:type="gramStart"/>
      <w:r>
        <w:t>).</w:t>
      </w:r>
      <w:proofErr w:type="spellStart"/>
      <w:r>
        <w:t>toString</w:t>
      </w:r>
      <w:proofErr w:type="spellEnd"/>
      <w:proofErr w:type="gramEnd"/>
      <w:r>
        <w:t>();</w:t>
      </w:r>
    </w:p>
    <w:p w14:paraId="6755A8B1" w14:textId="77777777" w:rsidR="00E346D8" w:rsidRDefault="00E346D8" w:rsidP="00E346D8">
      <w:r>
        <w:t xml:space="preserve">            Long province = </w:t>
      </w:r>
      <w:proofErr w:type="spellStart"/>
      <w:r>
        <w:t>Long.valueOf</w:t>
      </w:r>
      <w:proofErr w:type="spellEnd"/>
      <w:r>
        <w:t>(</w:t>
      </w:r>
      <w:proofErr w:type="spellStart"/>
      <w:r>
        <w:t>deliveryFormDTO.get</w:t>
      </w:r>
      <w:proofErr w:type="spellEnd"/>
      <w:r>
        <w:t>("province"</w:t>
      </w:r>
      <w:proofErr w:type="gramStart"/>
      <w:r>
        <w:t>).</w:t>
      </w:r>
      <w:proofErr w:type="spellStart"/>
      <w:r>
        <w:t>toString</w:t>
      </w:r>
      <w:proofErr w:type="spellEnd"/>
      <w:proofErr w:type="gramEnd"/>
      <w:r>
        <w:t>());</w:t>
      </w:r>
    </w:p>
    <w:p w14:paraId="5C358E47" w14:textId="77777777" w:rsidR="00E346D8" w:rsidRDefault="00E346D8" w:rsidP="00E346D8">
      <w:r>
        <w:t xml:space="preserve">            String instructions = </w:t>
      </w:r>
      <w:proofErr w:type="spellStart"/>
      <w:r>
        <w:t>deliveryFormDTO.get</w:t>
      </w:r>
      <w:proofErr w:type="spellEnd"/>
      <w:r>
        <w:t>("note"</w:t>
      </w:r>
      <w:proofErr w:type="gramStart"/>
      <w:r>
        <w:t>).</w:t>
      </w:r>
      <w:proofErr w:type="spellStart"/>
      <w:r>
        <w:t>toString</w:t>
      </w:r>
      <w:proofErr w:type="spellEnd"/>
      <w:proofErr w:type="gramEnd"/>
      <w:r>
        <w:t>();</w:t>
      </w:r>
    </w:p>
    <w:p w14:paraId="0DA01CED" w14:textId="77777777" w:rsidR="00E346D8" w:rsidRDefault="00E346D8" w:rsidP="00E346D8">
      <w:r>
        <w:t xml:space="preserve">            </w:t>
      </w:r>
      <w:proofErr w:type="spellStart"/>
      <w:r>
        <w:t>LocalDate</w:t>
      </w:r>
      <w:proofErr w:type="spellEnd"/>
      <w:r>
        <w:t xml:space="preserve"> date = </w:t>
      </w:r>
      <w:proofErr w:type="spellStart"/>
      <w:r>
        <w:t>LocalDate.parse</w:t>
      </w:r>
      <w:proofErr w:type="spellEnd"/>
      <w:r>
        <w:t>(</w:t>
      </w:r>
      <w:proofErr w:type="spellStart"/>
      <w:r>
        <w:t>deliveryFormDTO.get</w:t>
      </w:r>
      <w:proofErr w:type="spellEnd"/>
      <w:r>
        <w:t>("date"</w:t>
      </w:r>
      <w:proofErr w:type="gramStart"/>
      <w:r>
        <w:t>).</w:t>
      </w:r>
      <w:proofErr w:type="spellStart"/>
      <w:r>
        <w:t>toString</w:t>
      </w:r>
      <w:proofErr w:type="spellEnd"/>
      <w:proofErr w:type="gramEnd"/>
      <w:r>
        <w:t>(), formatter);</w:t>
      </w:r>
    </w:p>
    <w:p w14:paraId="52826F7C" w14:textId="77777777" w:rsidR="00E346D8" w:rsidRDefault="00E346D8" w:rsidP="00E346D8">
      <w:r>
        <w:t xml:space="preserve">            Boolean </w:t>
      </w:r>
      <w:proofErr w:type="spellStart"/>
      <w:r>
        <w:t>isRushDelivery</w:t>
      </w:r>
      <w:proofErr w:type="spellEnd"/>
      <w:r>
        <w:t xml:space="preserve"> = Boolean.valueOf(deliveryFormDTO.get("isRushDelivery"</w:t>
      </w:r>
      <w:proofErr w:type="gramStart"/>
      <w:r>
        <w:t>).toString</w:t>
      </w:r>
      <w:proofErr w:type="gramEnd"/>
      <w:r>
        <w:t>());</w:t>
      </w:r>
    </w:p>
    <w:p w14:paraId="70FBDB82" w14:textId="77777777" w:rsidR="00E346D8" w:rsidRDefault="00E346D8" w:rsidP="00E346D8"/>
    <w:p w14:paraId="092106E9" w14:textId="77777777" w:rsidR="00E346D8" w:rsidRDefault="00E346D8" w:rsidP="00E346D8">
      <w:r>
        <w:t xml:space="preserve">            </w:t>
      </w:r>
      <w:proofErr w:type="spellStart"/>
      <w:r>
        <w:t>DeliveryInfo</w:t>
      </w:r>
      <w:proofErr w:type="spellEnd"/>
      <w:r>
        <w:t xml:space="preserve"> </w:t>
      </w:r>
      <w:proofErr w:type="spellStart"/>
      <w:r>
        <w:t>deliveryInfo</w:t>
      </w:r>
      <w:proofErr w:type="spellEnd"/>
      <w:r>
        <w:t xml:space="preserve"> = new </w:t>
      </w:r>
      <w:proofErr w:type="spellStart"/>
      <w:proofErr w:type="gramStart"/>
      <w:r>
        <w:t>DeliveryInfo</w:t>
      </w:r>
      <w:proofErr w:type="spellEnd"/>
      <w:r>
        <w:t>(</w:t>
      </w:r>
      <w:proofErr w:type="gramEnd"/>
      <w:r>
        <w:t xml:space="preserve">name, phone, email, province, instructions, address, date, </w:t>
      </w:r>
      <w:proofErr w:type="spellStart"/>
      <w:r>
        <w:t>isRushDelivery</w:t>
      </w:r>
      <w:proofErr w:type="spellEnd"/>
      <w:r>
        <w:t>);</w:t>
      </w:r>
    </w:p>
    <w:p w14:paraId="5312D5B6" w14:textId="77777777" w:rsidR="00E346D8" w:rsidRDefault="00E346D8" w:rsidP="00E346D8"/>
    <w:p w14:paraId="149D8262" w14:textId="77777777" w:rsidR="00E346D8" w:rsidRDefault="00E346D8" w:rsidP="00E346D8">
      <w:r>
        <w:t xml:space="preserve">            if </w:t>
      </w:r>
      <w:proofErr w:type="gramStart"/>
      <w:r>
        <w:t>(!</w:t>
      </w:r>
      <w:proofErr w:type="spellStart"/>
      <w:r>
        <w:t>deliveryInfo.isValid</w:t>
      </w:r>
      <w:proofErr w:type="spellEnd"/>
      <w:proofErr w:type="gramEnd"/>
      <w:r>
        <w:t>()) {</w:t>
      </w:r>
    </w:p>
    <w:p w14:paraId="799FA637" w14:textId="77777777" w:rsidR="00E346D8" w:rsidRDefault="00E346D8" w:rsidP="00E346D8">
      <w:r>
        <w:t xml:space="preserve">                return </w:t>
      </w:r>
      <w:proofErr w:type="spellStart"/>
      <w:r>
        <w:t>ResponseEntity.status</w:t>
      </w:r>
      <w:proofErr w:type="spellEnd"/>
      <w:r>
        <w:t>(404</w:t>
      </w:r>
      <w:proofErr w:type="gramStart"/>
      <w:r>
        <w:t>).body</w:t>
      </w:r>
      <w:proofErr w:type="gramEnd"/>
      <w:r>
        <w:t>("Invalid delivery information");</w:t>
      </w:r>
    </w:p>
    <w:p w14:paraId="7CB88A28" w14:textId="77777777" w:rsidR="00E346D8" w:rsidRDefault="00E346D8" w:rsidP="00E346D8">
      <w:r>
        <w:lastRenderedPageBreak/>
        <w:t xml:space="preserve">            }</w:t>
      </w:r>
    </w:p>
    <w:p w14:paraId="4E991C3D" w14:textId="77777777" w:rsidR="00E346D8" w:rsidRDefault="00E346D8" w:rsidP="00E346D8"/>
    <w:p w14:paraId="62DD25CD" w14:textId="77777777" w:rsidR="00E346D8" w:rsidRDefault="00E346D8" w:rsidP="00E346D8">
      <w:r>
        <w:t xml:space="preserve">            Cart </w:t>
      </w:r>
      <w:proofErr w:type="spellStart"/>
      <w:r>
        <w:t>cart</w:t>
      </w:r>
      <w:proofErr w:type="spellEnd"/>
      <w:r>
        <w:t xml:space="preserve"> = </w:t>
      </w:r>
      <w:proofErr w:type="spellStart"/>
      <w:r>
        <w:t>cartRetrievalService.findById</w:t>
      </w:r>
      <w:proofErr w:type="spellEnd"/>
      <w:r>
        <w:t>(</w:t>
      </w:r>
      <w:proofErr w:type="spellStart"/>
      <w:r>
        <w:t>cartId</w:t>
      </w:r>
      <w:proofErr w:type="spellEnd"/>
      <w:r>
        <w:t>);</w:t>
      </w:r>
    </w:p>
    <w:p w14:paraId="59001AEA" w14:textId="77777777" w:rsidR="00E346D8" w:rsidRDefault="00E346D8" w:rsidP="00E346D8">
      <w:r>
        <w:t xml:space="preserve">            List&lt;</w:t>
      </w:r>
      <w:proofErr w:type="spellStart"/>
      <w:r>
        <w:t>CartProduct</w:t>
      </w:r>
      <w:proofErr w:type="spellEnd"/>
      <w:r>
        <w:t xml:space="preserve">&gt; </w:t>
      </w:r>
      <w:proofErr w:type="spellStart"/>
      <w:r>
        <w:t>cartProducts</w:t>
      </w:r>
      <w:proofErr w:type="spellEnd"/>
      <w:r>
        <w:t xml:space="preserve"> = </w:t>
      </w:r>
      <w:proofErr w:type="spellStart"/>
      <w:r>
        <w:t>cartRetrievalService.getAllProductsInCart</w:t>
      </w:r>
      <w:proofErr w:type="spellEnd"/>
      <w:r>
        <w:t>(</w:t>
      </w:r>
      <w:proofErr w:type="spellStart"/>
      <w:r>
        <w:t>cartId</w:t>
      </w:r>
      <w:proofErr w:type="spellEnd"/>
      <w:r>
        <w:t>);</w:t>
      </w:r>
    </w:p>
    <w:p w14:paraId="74155CFE" w14:textId="77777777" w:rsidR="00E346D8" w:rsidRDefault="00E346D8" w:rsidP="00E346D8">
      <w:r>
        <w:t xml:space="preserve">            double </w:t>
      </w:r>
      <w:proofErr w:type="spellStart"/>
      <w:r>
        <w:t>normalShippingFees</w:t>
      </w:r>
      <w:proofErr w:type="spellEnd"/>
      <w:r>
        <w:t xml:space="preserve"> = </w:t>
      </w:r>
      <w:proofErr w:type="spellStart"/>
      <w:r>
        <w:t>shippingFeeService.calculateNormalShippingFee</w:t>
      </w:r>
      <w:proofErr w:type="spellEnd"/>
      <w:r>
        <w:t>(</w:t>
      </w:r>
      <w:proofErr w:type="spellStart"/>
      <w:r>
        <w:t>cartProducts</w:t>
      </w:r>
      <w:proofErr w:type="spellEnd"/>
      <w:r>
        <w:t>, province);</w:t>
      </w:r>
    </w:p>
    <w:p w14:paraId="729D823E" w14:textId="77777777" w:rsidR="00E346D8" w:rsidRDefault="00E346D8" w:rsidP="00E346D8">
      <w:r>
        <w:t xml:space="preserve">            double </w:t>
      </w:r>
      <w:proofErr w:type="spellStart"/>
      <w:r>
        <w:t>rushShippingFees</w:t>
      </w:r>
      <w:proofErr w:type="spellEnd"/>
      <w:r>
        <w:t xml:space="preserve"> = 0.0;</w:t>
      </w:r>
    </w:p>
    <w:p w14:paraId="1F9A7C09" w14:textId="77777777" w:rsidR="00E346D8" w:rsidRDefault="00E346D8" w:rsidP="00E346D8">
      <w:r>
        <w:t xml:space="preserve">            if (</w:t>
      </w:r>
      <w:proofErr w:type="spellStart"/>
      <w:r>
        <w:t>isRushDelivery</w:t>
      </w:r>
      <w:proofErr w:type="spellEnd"/>
      <w:r>
        <w:t>) {</w:t>
      </w:r>
    </w:p>
    <w:p w14:paraId="04953453" w14:textId="77777777" w:rsidR="00E346D8" w:rsidRDefault="00E346D8" w:rsidP="00E346D8">
      <w:r>
        <w:t xml:space="preserve">                List&lt;</w:t>
      </w:r>
      <w:proofErr w:type="spellStart"/>
      <w:r>
        <w:t>CartProduct</w:t>
      </w:r>
      <w:proofErr w:type="spellEnd"/>
      <w:r>
        <w:t xml:space="preserve">&gt; </w:t>
      </w:r>
      <w:proofErr w:type="spellStart"/>
      <w:r>
        <w:t>rushDeliveryProducts</w:t>
      </w:r>
      <w:proofErr w:type="spellEnd"/>
      <w:r>
        <w:t xml:space="preserve"> = </w:t>
      </w:r>
      <w:proofErr w:type="spellStart"/>
      <w:r>
        <w:t>shippingFeeService.getRushDeliveryProducts</w:t>
      </w:r>
      <w:proofErr w:type="spellEnd"/>
      <w:r>
        <w:t>(</w:t>
      </w:r>
      <w:proofErr w:type="spellStart"/>
      <w:r>
        <w:t>cartProducts</w:t>
      </w:r>
      <w:proofErr w:type="spellEnd"/>
      <w:r>
        <w:t>);</w:t>
      </w:r>
    </w:p>
    <w:p w14:paraId="6B04F977" w14:textId="77777777" w:rsidR="00E346D8" w:rsidRDefault="00E346D8" w:rsidP="00E346D8">
      <w:r>
        <w:t xml:space="preserve">                if (</w:t>
      </w:r>
      <w:proofErr w:type="spellStart"/>
      <w:proofErr w:type="gramStart"/>
      <w:r>
        <w:t>rushDeliveryProducts</w:t>
      </w:r>
      <w:proofErr w:type="spellEnd"/>
      <w:r>
        <w:t xml:space="preserve"> !</w:t>
      </w:r>
      <w:proofErr w:type="gramEnd"/>
      <w:r>
        <w:t>= null &amp;&amp; !</w:t>
      </w:r>
      <w:proofErr w:type="spellStart"/>
      <w:r>
        <w:t>rushDeliveryProducts.isEmpty</w:t>
      </w:r>
      <w:proofErr w:type="spellEnd"/>
      <w:r>
        <w:t>()) {</w:t>
      </w:r>
    </w:p>
    <w:p w14:paraId="38E3359A" w14:textId="77777777" w:rsidR="00E346D8" w:rsidRDefault="00E346D8" w:rsidP="00E346D8">
      <w:r>
        <w:t xml:space="preserve">                    </w:t>
      </w:r>
      <w:proofErr w:type="spellStart"/>
      <w:r>
        <w:t>rushShippingFees</w:t>
      </w:r>
      <w:proofErr w:type="spellEnd"/>
      <w:r>
        <w:t xml:space="preserve"> = shippingFeeService.calculateRushShippingFee(rushDeliveryProducts, province);</w:t>
      </w:r>
    </w:p>
    <w:p w14:paraId="7F8C3A05" w14:textId="77777777" w:rsidR="00E346D8" w:rsidRDefault="00E346D8" w:rsidP="00E346D8">
      <w:r>
        <w:t xml:space="preserve">                }</w:t>
      </w:r>
    </w:p>
    <w:p w14:paraId="419AD34B" w14:textId="77777777" w:rsidR="00E346D8" w:rsidRDefault="00E346D8" w:rsidP="00E346D8">
      <w:r>
        <w:t xml:space="preserve">            }</w:t>
      </w:r>
    </w:p>
    <w:p w14:paraId="6BA8B94A" w14:textId="77777777" w:rsidR="00E346D8" w:rsidRDefault="00E346D8" w:rsidP="00E346D8"/>
    <w:p w14:paraId="42D92BF1" w14:textId="77777777" w:rsidR="00E346D8" w:rsidRDefault="00E346D8" w:rsidP="00E346D8">
      <w:r>
        <w:t xml:space="preserve">            Order </w:t>
      </w:r>
      <w:proofErr w:type="spellStart"/>
      <w:r>
        <w:t>order</w:t>
      </w:r>
      <w:proofErr w:type="spellEnd"/>
      <w:r>
        <w:t xml:space="preserve"> = new </w:t>
      </w:r>
      <w:proofErr w:type="gramStart"/>
      <w:r>
        <w:t>Order(</w:t>
      </w:r>
      <w:proofErr w:type="gramEnd"/>
      <w:r>
        <w:t xml:space="preserve">cart, </w:t>
      </w:r>
      <w:proofErr w:type="spellStart"/>
      <w:r>
        <w:t>deliveryInfo</w:t>
      </w:r>
      <w:proofErr w:type="spellEnd"/>
      <w:r>
        <w:t xml:space="preserve">, </w:t>
      </w:r>
      <w:proofErr w:type="spellStart"/>
      <w:r>
        <w:t>normalShippingFees</w:t>
      </w:r>
      <w:proofErr w:type="spellEnd"/>
      <w:r>
        <w:t xml:space="preserve"> + </w:t>
      </w:r>
      <w:proofErr w:type="spellStart"/>
      <w:r>
        <w:t>rushShippingFees</w:t>
      </w:r>
      <w:proofErr w:type="spellEnd"/>
      <w:r>
        <w:t>);</w:t>
      </w:r>
    </w:p>
    <w:p w14:paraId="2077914C" w14:textId="77777777" w:rsidR="00E346D8" w:rsidRDefault="00E346D8" w:rsidP="00E346D8">
      <w:r>
        <w:t xml:space="preserve">            </w:t>
      </w:r>
      <w:proofErr w:type="spellStart"/>
      <w:r>
        <w:t>orderManagementService.save</w:t>
      </w:r>
      <w:proofErr w:type="spellEnd"/>
      <w:r>
        <w:t>(order);</w:t>
      </w:r>
    </w:p>
    <w:p w14:paraId="260DD4CC" w14:textId="77777777" w:rsidR="00E346D8" w:rsidRDefault="00E346D8" w:rsidP="00E346D8">
      <w:r>
        <w:t xml:space="preserve">            </w:t>
      </w:r>
      <w:proofErr w:type="spellStart"/>
      <w:r>
        <w:t>paymentProcessingService.payOrder</w:t>
      </w:r>
      <w:proofErr w:type="spellEnd"/>
      <w:r>
        <w:t>(order);</w:t>
      </w:r>
    </w:p>
    <w:p w14:paraId="7BA954D2" w14:textId="77777777" w:rsidR="00E346D8" w:rsidRDefault="00E346D8" w:rsidP="00E346D8"/>
    <w:p w14:paraId="2A27FDC4" w14:textId="77777777" w:rsidR="00E346D8" w:rsidRDefault="00E346D8" w:rsidP="00E346D8">
      <w:r>
        <w:t xml:space="preserve">            return </w:t>
      </w:r>
      <w:proofErr w:type="spellStart"/>
      <w:r>
        <w:t>ResponseEntity.ok</w:t>
      </w:r>
      <w:proofErr w:type="spellEnd"/>
      <w:r>
        <w:t>("Order created successfully");</w:t>
      </w:r>
    </w:p>
    <w:p w14:paraId="5B3F1D3F" w14:textId="77777777" w:rsidR="00E346D8" w:rsidRDefault="00E346D8" w:rsidP="00E346D8">
      <w:r>
        <w:t xml:space="preserve">        } catch (Exception e) {</w:t>
      </w:r>
    </w:p>
    <w:p w14:paraId="1F51D9F2" w14:textId="77777777" w:rsidR="00E346D8" w:rsidRDefault="00E346D8" w:rsidP="00E346D8">
      <w:r>
        <w:t xml:space="preserve">            </w:t>
      </w:r>
      <w:proofErr w:type="spellStart"/>
      <w:proofErr w:type="gramStart"/>
      <w:r>
        <w:t>e.printStackTrace</w:t>
      </w:r>
      <w:proofErr w:type="spellEnd"/>
      <w:proofErr w:type="gramEnd"/>
      <w:r>
        <w:t>();</w:t>
      </w:r>
    </w:p>
    <w:p w14:paraId="2222ED83" w14:textId="77777777" w:rsidR="00E346D8" w:rsidRDefault="00E346D8" w:rsidP="00E346D8">
      <w:r>
        <w:t xml:space="preserve">            return </w:t>
      </w:r>
      <w:proofErr w:type="spellStart"/>
      <w:r>
        <w:t>ResponseEntity.status</w:t>
      </w:r>
      <w:proofErr w:type="spellEnd"/>
      <w:r>
        <w:t>(404</w:t>
      </w:r>
      <w:proofErr w:type="gramStart"/>
      <w:r>
        <w:t>).body</w:t>
      </w:r>
      <w:proofErr w:type="gramEnd"/>
      <w:r>
        <w:t>("Failed to create order");</w:t>
      </w:r>
    </w:p>
    <w:p w14:paraId="30FE70D7" w14:textId="77777777" w:rsidR="00E346D8" w:rsidRDefault="00E346D8" w:rsidP="00E346D8">
      <w:r>
        <w:t xml:space="preserve">        }</w:t>
      </w:r>
    </w:p>
    <w:p w14:paraId="2C3BAF10" w14:textId="77777777" w:rsidR="00E346D8" w:rsidRDefault="00E346D8" w:rsidP="00E346D8">
      <w:r>
        <w:t xml:space="preserve">    }</w:t>
      </w:r>
    </w:p>
    <w:p w14:paraId="08B7D32E" w14:textId="77777777" w:rsidR="00E346D8" w:rsidRDefault="00E346D8" w:rsidP="00E346D8"/>
    <w:p w14:paraId="0F2D4170" w14:textId="77777777" w:rsidR="00E346D8" w:rsidRDefault="00E346D8" w:rsidP="00E346D8">
      <w:r>
        <w:lastRenderedPageBreak/>
        <w:t xml:space="preserve">    // Other methods</w:t>
      </w:r>
    </w:p>
    <w:p w14:paraId="7A3E63F6" w14:textId="5634223B" w:rsidR="00E346D8" w:rsidRDefault="00E346D8" w:rsidP="00E346D8">
      <w:r>
        <w:t>}</w:t>
      </w:r>
    </w:p>
    <w:p w14:paraId="39161D8F" w14:textId="77777777" w:rsidR="00E346D8" w:rsidRDefault="00E346D8" w:rsidP="00E346D8">
      <w:pPr>
        <w:pStyle w:val="Heading3"/>
        <w:pBdr>
          <w:top w:val="single" w:sz="2" w:space="0" w:color="E3E3E3"/>
          <w:left w:val="single" w:sz="2" w:space="0" w:color="E3E3E3"/>
          <w:bottom w:val="single" w:sz="2" w:space="0" w:color="E3E3E3"/>
          <w:right w:val="single" w:sz="2" w:space="0" w:color="E3E3E3"/>
        </w:pBdr>
        <w:shd w:val="clear" w:color="auto" w:fill="FFFFFF"/>
        <w:rPr>
          <w:rFonts w:ascii="ui-sans-serif" w:hAnsi="ui-sans-serif"/>
          <w:color w:val="0D0D0D"/>
          <w:sz w:val="30"/>
          <w:szCs w:val="30"/>
        </w:rPr>
      </w:pPr>
      <w:r>
        <w:rPr>
          <w:rFonts w:ascii="ui-sans-serif" w:hAnsi="ui-sans-serif"/>
          <w:color w:val="0D0D0D"/>
          <w:sz w:val="30"/>
          <w:szCs w:val="30"/>
        </w:rPr>
        <w:t>Explanation:</w:t>
      </w:r>
    </w:p>
    <w:p w14:paraId="2078C45A" w14:textId="77777777" w:rsidR="00E346D8" w:rsidRDefault="00E346D8" w:rsidP="00E346D8">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spacing w:after="0" w:line="240" w:lineRule="auto"/>
        <w:rPr>
          <w:rFonts w:ascii="ui-sans-serif" w:hAnsi="ui-sans-serif"/>
          <w:color w:val="0D0D0D"/>
        </w:rPr>
      </w:pPr>
      <w:r>
        <w:rPr>
          <w:rStyle w:val="Strong"/>
          <w:rFonts w:ascii="ui-sans-serif" w:hAnsi="ui-sans-serif"/>
          <w:color w:val="0D0D0D"/>
          <w:bdr w:val="single" w:sz="2" w:space="0" w:color="E3E3E3" w:frame="1"/>
        </w:rPr>
        <w:t>Specific Interfaces:</w:t>
      </w:r>
      <w:r>
        <w:rPr>
          <w:rFonts w:ascii="ui-sans-serif" w:hAnsi="ui-sans-serif"/>
          <w:color w:val="0D0D0D"/>
        </w:rPr>
        <w:t xml:space="preserve"> The controller now depends on smaller, specific interfaces (</w:t>
      </w:r>
      <w:proofErr w:type="spellStart"/>
      <w:r>
        <w:rPr>
          <w:rStyle w:val="HTMLCode"/>
          <w:rFonts w:ascii="Consolas" w:eastAsiaTheme="majorEastAsia" w:hAnsi="Consolas"/>
          <w:b/>
          <w:bCs/>
          <w:color w:val="0D0D0D"/>
          <w:sz w:val="21"/>
          <w:szCs w:val="21"/>
          <w:bdr w:val="single" w:sz="2" w:space="0" w:color="E3E3E3" w:frame="1"/>
        </w:rPr>
        <w:t>CartRetrievalService</w:t>
      </w:r>
      <w:proofErr w:type="spellEnd"/>
      <w:r>
        <w:rPr>
          <w:rFonts w:ascii="ui-sans-serif" w:hAnsi="ui-sans-serif"/>
          <w:color w:val="0D0D0D"/>
        </w:rPr>
        <w:t xml:space="preserve">, </w:t>
      </w:r>
      <w:proofErr w:type="spellStart"/>
      <w:r>
        <w:rPr>
          <w:rStyle w:val="HTMLCode"/>
          <w:rFonts w:ascii="Consolas" w:eastAsiaTheme="majorEastAsia" w:hAnsi="Consolas"/>
          <w:b/>
          <w:bCs/>
          <w:color w:val="0D0D0D"/>
          <w:sz w:val="21"/>
          <w:szCs w:val="21"/>
          <w:bdr w:val="single" w:sz="2" w:space="0" w:color="E3E3E3" w:frame="1"/>
        </w:rPr>
        <w:t>ShippingFeeService</w:t>
      </w:r>
      <w:proofErr w:type="spellEnd"/>
      <w:r>
        <w:rPr>
          <w:rFonts w:ascii="ui-sans-serif" w:hAnsi="ui-sans-serif"/>
          <w:color w:val="0D0D0D"/>
        </w:rPr>
        <w:t xml:space="preserve">, </w:t>
      </w:r>
      <w:proofErr w:type="spellStart"/>
      <w:r>
        <w:rPr>
          <w:rStyle w:val="HTMLCode"/>
          <w:rFonts w:ascii="Consolas" w:eastAsiaTheme="majorEastAsia" w:hAnsi="Consolas"/>
          <w:b/>
          <w:bCs/>
          <w:color w:val="0D0D0D"/>
          <w:sz w:val="21"/>
          <w:szCs w:val="21"/>
          <w:bdr w:val="single" w:sz="2" w:space="0" w:color="E3E3E3" w:frame="1"/>
        </w:rPr>
        <w:t>PaymentProcessingService</w:t>
      </w:r>
      <w:proofErr w:type="spellEnd"/>
      <w:r>
        <w:rPr>
          <w:rFonts w:ascii="ui-sans-serif" w:hAnsi="ui-sans-serif"/>
          <w:color w:val="0D0D0D"/>
        </w:rPr>
        <w:t xml:space="preserve">, and </w:t>
      </w:r>
      <w:r>
        <w:rPr>
          <w:rStyle w:val="HTMLCode"/>
          <w:rFonts w:ascii="Consolas" w:eastAsiaTheme="majorEastAsia" w:hAnsi="Consolas"/>
          <w:b/>
          <w:bCs/>
          <w:color w:val="0D0D0D"/>
          <w:sz w:val="21"/>
          <w:szCs w:val="21"/>
          <w:bdr w:val="single" w:sz="2" w:space="0" w:color="E3E3E3" w:frame="1"/>
        </w:rPr>
        <w:t>OrderManagementService</w:t>
      </w:r>
      <w:r>
        <w:rPr>
          <w:rFonts w:ascii="ui-sans-serif" w:hAnsi="ui-sans-serif"/>
          <w:color w:val="0D0D0D"/>
        </w:rPr>
        <w:t>).</w:t>
      </w:r>
    </w:p>
    <w:p w14:paraId="54117C86" w14:textId="77777777" w:rsidR="00E346D8" w:rsidRDefault="00E346D8" w:rsidP="00E346D8">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spacing w:after="0" w:line="240" w:lineRule="auto"/>
        <w:rPr>
          <w:rFonts w:ascii="ui-sans-serif" w:hAnsi="ui-sans-serif"/>
          <w:color w:val="0D0D0D"/>
        </w:rPr>
      </w:pPr>
      <w:r>
        <w:rPr>
          <w:rStyle w:val="Strong"/>
          <w:rFonts w:ascii="ui-sans-serif" w:hAnsi="ui-sans-serif"/>
          <w:color w:val="0D0D0D"/>
          <w:bdr w:val="single" w:sz="2" w:space="0" w:color="E3E3E3" w:frame="1"/>
        </w:rPr>
        <w:t>Focused Responsibilities:</w:t>
      </w:r>
      <w:r>
        <w:rPr>
          <w:rFonts w:ascii="ui-sans-serif" w:hAnsi="ui-sans-serif"/>
          <w:color w:val="0D0D0D"/>
        </w:rPr>
        <w:t xml:space="preserve"> Each service interface has a clear responsibility, ensuring that clients (like the </w:t>
      </w:r>
      <w:proofErr w:type="spellStart"/>
      <w:r>
        <w:rPr>
          <w:rStyle w:val="HTMLCode"/>
          <w:rFonts w:ascii="Consolas" w:eastAsiaTheme="majorEastAsia" w:hAnsi="Consolas"/>
          <w:b/>
          <w:bCs/>
          <w:color w:val="0D0D0D"/>
          <w:sz w:val="21"/>
          <w:szCs w:val="21"/>
          <w:bdr w:val="single" w:sz="2" w:space="0" w:color="E3E3E3" w:frame="1"/>
        </w:rPr>
        <w:t>PlaceOrderController</w:t>
      </w:r>
      <w:proofErr w:type="spellEnd"/>
      <w:r>
        <w:rPr>
          <w:rFonts w:ascii="ui-sans-serif" w:hAnsi="ui-sans-serif"/>
          <w:color w:val="0D0D0D"/>
        </w:rPr>
        <w:t>) are not forced to depend on methods they do not use.</w:t>
      </w:r>
    </w:p>
    <w:p w14:paraId="3DE2F3A0" w14:textId="77777777" w:rsidR="00E346D8" w:rsidRDefault="00E346D8" w:rsidP="00E346D8">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spacing w:after="0" w:line="240" w:lineRule="auto"/>
        <w:rPr>
          <w:rFonts w:ascii="ui-sans-serif" w:hAnsi="ui-sans-serif"/>
          <w:color w:val="0D0D0D"/>
        </w:rPr>
      </w:pPr>
      <w:r>
        <w:rPr>
          <w:rStyle w:val="Strong"/>
          <w:rFonts w:ascii="ui-sans-serif" w:hAnsi="ui-sans-serif"/>
          <w:color w:val="0D0D0D"/>
          <w:bdr w:val="single" w:sz="2" w:space="0" w:color="E3E3E3" w:frame="1"/>
        </w:rPr>
        <w:t>Adherence to ISP:</w:t>
      </w:r>
      <w:r>
        <w:rPr>
          <w:rFonts w:ascii="ui-sans-serif" w:hAnsi="ui-sans-serif"/>
          <w:color w:val="0D0D0D"/>
        </w:rPr>
        <w:t xml:space="preserve"> This refactoring adheres to the ISP, making the codebase more modular, maintainable, and testable.</w:t>
      </w:r>
    </w:p>
    <w:p w14:paraId="46A91DE3" w14:textId="77777777" w:rsidR="00E346D8" w:rsidRDefault="00E346D8" w:rsidP="00E346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ui-sans-serif" w:hAnsi="ui-sans-serif"/>
          <w:color w:val="0D0D0D"/>
        </w:rPr>
      </w:pPr>
      <w:r>
        <w:rPr>
          <w:rFonts w:ascii="ui-sans-serif" w:hAnsi="ui-sans-serif"/>
          <w:color w:val="0D0D0D"/>
        </w:rPr>
        <w:t xml:space="preserve">By following the ISP, we ensure that the </w:t>
      </w:r>
      <w:proofErr w:type="spellStart"/>
      <w:r>
        <w:rPr>
          <w:rStyle w:val="HTMLCode"/>
          <w:rFonts w:ascii="Consolas" w:eastAsiaTheme="majorEastAsia" w:hAnsi="Consolas"/>
          <w:b/>
          <w:bCs/>
          <w:color w:val="0D0D0D"/>
          <w:sz w:val="21"/>
          <w:szCs w:val="21"/>
          <w:bdr w:val="single" w:sz="2" w:space="0" w:color="E3E3E3" w:frame="1"/>
        </w:rPr>
        <w:t>PlaceOrderController</w:t>
      </w:r>
      <w:proofErr w:type="spellEnd"/>
      <w:r>
        <w:rPr>
          <w:rFonts w:ascii="ui-sans-serif" w:hAnsi="ui-sans-serif"/>
          <w:color w:val="0D0D0D"/>
        </w:rPr>
        <w:t xml:space="preserve"> is only dependent on the necessary methods, which simplifies the code and enhances maintainability.</w:t>
      </w:r>
    </w:p>
    <w:p w14:paraId="32EE5D9F" w14:textId="77777777" w:rsidR="00E346D8" w:rsidRPr="00E346D8" w:rsidRDefault="00E346D8" w:rsidP="00E346D8"/>
    <w:sectPr w:rsidR="00E346D8" w:rsidRPr="00E346D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ui-sans-serif">
    <w:altName w:val="Calibri"/>
    <w:charset w:val="01"/>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4A3B"/>
    <w:multiLevelType w:val="multilevel"/>
    <w:tmpl w:val="F86E35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6D7D14"/>
    <w:multiLevelType w:val="multilevel"/>
    <w:tmpl w:val="818C65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CB62724"/>
    <w:multiLevelType w:val="multilevel"/>
    <w:tmpl w:val="85D6DDDC"/>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1E0E32A6"/>
    <w:multiLevelType w:val="multilevel"/>
    <w:tmpl w:val="89B45A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BB1507"/>
    <w:multiLevelType w:val="multilevel"/>
    <w:tmpl w:val="BAFE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56124"/>
    <w:multiLevelType w:val="multilevel"/>
    <w:tmpl w:val="F89628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6AF222FC"/>
    <w:multiLevelType w:val="multilevel"/>
    <w:tmpl w:val="92C4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648813">
    <w:abstractNumId w:val="1"/>
  </w:num>
  <w:num w:numId="2" w16cid:durableId="238491448">
    <w:abstractNumId w:val="2"/>
  </w:num>
  <w:num w:numId="3" w16cid:durableId="1385711313">
    <w:abstractNumId w:val="3"/>
  </w:num>
  <w:num w:numId="4" w16cid:durableId="109786286">
    <w:abstractNumId w:val="5"/>
  </w:num>
  <w:num w:numId="5" w16cid:durableId="1118178760">
    <w:abstractNumId w:val="0"/>
  </w:num>
  <w:num w:numId="6" w16cid:durableId="1907109009">
    <w:abstractNumId w:val="4"/>
  </w:num>
  <w:num w:numId="7" w16cid:durableId="1379741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2A"/>
    <w:rsid w:val="008F4DAC"/>
    <w:rsid w:val="00B74B2A"/>
    <w:rsid w:val="00E346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3127"/>
  <w15:docId w15:val="{D87A1AD2-5A09-41F1-95A0-6680F570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014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14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014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014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014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014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14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14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14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1471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1471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1471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14715"/>
    <w:rPr>
      <w:i/>
      <w:iCs/>
      <w:color w:val="404040" w:themeColor="text1" w:themeTint="BF"/>
    </w:rPr>
  </w:style>
  <w:style w:type="character" w:styleId="IntenseEmphasis">
    <w:name w:val="Intense Emphasis"/>
    <w:basedOn w:val="DefaultParagraphFont"/>
    <w:uiPriority w:val="21"/>
    <w:qFormat/>
    <w:rsid w:val="00014715"/>
    <w:rPr>
      <w:i/>
      <w:iCs/>
      <w:color w:val="0F4761" w:themeColor="accent1" w:themeShade="BF"/>
    </w:rPr>
  </w:style>
  <w:style w:type="character" w:customStyle="1" w:styleId="IntenseQuoteChar">
    <w:name w:val="Intense Quote Char"/>
    <w:basedOn w:val="DefaultParagraphFont"/>
    <w:link w:val="IntenseQuote"/>
    <w:uiPriority w:val="30"/>
    <w:qFormat/>
    <w:rsid w:val="00014715"/>
    <w:rPr>
      <w:i/>
      <w:iCs/>
      <w:color w:val="0F4761" w:themeColor="accent1" w:themeShade="BF"/>
    </w:rPr>
  </w:style>
  <w:style w:type="character" w:styleId="IntenseReference">
    <w:name w:val="Intense Reference"/>
    <w:basedOn w:val="DefaultParagraphFont"/>
    <w:uiPriority w:val="32"/>
    <w:qFormat/>
    <w:rsid w:val="00014715"/>
    <w:rPr>
      <w:b/>
      <w:bCs/>
      <w:smallCaps/>
      <w:color w:val="0F4761" w:themeColor="accent1" w:themeShade="BF"/>
      <w:spacing w:val="5"/>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1471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14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715"/>
    <w:pPr>
      <w:spacing w:before="160"/>
      <w:jc w:val="center"/>
    </w:pPr>
    <w:rPr>
      <w:i/>
      <w:iCs/>
      <w:color w:val="404040" w:themeColor="text1" w:themeTint="BF"/>
    </w:rPr>
  </w:style>
  <w:style w:type="paragraph" w:styleId="ListParagraph">
    <w:name w:val="List Paragraph"/>
    <w:basedOn w:val="Normal"/>
    <w:uiPriority w:val="34"/>
    <w:qFormat/>
    <w:rsid w:val="00014715"/>
    <w:pPr>
      <w:ind w:left="720"/>
      <w:contextualSpacing/>
    </w:pPr>
  </w:style>
  <w:style w:type="paragraph" w:styleId="IntenseQuote">
    <w:name w:val="Intense Quote"/>
    <w:basedOn w:val="Normal"/>
    <w:next w:val="Normal"/>
    <w:link w:val="IntenseQuoteChar"/>
    <w:uiPriority w:val="30"/>
    <w:qFormat/>
    <w:rsid w:val="00014715"/>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rsid w:val="00E346D8"/>
    <w:pPr>
      <w:suppressAutoHyphens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346D8"/>
    <w:rPr>
      <w:rFonts w:ascii="Courier New" w:eastAsia="Times New Roman" w:hAnsi="Courier New" w:cs="Courier New"/>
      <w:sz w:val="20"/>
      <w:szCs w:val="20"/>
    </w:rPr>
  </w:style>
  <w:style w:type="character" w:styleId="Strong">
    <w:name w:val="Strong"/>
    <w:basedOn w:val="DefaultParagraphFont"/>
    <w:uiPriority w:val="22"/>
    <w:qFormat/>
    <w:rsid w:val="00E34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37941">
      <w:bodyDiv w:val="1"/>
      <w:marLeft w:val="0"/>
      <w:marRight w:val="0"/>
      <w:marTop w:val="0"/>
      <w:marBottom w:val="0"/>
      <w:divBdr>
        <w:top w:val="none" w:sz="0" w:space="0" w:color="auto"/>
        <w:left w:val="none" w:sz="0" w:space="0" w:color="auto"/>
        <w:bottom w:val="none" w:sz="0" w:space="0" w:color="auto"/>
        <w:right w:val="none" w:sz="0" w:space="0" w:color="auto"/>
      </w:divBdr>
    </w:div>
    <w:div w:id="1048532763">
      <w:bodyDiv w:val="1"/>
      <w:marLeft w:val="0"/>
      <w:marRight w:val="0"/>
      <w:marTop w:val="0"/>
      <w:marBottom w:val="0"/>
      <w:divBdr>
        <w:top w:val="none" w:sz="0" w:space="0" w:color="auto"/>
        <w:left w:val="none" w:sz="0" w:space="0" w:color="auto"/>
        <w:bottom w:val="none" w:sz="0" w:space="0" w:color="auto"/>
        <w:right w:val="none" w:sz="0" w:space="0" w:color="auto"/>
      </w:divBdr>
    </w:div>
    <w:div w:id="1155996207">
      <w:bodyDiv w:val="1"/>
      <w:marLeft w:val="0"/>
      <w:marRight w:val="0"/>
      <w:marTop w:val="0"/>
      <w:marBottom w:val="0"/>
      <w:divBdr>
        <w:top w:val="none" w:sz="0" w:space="0" w:color="auto"/>
        <w:left w:val="none" w:sz="0" w:space="0" w:color="auto"/>
        <w:bottom w:val="none" w:sz="0" w:space="0" w:color="auto"/>
        <w:right w:val="none" w:sz="0" w:space="0" w:color="auto"/>
      </w:divBdr>
    </w:div>
    <w:div w:id="2114087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18d4b73-4755-4f7b-adce-700f84c36b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8DBB12C60ACD43B0AB6D040C2D7D2E" ma:contentTypeVersion="17" ma:contentTypeDescription="Create a new document." ma:contentTypeScope="" ma:versionID="3d492abc4d0e08344ac4732f57e292be">
  <xsd:schema xmlns:xsd="http://www.w3.org/2001/XMLSchema" xmlns:xs="http://www.w3.org/2001/XMLSchema" xmlns:p="http://schemas.microsoft.com/office/2006/metadata/properties" xmlns:ns3="9b3f2b1c-b569-4ae8-ae62-019454d7d587" xmlns:ns4="518d4b73-4755-4f7b-adce-700f84c36b3a" targetNamespace="http://schemas.microsoft.com/office/2006/metadata/properties" ma:root="true" ma:fieldsID="6cae722fd5041ad79a3307db9ca89a5a" ns3:_="" ns4:_="">
    <xsd:import namespace="9b3f2b1c-b569-4ae8-ae62-019454d7d587"/>
    <xsd:import namespace="518d4b73-4755-4f7b-adce-700f84c36b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DateTaken"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f2b1c-b569-4ae8-ae62-019454d7d5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8d4b73-4755-4f7b-adce-700f84c36b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2BF2FA-6312-498B-B9F8-69AADA812E3F}">
  <ds:schemaRefs>
    <ds:schemaRef ds:uri="http://schemas.microsoft.com/office/2006/metadata/properties"/>
    <ds:schemaRef ds:uri="http://schemas.microsoft.com/office/infopath/2007/PartnerControls"/>
    <ds:schemaRef ds:uri="518d4b73-4755-4f7b-adce-700f84c36b3a"/>
  </ds:schemaRefs>
</ds:datastoreItem>
</file>

<file path=customXml/itemProps2.xml><?xml version="1.0" encoding="utf-8"?>
<ds:datastoreItem xmlns:ds="http://schemas.openxmlformats.org/officeDocument/2006/customXml" ds:itemID="{A6280164-82D1-44E8-9522-2AF22E65A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3f2b1c-b569-4ae8-ae62-019454d7d587"/>
    <ds:schemaRef ds:uri="518d4b73-4755-4f7b-adce-700f84c36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22499-4D0E-45C3-9E50-F229E9F2FD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Hoang Ha 20205149</dc:creator>
  <dc:description/>
  <cp:lastModifiedBy>Administrator</cp:lastModifiedBy>
  <cp:revision>2</cp:revision>
  <dcterms:created xsi:type="dcterms:W3CDTF">2024-06-02T23:55:00Z</dcterms:created>
  <dcterms:modified xsi:type="dcterms:W3CDTF">2024-06-02T23:55:00Z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