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488"/>
      </w:tblGrid>
      <w:tr w:rsidR="00E51C9C" w14:paraId="2E6CE586" w14:textId="77777777" w:rsidTr="00621539">
        <w:tc>
          <w:tcPr>
            <w:tcW w:w="9085" w:type="dxa"/>
          </w:tcPr>
          <w:p w14:paraId="09FEE020" w14:textId="3D5F84B6" w:rsidR="00E51C9C" w:rsidRPr="005A6C07" w:rsidRDefault="00E51C9C" w:rsidP="004E4F8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5A6C07">
              <w:rPr>
                <w:b/>
                <w:bCs/>
                <w:sz w:val="32"/>
                <w:szCs w:val="32"/>
                <w:lang w:val="en-US"/>
              </w:rPr>
              <w:t>Manage notification of message”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5AF50482" w:rsidR="00E51C9C" w:rsidRPr="005A6C0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5A6C07">
              <w:rPr>
                <w:szCs w:val="24"/>
                <w:lang w:val="en-US"/>
              </w:rPr>
              <w:t>users</w:t>
            </w:r>
            <w:r w:rsidRPr="000125A2">
              <w:rPr>
                <w:szCs w:val="24"/>
              </w:rPr>
              <w:t xml:space="preserve"> and &lt;name_of_the_system&gt; when</w:t>
            </w:r>
            <w:r w:rsidR="005A6C07">
              <w:rPr>
                <w:szCs w:val="24"/>
                <w:lang w:val="en-US"/>
              </w:rPr>
              <w:t xml:space="preserve"> user wishes to change the way they receive notification of message in each conversation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44A223C" w:rsidR="00E51C9C" w:rsidRPr="00A4065B" w:rsidRDefault="005A6C0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</w:t>
            </w:r>
          </w:p>
          <w:p w14:paraId="1A6C0316" w14:textId="77777777" w:rsidR="00E51C9C" w:rsidRPr="005A6C07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8D6DA2C" w14:textId="7D68B285" w:rsidR="005A6C07" w:rsidRPr="005A6C07" w:rsidRDefault="005A6C07" w:rsidP="005A6C07">
            <w:pPr>
              <w:pStyle w:val="ListParagraph"/>
              <w:spacing w:after="120"/>
              <w:ind w:left="36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User needs to log in their account and choose the conversation they want.</w:t>
            </w:r>
          </w:p>
          <w:p w14:paraId="5BA7C5A1" w14:textId="41468E5A" w:rsidR="005A6C07" w:rsidRPr="005A6C07" w:rsidRDefault="00E51C9C" w:rsidP="005A6C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012ADA82" w:rsidR="00E51C9C" w:rsidRPr="005A6C07" w:rsidRDefault="005A6C07" w:rsidP="005A6C0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</w:t>
            </w:r>
            <w:r>
              <w:rPr>
                <w:szCs w:val="24"/>
                <w:lang w:val="en-US"/>
              </w:rPr>
              <w:t xml:space="preserve"> display</w:t>
            </w:r>
            <w:r>
              <w:rPr>
                <w:szCs w:val="24"/>
                <w:lang w:val="en-US"/>
              </w:rPr>
              <w:t xml:space="preserve">s </w:t>
            </w:r>
            <w:r w:rsidRPr="005A6C07">
              <w:rPr>
                <w:szCs w:val="24"/>
                <w:lang w:val="en-US"/>
              </w:rPr>
              <w:t>the notification setting information of the conversation</w:t>
            </w:r>
            <w:r>
              <w:rPr>
                <w:szCs w:val="24"/>
                <w:lang w:val="en-US"/>
              </w:rPr>
              <w:t>. ( see table B)</w:t>
            </w:r>
          </w:p>
          <w:p w14:paraId="7DF354B6" w14:textId="125DD4FC" w:rsidR="00784169" w:rsidRDefault="0078416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5A6C07">
              <w:rPr>
                <w:szCs w:val="24"/>
              </w:rPr>
              <w:t>user</w:t>
            </w:r>
            <w:r w:rsidR="005A6C07">
              <w:rPr>
                <w:szCs w:val="24"/>
                <w:lang w:val="en-US"/>
              </w:rPr>
              <w:t xml:space="preserve"> choose the type of notification setting. ( see table C)</w:t>
            </w:r>
          </w:p>
          <w:p w14:paraId="10821DCD" w14:textId="5B2F277D" w:rsidR="00190E94" w:rsidRDefault="00784169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5A6C07">
              <w:rPr>
                <w:szCs w:val="24"/>
                <w:lang w:val="en-US"/>
              </w:rPr>
              <w:t xml:space="preserve">user confirm their choice.  </w:t>
            </w:r>
          </w:p>
          <w:p w14:paraId="2B35729B" w14:textId="47BD3387" w:rsidR="005A6C07" w:rsidRPr="005A6C07" w:rsidRDefault="00E51C9C" w:rsidP="005A6C0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>The software</w:t>
            </w:r>
            <w:r w:rsidR="005A6C07">
              <w:rPr>
                <w:szCs w:val="24"/>
                <w:lang w:val="en-US"/>
              </w:rPr>
              <w:t xml:space="preserve"> saves user’s setting and updates setting in that conversation.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06D9AA7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5A6C07">
              <w:t>A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29"/>
              <w:gridCol w:w="1507"/>
              <w:gridCol w:w="2412"/>
              <w:gridCol w:w="2764"/>
            </w:tblGrid>
            <w:tr w:rsidR="00E51C9C" w14:paraId="7CF443DA" w14:textId="77777777" w:rsidTr="00621539">
              <w:tc>
                <w:tcPr>
                  <w:tcW w:w="592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9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07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12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64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621539">
              <w:tc>
                <w:tcPr>
                  <w:tcW w:w="592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9" w:type="dxa"/>
                </w:tcPr>
                <w:p w14:paraId="300FD7E8" w14:textId="7FF16950" w:rsidR="00E51C9C" w:rsidRPr="00621539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621539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07" w:type="dxa"/>
                </w:tcPr>
                <w:p w14:paraId="6ADAAF74" w14:textId="7FDB2CB6" w:rsidR="00E51C9C" w:rsidRPr="00621539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621539">
                    <w:rPr>
                      <w:sz w:val="20"/>
                      <w:lang w:val="en-US"/>
                    </w:rPr>
                    <w:t xml:space="preserve"> the user want to change their choice</w:t>
                  </w:r>
                </w:p>
              </w:tc>
              <w:tc>
                <w:tcPr>
                  <w:tcW w:w="2412" w:type="dxa"/>
                </w:tcPr>
                <w:p w14:paraId="6289DC9D" w14:textId="7B22ABC4" w:rsidR="00E51C9C" w:rsidRPr="00374BCE" w:rsidRDefault="00621539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User refuse the confirm then change their choice.</w:t>
                  </w:r>
                </w:p>
              </w:tc>
              <w:tc>
                <w:tcPr>
                  <w:tcW w:w="2764" w:type="dxa"/>
                </w:tcPr>
                <w:p w14:paraId="5DE16D64" w14:textId="537BBCBC" w:rsidR="00E51C9C" w:rsidRPr="00621539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</w:t>
                  </w:r>
                  <w:r w:rsidR="00621539">
                    <w:rPr>
                      <w:sz w:val="20"/>
                      <w:lang w:val="en-US"/>
                    </w:rPr>
                    <w:t xml:space="preserve">step </w:t>
                  </w:r>
                  <w:r w:rsidR="00621539">
                    <w:rPr>
                      <w:sz w:val="20"/>
                    </w:rPr>
                    <w:t>2</w:t>
                  </w:r>
                </w:p>
              </w:tc>
            </w:tr>
            <w:tr w:rsidR="00E51C9C" w14:paraId="24B7C469" w14:textId="77777777" w:rsidTr="00621539">
              <w:tc>
                <w:tcPr>
                  <w:tcW w:w="592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9" w:type="dxa"/>
                </w:tcPr>
                <w:p w14:paraId="23A2B3FA" w14:textId="0B166E0C" w:rsidR="00E51C9C" w:rsidRPr="0062153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621539"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07" w:type="dxa"/>
                </w:tcPr>
                <w:p w14:paraId="33DF4FB8" w14:textId="689B271B" w:rsidR="00E51C9C" w:rsidRPr="0062153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I</w:t>
                  </w:r>
                  <w:r w:rsidR="00621539">
                    <w:rPr>
                      <w:sz w:val="20"/>
                      <w:lang w:val="en-US"/>
                    </w:rPr>
                    <w:t>f the software unable to save user’s setting correctly.</w:t>
                  </w:r>
                </w:p>
              </w:tc>
              <w:tc>
                <w:tcPr>
                  <w:tcW w:w="2412" w:type="dxa"/>
                </w:tcPr>
                <w:p w14:paraId="19020DC7" w14:textId="36E13E74" w:rsidR="00E51C9C" w:rsidRPr="00374BCE" w:rsidRDefault="00621539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Software display error to users .</w:t>
                  </w:r>
                </w:p>
              </w:tc>
              <w:tc>
                <w:tcPr>
                  <w:tcW w:w="2764" w:type="dxa"/>
                </w:tcPr>
                <w:p w14:paraId="7ED74D27" w14:textId="66007EBC" w:rsidR="00E51C9C" w:rsidRPr="0062153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</w:t>
                  </w:r>
                  <w:r w:rsidR="00621539">
                    <w:rPr>
                      <w:sz w:val="20"/>
                      <w:lang w:val="en-US"/>
                    </w:rPr>
                    <w:t>se case ends.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57883A89" w:rsidR="00E51C9C" w:rsidRPr="005A6C07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5A6C07">
              <w:rPr>
                <w:lang w:val="en-US"/>
              </w:rPr>
              <w:t>B</w:t>
            </w:r>
            <w:r>
              <w:t>-Input data of</w:t>
            </w:r>
            <w:r w:rsidR="005A6C07">
              <w:rPr>
                <w:lang w:val="en-US"/>
              </w:rPr>
              <w:t xml:space="preserve"> noti</w:t>
            </w:r>
            <w:r w:rsidR="00621539">
              <w:rPr>
                <w:lang w:val="en-US"/>
              </w:rPr>
              <w:t>cation setting</w:t>
            </w:r>
          </w:p>
          <w:tbl>
            <w:tblPr>
              <w:tblStyle w:val="TableGrid"/>
              <w:tblW w:w="9262" w:type="dxa"/>
              <w:tblLook w:val="04A0" w:firstRow="1" w:lastRow="0" w:firstColumn="1" w:lastColumn="0" w:noHBand="0" w:noVBand="1"/>
            </w:tblPr>
            <w:tblGrid>
              <w:gridCol w:w="545"/>
              <w:gridCol w:w="1376"/>
              <w:gridCol w:w="1468"/>
              <w:gridCol w:w="1376"/>
              <w:gridCol w:w="2019"/>
              <w:gridCol w:w="2478"/>
            </w:tblGrid>
            <w:tr w:rsidR="00E51C9C" w:rsidRPr="00F0444F" w14:paraId="2B1BD852" w14:textId="77777777" w:rsidTr="00621539">
              <w:trPr>
                <w:trHeight w:val="462"/>
              </w:trPr>
              <w:tc>
                <w:tcPr>
                  <w:tcW w:w="54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76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68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76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2019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78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621539">
              <w:trPr>
                <w:trHeight w:val="1093"/>
              </w:trPr>
              <w:tc>
                <w:tcPr>
                  <w:tcW w:w="54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76" w:type="dxa"/>
                  <w:vAlign w:val="center"/>
                </w:tcPr>
                <w:p w14:paraId="3B495E21" w14:textId="62948202" w:rsidR="00E51C9C" w:rsidRPr="00621539" w:rsidRDefault="0062153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Type </w:t>
                  </w:r>
                </w:p>
              </w:tc>
              <w:tc>
                <w:tcPr>
                  <w:tcW w:w="1468" w:type="dxa"/>
                  <w:vAlign w:val="center"/>
                </w:tcPr>
                <w:p w14:paraId="08ACF3C7" w14:textId="67881DAE" w:rsidR="00E51C9C" w:rsidRPr="00621539" w:rsidRDefault="0062153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Type of notifcation setting</w:t>
                  </w:r>
                </w:p>
              </w:tc>
              <w:tc>
                <w:tcPr>
                  <w:tcW w:w="1376" w:type="dxa"/>
                  <w:vAlign w:val="center"/>
                </w:tcPr>
                <w:p w14:paraId="6E10E053" w14:textId="3D6CD0FD" w:rsidR="00E51C9C" w:rsidRPr="00621539" w:rsidRDefault="0062153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2019" w:type="dxa"/>
                  <w:vAlign w:val="center"/>
                </w:tcPr>
                <w:p w14:paraId="187AB17D" w14:textId="560FC97B" w:rsidR="00E51C9C" w:rsidRPr="00621539" w:rsidRDefault="0062153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TURN OFF / ON / TURN ON AFTER 1 MIN. </w:t>
                  </w:r>
                </w:p>
              </w:tc>
              <w:tc>
                <w:tcPr>
                  <w:tcW w:w="2478" w:type="dxa"/>
                  <w:vAlign w:val="center"/>
                </w:tcPr>
                <w:p w14:paraId="35F7BA1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61D0BBBA" w14:textId="77777777" w:rsidR="00E51C9C" w:rsidRPr="0062153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26643AF9" w14:textId="77777777" w:rsidR="00621539" w:rsidRDefault="00621539" w:rsidP="00621539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542E6E07" w14:textId="77777777" w:rsidR="00621539" w:rsidRPr="00511FD0" w:rsidRDefault="00621539" w:rsidP="00621539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1FBEBA3F" w14:textId="68222679" w:rsidR="00E51C9C" w:rsidRPr="005A6C07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B-Output data of</w:t>
            </w:r>
            <w:r w:rsidR="005A6C07">
              <w:rPr>
                <w:lang w:val="en-US"/>
              </w:rPr>
              <w:t xml:space="preserve"> notification setting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621539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621539" w:rsidRPr="00374BCE" w:rsidRDefault="00621539" w:rsidP="00621539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5E123099" w:rsidR="00621539" w:rsidRPr="00374BCE" w:rsidRDefault="00621539" w:rsidP="00621539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Type 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7ADF5145" w:rsidR="00621539" w:rsidRPr="00374BCE" w:rsidRDefault="00621539" w:rsidP="00621539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Type of notifcation setting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5B483D23" w:rsidR="00621539" w:rsidRPr="00621539" w:rsidRDefault="00621539" w:rsidP="0062153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Number ( 0 – OFF , 1 ON , 2 TURN ON AFTER DELAY)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6144B5" w14:textId="2D7A8107" w:rsidR="00621539" w:rsidRPr="00374BCE" w:rsidRDefault="00621539" w:rsidP="00621539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TURN OFF / ON / TURN ON AFTER 1 MIN. 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2116" w14:textId="77777777" w:rsidR="00DE4157" w:rsidRDefault="00DE4157">
      <w:r>
        <w:separator/>
      </w:r>
    </w:p>
  </w:endnote>
  <w:endnote w:type="continuationSeparator" w:id="0">
    <w:p w14:paraId="1CB78D48" w14:textId="77777777" w:rsidR="00DE4157" w:rsidRDefault="00DE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C19E" w14:textId="77777777" w:rsidR="00DE4157" w:rsidRDefault="00DE4157">
      <w:r>
        <w:separator/>
      </w:r>
    </w:p>
  </w:footnote>
  <w:footnote w:type="continuationSeparator" w:id="0">
    <w:p w14:paraId="7207075B" w14:textId="77777777" w:rsidR="00DE4157" w:rsidRDefault="00DE4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6C07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539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57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1444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Duy Khanh 20215213</cp:lastModifiedBy>
  <cp:revision>97</cp:revision>
  <cp:lastPrinted>2016-05-07T17:04:00Z</cp:lastPrinted>
  <dcterms:created xsi:type="dcterms:W3CDTF">2018-09-25T08:24:00Z</dcterms:created>
  <dcterms:modified xsi:type="dcterms:W3CDTF">2024-04-19T19:55:00Z</dcterms:modified>
</cp:coreProperties>
</file>