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6B" w:rsidRPr="0012236B" w:rsidRDefault="0012236B" w:rsidP="001223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23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Trip Service</w:t>
      </w:r>
    </w:p>
    <w:p w:rsidR="0012236B" w:rsidRPr="0012236B" w:rsidRDefault="0012236B" w:rsidP="001223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36"/>
          <w:szCs w:val="36"/>
        </w:rPr>
        <w:t>Секция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0.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36"/>
          <w:szCs w:val="36"/>
        </w:rPr>
        <w:t>Преглед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на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36"/>
          <w:szCs w:val="36"/>
        </w:rPr>
        <w:t>базата</w:t>
      </w:r>
      <w:proofErr w:type="spellEnd"/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Създадена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името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trip_service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ddl.sql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със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следните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таблици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36B" w:rsidRPr="0012236B" w:rsidRDefault="0012236B" w:rsidP="00122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sz w:val="24"/>
          <w:szCs w:val="24"/>
        </w:rPr>
        <w:t>cities</w:t>
      </w:r>
    </w:p>
    <w:p w:rsidR="0012236B" w:rsidRPr="0012236B" w:rsidRDefault="0012236B" w:rsidP="00122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sz w:val="24"/>
          <w:szCs w:val="24"/>
        </w:rPr>
        <w:t>hotels</w:t>
      </w:r>
    </w:p>
    <w:p w:rsidR="0012236B" w:rsidRPr="0012236B" w:rsidRDefault="0012236B" w:rsidP="00122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sz w:val="24"/>
          <w:szCs w:val="24"/>
        </w:rPr>
        <w:t>rooms</w:t>
      </w:r>
    </w:p>
    <w:p w:rsidR="0012236B" w:rsidRPr="0012236B" w:rsidRDefault="0012236B" w:rsidP="00122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sz w:val="24"/>
          <w:szCs w:val="24"/>
        </w:rPr>
        <w:t>trips</w:t>
      </w:r>
    </w:p>
    <w:p w:rsidR="0012236B" w:rsidRPr="0012236B" w:rsidRDefault="0012236B" w:rsidP="00122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sz w:val="24"/>
          <w:szCs w:val="24"/>
        </w:rPr>
        <w:t>accounts</w:t>
      </w:r>
    </w:p>
    <w:p w:rsidR="0012236B" w:rsidRPr="0012236B" w:rsidRDefault="0012236B" w:rsidP="001223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accounts_trips</w:t>
      </w:r>
      <w:proofErr w:type="spellEnd"/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 cities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932"/>
        <w:gridCol w:w="3200"/>
      </w:tblGrid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съдържащ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country_code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дължина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точно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 hotels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2872"/>
        <w:gridCol w:w="3200"/>
      </w:tblGrid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съдържащ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cities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employee_count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base_rate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Реално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цифри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които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след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десетичната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запетая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rooms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2872"/>
        <w:gridCol w:w="3190"/>
      </w:tblGrid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3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Реално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цифри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които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след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десетичната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запетая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съдържащ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максимум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20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beds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hotel_id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hotels.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trips</w:t>
      </w:r>
    </w:p>
    <w:tbl>
      <w:tblPr>
        <w:tblpPr w:leftFromText="30" w:rightFromText="30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2932"/>
        <w:gridCol w:w="3220"/>
      </w:tblGrid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3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rooms.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book_date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3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arrival_date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3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return_date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3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cancal_date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3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accounts</w:t>
      </w:r>
    </w:p>
    <w:tbl>
      <w:tblPr>
        <w:tblpPr w:leftFromText="30" w:rightFromText="30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872"/>
        <w:gridCol w:w="3230"/>
      </w:tblGrid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съдържащ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максимум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съдържащ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максимум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20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съдържащ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максимум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cities.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съдържащ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максимум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Уникални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accounts_trips</w:t>
      </w:r>
      <w:proofErr w:type="spellEnd"/>
    </w:p>
    <w:tbl>
      <w:tblPr>
        <w:tblpPr w:leftFromText="30" w:rightFromText="30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2872"/>
        <w:gridCol w:w="3230"/>
      </w:tblGrid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accounts.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trip_id</w:t>
            </w:r>
            <w:proofErr w:type="spellEnd"/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trips.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luggage</w:t>
            </w:r>
          </w:p>
        </w:tc>
        <w:tc>
          <w:tcPr>
            <w:tcW w:w="2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NULL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36"/>
          <w:szCs w:val="36"/>
        </w:rPr>
        <w:t>Секция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36"/>
          <w:szCs w:val="36"/>
        </w:rPr>
        <w:t>Заявки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(70 pts)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Със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заявка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"https://it-kariera.mon.bg/e-learning/mod/folder/view.php?id=2455" \o "dataset" </w:instrText>
      </w: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12236B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dataset</w:t>
      </w: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.sql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базата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предварително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са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вмъкнати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записи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Дефинирайте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изпълнете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изискваните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по-долу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заявки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Български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градове</w:t>
      </w:r>
      <w:proofErr w:type="spellEnd"/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Извлечете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градове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България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градовете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възходящ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Примери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1257"/>
      </w:tblGrid>
      <w:tr w:rsidR="0012236B" w:rsidRPr="0012236B" w:rsidTr="0012236B">
        <w:trPr>
          <w:tblCellSpacing w:w="0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Blagoevgrad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Burgas</w:t>
            </w:r>
            <w:proofErr w:type="spellEnd"/>
          </w:p>
        </w:tc>
      </w:tr>
      <w:tr w:rsidR="0012236B" w:rsidRPr="0012236B" w:rsidTr="0012236B">
        <w:trPr>
          <w:tblCellSpacing w:w="0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Dobrich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Gabrovo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Хора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родени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след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1991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Извлечете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пълни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имена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годината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на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раждане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потребители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таблицата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акаунти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(accounts),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родени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1991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година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низходящ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година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раждане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първо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въходящ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Имайте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предвид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презимето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е NULL.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Примери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084"/>
      </w:tblGrid>
      <w:tr w:rsidR="0012236B" w:rsidRPr="0012236B" w:rsidTr="0012236B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BirthYear</w:t>
            </w:r>
            <w:proofErr w:type="spellEnd"/>
          </w:p>
        </w:tc>
      </w:tr>
      <w:tr w:rsidR="0012236B" w:rsidRPr="0012236B" w:rsidTr="0012236B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Claudia Keely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Lotze</w:t>
            </w:r>
            <w:proofErr w:type="spellEnd"/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Jourdan Marketa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Fawcitt</w:t>
            </w:r>
            <w:proofErr w:type="spellEnd"/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Nealson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Waiter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Villalta</w:t>
            </w:r>
            <w:proofErr w:type="spellEnd"/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Palm Van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Xever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Leoine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Santi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Cornell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Alidia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Grieg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1993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Градска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статистика</w:t>
      </w:r>
      <w:proofErr w:type="spellEnd"/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Извлечете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градове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2236B">
        <w:rPr>
          <w:rFonts w:ascii="Times New Roman" w:eastAsia="Times New Roman" w:hAnsi="Times New Roman" w:cs="Times New Roman"/>
          <w:sz w:val="24"/>
          <w:szCs w:val="24"/>
        </w:rPr>
        <w:t>с 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броя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на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хотелите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град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бройка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хотели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низходящ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града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възходящ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Включете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градовете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,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няма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хотели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Примери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684"/>
      </w:tblGrid>
      <w:tr w:rsidR="0012236B" w:rsidRPr="0012236B" w:rsidTr="0012236B">
        <w:trPr>
          <w:tblCellSpacing w:w="0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Hotels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Belfast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Cardiff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Chelyabinsk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Phoenix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San Francisco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Seattle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Veliko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Tarnovo</w:t>
            </w:r>
            <w:proofErr w:type="spellEnd"/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Houston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Стаи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от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първа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класа</w:t>
      </w:r>
      <w:proofErr w:type="spellEnd"/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Излвечете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стаи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първа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класа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(First-Class) и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изберете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id (на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стаята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цена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хотела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града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цена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низходящ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id на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стаята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възходящ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Примери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570"/>
        <w:gridCol w:w="1600"/>
        <w:gridCol w:w="1417"/>
      </w:tblGrid>
      <w:tr w:rsidR="0012236B" w:rsidRPr="0012236B" w:rsidTr="0012236B">
        <w:trPr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Hotel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90.90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Recreation Hotel &amp; Spa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Ruse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863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90.90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Exalted Resort &amp; Spa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Volgograd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427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90.20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Stargaze Hotel &amp; Spa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New York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727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90.20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 Hotel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Yekaterinburg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90.00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Nimbus Hotel &amp; Spa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Chelyabinsk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729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89.90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History Resort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Yekaterinburg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89.70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Nimbus Hotel &amp; Spa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San Diego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901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89.70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Diorama Resort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Tyumen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89.50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Holiday Resort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Blagoevgrad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Най-дълги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най-кратки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пътувания</w:t>
      </w:r>
      <w:proofErr w:type="spellEnd"/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Намерете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най-дълго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най-кратко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пътуване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профил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дни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Филтрирайте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акаунти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без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презиме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пътувания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отменени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223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cancel_date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2236B">
        <w:rPr>
          <w:rFonts w:ascii="Times New Roman" w:eastAsia="Times New Roman" w:hAnsi="Times New Roman" w:cs="Times New Roman"/>
          <w:sz w:val="24"/>
          <w:szCs w:val="24"/>
        </w:rPr>
        <w:t>е </w:t>
      </w: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12236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Подередете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низходящ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LongestTrip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, 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 на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сметката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във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възходящ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ред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Примери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220"/>
        <w:gridCol w:w="1311"/>
        <w:gridCol w:w="1350"/>
      </w:tblGrid>
      <w:tr w:rsidR="0012236B" w:rsidRPr="0012236B" w:rsidTr="0012236B">
        <w:trPr>
          <w:tblCellSpacing w:w="0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LongestTrip</w:t>
            </w:r>
            <w:proofErr w:type="spellEnd"/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ShortestTrip</w:t>
            </w:r>
            <w:proofErr w:type="spellEnd"/>
          </w:p>
        </w:tc>
      </w:tr>
      <w:tr w:rsidR="0012236B" w:rsidRPr="0012236B" w:rsidTr="0012236B">
        <w:trPr>
          <w:tblCellSpacing w:w="0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Winna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Maisey</w:t>
            </w:r>
            <w:proofErr w:type="spellEnd"/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Evvie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Covolini</w:t>
            </w:r>
            <w:proofErr w:type="spellEnd"/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Tillie </w:t>
            </w: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Windress</w:t>
            </w:r>
            <w:proofErr w:type="spellEnd"/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Eadith</w:t>
            </w:r>
            <w:proofErr w:type="spellEnd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Gull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Метрополис</w:t>
      </w:r>
      <w:proofErr w:type="spellEnd"/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Намерете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топ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града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,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най-много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регистрирани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акаунти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тях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броя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сметки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низходящ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Примери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1190"/>
        <w:gridCol w:w="897"/>
        <w:gridCol w:w="977"/>
      </w:tblGrid>
      <w:tr w:rsidR="0012236B" w:rsidRPr="0012236B" w:rsidTr="0012236B">
        <w:trPr>
          <w:tblCellSpacing w:w="0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Accounts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Tyumen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Haskovo</w:t>
            </w:r>
            <w:proofErr w:type="spellEnd"/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Belfast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12236B" w:rsidRPr="0012236B" w:rsidRDefault="0012236B" w:rsidP="00122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Романтични</w:t>
      </w:r>
      <w:proofErr w:type="spellEnd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b/>
          <w:bCs/>
          <w:sz w:val="27"/>
          <w:szCs w:val="27"/>
        </w:rPr>
        <w:t>обиколки</w:t>
      </w:r>
      <w:proofErr w:type="spellEnd"/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Извлечете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акаунти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едно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повече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посещения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хотел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родния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град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Подредете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броя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посещения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низходящ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id на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акаунта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възходящ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36B">
        <w:rPr>
          <w:rFonts w:ascii="Times New Roman" w:eastAsia="Times New Roman" w:hAnsi="Times New Roman" w:cs="Times New Roman"/>
          <w:sz w:val="24"/>
          <w:szCs w:val="24"/>
        </w:rPr>
        <w:t>ред</w:t>
      </w:r>
      <w:proofErr w:type="spellEnd"/>
      <w:r w:rsidRPr="0012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36B" w:rsidRPr="0012236B" w:rsidRDefault="0012236B" w:rsidP="001223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2236B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Примери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245"/>
        <w:gridCol w:w="940"/>
        <w:gridCol w:w="591"/>
      </w:tblGrid>
      <w:tr w:rsidR="0012236B" w:rsidRPr="0012236B" w:rsidTr="0012236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Trips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t_joules@mail.com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m_stango@yahoo.com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Burgas</w:t>
            </w:r>
            <w:proofErr w:type="spellEnd"/>
          </w:p>
        </w:tc>
        <w:tc>
          <w:tcPr>
            <w:tcW w:w="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n_revitt@softuni.bg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Bradford</w:t>
            </w:r>
          </w:p>
        </w:tc>
        <w:tc>
          <w:tcPr>
            <w:tcW w:w="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2236B" w:rsidRPr="0012236B" w:rsidTr="0012236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2236B" w:rsidRPr="0012236B" w:rsidRDefault="0012236B" w:rsidP="0012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236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0F2E5D" w:rsidRDefault="000F2E5D">
      <w:bookmarkStart w:id="0" w:name="_GoBack"/>
      <w:bookmarkEnd w:id="0"/>
    </w:p>
    <w:sectPr w:rsidR="000F2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2C64"/>
    <w:multiLevelType w:val="multilevel"/>
    <w:tmpl w:val="5FC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6B"/>
    <w:rsid w:val="000F2E5D"/>
    <w:rsid w:val="0012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6DFFE-B7E4-4EF1-8B19-9C671CDF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23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23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23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3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23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2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23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gotinpet22@gmail.com</dc:creator>
  <cp:keywords/>
  <dc:description/>
  <cp:lastModifiedBy>gotinpet22@gmail.com</cp:lastModifiedBy>
  <cp:revision>1</cp:revision>
  <dcterms:created xsi:type="dcterms:W3CDTF">2018-11-25T11:50:00Z</dcterms:created>
  <dcterms:modified xsi:type="dcterms:W3CDTF">2018-11-25T11:51:00Z</dcterms:modified>
</cp:coreProperties>
</file>