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14" w:before="72" w:after="0"/>
        <w:ind w:hanging="0" w:left="949" w:right="1384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5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hanging="0" w:left="0" w:right="438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11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14" w:before="1" w:after="0"/>
        <w:ind w:firstLine="40" w:left="1384" w:right="185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«БЕЛГОРОДСКИЙ ГОСУДАРСТВЕННЫЙ ТЕХНОЛОГИЧЕСКИЙ УНИВЕРСИТЕТ им. В. Г. ШУХОВА»</w:t>
      </w:r>
    </w:p>
    <w:p>
      <w:pPr>
        <w:pStyle w:val="normal1"/>
        <w:spacing w:lineRule="auto" w:line="259" w:before="0" w:after="0"/>
        <w:ind w:hanging="0" w:left="966" w:right="13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(БГТУ им. В.Г. Шухова)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53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1" w:after="0"/>
        <w:ind w:hanging="0" w:left="393" w:right="0"/>
        <w:jc w:val="left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54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Title"/>
        <w:ind w:firstLine="961" w:left="961" w:right="1384"/>
        <w:rPr/>
      </w:pPr>
      <w:r>
        <w:rPr/>
        <w:t>Лабораторная работа №</w:t>
      </w:r>
      <w:r>
        <w:rPr/>
        <w:t>6</w:t>
      </w:r>
    </w:p>
    <w:p>
      <w:pPr>
        <w:pStyle w:val="Title"/>
        <w:ind w:firstLine="961" w:left="961" w:right="1384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дисциплине: Исследование операций</w:t>
      </w:r>
    </w:p>
    <w:p>
      <w:pPr>
        <w:pStyle w:val="Title"/>
        <w:ind w:firstLine="961" w:left="961" w:right="1384"/>
        <w:rPr/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тема:</w:t>
      </w:r>
      <w:r>
        <w:rPr>
          <w:sz w:val="28"/>
          <w:szCs w:val="28"/>
        </w:rPr>
        <w:t xml:space="preserve"> «</w:t>
      </w:r>
      <w:r>
        <w:rPr>
          <w:rFonts w:eastAsia="Times New Roman" w:cs="Times New Roman"/>
          <w:b/>
          <w:i w:val="false"/>
          <w:iCs w:val="false"/>
          <w:sz w:val="28"/>
          <w:szCs w:val="28"/>
        </w:rPr>
        <w:t xml:space="preserve">Нахождение седловой точки в смешанных </w:t>
        <w:tab/>
        <w:tab/>
        <w:t xml:space="preserve">стратегиях для </w:t>
      </w:r>
      <w:r>
        <w:rPr>
          <w:rFonts w:eastAsia="Times New Roman" w:cs="Times New Roman"/>
          <w:b/>
          <w:i w:val="false"/>
          <w:iCs w:val="false"/>
          <w:sz w:val="28"/>
          <w:szCs w:val="28"/>
        </w:rPr>
        <w:t>матричной игры с нулевой суммой</w:t>
      </w:r>
      <w:r>
        <w:rPr>
          <w:sz w:val="28"/>
          <w:szCs w:val="28"/>
        </w:rPr>
        <w:t>»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6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Выполнил: ст. группы ВТ-231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90" w:before="0" w:after="0"/>
        <w:ind w:hanging="0" w:left="5199" w:right="0"/>
        <w:jc w:val="left"/>
        <w:rPr>
          <w:sz w:val="28"/>
          <w:szCs w:val="28"/>
        </w:rPr>
      </w:pPr>
      <w:r>
        <w:rPr>
          <w:sz w:val="28"/>
          <w:szCs w:val="28"/>
        </w:rPr>
        <w:t>Масленников Даниил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122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1"/>
        <w:keepNext w:val="false"/>
        <w:keepLines w:val="false"/>
        <w:pageBreakBefore w:val="false"/>
        <w:spacing w:lineRule="auto" w:line="290"/>
        <w:ind w:hanging="0" w:left="5199" w:right="0"/>
        <w:rPr>
          <w:sz w:val="28"/>
          <w:szCs w:val="28"/>
        </w:rPr>
      </w:pPr>
      <w:r>
        <w:rPr>
          <w:sz w:val="28"/>
          <w:szCs w:val="28"/>
        </w:rPr>
        <w:t>Вирченко Юрий Петрович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38" w:after="0"/>
        <w:ind w:hanging="0" w:left="5140" w:right="1384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75" w:after="0"/>
        <w:ind w:hanging="0" w:left="949" w:right="1392"/>
        <w:jc w:val="center"/>
        <w:rPr>
          <w:sz w:val="28"/>
          <w:szCs w:val="28"/>
        </w:rPr>
      </w:pPr>
      <w:r>
        <w:rPr>
          <w:sz w:val="28"/>
          <w:szCs w:val="28"/>
        </w:rPr>
        <w:t>Белгород 2025 г.</w:t>
      </w:r>
    </w:p>
    <w:p>
      <w:pPr>
        <w:pStyle w:val="normal1"/>
        <w:spacing w:lineRule="auto" w:line="240" w:before="75" w:after="0"/>
        <w:ind w:hanging="0" w:left="949" w:right="1392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b w:val="false"/>
          <w:bCs w:val="false"/>
          <w:sz w:val="28"/>
          <w:szCs w:val="28"/>
        </w:rPr>
        <w:t>: Освоить метод нахождения седловой точки в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смешанных стратегиях с помощью построения пары двойственных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задач ЛП.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Задания для подготовки к работе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Изучить основные понятия теории матричных игр двух игроков с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нулевой суммой, анализ игры в чистых стратегиях, понятие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смешанной стратегии и седловой точки в смешанных стратегиях, а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также метод нахождения седловой точки в смешанных стратегиях с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помощью построения пары двойственных задач ЛП.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Составить и отладить программу для нахождения седловой точки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игры с помощью решения пары симметрично двойственных задач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ЛП.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Для подготовки тестовых данных решить вручную одну из</w:t>
      </w:r>
    </w:p>
    <w:p>
      <w:pPr>
        <w:pStyle w:val="normal1"/>
        <w:widowControl w:val="false"/>
        <w:suppressAutoHyphens w:val="true"/>
        <w:bidi w:val="0"/>
        <w:spacing w:lineRule="auto" w:line="240" w:before="75" w:after="0"/>
        <w:ind w:hanging="0" w:left="-567" w:right="1417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следующих ниже задач.</w:t>
      </w:r>
    </w:p>
    <w:p>
      <w:pPr>
        <w:pStyle w:val="Heading1"/>
        <w:spacing w:lineRule="auto" w:line="240" w:before="183" w:after="0"/>
        <w:ind w:firstLine="949" w:left="949" w:right="1398"/>
        <w:rPr/>
      </w:pPr>
      <w:r>
        <w:rPr/>
        <w:t>Вариант – 14</w:t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2745740</wp:posOffset>
            </wp:positionH>
            <wp:positionV relativeFrom="paragraph">
              <wp:posOffset>52070</wp:posOffset>
            </wp:positionV>
            <wp:extent cx="1104900" cy="1400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208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pacing w:lineRule="auto" w:line="240" w:before="67" w:after="0"/>
        <w:ind w:hanging="0" w:left="0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программы</w:t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1536700</wp:posOffset>
            </wp:positionH>
            <wp:positionV relativeFrom="paragraph">
              <wp:posOffset>492125</wp:posOffset>
            </wp:positionV>
            <wp:extent cx="3397885" cy="6280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628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1"/>
        <w:spacing w:lineRule="auto" w:line="240" w:before="0" w:after="0"/>
        <w:ind w:hanging="0" w:left="949" w:right="139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  <w:br/>
      </w:r>
    </w:p>
    <w:p>
      <w:pPr>
        <w:pStyle w:val="PreformattedText"/>
        <w:widowControl w:val="false"/>
        <w:suppressAutoHyphens w:val="true"/>
        <w:overflowPunct w:val="true"/>
        <w:bidi w:val="0"/>
        <w:ind w:hanging="0" w:left="0" w:right="0"/>
        <w:jc w:val="left"/>
        <w:rPr/>
      </w:pPr>
      <w:r>
        <w:rPr>
          <w:rStyle w:val="SourceText"/>
          <w:color w:val="auto"/>
          <w:kern w:val="0"/>
          <w:lang w:val="ru-RU" w:eastAsia="zh-CN" w:bidi="hi-IN"/>
        </w:rPr>
        <w:t>use std::f64::EPSILON as EPS;</w:t>
      </w:r>
    </w:p>
    <w:p>
      <w:pPr>
        <w:pStyle w:val="PreformattedText"/>
        <w:ind w:hanging="0" w:left="0" w:right="0"/>
        <w:jc w:val="left"/>
        <w:rPr/>
      </w:pPr>
      <w:r>
        <w:rPr/>
        <w:t>// Функция для проверки наличия седловой точки в матрице</w:t>
      </w:r>
    </w:p>
    <w:p>
      <w:pPr>
        <w:pStyle w:val="PreformattedText"/>
        <w:ind w:hanging="0" w:left="0" w:right="0"/>
        <w:jc w:val="left"/>
        <w:rPr/>
      </w:pPr>
      <w:r>
        <w:rPr/>
        <w:t>fn check_saddle_point(payoff_matrix: &amp;[Vec&lt;i32&gt;]) -&gt; bool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a = Vec::new(); // массив минимальных значений строк (игрок 2)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b = Vec::new(); // массив максимальных значений столбцов (игрок 1)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// Заполняем массив a (минимальные значения строк)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row in payoff_matrix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a.push(*row.iter().min().unwrap());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// Заполняем массив b (максимальные значения столбцов)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j in 0..payoff_matrix[0].len()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let mut max_val = payoff_matrix[0][j];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row in payoff_matrix.iter().skip(1)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if row[j] &gt; max_val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max_val = row[j];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b.push(max_val);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a_max = *a.iter().max().unwrap(); // нижняя цена игры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b_min = *b.iter().min().unwrap(); // верхняя цена игры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println!("\nАнализ седловой точки:");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println!("----------------------");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println!("Нижняя цена игры: {}", a_max);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println!("Верхняя цена игры: {}", b_min);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// Проверяем наличие седловой точки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if a_max == b_min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let row = a.iter().position(|&amp;x| x == a_max).unwrap() + 1;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let col = b.iter().position(|&amp;x| x == b_min).unwrap() + 1;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println!("\nНайдена седловая точка в позиции ({}, {})", row, col);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println!("Цена игры (v): {}", a_max);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true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 else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println!("\nСедловая точка не найдена, игра требует смешанных стратегий");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false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// Структура для реализации симплекс-метода</w:t>
      </w:r>
    </w:p>
    <w:p>
      <w:pPr>
        <w:pStyle w:val="PreformattedText"/>
        <w:ind w:hanging="0" w:left="0" w:right="0"/>
        <w:jc w:val="left"/>
        <w:rPr/>
      </w:pPr>
      <w:r>
        <w:rPr/>
        <w:t>struct Simplex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table: Vec&lt;Vec&lt;f64&gt;&gt;,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m: usize,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n: usize,</w:t>
      </w:r>
    </w:p>
    <w:p>
      <w:pPr>
        <w:pStyle w:val="PreformattedText"/>
        <w:ind w:hanging="0" w:left="0" w:right="0"/>
        <w:jc w:val="left"/>
        <w:rPr/>
      </w:pP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impl Simplex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fn new(a: &amp;[Vec&lt;f64&gt;], b: &amp;[f64], c: &amp;[f64]) -&gt; Self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let m = b.len();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let n = c.len();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let mut table = vec![vec![0.0; n + m + 1]; m + 1];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j in 0..n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table[0][j] = -c[j];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i in 0..m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for j in 0..n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table[i + 1][j] = a[i][j];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table[i + 1][n + i] = 1.0;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table[i + 1][n + m] = b[i];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Simplex { table, m, n 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fn pivot(&amp;mut self, p: usize, q: usize)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i in 0..=self.m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for j in 0..=self.n + 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if i != p &amp;&amp; j != q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self.table[i][j] -= self.table[p][j] * self.table[i][q] / self.table[p][q];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i in 0..=self.m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if i != p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self.table[i][q] = 0.0;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j in 0..=self.n + 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if j != q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self.table[p][j] /= self.table[p][q];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self.table[p][q] = 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fn solve(&amp;mut self, x: &amp;mut Vec&lt;f64&gt;) -&gt; bool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loop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let mut q = 0;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for j in 1..self.n + 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if self.table[0][j] &lt; self.table[0][q]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q = j;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if self.table[0][q] &gt;= -EPS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break;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let mut p = None;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let mut min_ratio = f64::MAX;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for i in 1..=self.m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if self.table[i][q] &gt; EPS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let ratio = self.table[i][self.n + self.m] / self.table[i][q];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if ratio &lt; min_ratio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    </w:t>
      </w:r>
      <w:r>
        <w:rPr/>
        <w:t>min_ratio = ratio;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    </w:t>
      </w:r>
      <w:r>
        <w:rPr/>
        <w:t>p = Some(i);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let p = match p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Some(p) =&gt; p,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None =&gt; return false,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self.pivot(p, q);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x.resize(self.n, 0.0);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j in 0..self.n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let mut basic = false;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let mut p = None;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for i in 1..=self.m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if (self.table[i][j] - 1.0).abs() &lt; EPS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if p.is_none()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    </w:t>
      </w:r>
      <w:r>
        <w:rPr/>
        <w:t>p = Some(i);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    </w:t>
      </w:r>
      <w:r>
        <w:rPr/>
        <w:t>basic = true;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} else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    </w:t>
      </w:r>
      <w:r>
        <w:rPr/>
        <w:t>basic = false;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    </w:t>
      </w:r>
      <w:r>
        <w:rPr/>
        <w:t>break;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} else if self.table[i][j].abs() &gt; EPS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basic = false;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    </w:t>
      </w:r>
      <w:r>
        <w:rPr/>
        <w:t>break;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if basic &amp;&amp; p.is_some()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    </w:t>
      </w:r>
      <w:r>
        <w:rPr/>
        <w:t>x[j] = self.table[p.unwrap()][self.n + self.m];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true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fn get_objective(&amp;self) -&gt; f64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self.table[0][self.n + self.m]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// Функция для вывода стратегии</w:t>
      </w:r>
    </w:p>
    <w:p>
      <w:pPr>
        <w:pStyle w:val="PreformattedText"/>
        <w:ind w:hanging="0" w:left="0" w:right="0"/>
        <w:jc w:val="left"/>
        <w:rPr/>
      </w:pPr>
      <w:r>
        <w:rPr/>
        <w:t>fn print_strategy(strategy: &amp;[f64], player_name: &amp;str)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println!("\nОптимальная стратегия для {}:", player_name);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(i, &amp;val) in strategy.iter().enumerate()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print!(" p{} = {:.4}", i + 1, val);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if i % 3 == 2 || i == strategy.len() - 1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println!();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 else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print!(" |");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// Решение для игрока 1 (максимизация выигрыша)</w:t>
      </w:r>
    </w:p>
    <w:p>
      <w:pPr>
        <w:pStyle w:val="PreformattedText"/>
        <w:ind w:hanging="0" w:left="0" w:right="0"/>
        <w:jc w:val="left"/>
        <w:rPr/>
      </w:pPr>
      <w:r>
        <w:rPr/>
        <w:t>fn solve_player_1(matrix: &amp;[Vec&lt;i32&gt;])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rows = matrix.len();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cols = matrix[0].len();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a = vec![vec![0.0; rows + 1]; cols];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b = vec![0.0; cols];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c = vec![0.0; rows + 1];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c[rows] = 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j in 0..cols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i in 0..rows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a[j][i] = -(matrix[i][j] as f64);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a[j][rows] = 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eq_row = vec![0.0; rows + 1];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i in 0..rows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eq_row[i] = 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a.push(eq_row);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b.push(1.0);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simplex = Simplex::new(&amp;a, &amp;b, &amp;c);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solution = Vec::new();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if !simplex.solve(&amp;mut solution)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eprintln!("Ошибка решения для Игрока 1");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return;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v = simplex.get_objective();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x = solution[..rows].to_vec();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println!("\nРезультаты для Игрока 1 (максимизация):");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println!("--------------------------------------");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println!("Цена игры: {:.4}", v);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print_strategy(&amp;x, "Игрока 1 (x)");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println!();</w:t>
      </w:r>
    </w:p>
    <w:p>
      <w:pPr>
        <w:pStyle w:val="PreformattedText"/>
        <w:ind w:hanging="0" w:left="0" w:right="0"/>
        <w:jc w:val="left"/>
        <w:rPr/>
      </w:pP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// Решение для игрока 2 (минимизация проигрыша)</w:t>
      </w:r>
    </w:p>
    <w:p>
      <w:pPr>
        <w:pStyle w:val="PreformattedText"/>
        <w:ind w:hanging="0" w:left="0" w:right="0"/>
        <w:jc w:val="left"/>
        <w:rPr/>
      </w:pPr>
      <w:r>
        <w:rPr/>
        <w:t>fn solve_player_2(matrix: &amp;[Vec&lt;i32&gt;])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rows = matrix.len();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cols = matrix[0].len();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a = vec![vec![0.0; cols + 1]; rows];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b = vec![0.0; rows];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c = vec![0.0; cols + 1];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c[cols] = 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i in 0..rows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j in 0..cols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a[i][j] = matrix[i][j] as f64;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a[i][cols] = -1.0;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eq_row = vec![0.0; cols + 1];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j in 0..cols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eq_row[j] = 1.0;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a.push(eq_row);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b.push(1.0);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simplex = Simplex::new(&amp;a, &amp;b, &amp;c);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mut solution = Vec::new();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if !simplex.solve(&amp;mut solution)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eprintln!("Ошибка решения для Игрока 2");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return;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v = simplex.get_objective();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y = solution[..cols].to_vec();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println!("\nРезультаты для Игрока 2 (минимизация):");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println!("--------------------------------------");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println!("Цена игры: {:.4}", v);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print_strategy(&amp;y, "Игрока 2 (y)");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println!();</w:t>
      </w:r>
    </w:p>
    <w:p>
      <w:pPr>
        <w:pStyle w:val="PreformattedText"/>
        <w:ind w:hanging="0" w:left="0" w:right="0"/>
        <w:jc w:val="left"/>
        <w:rPr/>
      </w:pP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fn main() {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let payoff_matrix = vec![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vec![10, 7],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vec![6, 5],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vec![21, 8],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vec![3, 4],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vec![18, 13],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];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println!("Платежная матрица игры:");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println!("-----------------------");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for row in &amp;payoff_matrix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for val in row {</w:t>
      </w:r>
    </w:p>
    <w:p>
      <w:pPr>
        <w:pStyle w:val="PreformattedText"/>
        <w:ind w:hanging="0" w:left="0" w:right="0"/>
        <w:jc w:val="left"/>
        <w:rPr/>
      </w:pPr>
      <w:r>
        <w:rPr/>
        <w:t>            </w:t>
      </w:r>
      <w:r>
        <w:rPr/>
        <w:t>print!("{:4}", val);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println!();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if !check_saddle_point(&amp;payoff_matrix) {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solve_player_1(&amp;payoff_matrix);</w:t>
      </w:r>
    </w:p>
    <w:p>
      <w:pPr>
        <w:pStyle w:val="PreformattedText"/>
        <w:ind w:hanging="0" w:left="0" w:right="0"/>
        <w:jc w:val="left"/>
        <w:rPr/>
      </w:pPr>
      <w:r>
        <w:rPr/>
        <w:t>        </w:t>
      </w:r>
      <w:r>
        <w:rPr/>
        <w:t>solve_player_2(&amp;payoff_matrix);</w:t>
      </w:r>
    </w:p>
    <w:p>
      <w:pPr>
        <w:pStyle w:val="PreformattedText"/>
        <w:ind w:hanging="0" w:left="0" w:right="0"/>
        <w:jc w:val="left"/>
        <w:rPr/>
      </w:pPr>
      <w:r>
        <w:rPr/>
        <w:t>    </w:t>
      </w:r>
      <w:r>
        <w:rPr/>
        <w:t>}</w:t>
      </w:r>
    </w:p>
    <w:p>
      <w:pPr>
        <w:pStyle w:val="PreformattedText"/>
        <w:spacing w:before="0" w:after="283"/>
        <w:ind w:hanging="0" w:left="0" w:right="0"/>
        <w:jc w:val="left"/>
        <w:rPr/>
      </w:pPr>
      <w:r>
        <w:rPr/>
        <w:t>}</w:t>
      </w:r>
    </w:p>
    <w:p>
      <w:pPr>
        <w:pStyle w:val="PreformattedText"/>
        <w:spacing w:before="0" w:after="283"/>
        <w:ind w:hanging="0" w:left="0" w:right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0640" cy="3519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1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b/>
          <w:bCs/>
          <w:sz w:val="20"/>
          <w:szCs w:val="20"/>
        </w:rPr>
        <w:br/>
        <w:br/>
        <w:br/>
        <w:br/>
        <w:br/>
        <w:br/>
      </w:r>
      <w:r>
        <w:rPr>
          <w:rStyle w:val="SourceText"/>
          <w:rFonts w:ascii="Times new roman" w:hAnsi="Times new roman"/>
          <w:b/>
          <w:bCs/>
          <w:sz w:val="28"/>
          <w:szCs w:val="28"/>
        </w:rPr>
        <w:t>Аналитическое решение:</w:t>
      </w:r>
    </w:p>
    <w:p>
      <w:pPr>
        <w:pStyle w:val="PreformattedText"/>
        <w:spacing w:before="0" w:after="283"/>
        <w:ind w:hanging="0" w:left="0" w:right="0"/>
        <w:jc w:val="center"/>
        <w:rPr>
          <w:rStyle w:val="SourceText"/>
          <w:rFonts w:ascii="Times new roman" w:hAnsi="Times new roman"/>
          <w:b/>
          <w:bCs/>
          <w:sz w:val="28"/>
          <w:szCs w:val="28"/>
        </w:rPr>
      </w:pPr>
      <w:r>
        <w:rPr/>
      </w:r>
    </w:p>
    <w:p>
      <w:pPr>
        <w:pStyle w:val="PreformattedText"/>
        <w:spacing w:before="0" w:after="283"/>
        <w:ind w:hanging="0" w:left="0" w:right="0"/>
        <w:jc w:val="left"/>
        <w:rPr/>
      </w:pPr>
      <w:r>
        <w:rPr>
          <w:rStyle w:val="SourceText"/>
          <w:rFonts w:eastAsia="Noto Sans Mono CJK SC" w:cs="Liberation Mono" w:ascii="Times new roman" w:hAnsi="Times new roman"/>
          <w:b/>
          <w:bCs/>
          <w:sz w:val="24"/>
          <w:szCs w:val="24"/>
        </w:rPr>
        <w:t>Платежная матрица игры:</w:t>
      </w:r>
    </w:p>
    <w:tbl>
      <w:tblPr>
        <w:tblW w:w="115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9"/>
        <w:gridCol w:w="362"/>
        <w:gridCol w:w="407"/>
      </w:tblGrid>
      <w:tr>
        <w:trPr>
          <w:tblHeader w:val="true"/>
        </w:trPr>
        <w:tc>
          <w:tcPr>
            <w:tcW w:w="389" w:type="dxa"/>
            <w:tcBorders/>
            <w:vAlign w:val="center"/>
          </w:tcPr>
          <w:p>
            <w:pPr>
              <w:pStyle w:val="TableHeading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362" w:type="dxa"/>
            <w:tcBorders/>
            <w:vAlign w:val="center"/>
          </w:tcPr>
          <w:p>
            <w:pPr>
              <w:pStyle w:val="TableHeading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B1</w:t>
            </w:r>
          </w:p>
        </w:tc>
        <w:tc>
          <w:tcPr>
            <w:tcW w:w="407" w:type="dxa"/>
            <w:tcBorders/>
            <w:vAlign w:val="center"/>
          </w:tcPr>
          <w:p>
            <w:pPr>
              <w:pStyle w:val="TableHeading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B2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  <w:b w:val="false"/>
                <w:bCs w:val="false"/>
                <w:sz w:val="24"/>
                <w:szCs w:val="24"/>
              </w:rPr>
              <w:t>A1</w:t>
            </w:r>
          </w:p>
        </w:tc>
        <w:tc>
          <w:tcPr>
            <w:tcW w:w="362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10</w:t>
            </w:r>
          </w:p>
        </w:tc>
        <w:tc>
          <w:tcPr>
            <w:tcW w:w="407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  <w:b w:val="false"/>
                <w:bCs w:val="false"/>
                <w:sz w:val="24"/>
                <w:szCs w:val="24"/>
              </w:rPr>
              <w:t>A2</w:t>
            </w:r>
          </w:p>
        </w:tc>
        <w:tc>
          <w:tcPr>
            <w:tcW w:w="362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6</w:t>
            </w:r>
          </w:p>
        </w:tc>
        <w:tc>
          <w:tcPr>
            <w:tcW w:w="407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  <w:b w:val="false"/>
                <w:bCs w:val="false"/>
                <w:sz w:val="24"/>
                <w:szCs w:val="24"/>
              </w:rPr>
              <w:t>A3</w:t>
            </w:r>
          </w:p>
        </w:tc>
        <w:tc>
          <w:tcPr>
            <w:tcW w:w="362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21</w:t>
            </w:r>
          </w:p>
        </w:tc>
        <w:tc>
          <w:tcPr>
            <w:tcW w:w="407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  <w:b w:val="false"/>
                <w:bCs w:val="false"/>
                <w:sz w:val="24"/>
                <w:szCs w:val="24"/>
              </w:rPr>
              <w:t>A4</w:t>
            </w:r>
          </w:p>
        </w:tc>
        <w:tc>
          <w:tcPr>
            <w:tcW w:w="362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</w:t>
            </w:r>
          </w:p>
        </w:tc>
        <w:tc>
          <w:tcPr>
            <w:tcW w:w="407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Style w:val="Strong"/>
                <w:b w:val="false"/>
                <w:bCs w:val="false"/>
                <w:sz w:val="24"/>
                <w:szCs w:val="24"/>
              </w:rPr>
              <w:t>A5</w:t>
            </w:r>
          </w:p>
        </w:tc>
        <w:tc>
          <w:tcPr>
            <w:tcW w:w="362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18</w:t>
            </w:r>
          </w:p>
        </w:tc>
        <w:tc>
          <w:tcPr>
            <w:tcW w:w="407" w:type="dxa"/>
            <w:tcBorders/>
            <w:vAlign w:val="center"/>
          </w:tcPr>
          <w:p>
            <w:pPr>
              <w:pStyle w:val="TableContents"/>
              <w:jc w:val="left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13</w:t>
            </w:r>
          </w:p>
        </w:tc>
      </w:tr>
    </w:tbl>
    <w:p>
      <w:pPr>
        <w:pStyle w:val="Heading4"/>
        <w:suppressAutoHyphens w:val="true"/>
        <w:spacing w:before="0" w:after="283"/>
        <w:jc w:val="left"/>
        <w:rPr>
          <w:rFonts w:ascii="Times new roman" w:hAnsi="Times new roman" w:eastAsia="Noto Sans Mono CJK SC" w:cs="Liberation Mono"/>
          <w:bCs/>
          <w:sz w:val="24"/>
          <w:szCs w:val="24"/>
        </w:rPr>
      </w:pPr>
      <w:r>
        <w:rPr>
          <w:rFonts w:eastAsia="Noto Sans Mono CJK SC" w:cs="Liberation Mono" w:ascii="Times new roman" w:hAnsi="Times new roman"/>
          <w:bCs/>
          <w:sz w:val="24"/>
          <w:szCs w:val="24"/>
        </w:rPr>
        <w:t>Анализ седловой точки: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Минимальные значения по строкам (игрок II):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Строка A1: min(10, 7) = 7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Строка A2: min(6, 5) = 5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Строка A3: min(21, 8) = 8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Строка A4: min(3, 4) = 3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Строка A5: min(18, 13) = 13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Максимальные значения по столбцам (игрок I):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Столбец B1: max(10, 6, 21, 3, 18) = 21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hanging="283" w:left="1418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Столбец B2: max(7, 5, 8, 4, 13) = 13</w:t>
      </w:r>
    </w:p>
    <w:p>
      <w:pPr>
        <w:pStyle w:val="Heading4"/>
        <w:suppressAutoHyphens w:val="true"/>
        <w:spacing w:before="0" w:after="283"/>
        <w:jc w:val="left"/>
        <w:rPr>
          <w:rFonts w:ascii="Times new roman" w:hAnsi="Times new roman" w:eastAsia="Noto Sans Mono CJK SC" w:cs="Liberation Mono"/>
          <w:b/>
          <w:bCs/>
          <w:sz w:val="24"/>
          <w:szCs w:val="24"/>
        </w:rPr>
      </w:pPr>
      <w:r>
        <w:rPr>
          <w:rFonts w:eastAsia="Noto Sans Mono CJK SC" w:cs="Liberation Mono" w:ascii="Times new roman" w:hAnsi="Times new roman"/>
          <w:b/>
          <w:bCs/>
          <w:sz w:val="24"/>
          <w:szCs w:val="24"/>
        </w:rPr>
        <w:t>Результаты анализа: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Нижняя цена игры (α):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max(7, 5, 8, 3, 13) = 13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Верхняя цена игры (β):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min(21, 13) = 13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Седловая точка: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(A5, B2) с значением 13</w:t>
      </w:r>
    </w:p>
    <w:p>
      <w:pPr>
        <w:pStyle w:val="Heading4"/>
        <w:suppressAutoHyphens w:val="true"/>
        <w:spacing w:before="0" w:after="283"/>
        <w:jc w:val="left"/>
        <w:rPr>
          <w:rFonts w:ascii="Times new roman" w:hAnsi="Times new roman" w:eastAsia="Noto Sans Mono CJK SC" w:cs="Liberation Mono"/>
          <w:b/>
          <w:bCs/>
          <w:sz w:val="24"/>
          <w:szCs w:val="24"/>
        </w:rPr>
      </w:pPr>
      <w:r>
        <w:rPr>
          <w:rFonts w:eastAsia="Noto Sans Mono CJK SC" w:cs="Liberation Mono" w:ascii="Times new roman" w:hAnsi="Times new roman"/>
          <w:b/>
          <w:bCs/>
          <w:sz w:val="24"/>
          <w:szCs w:val="24"/>
        </w:rPr>
        <w:t>Оптимальные стратегии: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Для </w:t>
      </w: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игрока I: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чистая стратегия </w:t>
      </w: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A5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(5-я строка).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Для </w:t>
      </w: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игрока II: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чистая стратегия </w:t>
      </w: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B2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(2-й столбец).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/>
          <w:bCs/>
          <w:sz w:val="28"/>
          <w:szCs w:val="28"/>
        </w:rPr>
      </w:pPr>
      <w:r>
        <w:rPr>
          <w:rStyle w:val="Strong"/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Цена игры:</w:t>
      </w: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 xml:space="preserve"> v = 13</w:t>
      </w:r>
    </w:p>
    <w:p>
      <w:pPr>
        <w:pStyle w:val="Heading4"/>
        <w:suppressAutoHyphens w:val="true"/>
        <w:spacing w:before="0" w:after="283"/>
        <w:jc w:val="left"/>
        <w:rPr>
          <w:rFonts w:ascii="Times new roman" w:hAnsi="Times new roman" w:eastAsia="Noto Sans Mono CJK SC" w:cs="Liberation Mono"/>
          <w:b/>
          <w:bCs/>
          <w:sz w:val="24"/>
          <w:szCs w:val="24"/>
        </w:rPr>
      </w:pPr>
      <w:r>
        <w:rPr>
          <w:rFonts w:eastAsia="Noto Sans Mono CJK SC" w:cs="Liberation Mono" w:ascii="Times new roman" w:hAnsi="Times new roman"/>
          <w:b/>
          <w:bCs/>
          <w:sz w:val="24"/>
          <w:szCs w:val="24"/>
        </w:rPr>
        <w:t>Проверка решения: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Для игрока I: выбор A5 гарантирует выигрыш не менее 13.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Для игрока II: выбор B2 ограничивает проигрыш не более 13.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hanging="283" w:left="709"/>
        <w:jc w:val="left"/>
        <w:rPr>
          <w:rFonts w:ascii="Times new roman" w:hAnsi="Times new roman" w:eastAsia="Noto Sans Mono CJK SC" w:cs="Liberation Mono"/>
          <w:b w:val="false"/>
          <w:bCs w:val="false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4"/>
          <w:szCs w:val="24"/>
        </w:rPr>
        <w:t>Значения совпадают, решение оптимально.</w:t>
      </w:r>
    </w:p>
    <w:p>
      <w:pPr>
        <w:pStyle w:val="Heading4"/>
        <w:suppressAutoHyphens w:val="true"/>
        <w:spacing w:before="0" w:after="283"/>
        <w:jc w:val="left"/>
        <w:rPr>
          <w:rFonts w:ascii="Times new roman" w:hAnsi="Times new roman" w:eastAsia="Noto Sans Mono CJK SC" w:cs="Liberation Mono"/>
          <w:bCs/>
          <w:sz w:val="28"/>
          <w:szCs w:val="28"/>
        </w:rPr>
      </w:pPr>
      <w:r>
        <w:rPr>
          <w:rFonts w:eastAsia="Noto Sans Mono CJK SC" w:cs="Liberation Mono" w:ascii="Times new roman" w:hAnsi="Times new roman"/>
          <w:bCs/>
          <w:sz w:val="28"/>
          <w:szCs w:val="28"/>
        </w:rPr>
        <w:t>Вывод:</w:t>
      </w:r>
    </w:p>
    <w:p>
      <w:pPr>
        <w:pStyle w:val="BodyText"/>
        <w:spacing w:before="0" w:after="283"/>
        <w:jc w:val="left"/>
        <w:rPr>
          <w:rFonts w:ascii="Times new roman" w:hAnsi="Times new roman" w:eastAsia="Noto Sans Mono CJK SC" w:cs="Liberation Mono"/>
          <w:b w:val="false"/>
          <w:bCs w:val="false"/>
          <w:sz w:val="28"/>
          <w:szCs w:val="28"/>
        </w:rPr>
      </w:pPr>
      <w:r>
        <w:rPr>
          <w:rFonts w:eastAsia="Noto Sans Mono CJK SC" w:cs="Liberation Mono" w:ascii="Times new roman" w:hAnsi="Times new roman"/>
          <w:b w:val="false"/>
          <w:bCs w:val="false"/>
          <w:sz w:val="28"/>
          <w:szCs w:val="28"/>
        </w:rPr>
        <w:t>Результат аналитического решения подтверждает наличие седловой точки в позиции (A5, B2) с ценой игры 13. Это означает, что оптимальные стратегии для обоих игроков являются чистыми, и игра имеет решение в чистых стратегиях.</w:t>
      </w:r>
    </w:p>
    <w:p>
      <w:pPr>
        <w:pStyle w:val="PreformattedText"/>
        <w:spacing w:before="0" w:after="283"/>
        <w:ind w:hanging="0" w:left="0" w:right="0"/>
        <w:jc w:val="left"/>
        <w:rPr>
          <w:rStyle w:val="SourceText"/>
          <w:rFonts w:ascii="Times new roman" w:hAnsi="Times new roman"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559" w:right="283" w:gutter="0" w:header="0" w:top="10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ind w:left="949" w:right="1384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normal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ind w:left="961" w:right="1384"/>
      <w:jc w:val="center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LibreOffice/25.2.2.2$Linux_X86_64 LibreOffice_project/520$Build-2</Application>
  <AppVersion>15.0000</AppVersion>
  <Pages>9</Pages>
  <Words>1273</Words>
  <Characters>6647</Characters>
  <CharactersWithSpaces>9527</CharactersWithSpaces>
  <Paragraphs>310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2025-05-10T15:59:03Z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2025-02-27T00:00:00Z</vt:lpwstr>
  </property>
  <property fmtid="{D5CDD505-2E9C-101B-9397-08002B2CF9AE}" pid="5" name="Producer">
    <vt:lpwstr>Microsoft® Word 2016</vt:lpwstr>
  </property>
</Properties>
</file>