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4DFF5A" w14:textId="77777777" w:rsidR="00F20CE3" w:rsidRPr="002D4EDD" w:rsidRDefault="0029295B">
      <w:pPr>
        <w:jc w:val="center"/>
        <w:rPr>
          <w:sz w:val="28"/>
          <w:szCs w:val="28"/>
        </w:rPr>
      </w:pPr>
      <w:r w:rsidRPr="002D4EDD">
        <w:rPr>
          <w:rFonts w:ascii="Times New Roman" w:eastAsia="Times New Roman" w:hAnsi="Times New Roman" w:cs="Times New Roman"/>
          <w:sz w:val="28"/>
          <w:szCs w:val="28"/>
        </w:rPr>
        <w:t>Лабораторная работа №7</w:t>
      </w:r>
    </w:p>
    <w:p w14:paraId="1349FF4F" w14:textId="1D82FCBC" w:rsidR="00F20CE3" w:rsidRPr="002D4EDD" w:rsidRDefault="0029295B">
      <w:pPr>
        <w:jc w:val="center"/>
        <w:rPr>
          <w:b/>
          <w:bCs/>
          <w:sz w:val="28"/>
          <w:szCs w:val="28"/>
        </w:rPr>
      </w:pPr>
      <w:r w:rsidRPr="002D4EDD">
        <w:rPr>
          <w:rFonts w:ascii="Times New Roman" w:eastAsia="Times New Roman" w:hAnsi="Times New Roman" w:cs="Times New Roman"/>
          <w:b/>
          <w:bCs/>
          <w:sz w:val="28"/>
          <w:szCs w:val="28"/>
        </w:rPr>
        <w:t>Исключительные ситуации в С++</w:t>
      </w:r>
    </w:p>
    <w:p w14:paraId="18D4247C" w14:textId="77777777" w:rsidR="00F20CE3" w:rsidRPr="002D4EDD" w:rsidRDefault="0029295B">
      <w:pPr>
        <w:rPr>
          <w:sz w:val="28"/>
          <w:szCs w:val="28"/>
        </w:rPr>
      </w:pPr>
      <w:r w:rsidRPr="002D4EDD">
        <w:rPr>
          <w:rFonts w:ascii="Times New Roman" w:eastAsia="Times New Roman" w:hAnsi="Times New Roman" w:cs="Times New Roman"/>
          <w:sz w:val="28"/>
          <w:szCs w:val="28"/>
        </w:rPr>
        <w:tab/>
      </w:r>
      <w:r w:rsidRPr="002D4EDD">
        <w:rPr>
          <w:rFonts w:ascii="Times New Roman" w:eastAsia="Times New Roman" w:hAnsi="Times New Roman" w:cs="Times New Roman"/>
          <w:b/>
          <w:sz w:val="28"/>
          <w:szCs w:val="28"/>
        </w:rPr>
        <w:t xml:space="preserve">Цель работы: </w:t>
      </w:r>
      <w:r w:rsidRPr="002D4EDD">
        <w:rPr>
          <w:rFonts w:ascii="Times New Roman" w:eastAsia="Times New Roman" w:hAnsi="Times New Roman" w:cs="Times New Roman"/>
          <w:sz w:val="28"/>
          <w:szCs w:val="28"/>
        </w:rPr>
        <w:t>Получение теоретических знаний об исключительных ситуациях в С++. Получение практических навыков при работе с исключениями в С++.</w:t>
      </w:r>
    </w:p>
    <w:p w14:paraId="1D887806" w14:textId="77777777" w:rsidR="00F20CE3" w:rsidRPr="002D4EDD" w:rsidRDefault="00F20CE3">
      <w:pPr>
        <w:rPr>
          <w:sz w:val="28"/>
          <w:szCs w:val="28"/>
        </w:rPr>
      </w:pPr>
    </w:p>
    <w:p w14:paraId="177142E4" w14:textId="77777777" w:rsidR="00F20CE3" w:rsidRPr="002D4EDD" w:rsidRDefault="0029295B">
      <w:pPr>
        <w:rPr>
          <w:sz w:val="28"/>
          <w:szCs w:val="28"/>
        </w:rPr>
      </w:pPr>
      <w:r w:rsidRPr="002D4EDD">
        <w:rPr>
          <w:rFonts w:ascii="Times New Roman" w:eastAsia="Times New Roman" w:hAnsi="Times New Roman" w:cs="Times New Roman"/>
          <w:sz w:val="28"/>
          <w:szCs w:val="28"/>
        </w:rPr>
        <w:t>Задания к лабораторной работе</w:t>
      </w:r>
    </w:p>
    <w:p w14:paraId="6F1FEDF5" w14:textId="77777777" w:rsidR="00F20CE3" w:rsidRPr="002D4EDD" w:rsidRDefault="00F20CE3">
      <w:pPr>
        <w:rPr>
          <w:sz w:val="28"/>
          <w:szCs w:val="28"/>
        </w:rPr>
      </w:pPr>
    </w:p>
    <w:p w14:paraId="36F8B4A2" w14:textId="77777777" w:rsidR="00F20CE3" w:rsidRPr="002D4EDD" w:rsidRDefault="0029295B">
      <w:pPr>
        <w:numPr>
          <w:ilvl w:val="0"/>
          <w:numId w:val="2"/>
        </w:numPr>
        <w:ind w:hanging="360"/>
        <w:contextualSpacing/>
        <w:rPr>
          <w:rFonts w:ascii="Times New Roman" w:eastAsia="Times New Roman" w:hAnsi="Times New Roman" w:cs="Times New Roman"/>
          <w:sz w:val="28"/>
          <w:szCs w:val="28"/>
        </w:rPr>
      </w:pPr>
      <w:r w:rsidRPr="002D4EDD">
        <w:rPr>
          <w:rFonts w:ascii="Times New Roman" w:eastAsia="Times New Roman" w:hAnsi="Times New Roman" w:cs="Times New Roman"/>
          <w:sz w:val="28"/>
          <w:szCs w:val="28"/>
        </w:rPr>
        <w:t>Изучить теоретические сведения об исключениях в С++.</w:t>
      </w:r>
    </w:p>
    <w:p w14:paraId="7E368297" w14:textId="2C6A3480" w:rsidR="00F20CE3" w:rsidRPr="002D4EDD" w:rsidRDefault="0029295B">
      <w:pPr>
        <w:numPr>
          <w:ilvl w:val="0"/>
          <w:numId w:val="2"/>
        </w:numPr>
        <w:ind w:hanging="360"/>
        <w:contextualSpacing/>
        <w:rPr>
          <w:rFonts w:ascii="Times New Roman" w:eastAsia="Times New Roman" w:hAnsi="Times New Roman" w:cs="Times New Roman"/>
          <w:sz w:val="28"/>
          <w:szCs w:val="28"/>
        </w:rPr>
      </w:pPr>
      <w:r w:rsidRPr="002D4EDD">
        <w:rPr>
          <w:rFonts w:ascii="Times New Roman" w:eastAsia="Times New Roman" w:hAnsi="Times New Roman" w:cs="Times New Roman"/>
          <w:sz w:val="28"/>
          <w:szCs w:val="28"/>
        </w:rPr>
        <w:t xml:space="preserve">Изучить самостоятельно стандартные классы </w:t>
      </w:r>
      <w:r w:rsidR="002D4EDD" w:rsidRPr="002D4EDD">
        <w:rPr>
          <w:rFonts w:ascii="Times New Roman" w:eastAsia="Times New Roman" w:hAnsi="Times New Roman" w:cs="Times New Roman"/>
          <w:sz w:val="28"/>
          <w:szCs w:val="28"/>
        </w:rPr>
        <w:t>для исключений,</w:t>
      </w:r>
      <w:r w:rsidRPr="002D4EDD">
        <w:rPr>
          <w:rFonts w:ascii="Times New Roman" w:eastAsia="Times New Roman" w:hAnsi="Times New Roman" w:cs="Times New Roman"/>
          <w:sz w:val="28"/>
          <w:szCs w:val="28"/>
        </w:rPr>
        <w:t xml:space="preserve"> предусмотренных в С++.</w:t>
      </w:r>
    </w:p>
    <w:p w14:paraId="0C3CCF99" w14:textId="77777777" w:rsidR="00F20CE3" w:rsidRPr="002D4EDD" w:rsidRDefault="0029295B">
      <w:pPr>
        <w:numPr>
          <w:ilvl w:val="0"/>
          <w:numId w:val="2"/>
        </w:numPr>
        <w:ind w:hanging="360"/>
        <w:contextualSpacing/>
        <w:rPr>
          <w:rFonts w:ascii="Times New Roman" w:eastAsia="Times New Roman" w:hAnsi="Times New Roman" w:cs="Times New Roman"/>
          <w:sz w:val="28"/>
          <w:szCs w:val="28"/>
        </w:rPr>
      </w:pPr>
      <w:r w:rsidRPr="002D4EDD">
        <w:rPr>
          <w:rFonts w:ascii="Times New Roman" w:eastAsia="Times New Roman" w:hAnsi="Times New Roman" w:cs="Times New Roman"/>
          <w:sz w:val="28"/>
          <w:szCs w:val="28"/>
        </w:rPr>
        <w:t>Разработать программу в соответствии с заданным вариантом задания.</w:t>
      </w:r>
    </w:p>
    <w:p w14:paraId="13F4D410" w14:textId="77777777" w:rsidR="00F20CE3" w:rsidRPr="002D4EDD" w:rsidRDefault="0029295B">
      <w:pPr>
        <w:numPr>
          <w:ilvl w:val="0"/>
          <w:numId w:val="2"/>
        </w:numPr>
        <w:ind w:hanging="360"/>
        <w:contextualSpacing/>
        <w:rPr>
          <w:rFonts w:ascii="Times New Roman" w:eastAsia="Times New Roman" w:hAnsi="Times New Roman" w:cs="Times New Roman"/>
          <w:sz w:val="28"/>
          <w:szCs w:val="28"/>
        </w:rPr>
      </w:pPr>
      <w:r w:rsidRPr="002D4EDD">
        <w:rPr>
          <w:rFonts w:ascii="Times New Roman" w:eastAsia="Times New Roman" w:hAnsi="Times New Roman" w:cs="Times New Roman"/>
          <w:sz w:val="28"/>
          <w:szCs w:val="28"/>
        </w:rPr>
        <w:t>Оформить отчет.</w:t>
      </w:r>
    </w:p>
    <w:p w14:paraId="3278151F" w14:textId="77777777" w:rsidR="00F20CE3" w:rsidRPr="002D4EDD" w:rsidRDefault="00F20CE3">
      <w:pPr>
        <w:rPr>
          <w:sz w:val="28"/>
          <w:szCs w:val="28"/>
        </w:rPr>
      </w:pPr>
    </w:p>
    <w:p w14:paraId="43CF1FA7" w14:textId="77777777" w:rsidR="00F20CE3" w:rsidRPr="002D4EDD" w:rsidRDefault="0029295B">
      <w:pPr>
        <w:jc w:val="center"/>
        <w:rPr>
          <w:sz w:val="28"/>
          <w:szCs w:val="28"/>
        </w:rPr>
      </w:pPr>
      <w:r w:rsidRPr="002D4EDD">
        <w:rPr>
          <w:rFonts w:ascii="Times New Roman" w:eastAsia="Times New Roman" w:hAnsi="Times New Roman" w:cs="Times New Roman"/>
          <w:b/>
          <w:sz w:val="28"/>
          <w:szCs w:val="28"/>
        </w:rPr>
        <w:t>Краткие теоретические сведения</w:t>
      </w:r>
    </w:p>
    <w:p w14:paraId="7BFE17E4" w14:textId="77777777" w:rsidR="00F20CE3" w:rsidRPr="002D4EDD" w:rsidRDefault="0029295B">
      <w:pPr>
        <w:rPr>
          <w:sz w:val="28"/>
          <w:szCs w:val="28"/>
        </w:rPr>
      </w:pPr>
      <w:r w:rsidRPr="002D4EDD">
        <w:rPr>
          <w:rFonts w:ascii="Times New Roman" w:eastAsia="Times New Roman" w:hAnsi="Times New Roman" w:cs="Times New Roman"/>
          <w:sz w:val="28"/>
          <w:szCs w:val="28"/>
          <w:highlight w:val="white"/>
        </w:rPr>
        <w:t>Стандартные классы исключений в С++:</w:t>
      </w:r>
    </w:p>
    <w:p w14:paraId="5DE777F1" w14:textId="77777777" w:rsidR="00F20CE3" w:rsidRPr="002D4EDD" w:rsidRDefault="0029295B">
      <w:pPr>
        <w:rPr>
          <w:sz w:val="28"/>
          <w:szCs w:val="28"/>
        </w:rPr>
      </w:pPr>
      <w:r w:rsidRPr="002D4EDD">
        <w:rPr>
          <w:noProof/>
          <w:sz w:val="28"/>
          <w:szCs w:val="28"/>
        </w:rPr>
        <w:drawing>
          <wp:inline distT="114300" distB="114300" distL="114300" distR="114300" wp14:anchorId="0243BE6B" wp14:editId="7BECC018">
            <wp:extent cx="5715000" cy="4467225"/>
            <wp:effectExtent l="0" t="0" r="0" b="0"/>
            <wp:docPr id="1" name="image01.jpg" descr="ris45_1.jpg"/>
            <wp:cNvGraphicFramePr/>
            <a:graphic xmlns:a="http://schemas.openxmlformats.org/drawingml/2006/main">
              <a:graphicData uri="http://schemas.openxmlformats.org/drawingml/2006/picture">
                <pic:pic xmlns:pic="http://schemas.openxmlformats.org/drawingml/2006/picture">
                  <pic:nvPicPr>
                    <pic:cNvPr id="0" name="image01.jpg" descr="ris45_1.jpg"/>
                    <pic:cNvPicPr preferRelativeResize="0"/>
                  </pic:nvPicPr>
                  <pic:blipFill>
                    <a:blip r:embed="rId5"/>
                    <a:srcRect/>
                    <a:stretch>
                      <a:fillRect/>
                    </a:stretch>
                  </pic:blipFill>
                  <pic:spPr>
                    <a:xfrm>
                      <a:off x="0" y="0"/>
                      <a:ext cx="5715000" cy="4467225"/>
                    </a:xfrm>
                    <a:prstGeom prst="rect">
                      <a:avLst/>
                    </a:prstGeom>
                    <a:ln/>
                  </pic:spPr>
                </pic:pic>
              </a:graphicData>
            </a:graphic>
          </wp:inline>
        </w:drawing>
      </w:r>
    </w:p>
    <w:p w14:paraId="13F14AF8" w14:textId="77777777" w:rsidR="00F20CE3" w:rsidRPr="002D4EDD" w:rsidRDefault="0029295B">
      <w:pPr>
        <w:rPr>
          <w:sz w:val="28"/>
          <w:szCs w:val="28"/>
        </w:rPr>
      </w:pPr>
      <w:r w:rsidRPr="002D4EDD">
        <w:rPr>
          <w:rFonts w:ascii="Times New Roman" w:eastAsia="Times New Roman" w:hAnsi="Times New Roman" w:cs="Times New Roman"/>
          <w:sz w:val="28"/>
          <w:szCs w:val="28"/>
          <w:highlight w:val="white"/>
        </w:rPr>
        <w:t xml:space="preserve">Где </w:t>
      </w:r>
    </w:p>
    <w:p w14:paraId="2AD5CD95" w14:textId="77777777" w:rsidR="00F20CE3" w:rsidRPr="002D4EDD" w:rsidRDefault="0029295B">
      <w:pPr>
        <w:numPr>
          <w:ilvl w:val="0"/>
          <w:numId w:val="1"/>
        </w:numPr>
        <w:ind w:hanging="360"/>
        <w:contextualSpacing/>
        <w:rPr>
          <w:rFonts w:ascii="Times New Roman" w:eastAsia="Times New Roman" w:hAnsi="Times New Roman" w:cs="Times New Roman"/>
          <w:sz w:val="28"/>
          <w:szCs w:val="28"/>
          <w:highlight w:val="white"/>
        </w:rPr>
      </w:pPr>
      <w:r w:rsidRPr="002D4EDD">
        <w:rPr>
          <w:rFonts w:ascii="Times New Roman" w:eastAsia="Times New Roman" w:hAnsi="Times New Roman" w:cs="Times New Roman"/>
          <w:sz w:val="28"/>
          <w:szCs w:val="28"/>
          <w:highlight w:val="white"/>
        </w:rPr>
        <w:lastRenderedPageBreak/>
        <w:t>bad_alloc, генерируемое операцией new;</w:t>
      </w:r>
    </w:p>
    <w:p w14:paraId="673C9D86" w14:textId="77777777" w:rsidR="00F20CE3" w:rsidRPr="002D4EDD" w:rsidRDefault="0029295B">
      <w:pPr>
        <w:numPr>
          <w:ilvl w:val="0"/>
          <w:numId w:val="1"/>
        </w:numPr>
        <w:spacing w:line="240" w:lineRule="auto"/>
        <w:ind w:hanging="360"/>
        <w:contextualSpacing/>
        <w:rPr>
          <w:rFonts w:ascii="Times New Roman" w:eastAsia="Times New Roman" w:hAnsi="Times New Roman" w:cs="Times New Roman"/>
          <w:sz w:val="28"/>
          <w:szCs w:val="28"/>
          <w:highlight w:val="white"/>
        </w:rPr>
      </w:pPr>
      <w:r w:rsidRPr="002D4EDD">
        <w:rPr>
          <w:rFonts w:ascii="Times New Roman" w:eastAsia="Times New Roman" w:hAnsi="Times New Roman" w:cs="Times New Roman"/>
          <w:sz w:val="28"/>
          <w:szCs w:val="28"/>
          <w:highlight w:val="white"/>
        </w:rPr>
        <w:t>bad_cast, генерируемое операцией dynamic_cast;</w:t>
      </w:r>
    </w:p>
    <w:p w14:paraId="1B741A10" w14:textId="77777777" w:rsidR="00F20CE3" w:rsidRPr="002D4EDD" w:rsidRDefault="0029295B">
      <w:pPr>
        <w:numPr>
          <w:ilvl w:val="0"/>
          <w:numId w:val="1"/>
        </w:numPr>
        <w:spacing w:line="240" w:lineRule="auto"/>
        <w:ind w:hanging="360"/>
        <w:contextualSpacing/>
        <w:rPr>
          <w:rFonts w:ascii="Times New Roman" w:eastAsia="Times New Roman" w:hAnsi="Times New Roman" w:cs="Times New Roman"/>
          <w:sz w:val="28"/>
          <w:szCs w:val="28"/>
          <w:highlight w:val="white"/>
        </w:rPr>
      </w:pPr>
      <w:r w:rsidRPr="002D4EDD">
        <w:rPr>
          <w:rFonts w:ascii="Times New Roman" w:eastAsia="Times New Roman" w:hAnsi="Times New Roman" w:cs="Times New Roman"/>
          <w:sz w:val="28"/>
          <w:szCs w:val="28"/>
          <w:highlight w:val="white"/>
        </w:rPr>
        <w:t>bad_typeid, генерируемое операцией typeid;</w:t>
      </w:r>
    </w:p>
    <w:p w14:paraId="50189F5E" w14:textId="77777777" w:rsidR="00F20CE3" w:rsidRPr="002D4EDD" w:rsidRDefault="0029295B">
      <w:pPr>
        <w:numPr>
          <w:ilvl w:val="0"/>
          <w:numId w:val="1"/>
        </w:numPr>
        <w:spacing w:line="240" w:lineRule="auto"/>
        <w:ind w:hanging="360"/>
        <w:contextualSpacing/>
        <w:rPr>
          <w:rFonts w:ascii="Times New Roman" w:eastAsia="Times New Roman" w:hAnsi="Times New Roman" w:cs="Times New Roman"/>
          <w:sz w:val="28"/>
          <w:szCs w:val="28"/>
          <w:highlight w:val="white"/>
        </w:rPr>
      </w:pPr>
      <w:r w:rsidRPr="002D4EDD">
        <w:rPr>
          <w:rFonts w:ascii="Times New Roman" w:eastAsia="Times New Roman" w:hAnsi="Times New Roman" w:cs="Times New Roman"/>
          <w:sz w:val="28"/>
          <w:szCs w:val="28"/>
          <w:highlight w:val="white"/>
        </w:rPr>
        <w:t>bad_exception, генерируемое для обработки исключения, непредусмотренном в заголовке функции; исключения, порождаемые классами и алгоритмами STL;</w:t>
      </w:r>
    </w:p>
    <w:p w14:paraId="5BA6C4E5" w14:textId="77777777" w:rsidR="00F20CE3" w:rsidRPr="002D4EDD" w:rsidRDefault="0029295B">
      <w:pPr>
        <w:numPr>
          <w:ilvl w:val="0"/>
          <w:numId w:val="1"/>
        </w:numPr>
        <w:spacing w:line="240" w:lineRule="auto"/>
        <w:ind w:hanging="360"/>
        <w:contextualSpacing/>
        <w:jc w:val="both"/>
        <w:rPr>
          <w:sz w:val="28"/>
          <w:szCs w:val="28"/>
        </w:rPr>
      </w:pPr>
      <w:r w:rsidRPr="002D4EDD">
        <w:rPr>
          <w:rFonts w:ascii="Times New Roman" w:eastAsia="Times New Roman" w:hAnsi="Times New Roman" w:cs="Times New Roman"/>
          <w:i/>
          <w:sz w:val="28"/>
          <w:szCs w:val="28"/>
          <w:highlight w:val="white"/>
        </w:rPr>
        <w:t>исключение класса</w:t>
      </w:r>
      <w:r w:rsidRPr="002D4EDD">
        <w:rPr>
          <w:rFonts w:ascii="Times New Roman" w:eastAsia="Times New Roman" w:hAnsi="Times New Roman" w:cs="Times New Roman"/>
          <w:sz w:val="28"/>
          <w:szCs w:val="28"/>
          <w:highlight w:val="white"/>
        </w:rPr>
        <w:t xml:space="preserve"> invalid_argument сообщает о недопустимых значениях аргументов, например, когда битовые поля (массивы битов) инициализируются данными char, отличными от 0 и 1;</w:t>
      </w:r>
    </w:p>
    <w:p w14:paraId="27DC66AD" w14:textId="77777777" w:rsidR="00F20CE3" w:rsidRPr="002D4EDD" w:rsidRDefault="0029295B">
      <w:pPr>
        <w:numPr>
          <w:ilvl w:val="0"/>
          <w:numId w:val="1"/>
        </w:numPr>
        <w:spacing w:line="240" w:lineRule="auto"/>
        <w:ind w:hanging="360"/>
        <w:contextualSpacing/>
        <w:jc w:val="both"/>
        <w:rPr>
          <w:sz w:val="28"/>
          <w:szCs w:val="28"/>
        </w:rPr>
      </w:pPr>
      <w:r w:rsidRPr="002D4EDD">
        <w:rPr>
          <w:rFonts w:ascii="Times New Roman" w:eastAsia="Times New Roman" w:hAnsi="Times New Roman" w:cs="Times New Roman"/>
          <w:i/>
          <w:sz w:val="28"/>
          <w:szCs w:val="28"/>
          <w:highlight w:val="white"/>
        </w:rPr>
        <w:t>исключение класса</w:t>
      </w:r>
      <w:r w:rsidRPr="002D4EDD">
        <w:rPr>
          <w:rFonts w:ascii="Times New Roman" w:eastAsia="Times New Roman" w:hAnsi="Times New Roman" w:cs="Times New Roman"/>
          <w:sz w:val="28"/>
          <w:szCs w:val="28"/>
          <w:highlight w:val="white"/>
        </w:rPr>
        <w:t xml:space="preserve"> length_error сообщает о попытке выполнения операции, нарушающей ограничения на максимальный размер, например, при присоединении к строке слишком большого количества символов;</w:t>
      </w:r>
    </w:p>
    <w:p w14:paraId="4D5BBA63" w14:textId="77777777" w:rsidR="00F20CE3" w:rsidRPr="002D4EDD" w:rsidRDefault="0029295B">
      <w:pPr>
        <w:numPr>
          <w:ilvl w:val="0"/>
          <w:numId w:val="1"/>
        </w:numPr>
        <w:spacing w:line="240" w:lineRule="auto"/>
        <w:ind w:hanging="360"/>
        <w:contextualSpacing/>
        <w:jc w:val="both"/>
        <w:rPr>
          <w:sz w:val="28"/>
          <w:szCs w:val="28"/>
        </w:rPr>
      </w:pPr>
      <w:r w:rsidRPr="002D4EDD">
        <w:rPr>
          <w:rFonts w:ascii="Times New Roman" w:eastAsia="Times New Roman" w:hAnsi="Times New Roman" w:cs="Times New Roman"/>
          <w:i/>
          <w:sz w:val="28"/>
          <w:szCs w:val="28"/>
          <w:highlight w:val="white"/>
        </w:rPr>
        <w:t>исключение класса</w:t>
      </w:r>
      <w:r w:rsidRPr="002D4EDD">
        <w:rPr>
          <w:rFonts w:ascii="Times New Roman" w:eastAsia="Times New Roman" w:hAnsi="Times New Roman" w:cs="Times New Roman"/>
          <w:sz w:val="28"/>
          <w:szCs w:val="28"/>
          <w:highlight w:val="white"/>
        </w:rPr>
        <w:t xml:space="preserve"> out_of_range сообщает о том, что аргумент не входит в интервал допустимых значений, например, при использовании неправильного индекса в коллекциях наподобие массивов или в строках;</w:t>
      </w:r>
    </w:p>
    <w:p w14:paraId="530A4300" w14:textId="77777777" w:rsidR="00F20CE3" w:rsidRPr="002D4EDD" w:rsidRDefault="0029295B">
      <w:pPr>
        <w:numPr>
          <w:ilvl w:val="0"/>
          <w:numId w:val="1"/>
        </w:numPr>
        <w:spacing w:line="240" w:lineRule="auto"/>
        <w:ind w:hanging="360"/>
        <w:contextualSpacing/>
        <w:jc w:val="both"/>
        <w:rPr>
          <w:sz w:val="28"/>
          <w:szCs w:val="28"/>
        </w:rPr>
      </w:pPr>
      <w:r w:rsidRPr="002D4EDD">
        <w:rPr>
          <w:rFonts w:ascii="Times New Roman" w:eastAsia="Times New Roman" w:hAnsi="Times New Roman" w:cs="Times New Roman"/>
          <w:i/>
          <w:sz w:val="28"/>
          <w:szCs w:val="28"/>
          <w:highlight w:val="white"/>
        </w:rPr>
        <w:t>исключение класса</w:t>
      </w:r>
      <w:r w:rsidRPr="002D4EDD">
        <w:rPr>
          <w:rFonts w:ascii="Times New Roman" w:eastAsia="Times New Roman" w:hAnsi="Times New Roman" w:cs="Times New Roman"/>
          <w:sz w:val="28"/>
          <w:szCs w:val="28"/>
          <w:highlight w:val="white"/>
        </w:rPr>
        <w:t xml:space="preserve"> domain_error сообщает об ошибке выхода за пределы области допустимых значений.;</w:t>
      </w:r>
    </w:p>
    <w:p w14:paraId="4BB94B70" w14:textId="77777777" w:rsidR="00F20CE3" w:rsidRPr="002D4EDD" w:rsidRDefault="0029295B">
      <w:pPr>
        <w:numPr>
          <w:ilvl w:val="0"/>
          <w:numId w:val="1"/>
        </w:numPr>
        <w:spacing w:line="240" w:lineRule="auto"/>
        <w:ind w:hanging="360"/>
        <w:contextualSpacing/>
        <w:jc w:val="both"/>
        <w:rPr>
          <w:sz w:val="28"/>
          <w:szCs w:val="28"/>
        </w:rPr>
      </w:pPr>
      <w:r w:rsidRPr="002D4EDD">
        <w:rPr>
          <w:rFonts w:ascii="Times New Roman" w:eastAsia="Times New Roman" w:hAnsi="Times New Roman" w:cs="Times New Roman"/>
          <w:i/>
          <w:sz w:val="28"/>
          <w:szCs w:val="28"/>
          <w:highlight w:val="white"/>
        </w:rPr>
        <w:t>исключение класса</w:t>
      </w:r>
      <w:r w:rsidRPr="002D4EDD">
        <w:rPr>
          <w:rFonts w:ascii="Times New Roman" w:eastAsia="Times New Roman" w:hAnsi="Times New Roman" w:cs="Times New Roman"/>
          <w:sz w:val="28"/>
          <w:szCs w:val="28"/>
          <w:highlight w:val="white"/>
        </w:rPr>
        <w:t xml:space="preserve"> range_error сообщает об ошибках выхода за пределы допустимого интервала во внутренних вычислениях;</w:t>
      </w:r>
    </w:p>
    <w:p w14:paraId="1E8FEBDE" w14:textId="77777777" w:rsidR="00F20CE3" w:rsidRPr="002D4EDD" w:rsidRDefault="0029295B">
      <w:pPr>
        <w:numPr>
          <w:ilvl w:val="0"/>
          <w:numId w:val="1"/>
        </w:numPr>
        <w:spacing w:line="240" w:lineRule="auto"/>
        <w:ind w:hanging="360"/>
        <w:contextualSpacing/>
        <w:jc w:val="both"/>
        <w:rPr>
          <w:sz w:val="28"/>
          <w:szCs w:val="28"/>
        </w:rPr>
      </w:pPr>
      <w:r w:rsidRPr="002D4EDD">
        <w:rPr>
          <w:rFonts w:ascii="Times New Roman" w:eastAsia="Times New Roman" w:hAnsi="Times New Roman" w:cs="Times New Roman"/>
          <w:i/>
          <w:sz w:val="28"/>
          <w:szCs w:val="28"/>
          <w:highlight w:val="white"/>
        </w:rPr>
        <w:t>исключение класса</w:t>
      </w:r>
      <w:r w:rsidRPr="002D4EDD">
        <w:rPr>
          <w:rFonts w:ascii="Times New Roman" w:eastAsia="Times New Roman" w:hAnsi="Times New Roman" w:cs="Times New Roman"/>
          <w:sz w:val="28"/>
          <w:szCs w:val="28"/>
          <w:highlight w:val="white"/>
        </w:rPr>
        <w:t xml:space="preserve"> overflow_error сообщает о математическом переполнении;</w:t>
      </w:r>
    </w:p>
    <w:p w14:paraId="125877DF" w14:textId="77777777" w:rsidR="00F20CE3" w:rsidRPr="002D4EDD" w:rsidRDefault="0029295B">
      <w:pPr>
        <w:numPr>
          <w:ilvl w:val="0"/>
          <w:numId w:val="1"/>
        </w:numPr>
        <w:spacing w:line="240" w:lineRule="auto"/>
        <w:ind w:hanging="360"/>
        <w:contextualSpacing/>
        <w:jc w:val="both"/>
        <w:rPr>
          <w:sz w:val="28"/>
          <w:szCs w:val="28"/>
        </w:rPr>
      </w:pPr>
      <w:r w:rsidRPr="002D4EDD">
        <w:rPr>
          <w:rFonts w:ascii="Times New Roman" w:eastAsia="Times New Roman" w:hAnsi="Times New Roman" w:cs="Times New Roman"/>
          <w:i/>
          <w:sz w:val="28"/>
          <w:szCs w:val="28"/>
          <w:highlight w:val="white"/>
        </w:rPr>
        <w:t>исключение класса</w:t>
      </w:r>
      <w:r w:rsidRPr="002D4EDD">
        <w:rPr>
          <w:rFonts w:ascii="Times New Roman" w:eastAsia="Times New Roman" w:hAnsi="Times New Roman" w:cs="Times New Roman"/>
          <w:sz w:val="28"/>
          <w:szCs w:val="28"/>
          <w:highlight w:val="white"/>
        </w:rPr>
        <w:t xml:space="preserve"> underflow_error сообщает о математической потере значимости.</w:t>
      </w:r>
    </w:p>
    <w:p w14:paraId="66FB5FC8" w14:textId="77777777" w:rsidR="00F20CE3" w:rsidRPr="002D4EDD" w:rsidRDefault="00F20CE3">
      <w:pPr>
        <w:spacing w:line="240" w:lineRule="auto"/>
        <w:jc w:val="both"/>
        <w:rPr>
          <w:sz w:val="28"/>
          <w:szCs w:val="28"/>
        </w:rPr>
      </w:pPr>
    </w:p>
    <w:p w14:paraId="73C9869D" w14:textId="77777777" w:rsidR="0044593B" w:rsidRPr="002D4EDD" w:rsidRDefault="0044593B" w:rsidP="0044593B">
      <w:pPr>
        <w:pStyle w:val="10"/>
        <w:jc w:val="center"/>
        <w:rPr>
          <w:sz w:val="28"/>
          <w:szCs w:val="28"/>
        </w:rPr>
      </w:pPr>
      <w:r w:rsidRPr="002D4EDD">
        <w:rPr>
          <w:rFonts w:ascii="Times New Roman" w:eastAsia="Times New Roman" w:hAnsi="Times New Roman" w:cs="Times New Roman"/>
          <w:b/>
          <w:sz w:val="28"/>
          <w:szCs w:val="28"/>
        </w:rPr>
        <w:t>Контрольные вопросы:</w:t>
      </w:r>
    </w:p>
    <w:p w14:paraId="5CFCB9ED" w14:textId="336EC08F" w:rsidR="0044593B" w:rsidRPr="002D4EDD" w:rsidRDefault="0044593B" w:rsidP="0044593B">
      <w:pPr>
        <w:pStyle w:val="a5"/>
        <w:numPr>
          <w:ilvl w:val="0"/>
          <w:numId w:val="3"/>
        </w:numPr>
        <w:rPr>
          <w:rFonts w:ascii="Times New Roman" w:hAnsi="Times New Roman" w:cs="Times New Roman"/>
          <w:sz w:val="28"/>
          <w:szCs w:val="28"/>
        </w:rPr>
      </w:pPr>
      <w:r w:rsidRPr="002D4EDD">
        <w:rPr>
          <w:rFonts w:ascii="Times New Roman" w:hAnsi="Times New Roman" w:cs="Times New Roman"/>
          <w:sz w:val="28"/>
          <w:szCs w:val="28"/>
        </w:rPr>
        <w:t>Виды ошибок при программировании.</w:t>
      </w:r>
    </w:p>
    <w:p w14:paraId="153E298D" w14:textId="415E62AF" w:rsidR="0044593B" w:rsidRPr="002D4EDD" w:rsidRDefault="0044593B" w:rsidP="0044593B">
      <w:pPr>
        <w:pStyle w:val="a5"/>
        <w:numPr>
          <w:ilvl w:val="0"/>
          <w:numId w:val="3"/>
        </w:numPr>
        <w:rPr>
          <w:rFonts w:ascii="Times New Roman" w:hAnsi="Times New Roman" w:cs="Times New Roman"/>
          <w:sz w:val="28"/>
          <w:szCs w:val="28"/>
        </w:rPr>
      </w:pPr>
      <w:r w:rsidRPr="002D4EDD">
        <w:rPr>
          <w:rFonts w:ascii="Times New Roman" w:hAnsi="Times New Roman" w:cs="Times New Roman"/>
          <w:sz w:val="28"/>
          <w:szCs w:val="28"/>
        </w:rPr>
        <w:t>Виды реализаций на возникающие ошибки.</w:t>
      </w:r>
    </w:p>
    <w:p w14:paraId="0CCCCB16" w14:textId="7B3C256A" w:rsidR="0044593B" w:rsidRPr="002D4EDD" w:rsidRDefault="0044593B" w:rsidP="0044593B">
      <w:pPr>
        <w:pStyle w:val="a5"/>
        <w:numPr>
          <w:ilvl w:val="0"/>
          <w:numId w:val="3"/>
        </w:numPr>
        <w:rPr>
          <w:rFonts w:ascii="Times New Roman" w:hAnsi="Times New Roman" w:cs="Times New Roman"/>
          <w:sz w:val="28"/>
          <w:szCs w:val="28"/>
        </w:rPr>
      </w:pPr>
      <w:r w:rsidRPr="002D4EDD">
        <w:rPr>
          <w:rFonts w:ascii="Times New Roman" w:hAnsi="Times New Roman" w:cs="Times New Roman"/>
          <w:sz w:val="28"/>
          <w:szCs w:val="28"/>
        </w:rPr>
        <w:t>Исключения это?</w:t>
      </w:r>
    </w:p>
    <w:p w14:paraId="2797BBB3" w14:textId="4062CC7E" w:rsidR="0044593B" w:rsidRPr="002D4EDD" w:rsidRDefault="0044593B" w:rsidP="0044593B">
      <w:pPr>
        <w:pStyle w:val="a5"/>
        <w:numPr>
          <w:ilvl w:val="0"/>
          <w:numId w:val="3"/>
        </w:numPr>
        <w:rPr>
          <w:rFonts w:ascii="Times New Roman" w:hAnsi="Times New Roman" w:cs="Times New Roman"/>
          <w:sz w:val="28"/>
          <w:szCs w:val="28"/>
        </w:rPr>
      </w:pPr>
      <w:r w:rsidRPr="002D4EDD">
        <w:rPr>
          <w:rFonts w:ascii="Times New Roman" w:hAnsi="Times New Roman" w:cs="Times New Roman"/>
          <w:sz w:val="28"/>
          <w:szCs w:val="28"/>
        </w:rPr>
        <w:t>Описание обработки исключительных ситуаций С++.</w:t>
      </w:r>
    </w:p>
    <w:p w14:paraId="0308780E" w14:textId="02C807D9" w:rsidR="0044593B" w:rsidRPr="002D4EDD" w:rsidRDefault="0044593B" w:rsidP="0044593B">
      <w:pPr>
        <w:pStyle w:val="a5"/>
        <w:numPr>
          <w:ilvl w:val="0"/>
          <w:numId w:val="3"/>
        </w:numPr>
        <w:rPr>
          <w:rFonts w:ascii="Times New Roman" w:hAnsi="Times New Roman" w:cs="Times New Roman"/>
          <w:sz w:val="28"/>
          <w:szCs w:val="28"/>
        </w:rPr>
      </w:pPr>
      <w:r w:rsidRPr="002D4EDD">
        <w:rPr>
          <w:rFonts w:ascii="Times New Roman" w:hAnsi="Times New Roman" w:cs="Times New Roman"/>
          <w:sz w:val="28"/>
          <w:szCs w:val="28"/>
        </w:rPr>
        <w:t xml:space="preserve">Варианты параметров в блоке </w:t>
      </w:r>
      <w:r w:rsidRPr="002D4EDD">
        <w:rPr>
          <w:rFonts w:ascii="Times New Roman" w:hAnsi="Times New Roman" w:cs="Times New Roman"/>
          <w:sz w:val="28"/>
          <w:szCs w:val="28"/>
          <w:lang w:val="en-US"/>
        </w:rPr>
        <w:t>catch</w:t>
      </w:r>
      <w:r w:rsidRPr="002D4EDD">
        <w:rPr>
          <w:rFonts w:ascii="Times New Roman" w:hAnsi="Times New Roman" w:cs="Times New Roman"/>
          <w:sz w:val="28"/>
          <w:szCs w:val="28"/>
        </w:rPr>
        <w:t>().</w:t>
      </w:r>
    </w:p>
    <w:p w14:paraId="76F26323" w14:textId="35049C1E" w:rsidR="0044593B" w:rsidRPr="002D4EDD" w:rsidRDefault="0044593B" w:rsidP="0044593B">
      <w:pPr>
        <w:pStyle w:val="a5"/>
        <w:numPr>
          <w:ilvl w:val="0"/>
          <w:numId w:val="3"/>
        </w:numPr>
        <w:rPr>
          <w:rFonts w:ascii="Times New Roman" w:hAnsi="Times New Roman" w:cs="Times New Roman"/>
          <w:sz w:val="28"/>
          <w:szCs w:val="28"/>
        </w:rPr>
      </w:pPr>
      <w:r w:rsidRPr="002D4EDD">
        <w:rPr>
          <w:rFonts w:ascii="Times New Roman" w:hAnsi="Times New Roman" w:cs="Times New Roman"/>
          <w:sz w:val="28"/>
          <w:szCs w:val="28"/>
        </w:rPr>
        <w:t>Обработка общих исключений.</w:t>
      </w:r>
    </w:p>
    <w:p w14:paraId="54965738" w14:textId="45268A6B" w:rsidR="00F20CE3" w:rsidRPr="002D4EDD" w:rsidRDefault="00F20CE3">
      <w:pPr>
        <w:spacing w:line="240" w:lineRule="auto"/>
        <w:jc w:val="center"/>
        <w:rPr>
          <w:sz w:val="28"/>
          <w:szCs w:val="28"/>
        </w:rPr>
      </w:pPr>
    </w:p>
    <w:p w14:paraId="729907B4" w14:textId="77777777" w:rsidR="0044593B" w:rsidRPr="002D4EDD" w:rsidRDefault="0044593B">
      <w:pPr>
        <w:spacing w:line="240" w:lineRule="auto"/>
        <w:jc w:val="center"/>
        <w:rPr>
          <w:sz w:val="28"/>
          <w:szCs w:val="28"/>
        </w:rPr>
      </w:pPr>
    </w:p>
    <w:p w14:paraId="269CD7D6" w14:textId="77777777" w:rsidR="00F20CE3" w:rsidRPr="002D4EDD" w:rsidRDefault="0029295B">
      <w:pPr>
        <w:spacing w:line="240" w:lineRule="auto"/>
        <w:jc w:val="center"/>
        <w:rPr>
          <w:sz w:val="28"/>
          <w:szCs w:val="28"/>
        </w:rPr>
      </w:pPr>
      <w:r w:rsidRPr="002D4EDD">
        <w:rPr>
          <w:rFonts w:ascii="Times New Roman" w:eastAsia="Times New Roman" w:hAnsi="Times New Roman" w:cs="Times New Roman"/>
          <w:b/>
          <w:sz w:val="28"/>
          <w:szCs w:val="28"/>
          <w:highlight w:val="white"/>
        </w:rPr>
        <w:t xml:space="preserve">Варианты задания </w:t>
      </w:r>
    </w:p>
    <w:p w14:paraId="6A10F412" w14:textId="77777777" w:rsidR="00F20CE3" w:rsidRPr="002D4EDD" w:rsidRDefault="00F20CE3">
      <w:pPr>
        <w:jc w:val="both"/>
        <w:rPr>
          <w:sz w:val="28"/>
          <w:szCs w:val="28"/>
        </w:rPr>
      </w:pPr>
    </w:p>
    <w:p w14:paraId="768F8C44" w14:textId="653DBB19" w:rsidR="002D4EDD" w:rsidRPr="002D4EDD" w:rsidRDefault="002D4EDD" w:rsidP="002D4EDD">
      <w:pPr>
        <w:jc w:val="both"/>
        <w:rPr>
          <w:sz w:val="28"/>
          <w:szCs w:val="28"/>
        </w:rPr>
      </w:pPr>
      <w:r w:rsidRPr="002D4EDD">
        <w:rPr>
          <w:rFonts w:ascii="Times New Roman" w:eastAsia="Times New Roman" w:hAnsi="Times New Roman" w:cs="Times New Roman"/>
          <w:b/>
          <w:sz w:val="28"/>
          <w:szCs w:val="28"/>
          <w:highlight w:val="white"/>
        </w:rPr>
        <w:t xml:space="preserve">Вариант </w:t>
      </w:r>
      <w:r>
        <w:rPr>
          <w:rFonts w:ascii="Times New Roman" w:eastAsia="Times New Roman" w:hAnsi="Times New Roman" w:cs="Times New Roman"/>
          <w:b/>
          <w:sz w:val="28"/>
          <w:szCs w:val="28"/>
        </w:rPr>
        <w:t>1</w:t>
      </w:r>
      <w:bookmarkStart w:id="0" w:name="_GoBack"/>
      <w:bookmarkEnd w:id="0"/>
    </w:p>
    <w:p w14:paraId="03136894" w14:textId="77777777" w:rsidR="002D4EDD" w:rsidRPr="002D4EDD" w:rsidRDefault="002D4EDD">
      <w:pPr>
        <w:jc w:val="both"/>
        <w:rPr>
          <w:sz w:val="28"/>
          <w:szCs w:val="28"/>
        </w:rPr>
      </w:pPr>
    </w:p>
    <w:p w14:paraId="038FEB0F" w14:textId="77777777" w:rsidR="00F20CE3" w:rsidRPr="002D4EDD" w:rsidRDefault="0029295B">
      <w:pPr>
        <w:jc w:val="both"/>
        <w:rPr>
          <w:sz w:val="28"/>
          <w:szCs w:val="28"/>
        </w:rPr>
      </w:pPr>
      <w:r w:rsidRPr="002D4EDD">
        <w:rPr>
          <w:rFonts w:ascii="Times New Roman" w:eastAsia="Times New Roman" w:hAnsi="Times New Roman" w:cs="Times New Roman"/>
          <w:b/>
          <w:sz w:val="28"/>
          <w:szCs w:val="28"/>
          <w:highlight w:val="white"/>
        </w:rPr>
        <w:t>Вариант 2</w:t>
      </w:r>
    </w:p>
    <w:p w14:paraId="433956A5" w14:textId="77777777" w:rsidR="00F20CE3" w:rsidRPr="002D4EDD" w:rsidRDefault="0029295B">
      <w:pPr>
        <w:ind w:firstLine="720"/>
        <w:jc w:val="both"/>
        <w:rPr>
          <w:sz w:val="28"/>
          <w:szCs w:val="28"/>
        </w:rPr>
      </w:pPr>
      <w:r w:rsidRPr="002D4EDD">
        <w:rPr>
          <w:rFonts w:ascii="Times New Roman" w:eastAsia="Times New Roman" w:hAnsi="Times New Roman" w:cs="Times New Roman"/>
          <w:sz w:val="28"/>
          <w:szCs w:val="28"/>
          <w:highlight w:val="white"/>
        </w:rPr>
        <w:lastRenderedPageBreak/>
        <w:t>Разработать абстрактный класс решения уравнений. Реализовать класс для решения квадратных уравнений (потомок от абстрактного класса), предусмотреть обработку исключений при решении квадратных уравнений в действительных числах (уравнение не имеет корней).</w:t>
      </w:r>
    </w:p>
    <w:p w14:paraId="09BDDAA0" w14:textId="77777777" w:rsidR="00F20CE3" w:rsidRPr="002D4EDD" w:rsidRDefault="00F20CE3">
      <w:pPr>
        <w:jc w:val="both"/>
        <w:rPr>
          <w:sz w:val="28"/>
          <w:szCs w:val="28"/>
        </w:rPr>
      </w:pPr>
    </w:p>
    <w:p w14:paraId="5378E811" w14:textId="77777777"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3</w:t>
      </w:r>
      <w:r w:rsidRPr="002D4EDD">
        <w:rPr>
          <w:rFonts w:ascii="Times New Roman" w:eastAsia="Times New Roman" w:hAnsi="Times New Roman" w:cs="Times New Roman"/>
          <w:b/>
          <w:sz w:val="28"/>
          <w:szCs w:val="28"/>
          <w:highlight w:val="white"/>
        </w:rPr>
        <w:t xml:space="preserve"> </w:t>
      </w:r>
    </w:p>
    <w:p w14:paraId="606BBA00" w14:textId="77777777" w:rsidR="00F20CE3" w:rsidRPr="002D4EDD" w:rsidRDefault="0029295B">
      <w:pPr>
        <w:ind w:firstLine="720"/>
        <w:jc w:val="both"/>
        <w:rPr>
          <w:sz w:val="28"/>
          <w:szCs w:val="28"/>
        </w:rPr>
      </w:pPr>
      <w:r w:rsidRPr="002D4EDD">
        <w:rPr>
          <w:rFonts w:ascii="Times New Roman" w:eastAsia="Times New Roman" w:hAnsi="Times New Roman" w:cs="Times New Roman"/>
          <w:sz w:val="28"/>
          <w:szCs w:val="28"/>
          <w:highlight w:val="white"/>
        </w:rPr>
        <w:t>Разработать абстрактный класс решения уравнений. Реализовать класс для решения тригонометрических уравнений (потомок от абстрактного класса), предусмотреть обработку исключений при решении тригонометрических уравнений (ОДЗ тригонометрических функций).</w:t>
      </w:r>
    </w:p>
    <w:p w14:paraId="1FCB8C6F" w14:textId="77777777" w:rsidR="00F20CE3" w:rsidRPr="002D4EDD" w:rsidRDefault="00F20CE3">
      <w:pPr>
        <w:jc w:val="both"/>
        <w:rPr>
          <w:sz w:val="28"/>
          <w:szCs w:val="28"/>
        </w:rPr>
      </w:pPr>
    </w:p>
    <w:p w14:paraId="5ED75085" w14:textId="77777777"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4</w:t>
      </w:r>
    </w:p>
    <w:p w14:paraId="0538E220" w14:textId="77777777" w:rsidR="00F20CE3" w:rsidRPr="002D4EDD" w:rsidRDefault="0029295B">
      <w:pPr>
        <w:ind w:firstLine="720"/>
        <w:jc w:val="both"/>
        <w:rPr>
          <w:sz w:val="28"/>
          <w:szCs w:val="28"/>
        </w:rPr>
      </w:pPr>
      <w:r w:rsidRPr="002D4EDD">
        <w:rPr>
          <w:rFonts w:ascii="Times New Roman" w:eastAsia="Times New Roman" w:hAnsi="Times New Roman" w:cs="Times New Roman"/>
          <w:sz w:val="28"/>
          <w:szCs w:val="28"/>
          <w:highlight w:val="white"/>
        </w:rPr>
        <w:t xml:space="preserve">Разработать абстрактный класс “продукт”, разработать конкретный класс продукт. Разработать класс, реализующий стек для хранения указателей объектов. Предусмотреть обработку следующих исключительных ситуаций: стек пуст, стек переполнен, невозможно добавить элемент из-за отсутствия экземпляра класса. </w:t>
      </w:r>
    </w:p>
    <w:p w14:paraId="72479700" w14:textId="77777777" w:rsidR="00F20CE3" w:rsidRPr="002D4EDD" w:rsidRDefault="00F20CE3">
      <w:pPr>
        <w:ind w:firstLine="720"/>
        <w:jc w:val="both"/>
        <w:rPr>
          <w:sz w:val="28"/>
          <w:szCs w:val="28"/>
        </w:rPr>
      </w:pPr>
    </w:p>
    <w:p w14:paraId="3F78CFBD" w14:textId="77777777" w:rsidR="00F20CE3" w:rsidRPr="002D4EDD" w:rsidRDefault="00F20CE3">
      <w:pPr>
        <w:ind w:firstLine="720"/>
        <w:jc w:val="both"/>
        <w:rPr>
          <w:sz w:val="28"/>
          <w:szCs w:val="28"/>
        </w:rPr>
      </w:pPr>
    </w:p>
    <w:p w14:paraId="18C65F80" w14:textId="77777777"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5</w:t>
      </w:r>
    </w:p>
    <w:p w14:paraId="0D4A832D" w14:textId="77777777" w:rsidR="00F20CE3" w:rsidRPr="002D4EDD" w:rsidRDefault="0029295B">
      <w:pPr>
        <w:ind w:firstLine="720"/>
        <w:jc w:val="both"/>
        <w:rPr>
          <w:sz w:val="28"/>
          <w:szCs w:val="28"/>
        </w:rPr>
      </w:pPr>
      <w:r w:rsidRPr="002D4EDD">
        <w:rPr>
          <w:rFonts w:ascii="Times New Roman" w:eastAsia="Times New Roman" w:hAnsi="Times New Roman" w:cs="Times New Roman"/>
          <w:sz w:val="28"/>
          <w:szCs w:val="28"/>
          <w:highlight w:val="white"/>
        </w:rPr>
        <w:t xml:space="preserve">Разработать класс “строка”. Создать наследника класса “строка” с динамической длинной. Предусмотреть следующие исключительные ситуации: при переопределении оператора присвоения и доступа к элементу учесть, что строка может быть пуста; предусмотреть исключение, не существующего элемента, а также учесть переполнение строки при включении элемента. </w:t>
      </w:r>
    </w:p>
    <w:p w14:paraId="7E97085F" w14:textId="77777777" w:rsidR="00F20CE3" w:rsidRPr="002D4EDD" w:rsidRDefault="00F20CE3">
      <w:pPr>
        <w:jc w:val="both"/>
        <w:rPr>
          <w:sz w:val="28"/>
          <w:szCs w:val="28"/>
        </w:rPr>
      </w:pPr>
    </w:p>
    <w:p w14:paraId="0329191B" w14:textId="77777777"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6</w:t>
      </w:r>
    </w:p>
    <w:p w14:paraId="5AB4C632" w14:textId="77777777" w:rsidR="00F20CE3" w:rsidRPr="002D4EDD" w:rsidRDefault="0029295B">
      <w:pPr>
        <w:ind w:firstLine="720"/>
        <w:jc w:val="both"/>
        <w:rPr>
          <w:sz w:val="28"/>
          <w:szCs w:val="28"/>
        </w:rPr>
      </w:pPr>
      <w:r w:rsidRPr="002D4EDD">
        <w:rPr>
          <w:rFonts w:ascii="Times New Roman" w:eastAsia="Times New Roman" w:hAnsi="Times New Roman" w:cs="Times New Roman"/>
          <w:sz w:val="28"/>
          <w:szCs w:val="28"/>
          <w:highlight w:val="white"/>
        </w:rPr>
        <w:t>Разработать класс файл для чтения/записи. При чтении предусмотреть исключение, если файл не существует. Предусмотреть исключение при чтении если достигнут конец файла. Задать максимальный размер файла. Предусмотреть исключение при достижении максимального размера файла при выполнении операции записи.</w:t>
      </w:r>
    </w:p>
    <w:p w14:paraId="64245E81" w14:textId="77777777" w:rsidR="00F20CE3" w:rsidRPr="002D4EDD" w:rsidRDefault="00F20CE3">
      <w:pPr>
        <w:jc w:val="both"/>
        <w:rPr>
          <w:sz w:val="28"/>
          <w:szCs w:val="28"/>
        </w:rPr>
      </w:pPr>
    </w:p>
    <w:p w14:paraId="624A72BF" w14:textId="77777777"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7</w:t>
      </w:r>
    </w:p>
    <w:p w14:paraId="5D20FB34" w14:textId="77777777" w:rsidR="00F20CE3" w:rsidRPr="002D4EDD" w:rsidRDefault="0029295B">
      <w:pPr>
        <w:jc w:val="both"/>
        <w:rPr>
          <w:sz w:val="28"/>
          <w:szCs w:val="28"/>
        </w:rPr>
      </w:pPr>
      <w:r w:rsidRPr="002D4EDD">
        <w:rPr>
          <w:rFonts w:ascii="Times New Roman" w:eastAsia="Times New Roman" w:hAnsi="Times New Roman" w:cs="Times New Roman"/>
          <w:sz w:val="28"/>
          <w:szCs w:val="28"/>
          <w:highlight w:val="white"/>
        </w:rPr>
        <w:lastRenderedPageBreak/>
        <w:tab/>
        <w:t>Разработать класс “Органайзер”, реализующий функции для ведения ежедневника. Предусмотреть возможные исключительные ситуации, возникающие при работе с датами и временем (переполнение).</w:t>
      </w:r>
    </w:p>
    <w:p w14:paraId="167559F5" w14:textId="77777777" w:rsidR="0029295B" w:rsidRPr="002D4EDD" w:rsidRDefault="0029295B">
      <w:pPr>
        <w:jc w:val="both"/>
        <w:rPr>
          <w:rFonts w:ascii="Times New Roman" w:eastAsia="Times New Roman" w:hAnsi="Times New Roman" w:cs="Times New Roman"/>
          <w:b/>
          <w:sz w:val="28"/>
          <w:szCs w:val="28"/>
        </w:rPr>
      </w:pPr>
    </w:p>
    <w:p w14:paraId="5551D05B" w14:textId="0442EC71"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8</w:t>
      </w:r>
    </w:p>
    <w:p w14:paraId="3EB3246D" w14:textId="77777777" w:rsidR="00F20CE3" w:rsidRPr="002D4EDD" w:rsidRDefault="0029295B">
      <w:pPr>
        <w:jc w:val="both"/>
        <w:rPr>
          <w:sz w:val="28"/>
          <w:szCs w:val="28"/>
        </w:rPr>
      </w:pPr>
      <w:r w:rsidRPr="002D4EDD">
        <w:rPr>
          <w:rFonts w:ascii="Times New Roman" w:eastAsia="Times New Roman" w:hAnsi="Times New Roman" w:cs="Times New Roman"/>
          <w:sz w:val="28"/>
          <w:szCs w:val="28"/>
          <w:highlight w:val="white"/>
        </w:rPr>
        <w:tab/>
        <w:t>Разработать класс для работы с дробями. Переопределить операции. Сделать возможность работы с неправильными дробями. Предусмотреть исключительные ситуации (деление на ноль, переполнение).</w:t>
      </w:r>
    </w:p>
    <w:p w14:paraId="01B7348B" w14:textId="77777777" w:rsidR="0029295B" w:rsidRPr="002D4EDD" w:rsidRDefault="0029295B">
      <w:pPr>
        <w:jc w:val="both"/>
        <w:rPr>
          <w:rFonts w:ascii="Times New Roman" w:eastAsia="Times New Roman" w:hAnsi="Times New Roman" w:cs="Times New Roman"/>
          <w:b/>
          <w:sz w:val="28"/>
          <w:szCs w:val="28"/>
        </w:rPr>
      </w:pPr>
    </w:p>
    <w:p w14:paraId="79893C9D" w14:textId="2F08DA9B"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9</w:t>
      </w:r>
    </w:p>
    <w:p w14:paraId="20E75D21" w14:textId="77777777" w:rsidR="00F20CE3" w:rsidRPr="002D4EDD" w:rsidRDefault="0029295B">
      <w:pPr>
        <w:ind w:firstLine="720"/>
        <w:jc w:val="both"/>
        <w:rPr>
          <w:sz w:val="28"/>
          <w:szCs w:val="28"/>
        </w:rPr>
      </w:pPr>
      <w:r w:rsidRPr="002D4EDD">
        <w:rPr>
          <w:rFonts w:ascii="Times New Roman" w:eastAsia="Times New Roman" w:hAnsi="Times New Roman" w:cs="Times New Roman"/>
          <w:sz w:val="28"/>
          <w:szCs w:val="28"/>
          <w:highlight w:val="white"/>
        </w:rPr>
        <w:t>Разработать класс “Список”. Предусмотреть операции создания, удаления, включения, исключения элементов, проверки на наличие элементов. Предусмотреть исключительные ситуации при работе со списками (возможность включения\исключения элемента) и другие.</w:t>
      </w:r>
    </w:p>
    <w:p w14:paraId="573B7A68" w14:textId="77777777" w:rsidR="0029295B" w:rsidRPr="002D4EDD" w:rsidRDefault="0029295B">
      <w:pPr>
        <w:jc w:val="both"/>
        <w:rPr>
          <w:rFonts w:ascii="Times New Roman" w:eastAsia="Times New Roman" w:hAnsi="Times New Roman" w:cs="Times New Roman"/>
          <w:b/>
          <w:sz w:val="28"/>
          <w:szCs w:val="28"/>
        </w:rPr>
      </w:pPr>
    </w:p>
    <w:p w14:paraId="66EC8BD5" w14:textId="6C676FDE" w:rsidR="00F20CE3" w:rsidRPr="002D4EDD" w:rsidRDefault="0029295B">
      <w:pPr>
        <w:jc w:val="both"/>
        <w:rPr>
          <w:sz w:val="28"/>
          <w:szCs w:val="28"/>
        </w:rPr>
      </w:pPr>
      <w:r w:rsidRPr="002D4EDD">
        <w:rPr>
          <w:rFonts w:ascii="Times New Roman" w:eastAsia="Times New Roman" w:hAnsi="Times New Roman" w:cs="Times New Roman"/>
          <w:b/>
          <w:sz w:val="28"/>
          <w:szCs w:val="28"/>
        </w:rPr>
        <w:t>Вариант 10</w:t>
      </w:r>
    </w:p>
    <w:p w14:paraId="1BBD6A36" w14:textId="6A240E3B" w:rsidR="00F20CE3" w:rsidRPr="002D4EDD" w:rsidRDefault="0029295B">
      <w:pPr>
        <w:jc w:val="both"/>
        <w:rPr>
          <w:sz w:val="28"/>
          <w:szCs w:val="28"/>
        </w:rPr>
      </w:pPr>
      <w:r w:rsidRPr="002D4EDD">
        <w:rPr>
          <w:rFonts w:ascii="Times New Roman" w:eastAsia="Times New Roman" w:hAnsi="Times New Roman" w:cs="Times New Roman"/>
          <w:sz w:val="28"/>
          <w:szCs w:val="28"/>
          <w:highlight w:val="white"/>
        </w:rPr>
        <w:tab/>
        <w:t>Разработать класс “Калькулятор”. Предусмотреть исключительные ситуации, деления на ноль, переполнение и др.</w:t>
      </w:r>
    </w:p>
    <w:p w14:paraId="4CA04872" w14:textId="77777777" w:rsidR="00F20CE3" w:rsidRPr="002D4EDD" w:rsidRDefault="00F20CE3">
      <w:pPr>
        <w:rPr>
          <w:sz w:val="28"/>
          <w:szCs w:val="28"/>
        </w:rPr>
      </w:pPr>
    </w:p>
    <w:p w14:paraId="3C082B69" w14:textId="77777777" w:rsidR="00F20CE3" w:rsidRPr="002D4EDD" w:rsidRDefault="00F20CE3">
      <w:pPr>
        <w:rPr>
          <w:sz w:val="28"/>
          <w:szCs w:val="28"/>
        </w:rPr>
      </w:pPr>
    </w:p>
    <w:p w14:paraId="20762780" w14:textId="77777777" w:rsidR="00F20CE3" w:rsidRPr="002D4EDD" w:rsidRDefault="00F20CE3">
      <w:pPr>
        <w:rPr>
          <w:sz w:val="28"/>
          <w:szCs w:val="28"/>
        </w:rPr>
      </w:pPr>
    </w:p>
    <w:p w14:paraId="6FD6107F" w14:textId="77777777" w:rsidR="00F20CE3" w:rsidRPr="002D4EDD" w:rsidRDefault="00F20CE3">
      <w:pPr>
        <w:rPr>
          <w:sz w:val="28"/>
          <w:szCs w:val="28"/>
        </w:rPr>
      </w:pPr>
    </w:p>
    <w:sectPr w:rsidR="00F20CE3" w:rsidRPr="002D4E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B6031"/>
    <w:multiLevelType w:val="hybridMultilevel"/>
    <w:tmpl w:val="E73A31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BF6640"/>
    <w:multiLevelType w:val="multilevel"/>
    <w:tmpl w:val="F54894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9A913D7"/>
    <w:multiLevelType w:val="multilevel"/>
    <w:tmpl w:val="9BB847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20CE3"/>
    <w:rsid w:val="0029295B"/>
    <w:rsid w:val="002D4EDD"/>
    <w:rsid w:val="0044593B"/>
    <w:rsid w:val="00F20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881C"/>
  <w15:docId w15:val="{ACC20FEC-EEB3-43BE-831F-1D756889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semiHidden/>
    <w:unhideWhenUsed/>
    <w:qFormat/>
    <w:pPr>
      <w:keepNext/>
      <w:keepLines/>
      <w:spacing w:before="360" w:after="120"/>
      <w:contextualSpacing/>
      <w:outlineLvl w:val="1"/>
    </w:pPr>
    <w:rPr>
      <w:sz w:val="32"/>
      <w:szCs w:val="32"/>
    </w:rPr>
  </w:style>
  <w:style w:type="paragraph" w:styleId="3">
    <w:name w:val="heading 3"/>
    <w:basedOn w:val="a"/>
    <w:next w:val="a"/>
    <w:uiPriority w:val="9"/>
    <w:semiHidden/>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color w:val="666666"/>
      <w:sz w:val="30"/>
      <w:szCs w:val="30"/>
    </w:rPr>
  </w:style>
  <w:style w:type="paragraph" w:customStyle="1" w:styleId="10">
    <w:name w:val="Обычный1"/>
    <w:rsid w:val="0044593B"/>
    <w:pPr>
      <w:spacing w:after="200"/>
    </w:pPr>
    <w:rPr>
      <w:rFonts w:ascii="Calibri" w:eastAsia="Calibri" w:hAnsi="Calibri" w:cs="Calibri"/>
    </w:rPr>
  </w:style>
  <w:style w:type="paragraph" w:styleId="a5">
    <w:name w:val="List Paragraph"/>
    <w:basedOn w:val="a"/>
    <w:uiPriority w:val="34"/>
    <w:qFormat/>
    <w:rsid w:val="00445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cp:lastModifiedBy>
  <cp:revision>5</cp:revision>
  <dcterms:created xsi:type="dcterms:W3CDTF">2022-01-10T12:26:00Z</dcterms:created>
  <dcterms:modified xsi:type="dcterms:W3CDTF">2024-01-24T08:08:00Z</dcterms:modified>
</cp:coreProperties>
</file>