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color w:val="auto"/>
          <w:sz w:val="22"/>
          <w:szCs w:val="22"/>
          <w:lang w:eastAsia="en-US"/>
        </w:rPr>
        <w:id w:val="516590173"/>
        <w:docPartObj>
          <w:docPartGallery w:val="Table of Contents"/>
          <w:docPartUnique/>
        </w:docPartObj>
      </w:sdtPr>
      <w:sdtEndPr>
        <w:rPr>
          <w:bC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9E2BCD">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9E2BCD">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9E2BCD">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9E2BCD">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9E2BCD">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F17C92">
      <w:pPr>
        <w:pStyle w:val="Cmsor1"/>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sportközösségek, sportegyesületek és szolgáltatók láthatóságának növeléséhez, elősegítve ezzel a közösségi kapcsolatok erősödését.</w:t>
      </w:r>
    </w:p>
    <w:p w14:paraId="051F5A60" w14:textId="42C9B6A8" w:rsidR="00E51F47" w:rsidRPr="00F17C92" w:rsidRDefault="00E51F47"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F17C92" w:rsidRDefault="00DA06E8" w:rsidP="00E51F47">
      <w:pPr>
        <w:spacing w:before="240" w:after="240" w:line="360" w:lineRule="auto"/>
        <w:jc w:val="both"/>
        <w:rPr>
          <w:rFonts w:ascii="Times New Roman" w:eastAsia="Times New Roman" w:hAnsi="Times New Roman" w:cs="Times New Roman"/>
          <w:sz w:val="24"/>
          <w:szCs w:val="24"/>
          <w:lang w:eastAsia="hu-HU"/>
        </w:rPr>
      </w:pPr>
      <w:r w:rsidRPr="00F17C92">
        <w:rPr>
          <w:rFonts w:ascii="Times New Roman" w:eastAsia="Times New Roman" w:hAnsi="Times New Roman" w:cs="Times New Roman"/>
          <w:sz w:val="24"/>
          <w:szCs w:val="24"/>
          <w:lang w:eastAsia="hu-HU"/>
        </w:rPr>
        <w:lastRenderedPageBreak/>
        <w:t>A gantt diagrammunk</w:t>
      </w:r>
      <w:r w:rsidR="004A7D9F" w:rsidRPr="00F17C92">
        <w:rPr>
          <w:rStyle w:val="Lbjegyzet-hivatkozs"/>
          <w:rFonts w:ascii="Times New Roman" w:eastAsia="Times New Roman" w:hAnsi="Times New Roman" w:cs="Times New Roman"/>
          <w:sz w:val="24"/>
          <w:szCs w:val="24"/>
          <w:lang w:eastAsia="hu-HU"/>
        </w:rPr>
        <w:footnoteReference w:id="1"/>
      </w:r>
      <w:r w:rsidRPr="00F17C92">
        <w:rPr>
          <w:rFonts w:ascii="Times New Roman" w:eastAsia="Times New Roman" w:hAnsi="Times New Roman" w:cs="Times New Roman"/>
          <w:sz w:val="24"/>
          <w:szCs w:val="24"/>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1D28D912" w:rsidR="00BC6892" w:rsidRPr="00F17C92" w:rsidRDefault="00DA06E8" w:rsidP="00F17C92">
      <w:pPr>
        <w:pStyle w:val="Cmsor1"/>
        <w:rPr>
          <w:rFonts w:eastAsia="Times New Roman"/>
          <w:lang w:eastAsia="hu-HU"/>
        </w:rPr>
      </w:pPr>
      <w:r>
        <w:rPr>
          <w:rFonts w:eastAsia="Times New Roman"/>
          <w:lang w:eastAsia="hu-HU"/>
        </w:rPr>
        <w:br w:type="page"/>
      </w:r>
      <w:bookmarkStart w:id="2" w:name="_Toc221528222"/>
      <w:r w:rsidR="00BC6892" w:rsidRPr="00F17C92">
        <w:rPr>
          <w:rFonts w:eastAsia="Times New Roman"/>
          <w:lang w:eastAsia="hu-HU"/>
        </w:rPr>
        <w:lastRenderedPageBreak/>
        <w:t>Adatbázis</w:t>
      </w:r>
      <w:bookmarkEnd w:id="2"/>
    </w:p>
    <w:p w14:paraId="3C66DC49" w14:textId="77777777" w:rsidR="008A6DA3" w:rsidRPr="00FE216B" w:rsidRDefault="008A6DA3" w:rsidP="00B43D81">
      <w:pPr>
        <w:pStyle w:val="NormlWeb"/>
        <w:spacing w:line="360" w:lineRule="auto"/>
        <w:jc w:val="both"/>
      </w:pPr>
      <w:r w:rsidRPr="00FE216B">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FE216B" w:rsidRDefault="008A6DA3" w:rsidP="00B43D81">
      <w:pPr>
        <w:pStyle w:val="NormlWeb"/>
        <w:spacing w:line="360" w:lineRule="auto"/>
        <w:jc w:val="both"/>
      </w:pPr>
      <w:r w:rsidRPr="00FE216B">
        <w:t xml:space="preserve">A projekt során </w:t>
      </w:r>
      <w:r w:rsidRPr="00FE216B">
        <w:rPr>
          <w:rStyle w:val="Kiemels2"/>
        </w:rPr>
        <w:t>relációs adatbázist</w:t>
      </w:r>
      <w:r w:rsidRPr="00FE216B">
        <w:t xml:space="preserve"> 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FE216B" w:rsidRDefault="008A6DA3" w:rsidP="00B43D81">
      <w:pPr>
        <w:pStyle w:val="NormlWeb"/>
        <w:spacing w:line="360" w:lineRule="auto"/>
        <w:jc w:val="both"/>
      </w:pPr>
      <w:r w:rsidRPr="00FE216B">
        <w:t xml:space="preserve">Az adatbázis kezelésére a </w:t>
      </w:r>
      <w:r w:rsidRPr="00FE216B">
        <w:rPr>
          <w:rStyle w:val="Kiemels2"/>
        </w:rPr>
        <w:t>MySQL/MariaDB</w:t>
      </w:r>
      <w:r w:rsidRPr="00FE216B">
        <w:t xml:space="preserve"> adatbázis-kezelő rendszert használtuk, amely a XAMPP csomag része. A rendszer SQL (Structured Query Language) nyelvet használ, amely lehetőséget biztosít adatok lekérdezésére, beszúrására, módosítására és törlésére. Az SQL parancsok segítségével az alkalmazás hatékonyan kommunikál az adatbázissal.</w:t>
      </w:r>
    </w:p>
    <w:p w14:paraId="54A2FD2F" w14:textId="6B52B862" w:rsidR="008A6DA3" w:rsidRPr="00FE216B" w:rsidRDefault="008A6DA3" w:rsidP="00B43D81">
      <w:pPr>
        <w:pStyle w:val="NormlWeb"/>
        <w:spacing w:line="360" w:lineRule="auto"/>
        <w:jc w:val="both"/>
      </w:pPr>
      <w:r w:rsidRPr="00FE216B">
        <w:t>Az adatbázisban külön táblák szolgálnak az egyes adatok tárolására, például felhasználói adatok, bejegyzések vagy egyéb, a projekt működéséhez szükséges információk számára. A megfelelő adatstruktúra kialakítása segít elkerülni az adatok ismétlődését és hibás tárolását. Az elsődleges és idegen kulcsok használata biztosítja a táblák közötti logikai kapcsolatokat.</w:t>
      </w:r>
    </w:p>
    <w:p w14:paraId="0BD7D9D5" w14:textId="4759AB7F" w:rsidR="008A6DA3" w:rsidRPr="00FE216B" w:rsidRDefault="008A6DA3" w:rsidP="00B43D81">
      <w:pPr>
        <w:pStyle w:val="NormlWeb"/>
        <w:spacing w:line="360" w:lineRule="auto"/>
        <w:jc w:val="both"/>
      </w:pPr>
      <w:r w:rsidRPr="00FE216B">
        <w:t>Összességében az adatbázis biztosítja az alkalmazás stabil működését, az adatok biztonságos tárolását és hatékony kezelését. A megfelelően megtervezett adatbázis hozzájárul a rendszer megbízhatóságához, bővíthetőségéhez és hosszú távú használhatóságához.</w:t>
      </w:r>
    </w:p>
    <w:p w14:paraId="5614F43D" w14:textId="7CEA9E79" w:rsidR="001D0A40" w:rsidRDefault="001D0A40" w:rsidP="008A6DA3">
      <w:pPr>
        <w:pStyle w:val="NormlWeb"/>
        <w:jc w:val="both"/>
        <w:rPr>
          <w:sz w:val="28"/>
        </w:rPr>
      </w:pPr>
    </w:p>
    <w:p w14:paraId="4FCE91C0" w14:textId="42BA4E16" w:rsidR="001D0A40" w:rsidRDefault="001D0A40" w:rsidP="008A6DA3">
      <w:pPr>
        <w:pStyle w:val="NormlWeb"/>
        <w:jc w:val="both"/>
        <w:rPr>
          <w:sz w:val="28"/>
        </w:rPr>
      </w:pPr>
    </w:p>
    <w:p w14:paraId="00528BF2" w14:textId="1CF73C53" w:rsidR="00FE216B" w:rsidRDefault="00FE216B">
      <w:pPr>
        <w:rPr>
          <w:rFonts w:ascii="Times New Roman" w:eastAsia="Times New Roman" w:hAnsi="Times New Roman" w:cs="Times New Roman"/>
          <w:sz w:val="24"/>
          <w:szCs w:val="24"/>
          <w:lang w:eastAsia="hu-HU"/>
        </w:rPr>
      </w:pPr>
      <w:r>
        <w:br w:type="page"/>
      </w:r>
    </w:p>
    <w:p w14:paraId="53D1FE63" w14:textId="5FBB010F" w:rsidR="001D0A40" w:rsidRPr="00FE216B" w:rsidRDefault="00FE216B" w:rsidP="00FE216B">
      <w:pPr>
        <w:pStyle w:val="Cmsor2"/>
        <w:rPr>
          <w:sz w:val="28"/>
          <w:szCs w:val="28"/>
        </w:rPr>
      </w:pPr>
      <w:r w:rsidRPr="00FE216B">
        <w:rPr>
          <w:sz w:val="28"/>
          <w:szCs w:val="28"/>
        </w:rPr>
        <w:lastRenderedPageBreak/>
        <w:t>Adatbázis felépítése</w:t>
      </w:r>
    </w:p>
    <w:p w14:paraId="0EB5EDCE" w14:textId="77777777" w:rsidR="00FE216B" w:rsidRDefault="00FE216B" w:rsidP="00B43D81">
      <w:pPr>
        <w:pStyle w:val="NormlWeb"/>
        <w:spacing w:line="360" w:lineRule="auto"/>
      </w:pPr>
      <w:proofErr w:type="spellStart"/>
      <w:r>
        <w:t>helyszin</w:t>
      </w:r>
      <w:proofErr w:type="spellEnd"/>
      <w:r>
        <w:t xml:space="preserve"> tábla</w:t>
      </w:r>
      <w:r>
        <w:br/>
        <w:t>Feladata a sportlehetőségek fizikai helyszíneinek tárolása.</w:t>
      </w:r>
      <w:r>
        <w:br/>
        <w:t>Oszlopok:</w:t>
      </w:r>
    </w:p>
    <w:p w14:paraId="7470A41E" w14:textId="77777777" w:rsidR="00FE216B" w:rsidRDefault="00FE216B" w:rsidP="00B43D81">
      <w:pPr>
        <w:pStyle w:val="NormlWeb"/>
        <w:numPr>
          <w:ilvl w:val="0"/>
          <w:numId w:val="4"/>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2054FA27" w14:textId="77777777" w:rsidR="00FE216B" w:rsidRDefault="00FE216B" w:rsidP="00B43D81">
      <w:pPr>
        <w:pStyle w:val="NormlWeb"/>
        <w:numPr>
          <w:ilvl w:val="0"/>
          <w:numId w:val="4"/>
        </w:numPr>
        <w:spacing w:line="360" w:lineRule="auto"/>
      </w:pPr>
      <w:r>
        <w:t>varos (</w:t>
      </w:r>
      <w:proofErr w:type="spellStart"/>
      <w:r>
        <w:t>varchar</w:t>
      </w:r>
      <w:proofErr w:type="spellEnd"/>
      <w:r>
        <w:t>(100)) – a helyszín városa</w:t>
      </w:r>
    </w:p>
    <w:p w14:paraId="770D6954" w14:textId="77777777" w:rsidR="00FE216B" w:rsidRDefault="00FE216B" w:rsidP="00B43D81">
      <w:pPr>
        <w:pStyle w:val="NormlWeb"/>
        <w:numPr>
          <w:ilvl w:val="0"/>
          <w:numId w:val="4"/>
        </w:numPr>
        <w:spacing w:line="360" w:lineRule="auto"/>
      </w:pPr>
      <w:proofErr w:type="spellStart"/>
      <w:r>
        <w:t>cim</w:t>
      </w:r>
      <w:proofErr w:type="spellEnd"/>
      <w:r>
        <w:t xml:space="preserve"> (</w:t>
      </w:r>
      <w:proofErr w:type="spellStart"/>
      <w:r>
        <w:t>varchar</w:t>
      </w:r>
      <w:proofErr w:type="spellEnd"/>
      <w:r>
        <w:t>(255)) – pontos cím</w:t>
      </w:r>
    </w:p>
    <w:p w14:paraId="588EC070" w14:textId="77777777" w:rsidR="00FE216B" w:rsidRDefault="00FE216B" w:rsidP="00B43D81">
      <w:pPr>
        <w:pStyle w:val="NormlWeb"/>
        <w:spacing w:line="360" w:lineRule="auto"/>
      </w:pPr>
      <w:proofErr w:type="spellStart"/>
      <w:r>
        <w:t>szervezo</w:t>
      </w:r>
      <w:proofErr w:type="spellEnd"/>
      <w:r>
        <w:t xml:space="preserve"> tábla</w:t>
      </w:r>
      <w:r>
        <w:br/>
        <w:t>A programokat szervező személyek vagy szervezetek adatait tartalmazza.</w:t>
      </w:r>
      <w:r>
        <w:br/>
        <w:t>Oszlopok:</w:t>
      </w:r>
    </w:p>
    <w:p w14:paraId="77796B84" w14:textId="77777777" w:rsidR="00FE216B" w:rsidRDefault="00FE216B" w:rsidP="00B43D81">
      <w:pPr>
        <w:pStyle w:val="NormlWeb"/>
        <w:numPr>
          <w:ilvl w:val="0"/>
          <w:numId w:val="5"/>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81E9733" w14:textId="77777777" w:rsidR="00FE216B" w:rsidRDefault="00FE216B" w:rsidP="00B43D81">
      <w:pPr>
        <w:pStyle w:val="NormlWeb"/>
        <w:numPr>
          <w:ilvl w:val="0"/>
          <w:numId w:val="5"/>
        </w:numPr>
        <w:spacing w:line="360" w:lineRule="auto"/>
      </w:pPr>
      <w:proofErr w:type="spellStart"/>
      <w:r>
        <w:t>nev</w:t>
      </w:r>
      <w:proofErr w:type="spellEnd"/>
      <w:r>
        <w:t xml:space="preserve"> (</w:t>
      </w:r>
      <w:proofErr w:type="spellStart"/>
      <w:r>
        <w:t>varchar</w:t>
      </w:r>
      <w:proofErr w:type="spellEnd"/>
      <w:r>
        <w:t>(150)) – a szervező neve</w:t>
      </w:r>
    </w:p>
    <w:p w14:paraId="189B36E7" w14:textId="77777777" w:rsidR="00FE216B" w:rsidRDefault="00FE216B" w:rsidP="00B43D81">
      <w:pPr>
        <w:pStyle w:val="NormlWeb"/>
        <w:numPr>
          <w:ilvl w:val="0"/>
          <w:numId w:val="5"/>
        </w:numPr>
        <w:spacing w:line="360" w:lineRule="auto"/>
      </w:pPr>
      <w:r>
        <w:t>telefon (</w:t>
      </w:r>
      <w:proofErr w:type="spellStart"/>
      <w:r>
        <w:t>varchar</w:t>
      </w:r>
      <w:proofErr w:type="spellEnd"/>
      <w:r>
        <w:t>(30)) – telefonszám</w:t>
      </w:r>
    </w:p>
    <w:p w14:paraId="1595F850" w14:textId="77777777" w:rsidR="00FE216B" w:rsidRDefault="00FE216B" w:rsidP="00B43D81">
      <w:pPr>
        <w:pStyle w:val="NormlWeb"/>
        <w:numPr>
          <w:ilvl w:val="0"/>
          <w:numId w:val="5"/>
        </w:numPr>
        <w:spacing w:line="360" w:lineRule="auto"/>
      </w:pPr>
      <w:r>
        <w:t>email (</w:t>
      </w:r>
      <w:proofErr w:type="spellStart"/>
      <w:r>
        <w:t>varchar</w:t>
      </w:r>
      <w:proofErr w:type="spellEnd"/>
      <w:r>
        <w:t>(150)) – email cím</w:t>
      </w:r>
    </w:p>
    <w:p w14:paraId="3563D7F9" w14:textId="77777777" w:rsidR="00FE216B" w:rsidRDefault="00FE216B" w:rsidP="00B43D81">
      <w:pPr>
        <w:pStyle w:val="NormlWeb"/>
        <w:numPr>
          <w:ilvl w:val="0"/>
          <w:numId w:val="5"/>
        </w:numPr>
        <w:spacing w:line="360" w:lineRule="auto"/>
      </w:pPr>
      <w:r>
        <w:t>weboldal (</w:t>
      </w:r>
      <w:proofErr w:type="spellStart"/>
      <w:r>
        <w:t>varchar</w:t>
      </w:r>
      <w:proofErr w:type="spellEnd"/>
      <w:r>
        <w:t>(255)) – hivatalos weboldal</w:t>
      </w:r>
    </w:p>
    <w:p w14:paraId="52614D2A" w14:textId="77777777" w:rsidR="00FE216B" w:rsidRDefault="00FE216B" w:rsidP="00B43D81">
      <w:pPr>
        <w:pStyle w:val="NormlWeb"/>
        <w:spacing w:line="360" w:lineRule="auto"/>
      </w:pPr>
      <w:proofErr w:type="spellStart"/>
      <w:r>
        <w:t>kategoria</w:t>
      </w:r>
      <w:proofErr w:type="spellEnd"/>
      <w:r>
        <w:t xml:space="preserve"> tábla</w:t>
      </w:r>
      <w:r>
        <w:br/>
        <w:t>A sportlehetőségek kategorizálására szolgál.</w:t>
      </w:r>
      <w:r>
        <w:br/>
        <w:t>Oszlopok:</w:t>
      </w:r>
    </w:p>
    <w:p w14:paraId="79DA18B3" w14:textId="77777777" w:rsidR="00FE216B" w:rsidRDefault="00FE216B" w:rsidP="00B43D81">
      <w:pPr>
        <w:pStyle w:val="NormlWeb"/>
        <w:numPr>
          <w:ilvl w:val="0"/>
          <w:numId w:val="6"/>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3EF28011" w14:textId="77777777" w:rsidR="00FE216B" w:rsidRDefault="00FE216B" w:rsidP="00B43D81">
      <w:pPr>
        <w:pStyle w:val="NormlWeb"/>
        <w:numPr>
          <w:ilvl w:val="0"/>
          <w:numId w:val="6"/>
        </w:numPr>
        <w:spacing w:line="360" w:lineRule="auto"/>
      </w:pPr>
      <w:proofErr w:type="spellStart"/>
      <w:r>
        <w:t>nev</w:t>
      </w:r>
      <w:proofErr w:type="spellEnd"/>
      <w:r>
        <w:t xml:space="preserve"> (</w:t>
      </w:r>
      <w:proofErr w:type="spellStart"/>
      <w:r>
        <w:t>varchar</w:t>
      </w:r>
      <w:proofErr w:type="spellEnd"/>
      <w:r>
        <w:t>(50)) – a kategória neve</w:t>
      </w:r>
    </w:p>
    <w:p w14:paraId="7827DB86" w14:textId="77777777" w:rsidR="00FE216B" w:rsidRDefault="00FE216B" w:rsidP="00B43D81">
      <w:pPr>
        <w:pStyle w:val="NormlWeb"/>
        <w:spacing w:line="360" w:lineRule="auto"/>
      </w:pPr>
      <w:proofErr w:type="spellStart"/>
      <w:r>
        <w:t>idopont</w:t>
      </w:r>
      <w:proofErr w:type="spellEnd"/>
      <w:r>
        <w:t xml:space="preserve"> tábla</w:t>
      </w:r>
      <w:r>
        <w:br/>
        <w:t>Az események dátumát és időpontját tárolja.</w:t>
      </w:r>
      <w:r>
        <w:br/>
        <w:t>Oszlopok:</w:t>
      </w:r>
    </w:p>
    <w:p w14:paraId="2C1D8B3B" w14:textId="77777777" w:rsidR="00FE216B" w:rsidRDefault="00FE216B" w:rsidP="00B43D81">
      <w:pPr>
        <w:pStyle w:val="NormlWeb"/>
        <w:numPr>
          <w:ilvl w:val="0"/>
          <w:numId w:val="7"/>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0473317A" w14:textId="77777777" w:rsidR="00FE216B" w:rsidRDefault="00FE216B" w:rsidP="00B43D81">
      <w:pPr>
        <w:pStyle w:val="NormlWeb"/>
        <w:numPr>
          <w:ilvl w:val="0"/>
          <w:numId w:val="7"/>
        </w:numPr>
        <w:spacing w:line="360" w:lineRule="auto"/>
      </w:pPr>
      <w:proofErr w:type="spellStart"/>
      <w:r>
        <w:t>datum</w:t>
      </w:r>
      <w:proofErr w:type="spellEnd"/>
      <w:r>
        <w:t xml:space="preserve"> (</w:t>
      </w:r>
      <w:proofErr w:type="spellStart"/>
      <w:r>
        <w:t>date</w:t>
      </w:r>
      <w:proofErr w:type="spellEnd"/>
      <w:r>
        <w:t>) – az esemény dátuma</w:t>
      </w:r>
    </w:p>
    <w:p w14:paraId="523DBD08" w14:textId="77777777" w:rsidR="00FE216B" w:rsidRDefault="00FE216B" w:rsidP="00B43D81">
      <w:pPr>
        <w:pStyle w:val="NormlWeb"/>
        <w:numPr>
          <w:ilvl w:val="0"/>
          <w:numId w:val="7"/>
        </w:numPr>
        <w:spacing w:line="360" w:lineRule="auto"/>
      </w:pPr>
      <w:proofErr w:type="spellStart"/>
      <w:r>
        <w:t>idopont</w:t>
      </w:r>
      <w:proofErr w:type="spellEnd"/>
      <w:r>
        <w:t xml:space="preserve"> (</w:t>
      </w:r>
      <w:proofErr w:type="spellStart"/>
      <w:r>
        <w:t>time</w:t>
      </w:r>
      <w:proofErr w:type="spellEnd"/>
      <w:r>
        <w:t>) – az esemény kezdési időpontja</w:t>
      </w:r>
    </w:p>
    <w:p w14:paraId="2589C016" w14:textId="77777777" w:rsidR="00FE216B" w:rsidRDefault="00FE216B" w:rsidP="00B43D81">
      <w:pPr>
        <w:pStyle w:val="NormlWeb"/>
        <w:spacing w:line="360" w:lineRule="auto"/>
      </w:pPr>
      <w:proofErr w:type="spellStart"/>
      <w:r>
        <w:lastRenderedPageBreak/>
        <w:t>sportlehetosegek</w:t>
      </w:r>
      <w:proofErr w:type="spellEnd"/>
      <w:r>
        <w:t xml:space="preserve"> tábla</w:t>
      </w:r>
      <w:r>
        <w:br/>
        <w:t>Ez a központi tábla, amely az egyes sportprogramokat tartalmazza.</w:t>
      </w:r>
      <w:r>
        <w:br/>
        <w:t>Oszlopok:</w:t>
      </w:r>
    </w:p>
    <w:p w14:paraId="309AE036" w14:textId="77777777" w:rsidR="00FE216B" w:rsidRDefault="00FE216B" w:rsidP="00B43D81">
      <w:pPr>
        <w:pStyle w:val="NormlWeb"/>
        <w:numPr>
          <w:ilvl w:val="0"/>
          <w:numId w:val="8"/>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409857C0" w14:textId="77777777" w:rsidR="00FE216B" w:rsidRDefault="00FE216B" w:rsidP="00B43D81">
      <w:pPr>
        <w:pStyle w:val="NormlWeb"/>
        <w:numPr>
          <w:ilvl w:val="0"/>
          <w:numId w:val="8"/>
        </w:numPr>
        <w:spacing w:line="360" w:lineRule="auto"/>
      </w:pPr>
      <w:proofErr w:type="spellStart"/>
      <w:r>
        <w:t>nev</w:t>
      </w:r>
      <w:proofErr w:type="spellEnd"/>
      <w:r>
        <w:t xml:space="preserve"> (</w:t>
      </w:r>
      <w:proofErr w:type="spellStart"/>
      <w:r>
        <w:t>varchar</w:t>
      </w:r>
      <w:proofErr w:type="spellEnd"/>
      <w:r>
        <w:t>(100)) – a program neve</w:t>
      </w:r>
    </w:p>
    <w:p w14:paraId="2F6B3C50" w14:textId="77777777" w:rsidR="00FE216B" w:rsidRDefault="00FE216B" w:rsidP="00B43D81">
      <w:pPr>
        <w:pStyle w:val="NormlWeb"/>
        <w:numPr>
          <w:ilvl w:val="0"/>
          <w:numId w:val="8"/>
        </w:numPr>
        <w:spacing w:line="360" w:lineRule="auto"/>
      </w:pPr>
      <w:r>
        <w:t>sport (</w:t>
      </w:r>
      <w:proofErr w:type="spellStart"/>
      <w:r>
        <w:t>varchar</w:t>
      </w:r>
      <w:proofErr w:type="spellEnd"/>
      <w:r>
        <w:t>(100)) – a sportág megnevezése</w:t>
      </w:r>
    </w:p>
    <w:p w14:paraId="3FF5A18E" w14:textId="77777777" w:rsidR="00FE216B" w:rsidRDefault="00FE216B" w:rsidP="00B43D81">
      <w:pPr>
        <w:pStyle w:val="NormlWeb"/>
        <w:numPr>
          <w:ilvl w:val="0"/>
          <w:numId w:val="8"/>
        </w:numPr>
        <w:spacing w:line="360" w:lineRule="auto"/>
      </w:pPr>
      <w:proofErr w:type="spellStart"/>
      <w:r>
        <w:t>ar</w:t>
      </w:r>
      <w:proofErr w:type="spellEnd"/>
      <w:r>
        <w:t xml:space="preserve"> (int) – részvételi díj</w:t>
      </w:r>
    </w:p>
    <w:p w14:paraId="4D438BEB" w14:textId="77777777" w:rsidR="00FE216B" w:rsidRDefault="00FE216B" w:rsidP="00B43D81">
      <w:pPr>
        <w:pStyle w:val="NormlWeb"/>
        <w:numPr>
          <w:ilvl w:val="0"/>
          <w:numId w:val="8"/>
        </w:numPr>
        <w:spacing w:line="360" w:lineRule="auto"/>
      </w:pPr>
      <w:proofErr w:type="spellStart"/>
      <w:r>
        <w:t>korosztaly</w:t>
      </w:r>
      <w:proofErr w:type="spellEnd"/>
      <w:r>
        <w:t xml:space="preserve"> (int) – ajánlott életkor</w:t>
      </w:r>
    </w:p>
    <w:p w14:paraId="335B8D37" w14:textId="77777777" w:rsidR="00FE216B" w:rsidRDefault="00FE216B" w:rsidP="00B43D81">
      <w:pPr>
        <w:pStyle w:val="NormlWeb"/>
        <w:numPr>
          <w:ilvl w:val="0"/>
          <w:numId w:val="8"/>
        </w:numPr>
        <w:spacing w:line="360" w:lineRule="auto"/>
      </w:pPr>
      <w:proofErr w:type="spellStart"/>
      <w:r>
        <w:t>megjegyzes</w:t>
      </w:r>
      <w:proofErr w:type="spellEnd"/>
      <w:r>
        <w:t xml:space="preserve"> (text) – egyéb információk</w:t>
      </w:r>
    </w:p>
    <w:p w14:paraId="5A453E76" w14:textId="77777777" w:rsidR="00FE216B" w:rsidRDefault="00FE216B" w:rsidP="00B43D81">
      <w:pPr>
        <w:pStyle w:val="NormlWeb"/>
        <w:numPr>
          <w:ilvl w:val="0"/>
          <w:numId w:val="8"/>
        </w:numPr>
        <w:spacing w:line="360" w:lineRule="auto"/>
      </w:pPr>
      <w:proofErr w:type="spellStart"/>
      <w:r>
        <w:t>szervezo_id</w:t>
      </w:r>
      <w:proofErr w:type="spellEnd"/>
      <w:r>
        <w:t xml:space="preserve"> (int, idegen kulcs) – hivatkozás a </w:t>
      </w:r>
      <w:proofErr w:type="spellStart"/>
      <w:r>
        <w:t>szervezo</w:t>
      </w:r>
      <w:proofErr w:type="spellEnd"/>
      <w:r>
        <w:t xml:space="preserve"> táblára</w:t>
      </w:r>
    </w:p>
    <w:p w14:paraId="2D7A19A6" w14:textId="77777777" w:rsidR="00FE216B" w:rsidRDefault="00FE216B" w:rsidP="00B43D81">
      <w:pPr>
        <w:pStyle w:val="NormlWeb"/>
        <w:numPr>
          <w:ilvl w:val="0"/>
          <w:numId w:val="8"/>
        </w:numPr>
        <w:spacing w:line="360" w:lineRule="auto"/>
      </w:pPr>
      <w:proofErr w:type="spellStart"/>
      <w:r>
        <w:t>helyszin_id</w:t>
      </w:r>
      <w:proofErr w:type="spellEnd"/>
      <w:r>
        <w:t xml:space="preserve"> (int, idegen kulcs) – hivatkozás a </w:t>
      </w:r>
      <w:proofErr w:type="spellStart"/>
      <w:r>
        <w:t>helyszin</w:t>
      </w:r>
      <w:proofErr w:type="spellEnd"/>
      <w:r>
        <w:t xml:space="preserve"> táblára</w:t>
      </w:r>
    </w:p>
    <w:p w14:paraId="4036B48B" w14:textId="77777777" w:rsidR="00FE216B" w:rsidRDefault="00FE216B" w:rsidP="00B43D81">
      <w:pPr>
        <w:pStyle w:val="NormlWeb"/>
        <w:numPr>
          <w:ilvl w:val="0"/>
          <w:numId w:val="8"/>
        </w:numPr>
        <w:spacing w:line="360" w:lineRule="auto"/>
      </w:pPr>
      <w:proofErr w:type="spellStart"/>
      <w:r>
        <w:t>idopont_id</w:t>
      </w:r>
      <w:proofErr w:type="spellEnd"/>
      <w:r>
        <w:t xml:space="preserve"> (int, idegen kulcs) – hivatkozás az </w:t>
      </w:r>
      <w:proofErr w:type="spellStart"/>
      <w:r>
        <w:t>idopont</w:t>
      </w:r>
      <w:proofErr w:type="spellEnd"/>
      <w:r>
        <w:t xml:space="preserve"> táblára</w:t>
      </w:r>
    </w:p>
    <w:p w14:paraId="0DB91E07" w14:textId="77777777" w:rsidR="00FE216B" w:rsidRDefault="00FE216B" w:rsidP="00B43D81">
      <w:pPr>
        <w:pStyle w:val="NormlWeb"/>
        <w:numPr>
          <w:ilvl w:val="0"/>
          <w:numId w:val="8"/>
        </w:numPr>
        <w:spacing w:line="360" w:lineRule="auto"/>
      </w:pPr>
      <w:proofErr w:type="spellStart"/>
      <w:r>
        <w:t>kategoria_id</w:t>
      </w:r>
      <w:proofErr w:type="spellEnd"/>
      <w:r>
        <w:t xml:space="preserve"> (int, idegen kulcs) – hivatkozás a </w:t>
      </w:r>
      <w:proofErr w:type="spellStart"/>
      <w:r>
        <w:t>kategoria</w:t>
      </w:r>
      <w:proofErr w:type="spellEnd"/>
      <w:r>
        <w:t xml:space="preserve"> táblára</w:t>
      </w:r>
    </w:p>
    <w:p w14:paraId="11C1AABE" w14:textId="77777777" w:rsidR="00FE216B" w:rsidRDefault="00FE216B" w:rsidP="00B43D81">
      <w:pPr>
        <w:pStyle w:val="NormlWeb"/>
        <w:spacing w:line="360" w:lineRule="auto"/>
      </w:pPr>
      <w:proofErr w:type="spellStart"/>
      <w:r>
        <w:t>felhasznalo</w:t>
      </w:r>
      <w:proofErr w:type="spellEnd"/>
      <w:r>
        <w:t xml:space="preserve"> tábla</w:t>
      </w:r>
      <w:r>
        <w:br/>
        <w:t>A rendszerben regisztrált felhasználók adatait tárolja.</w:t>
      </w:r>
      <w:r>
        <w:br/>
        <w:t>Oszlopok:</w:t>
      </w:r>
    </w:p>
    <w:p w14:paraId="4DBFF757" w14:textId="77777777" w:rsidR="00FE216B" w:rsidRDefault="00FE216B" w:rsidP="00B43D81">
      <w:pPr>
        <w:pStyle w:val="NormlWeb"/>
        <w:numPr>
          <w:ilvl w:val="0"/>
          <w:numId w:val="9"/>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5880A6E9" w14:textId="77777777" w:rsidR="00FE216B" w:rsidRDefault="00FE216B" w:rsidP="00B43D81">
      <w:pPr>
        <w:pStyle w:val="NormlWeb"/>
        <w:numPr>
          <w:ilvl w:val="0"/>
          <w:numId w:val="9"/>
        </w:numPr>
        <w:spacing w:line="360" w:lineRule="auto"/>
      </w:pPr>
      <w:proofErr w:type="spellStart"/>
      <w:r>
        <w:t>felhasznalonev</w:t>
      </w:r>
      <w:proofErr w:type="spellEnd"/>
      <w:r>
        <w:t xml:space="preserve"> (</w:t>
      </w:r>
      <w:proofErr w:type="spellStart"/>
      <w:r>
        <w:t>varchar</w:t>
      </w:r>
      <w:proofErr w:type="spellEnd"/>
      <w:r>
        <w:t>(50), egyedi) – egyedi felhasználónév</w:t>
      </w:r>
    </w:p>
    <w:p w14:paraId="5A901E79" w14:textId="77777777" w:rsidR="00FE216B" w:rsidRDefault="00FE216B" w:rsidP="00B43D81">
      <w:pPr>
        <w:pStyle w:val="NormlWeb"/>
        <w:numPr>
          <w:ilvl w:val="0"/>
          <w:numId w:val="9"/>
        </w:numPr>
        <w:spacing w:line="360" w:lineRule="auto"/>
      </w:pPr>
      <w:r>
        <w:t>email (</w:t>
      </w:r>
      <w:proofErr w:type="spellStart"/>
      <w:r>
        <w:t>varchar</w:t>
      </w:r>
      <w:proofErr w:type="spellEnd"/>
      <w:r>
        <w:t>(150), egyedi) – egyedi email cím</w:t>
      </w:r>
    </w:p>
    <w:p w14:paraId="65EDDC06" w14:textId="77777777" w:rsidR="00FE216B" w:rsidRDefault="00FE216B" w:rsidP="00B43D81">
      <w:pPr>
        <w:pStyle w:val="NormlWeb"/>
        <w:numPr>
          <w:ilvl w:val="0"/>
          <w:numId w:val="9"/>
        </w:numPr>
        <w:spacing w:line="360" w:lineRule="auto"/>
      </w:pPr>
      <w:proofErr w:type="spellStart"/>
      <w:r>
        <w:t>jelszo_hash</w:t>
      </w:r>
      <w:proofErr w:type="spellEnd"/>
      <w:r>
        <w:t xml:space="preserve"> (</w:t>
      </w:r>
      <w:proofErr w:type="spellStart"/>
      <w:r>
        <w:t>varchar</w:t>
      </w:r>
      <w:proofErr w:type="spellEnd"/>
      <w:r>
        <w:t>(255)) – titkosított jelszó</w:t>
      </w:r>
    </w:p>
    <w:p w14:paraId="711ECABD" w14:textId="77777777" w:rsidR="00FE216B" w:rsidRDefault="00FE216B" w:rsidP="00B43D81">
      <w:pPr>
        <w:pStyle w:val="NormlWeb"/>
        <w:numPr>
          <w:ilvl w:val="0"/>
          <w:numId w:val="9"/>
        </w:numPr>
        <w:spacing w:line="360" w:lineRule="auto"/>
      </w:pPr>
      <w:proofErr w:type="spellStart"/>
      <w:r>
        <w:t>regisztracio_datum</w:t>
      </w:r>
      <w:proofErr w:type="spellEnd"/>
      <w:r>
        <w:t xml:space="preserve"> (</w:t>
      </w:r>
      <w:proofErr w:type="spellStart"/>
      <w:r>
        <w:t>datetime</w:t>
      </w:r>
      <w:proofErr w:type="spellEnd"/>
      <w:r>
        <w:t>) – a regisztráció időpontja</w:t>
      </w:r>
    </w:p>
    <w:p w14:paraId="45549877" w14:textId="77777777" w:rsidR="00FE216B" w:rsidRDefault="00FE216B" w:rsidP="00B43D81">
      <w:pPr>
        <w:pStyle w:val="NormlWeb"/>
        <w:numPr>
          <w:ilvl w:val="0"/>
          <w:numId w:val="9"/>
        </w:numPr>
        <w:spacing w:line="360" w:lineRule="auto"/>
      </w:pPr>
      <w:r>
        <w:t>szerepkor (</w:t>
      </w:r>
      <w:proofErr w:type="spellStart"/>
      <w:r>
        <w:t>varchar</w:t>
      </w:r>
      <w:proofErr w:type="spellEnd"/>
      <w:r>
        <w:t>(50)) – jogosultsági szint</w:t>
      </w:r>
    </w:p>
    <w:p w14:paraId="5969E4F8" w14:textId="77777777" w:rsidR="00FE216B" w:rsidRDefault="00FE216B" w:rsidP="00B43D81">
      <w:pPr>
        <w:pStyle w:val="NormlWeb"/>
        <w:spacing w:line="360" w:lineRule="auto"/>
      </w:pPr>
      <w:proofErr w:type="spellStart"/>
      <w:r>
        <w:t>bejelentkezes</w:t>
      </w:r>
      <w:proofErr w:type="spellEnd"/>
      <w:r>
        <w:t xml:space="preserve"> tábla</w:t>
      </w:r>
      <w:r>
        <w:br/>
        <w:t>A bejelentkezéseket naplózza.</w:t>
      </w:r>
      <w:r>
        <w:br/>
        <w:t>Oszlopok:</w:t>
      </w:r>
    </w:p>
    <w:p w14:paraId="4E81F2D5" w14:textId="77777777" w:rsidR="00FE216B" w:rsidRDefault="00FE216B" w:rsidP="00B43D81">
      <w:pPr>
        <w:pStyle w:val="NormlWeb"/>
        <w:numPr>
          <w:ilvl w:val="0"/>
          <w:numId w:val="10"/>
        </w:numPr>
        <w:spacing w:line="360" w:lineRule="auto"/>
      </w:pPr>
      <w:proofErr w:type="spellStart"/>
      <w:r>
        <w:t>id</w:t>
      </w:r>
      <w:proofErr w:type="spellEnd"/>
      <w:r>
        <w:t xml:space="preserve"> (int, elsődleges kulcs, </w:t>
      </w:r>
      <w:proofErr w:type="spellStart"/>
      <w:r>
        <w:t>auto</w:t>
      </w:r>
      <w:proofErr w:type="spellEnd"/>
      <w:r>
        <w:t xml:space="preserve"> </w:t>
      </w:r>
      <w:proofErr w:type="spellStart"/>
      <w:r>
        <w:t>increment</w:t>
      </w:r>
      <w:proofErr w:type="spellEnd"/>
      <w:r>
        <w:t>) – egyedi azonosító</w:t>
      </w:r>
    </w:p>
    <w:p w14:paraId="6A4DAF11" w14:textId="77777777" w:rsidR="00FE216B" w:rsidRDefault="00FE216B" w:rsidP="00B43D81">
      <w:pPr>
        <w:pStyle w:val="NormlWeb"/>
        <w:numPr>
          <w:ilvl w:val="0"/>
          <w:numId w:val="10"/>
        </w:numPr>
        <w:spacing w:line="360" w:lineRule="auto"/>
      </w:pPr>
      <w:proofErr w:type="spellStart"/>
      <w:r>
        <w:t>felhasznalo_id</w:t>
      </w:r>
      <w:proofErr w:type="spellEnd"/>
      <w:r>
        <w:t xml:space="preserve"> (int, idegen kulcs) – hivatkozás a </w:t>
      </w:r>
      <w:proofErr w:type="spellStart"/>
      <w:r>
        <w:t>felhasznalo</w:t>
      </w:r>
      <w:proofErr w:type="spellEnd"/>
      <w:r>
        <w:t xml:space="preserve"> táblára</w:t>
      </w:r>
    </w:p>
    <w:p w14:paraId="41420946" w14:textId="77777777" w:rsidR="00FE216B" w:rsidRDefault="00FE216B" w:rsidP="00B43D81">
      <w:pPr>
        <w:pStyle w:val="NormlWeb"/>
        <w:numPr>
          <w:ilvl w:val="0"/>
          <w:numId w:val="10"/>
        </w:numPr>
        <w:spacing w:line="360" w:lineRule="auto"/>
      </w:pPr>
      <w:proofErr w:type="spellStart"/>
      <w:r>
        <w:t>bejelentkezes_idopont</w:t>
      </w:r>
      <w:proofErr w:type="spellEnd"/>
      <w:r>
        <w:t xml:space="preserve"> (</w:t>
      </w:r>
      <w:proofErr w:type="spellStart"/>
      <w:r>
        <w:t>datetime</w:t>
      </w:r>
      <w:proofErr w:type="spellEnd"/>
      <w:r>
        <w:t>) – a bejelentkezés időpontja</w:t>
      </w:r>
    </w:p>
    <w:p w14:paraId="1D6AA410" w14:textId="77777777" w:rsidR="00FE216B" w:rsidRDefault="00FE216B" w:rsidP="00B43D81">
      <w:pPr>
        <w:pStyle w:val="NormlWeb"/>
        <w:numPr>
          <w:ilvl w:val="0"/>
          <w:numId w:val="10"/>
        </w:numPr>
        <w:spacing w:line="360" w:lineRule="auto"/>
      </w:pPr>
      <w:proofErr w:type="spellStart"/>
      <w:r>
        <w:t>ip_cim</w:t>
      </w:r>
      <w:proofErr w:type="spellEnd"/>
      <w:r>
        <w:t xml:space="preserve"> (</w:t>
      </w:r>
      <w:proofErr w:type="spellStart"/>
      <w:r>
        <w:t>varchar</w:t>
      </w:r>
      <w:proofErr w:type="spellEnd"/>
      <w:r>
        <w:t>(45)) – a felhasználó IP címe</w:t>
      </w:r>
    </w:p>
    <w:p w14:paraId="1F24C74A" w14:textId="77777777" w:rsidR="00FE216B" w:rsidRDefault="00FE216B" w:rsidP="00B43D81">
      <w:pPr>
        <w:pStyle w:val="NormlWeb"/>
        <w:numPr>
          <w:ilvl w:val="0"/>
          <w:numId w:val="10"/>
        </w:numPr>
        <w:spacing w:line="360" w:lineRule="auto"/>
      </w:pPr>
      <w:r>
        <w:t>sikeres (</w:t>
      </w:r>
      <w:proofErr w:type="spellStart"/>
      <w:r>
        <w:t>boolean</w:t>
      </w:r>
      <w:proofErr w:type="spellEnd"/>
      <w:r>
        <w:t>) – jelzi, hogy a bejelentkezés sikeres volt-e</w:t>
      </w:r>
    </w:p>
    <w:p w14:paraId="60FE34AD" w14:textId="77777777" w:rsidR="00FE216B" w:rsidRDefault="00FE216B" w:rsidP="00B43D81">
      <w:pPr>
        <w:pStyle w:val="NormlWeb"/>
        <w:spacing w:line="360" w:lineRule="auto"/>
        <w:jc w:val="both"/>
      </w:pPr>
      <w:r>
        <w:lastRenderedPageBreak/>
        <w:t>Kapcsolatok leírása</w:t>
      </w:r>
    </w:p>
    <w:p w14:paraId="1337C60A" w14:textId="77777777" w:rsidR="00FE216B" w:rsidRDefault="00FE216B" w:rsidP="00B43D81">
      <w:pPr>
        <w:pStyle w:val="NormlWeb"/>
        <w:spacing w:line="360" w:lineRule="auto"/>
        <w:jc w:val="both"/>
      </w:pPr>
      <w:r>
        <w:t xml:space="preserve">A </w:t>
      </w:r>
      <w:proofErr w:type="spellStart"/>
      <w:r>
        <w:t>sportlehetosegek</w:t>
      </w:r>
      <w:proofErr w:type="spellEnd"/>
      <w:r>
        <w:t xml:space="preserve"> tábla idegen kulcsokon keresztül kapcsolódik a </w:t>
      </w:r>
      <w:proofErr w:type="spellStart"/>
      <w:r>
        <w:t>szervezo</w:t>
      </w:r>
      <w:proofErr w:type="spellEnd"/>
      <w:r>
        <w:t xml:space="preserve">, </w:t>
      </w:r>
      <w:proofErr w:type="spellStart"/>
      <w:r>
        <w:t>helyszin</w:t>
      </w:r>
      <w:proofErr w:type="spellEnd"/>
      <w:r>
        <w:t xml:space="preserve">, </w:t>
      </w:r>
      <w:proofErr w:type="spellStart"/>
      <w:r>
        <w:t>idopont</w:t>
      </w:r>
      <w:proofErr w:type="spellEnd"/>
      <w:r>
        <w:t xml:space="preserve"> és </w:t>
      </w:r>
      <w:proofErr w:type="spellStart"/>
      <w:r>
        <w:t>kategoria</w:t>
      </w:r>
      <w:proofErr w:type="spellEnd"/>
      <w:r>
        <w:t xml:space="preserve"> táblákhoz. Ez biztosítja, hogy minden sportprogramhoz tartozzon szervező, helyszín, időpont és kategória.</w:t>
      </w:r>
    </w:p>
    <w:p w14:paraId="5DB52467" w14:textId="77777777" w:rsidR="00FE216B" w:rsidRDefault="00FE216B" w:rsidP="00B43D81">
      <w:pPr>
        <w:pStyle w:val="NormlWeb"/>
        <w:spacing w:line="360" w:lineRule="auto"/>
        <w:jc w:val="both"/>
      </w:pPr>
      <w:r>
        <w:t xml:space="preserve">A </w:t>
      </w:r>
      <w:proofErr w:type="spellStart"/>
      <w:r>
        <w:t>bejelentkezes</w:t>
      </w:r>
      <w:proofErr w:type="spellEnd"/>
      <w:r>
        <w:t xml:space="preserve"> tábla a </w:t>
      </w:r>
      <w:proofErr w:type="spellStart"/>
      <w:r>
        <w:t>felhasznalo</w:t>
      </w:r>
      <w:proofErr w:type="spellEnd"/>
      <w:r>
        <w:t xml:space="preserve"> táblához kapcsolódik idegen kulccsal, így minden bejelentkezés egy konkrét felhasználóhoz köthető.</w:t>
      </w:r>
    </w:p>
    <w:p w14:paraId="09427B28" w14:textId="3C3FB0A9" w:rsidR="00FE216B" w:rsidRDefault="00FE216B" w:rsidP="00B43D81">
      <w:pPr>
        <w:pStyle w:val="NormlWeb"/>
        <w:spacing w:line="360" w:lineRule="auto"/>
        <w:jc w:val="both"/>
      </w:pPr>
      <w:r>
        <w:t>Az elsődleges kulcsok biztosítják az egyedi azonosítást, az idegen kulcsok pedig az adatok közötti kapcsolatot és az adatintegritást. Az adatbázis felépítése átlátható, jól strukturált és később is könnyen bővíthető.</w:t>
      </w:r>
    </w:p>
    <w:p w14:paraId="72691789" w14:textId="44B8E24C" w:rsidR="00F17C92" w:rsidRDefault="00F17C92" w:rsidP="00B43D81">
      <w:pPr>
        <w:pStyle w:val="NormlWeb"/>
        <w:jc w:val="both"/>
      </w:pPr>
    </w:p>
    <w:p w14:paraId="1EE39E1B" w14:textId="77777777" w:rsidR="00F17C92" w:rsidRPr="00F17C92" w:rsidRDefault="00F17C92" w:rsidP="00106448">
      <w:pPr>
        <w:pStyle w:val="Cmsor1"/>
        <w:rPr>
          <w:lang w:eastAsia="hu-HU"/>
        </w:rPr>
      </w:pPr>
      <w:r w:rsidRPr="00F17C92">
        <w:rPr>
          <w:lang w:eastAsia="hu-HU"/>
        </w:rPr>
        <w:t>ER MODELL</w:t>
      </w:r>
    </w:p>
    <w:p w14:paraId="50E1AFD6" w14:textId="77777777" w:rsidR="00106448" w:rsidRPr="00106448" w:rsidRDefault="00106448" w:rsidP="00106448">
      <w:pPr>
        <w:spacing w:before="100" w:beforeAutospacing="1" w:after="100" w:afterAutospacing="1" w:line="360" w:lineRule="auto"/>
        <w:jc w:val="both"/>
        <w:rPr>
          <w:rFonts w:ascii="Times New Roman" w:eastAsia="Times New Roman" w:hAnsi="Times New Roman" w:cs="Times New Roman"/>
          <w:sz w:val="24"/>
          <w:szCs w:val="24"/>
          <w:lang w:eastAsia="hu-HU"/>
        </w:rPr>
      </w:pPr>
      <w:r w:rsidRPr="00106448">
        <w:rPr>
          <w:rFonts w:ascii="Times New Roman" w:eastAsia="Times New Roman" w:hAnsi="Times New Roman" w:cs="Times New Roman"/>
          <w:sz w:val="24"/>
          <w:szCs w:val="24"/>
          <w:lang w:eastAsia="hu-HU"/>
        </w:rPr>
        <w:t>Az ER modell (</w:t>
      </w:r>
      <w:proofErr w:type="spellStart"/>
      <w:r w:rsidRPr="00106448">
        <w:rPr>
          <w:rFonts w:ascii="Times New Roman" w:eastAsia="Times New Roman" w:hAnsi="Times New Roman" w:cs="Times New Roman"/>
          <w:sz w:val="24"/>
          <w:szCs w:val="24"/>
          <w:lang w:eastAsia="hu-HU"/>
        </w:rPr>
        <w:t>Entity</w:t>
      </w:r>
      <w:proofErr w:type="spellEnd"/>
      <w:r w:rsidRPr="00106448">
        <w:rPr>
          <w:rFonts w:ascii="Times New Roman" w:eastAsia="Times New Roman" w:hAnsi="Times New Roman" w:cs="Times New Roman"/>
          <w:sz w:val="24"/>
          <w:szCs w:val="24"/>
          <w:lang w:eastAsia="hu-HU"/>
        </w:rPr>
        <w:t>–</w:t>
      </w:r>
      <w:proofErr w:type="spellStart"/>
      <w:r w:rsidRPr="00106448">
        <w:rPr>
          <w:rFonts w:ascii="Times New Roman" w:eastAsia="Times New Roman" w:hAnsi="Times New Roman" w:cs="Times New Roman"/>
          <w:sz w:val="24"/>
          <w:szCs w:val="24"/>
          <w:lang w:eastAsia="hu-HU"/>
        </w:rPr>
        <w:t>Relationship</w:t>
      </w:r>
      <w:proofErr w:type="spellEnd"/>
      <w:r w:rsidRPr="00106448">
        <w:rPr>
          <w:rFonts w:ascii="Times New Roman" w:eastAsia="Times New Roman" w:hAnsi="Times New Roman" w:cs="Times New Roman"/>
          <w:sz w:val="24"/>
          <w:szCs w:val="24"/>
          <w:lang w:eastAsia="hu-HU"/>
        </w:rPr>
        <w:t xml:space="preserve"> modell) egy adatbázis-tervezési módszer, amely megmutatja, milyen </w:t>
      </w:r>
      <w:proofErr w:type="spellStart"/>
      <w:r w:rsidRPr="00106448">
        <w:rPr>
          <w:rFonts w:ascii="Times New Roman" w:eastAsia="Times New Roman" w:hAnsi="Times New Roman" w:cs="Times New Roman"/>
          <w:sz w:val="24"/>
          <w:szCs w:val="24"/>
          <w:lang w:eastAsia="hu-HU"/>
        </w:rPr>
        <w:t>egyedek</w:t>
      </w:r>
      <w:proofErr w:type="spellEnd"/>
      <w:r w:rsidRPr="00106448">
        <w:rPr>
          <w:rFonts w:ascii="Times New Roman" w:eastAsia="Times New Roman" w:hAnsi="Times New Roman" w:cs="Times New Roman"/>
          <w:sz w:val="24"/>
          <w:szCs w:val="24"/>
          <w:lang w:eastAsia="hu-HU"/>
        </w:rPr>
        <w:t xml:space="preserve"> (például táblák), azok milyen tulajdonságokkal rendelkeznek, és hogyan kapcsolódnak egymáshoz. Segítségével még a tényleges adatbázis létrehozása előtt meg lehet tervezni a rendszer felépítését. Leggyakrabban ER diagram formájában ábrázolják.</w:t>
      </w:r>
      <w:bookmarkStart w:id="3" w:name="_GoBack"/>
      <w:bookmarkEnd w:id="3"/>
    </w:p>
    <w:p w14:paraId="03CE5D72" w14:textId="77777777" w:rsidR="00F17C92" w:rsidRDefault="00F17C92" w:rsidP="00FE216B">
      <w:pPr>
        <w:pStyle w:val="NormlWeb"/>
      </w:pPr>
    </w:p>
    <w:p w14:paraId="2611F69C" w14:textId="77777777" w:rsidR="001D0A40" w:rsidRPr="008A6DA3" w:rsidRDefault="001D0A40" w:rsidP="008A6DA3">
      <w:pPr>
        <w:pStyle w:val="NormlWeb"/>
        <w:jc w:val="both"/>
        <w:rPr>
          <w:sz w:val="28"/>
        </w:rPr>
      </w:pPr>
    </w:p>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4" w:name="_Toc221528223"/>
      <w:r>
        <w:rPr>
          <w:rFonts w:eastAsia="Times New Roman"/>
          <w:lang w:eastAsia="hu-HU"/>
        </w:rPr>
        <w:lastRenderedPageBreak/>
        <w:t>Backend</w:t>
      </w:r>
      <w:bookmarkEnd w:id="4"/>
    </w:p>
    <w:p w14:paraId="6BB57785"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B527A9" w14:textId="09941203" w:rsidR="00BC6892" w:rsidRDefault="00BC6892" w:rsidP="000A3A7B">
      <w:pPr>
        <w:pStyle w:val="Cmsor2"/>
        <w:rPr>
          <w:rFonts w:eastAsia="Times New Roman"/>
          <w:lang w:eastAsia="hu-HU"/>
        </w:rPr>
      </w:pPr>
      <w:bookmarkStart w:id="5" w:name="_Toc221528224"/>
      <w:r>
        <w:rPr>
          <w:rFonts w:eastAsia="Times New Roman"/>
          <w:lang w:eastAsia="hu-HU"/>
        </w:rPr>
        <w:lastRenderedPageBreak/>
        <w:t>Frontend</w:t>
      </w:r>
      <w:bookmarkEnd w:id="5"/>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F17C92" w:rsidRDefault="001778E5" w:rsidP="00B43D81">
      <w:pPr>
        <w:pStyle w:val="Cmsor1"/>
        <w:spacing w:line="360" w:lineRule="auto"/>
        <w:jc w:val="both"/>
      </w:pPr>
      <w:bookmarkStart w:id="6" w:name="_Toc221528225"/>
      <w:r w:rsidRPr="00F17C92">
        <w:lastRenderedPageBreak/>
        <w:t>Alkalmazások</w:t>
      </w:r>
      <w:bookmarkEnd w:id="6"/>
    </w:p>
    <w:p w14:paraId="11405FA6" w14:textId="7D9297F8" w:rsidR="00E11250" w:rsidRPr="00C0536D" w:rsidRDefault="00E11250" w:rsidP="00B43D81">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 xml:space="preserve">Visual </w:t>
      </w:r>
      <w:proofErr w:type="spellStart"/>
      <w:r w:rsidRPr="00C0536D">
        <w:rPr>
          <w:rFonts w:ascii="Times New Roman" w:hAnsi="Times New Roman" w:cs="Times New Roman"/>
          <w:b/>
          <w:sz w:val="24"/>
          <w:szCs w:val="24"/>
          <w:lang w:eastAsia="hu-HU"/>
        </w:rPr>
        <w:t>Studio</w:t>
      </w:r>
      <w:proofErr w:type="spellEnd"/>
      <w:r w:rsidRPr="00C0536D">
        <w:rPr>
          <w:rFonts w:ascii="Times New Roman" w:hAnsi="Times New Roman" w:cs="Times New Roman"/>
          <w:b/>
          <w:sz w:val="24"/>
          <w:szCs w:val="24"/>
          <w:lang w:eastAsia="hu-HU"/>
        </w:rPr>
        <w:t xml:space="preserve"> </w:t>
      </w:r>
      <w:proofErr w:type="spellStart"/>
      <w:r w:rsidRPr="00C0536D">
        <w:rPr>
          <w:rFonts w:ascii="Times New Roman" w:hAnsi="Times New Roman" w:cs="Times New Roman"/>
          <w:b/>
          <w:sz w:val="24"/>
          <w:szCs w:val="24"/>
          <w:lang w:eastAsia="hu-HU"/>
        </w:rPr>
        <w:t>Code</w:t>
      </w:r>
      <w:proofErr w:type="spellEnd"/>
    </w:p>
    <w:p w14:paraId="792FFE8F" w14:textId="1118B1DE" w:rsidR="002C4034"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Visual </w:t>
      </w:r>
      <w:proofErr w:type="spellStart"/>
      <w:r w:rsidRPr="00C0536D">
        <w:rPr>
          <w:rFonts w:ascii="Times New Roman" w:hAnsi="Times New Roman" w:cs="Times New Roman"/>
          <w:sz w:val="24"/>
          <w:szCs w:val="24"/>
        </w:rPr>
        <w:t>Studio</w:t>
      </w:r>
      <w:proofErr w:type="spellEnd"/>
      <w:r w:rsidRPr="00C0536D">
        <w:rPr>
          <w:rFonts w:ascii="Times New Roman" w:hAnsi="Times New Roman" w:cs="Times New Roman"/>
          <w:sz w:val="24"/>
          <w:szCs w:val="24"/>
        </w:rPr>
        <w:t xml:space="preserve"> </w:t>
      </w:r>
      <w:proofErr w:type="spellStart"/>
      <w:r w:rsidRPr="00C0536D">
        <w:rPr>
          <w:rFonts w:ascii="Times New Roman" w:hAnsi="Times New Roman" w:cs="Times New Roman"/>
          <w:sz w:val="24"/>
          <w:szCs w:val="24"/>
        </w:rPr>
        <w:t>Code</w:t>
      </w:r>
      <w:proofErr w:type="spellEnd"/>
      <w:r w:rsidRPr="00C0536D">
        <w:rPr>
          <w:rFonts w:ascii="Times New Roman" w:hAnsi="Times New Roman" w:cs="Times New Roman"/>
          <w:sz w:val="24"/>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B43D81">
      <w:pPr>
        <w:spacing w:line="360" w:lineRule="auto"/>
        <w:jc w:val="both"/>
        <w:rPr>
          <w:rFonts w:ascii="Times New Roman" w:hAnsi="Times New Roman" w:cs="Times New Roman"/>
          <w:b/>
          <w:sz w:val="24"/>
          <w:szCs w:val="24"/>
        </w:rPr>
      </w:pPr>
      <w:r w:rsidRPr="00C0536D">
        <w:rPr>
          <w:rFonts w:ascii="Times New Roman" w:hAnsi="Times New Roman" w:cs="Times New Roman"/>
          <w:b/>
          <w:sz w:val="24"/>
          <w:szCs w:val="24"/>
        </w:rPr>
        <w:t xml:space="preserve">Docker </w:t>
      </w:r>
      <w:proofErr w:type="spellStart"/>
      <w:r w:rsidRPr="00C0536D">
        <w:rPr>
          <w:rFonts w:ascii="Times New Roman" w:hAnsi="Times New Roman" w:cs="Times New Roman"/>
          <w:b/>
          <w:sz w:val="24"/>
          <w:szCs w:val="24"/>
        </w:rPr>
        <w:t>Desktop</w:t>
      </w:r>
      <w:proofErr w:type="spellEnd"/>
    </w:p>
    <w:p w14:paraId="2F4D248F" w14:textId="77777777" w:rsidR="00C0536D" w:rsidRPr="00C0536D" w:rsidRDefault="00C0536D"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Docker </w:t>
      </w:r>
      <w:proofErr w:type="spellStart"/>
      <w:r w:rsidRPr="00C0536D">
        <w:rPr>
          <w:rFonts w:ascii="Times New Roman" w:hAnsi="Times New Roman" w:cs="Times New Roman"/>
          <w:sz w:val="24"/>
          <w:szCs w:val="24"/>
        </w:rPr>
        <w:t>Desktop</w:t>
      </w:r>
      <w:proofErr w:type="spellEnd"/>
      <w:r w:rsidRPr="00C0536D">
        <w:rPr>
          <w:rFonts w:ascii="Times New Roman" w:hAnsi="Times New Roman" w:cs="Times New Roman"/>
          <w:sz w:val="24"/>
          <w:szCs w:val="24"/>
        </w:rPr>
        <w:t xml:space="preserve"> egy </w:t>
      </w:r>
      <w:proofErr w:type="spellStart"/>
      <w:r w:rsidRPr="00C0536D">
        <w:rPr>
          <w:rFonts w:ascii="Times New Roman" w:hAnsi="Times New Roman" w:cs="Times New Roman"/>
          <w:sz w:val="24"/>
          <w:szCs w:val="24"/>
        </w:rPr>
        <w:t>konténerizációs</w:t>
      </w:r>
      <w:proofErr w:type="spellEnd"/>
      <w:r w:rsidRPr="00C0536D">
        <w:rPr>
          <w:rFonts w:ascii="Times New Roman" w:hAnsi="Times New Roman" w:cs="Times New Roman"/>
          <w:sz w:val="24"/>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B43D81">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Discord</w:t>
      </w:r>
      <w:proofErr w:type="spellEnd"/>
    </w:p>
    <w:p w14:paraId="4202889C" w14:textId="034012D4" w:rsidR="002C4034"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Discord</w:t>
      </w:r>
      <w:proofErr w:type="spellEnd"/>
      <w:r w:rsidRPr="00C0536D">
        <w:rPr>
          <w:rFonts w:ascii="Times New Roman" w:hAnsi="Times New Roman" w:cs="Times New Roman"/>
          <w:sz w:val="24"/>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B43D81">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Inkscape</w:t>
      </w:r>
      <w:proofErr w:type="spellEnd"/>
    </w:p>
    <w:p w14:paraId="79DF619A" w14:textId="68D8D90F" w:rsidR="003A5781" w:rsidRPr="00C0536D" w:rsidRDefault="002C4034"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Az </w:t>
      </w:r>
      <w:proofErr w:type="spellStart"/>
      <w:r w:rsidRPr="00C0536D">
        <w:rPr>
          <w:rFonts w:ascii="Times New Roman" w:hAnsi="Times New Roman" w:cs="Times New Roman"/>
          <w:sz w:val="24"/>
          <w:szCs w:val="24"/>
        </w:rPr>
        <w:t>Inkscape</w:t>
      </w:r>
      <w:proofErr w:type="spellEnd"/>
      <w:r w:rsidRPr="00C0536D">
        <w:rPr>
          <w:rFonts w:ascii="Times New Roman" w:hAnsi="Times New Roman" w:cs="Times New Roman"/>
          <w:sz w:val="24"/>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B43D81">
      <w:pPr>
        <w:spacing w:line="360" w:lineRule="auto"/>
        <w:jc w:val="both"/>
        <w:rPr>
          <w:rFonts w:ascii="Times New Roman" w:hAnsi="Times New Roman" w:cs="Times New Roman"/>
          <w:b/>
          <w:sz w:val="24"/>
          <w:szCs w:val="24"/>
        </w:rPr>
      </w:pPr>
      <w:proofErr w:type="spellStart"/>
      <w:r w:rsidRPr="00C0536D">
        <w:rPr>
          <w:rFonts w:ascii="Times New Roman" w:hAnsi="Times New Roman" w:cs="Times New Roman"/>
          <w:b/>
          <w:sz w:val="24"/>
          <w:szCs w:val="24"/>
        </w:rPr>
        <w:t>Canva</w:t>
      </w:r>
      <w:proofErr w:type="spellEnd"/>
    </w:p>
    <w:p w14:paraId="2F1933DF" w14:textId="602A247C" w:rsidR="003A5781" w:rsidRDefault="00C0536D" w:rsidP="00B43D81">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Canva</w:t>
      </w:r>
      <w:proofErr w:type="spellEnd"/>
      <w:r w:rsidRPr="00C0536D">
        <w:rPr>
          <w:rFonts w:ascii="Times New Roman" w:hAnsi="Times New Roman" w:cs="Times New Roman"/>
          <w:sz w:val="24"/>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B43D81">
      <w:pPr>
        <w:spacing w:line="360" w:lineRule="auto"/>
        <w:jc w:val="both"/>
        <w:rPr>
          <w:rFonts w:ascii="Times New Roman" w:hAnsi="Times New Roman" w:cs="Times New Roman"/>
          <w:b/>
          <w:sz w:val="24"/>
          <w:szCs w:val="24"/>
        </w:rPr>
      </w:pPr>
      <w:r>
        <w:rPr>
          <w:rFonts w:ascii="Times New Roman" w:hAnsi="Times New Roman" w:cs="Times New Roman"/>
          <w:b/>
          <w:sz w:val="24"/>
          <w:szCs w:val="24"/>
        </w:rPr>
        <w:br w:type="page"/>
      </w:r>
    </w:p>
    <w:p w14:paraId="4BC69398" w14:textId="5D8240DF" w:rsidR="000E22E2" w:rsidRPr="000E22E2" w:rsidRDefault="000E22E2" w:rsidP="00B43D81">
      <w:pPr>
        <w:spacing w:line="360" w:lineRule="auto"/>
        <w:jc w:val="both"/>
        <w:rPr>
          <w:rFonts w:ascii="Times New Roman" w:hAnsi="Times New Roman" w:cs="Times New Roman"/>
          <w:b/>
          <w:sz w:val="24"/>
          <w:szCs w:val="24"/>
        </w:rPr>
      </w:pPr>
      <w:r w:rsidRPr="000E22E2">
        <w:rPr>
          <w:rFonts w:ascii="Times New Roman" w:hAnsi="Times New Roman" w:cs="Times New Roman"/>
          <w:b/>
          <w:sz w:val="24"/>
          <w:szCs w:val="24"/>
        </w:rPr>
        <w:lastRenderedPageBreak/>
        <w:t>GitHub</w:t>
      </w:r>
    </w:p>
    <w:p w14:paraId="5A62A91B" w14:textId="72054A86" w:rsidR="000E22E2" w:rsidRDefault="000E22E2" w:rsidP="00B43D81">
      <w:pPr>
        <w:spacing w:line="360" w:lineRule="auto"/>
        <w:jc w:val="both"/>
        <w:rPr>
          <w:rFonts w:ascii="Times New Roman" w:hAnsi="Times New Roman" w:cs="Times New Roman"/>
          <w:sz w:val="24"/>
          <w:szCs w:val="24"/>
        </w:rPr>
      </w:pPr>
      <w:r w:rsidRPr="000E22E2">
        <w:rPr>
          <w:rFonts w:ascii="Times New Roman" w:hAnsi="Times New Roman" w:cs="Times New Roman"/>
          <w:sz w:val="24"/>
          <w:szCs w:val="24"/>
        </w:rPr>
        <w:t xml:space="preserve">A GitHub egy online verziókezelő és kódtároló platform, amely a </w:t>
      </w:r>
      <w:proofErr w:type="spellStart"/>
      <w:r w:rsidRPr="000E22E2">
        <w:rPr>
          <w:rFonts w:ascii="Times New Roman" w:hAnsi="Times New Roman" w:cs="Times New Roman"/>
          <w:sz w:val="24"/>
          <w:szCs w:val="24"/>
        </w:rPr>
        <w:t>Git</w:t>
      </w:r>
      <w:proofErr w:type="spellEnd"/>
      <w:r w:rsidRPr="000E22E2">
        <w:rPr>
          <w:rFonts w:ascii="Times New Roman" w:hAnsi="Times New Roman" w:cs="Times New Roman"/>
          <w:sz w:val="24"/>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ascii="Times New Roman" w:hAnsi="Times New Roman" w:cs="Times New Roman"/>
          <w:sz w:val="24"/>
          <w:szCs w:val="24"/>
        </w:rPr>
        <w:t>pull</w:t>
      </w:r>
      <w:proofErr w:type="spellEnd"/>
      <w:r w:rsidRPr="000E22E2">
        <w:rPr>
          <w:rFonts w:ascii="Times New Roman" w:hAnsi="Times New Roman" w:cs="Times New Roman"/>
          <w:sz w:val="24"/>
          <w:szCs w:val="24"/>
        </w:rPr>
        <w:t xml:space="preserve"> </w:t>
      </w:r>
      <w:proofErr w:type="spellStart"/>
      <w:r w:rsidRPr="000E22E2">
        <w:rPr>
          <w:rFonts w:ascii="Times New Roman" w:hAnsi="Times New Roman" w:cs="Times New Roman"/>
          <w:sz w:val="24"/>
          <w:szCs w:val="24"/>
        </w:rPr>
        <w:t>requestek</w:t>
      </w:r>
      <w:proofErr w:type="spellEnd"/>
      <w:r w:rsidRPr="000E22E2">
        <w:rPr>
          <w:rFonts w:ascii="Times New Roman" w:hAnsi="Times New Roman" w:cs="Times New Roman"/>
          <w:sz w:val="24"/>
          <w:szCs w:val="24"/>
        </w:rPr>
        <w:t xml:space="preserve"> és </w:t>
      </w:r>
      <w:proofErr w:type="spellStart"/>
      <w:r w:rsidRPr="000E22E2">
        <w:rPr>
          <w:rFonts w:ascii="Times New Roman" w:hAnsi="Times New Roman" w:cs="Times New Roman"/>
          <w:sz w:val="24"/>
          <w:szCs w:val="24"/>
        </w:rPr>
        <w:t>branch</w:t>
      </w:r>
      <w:proofErr w:type="spellEnd"/>
      <w:r w:rsidRPr="000E22E2">
        <w:rPr>
          <w:rFonts w:ascii="Times New Roman" w:hAnsi="Times New Roman" w:cs="Times New Roman"/>
          <w:sz w:val="24"/>
          <w:szCs w:val="24"/>
        </w:rPr>
        <w:t>-ek használatával biztosítottuk az átlátható és rendszerezett fejlesztési folyamatot, valamint megkönnyítettük az együttműködést.</w:t>
      </w:r>
    </w:p>
    <w:p w14:paraId="1A5361B3" w14:textId="77777777" w:rsidR="00D066EE" w:rsidRPr="00D066EE" w:rsidRDefault="00D066EE" w:rsidP="00B43D81">
      <w:pPr>
        <w:pStyle w:val="NormlWeb"/>
        <w:spacing w:line="360" w:lineRule="auto"/>
        <w:jc w:val="both"/>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B43D81">
      <w:pPr>
        <w:spacing w:line="360" w:lineRule="auto"/>
        <w:jc w:val="both"/>
        <w:rPr>
          <w:rFonts w:ascii="Times New Roman" w:hAnsi="Times New Roman" w:cs="Times New Roman"/>
          <w:b/>
          <w:sz w:val="24"/>
          <w:szCs w:val="24"/>
        </w:rPr>
      </w:pPr>
      <w:r w:rsidRPr="001E02F8">
        <w:rPr>
          <w:rFonts w:ascii="Times New Roman" w:hAnsi="Times New Roman" w:cs="Times New Roman"/>
          <w:b/>
          <w:sz w:val="24"/>
          <w:szCs w:val="24"/>
        </w:rPr>
        <w:t>Microsoft Word</w:t>
      </w:r>
    </w:p>
    <w:p w14:paraId="2708392B" w14:textId="7B3D4C9D" w:rsidR="001E02F8" w:rsidRPr="001E02F8" w:rsidRDefault="001E02F8" w:rsidP="00B43D81">
      <w:pPr>
        <w:spacing w:line="360" w:lineRule="auto"/>
        <w:jc w:val="both"/>
        <w:rPr>
          <w:rFonts w:ascii="Times New Roman" w:hAnsi="Times New Roman" w:cs="Times New Roman"/>
          <w:b/>
          <w:sz w:val="24"/>
          <w:szCs w:val="24"/>
        </w:rPr>
      </w:pPr>
      <w:r w:rsidRPr="001E02F8">
        <w:rPr>
          <w:rFonts w:ascii="Times New Roman" w:hAnsi="Times New Roman" w:cs="Times New Roman"/>
          <w:sz w:val="24"/>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p>
    <w:sectPr w:rsidR="001E02F8" w:rsidRPr="001E02F8" w:rsidSect="00BC6892">
      <w:footerReference w:type="default" r:id="rId1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9A46188" w14:textId="77777777" w:rsidR="009E2BCD" w:rsidRDefault="009E2BCD" w:rsidP="003823BF">
      <w:pPr>
        <w:spacing w:after="0" w:line="240" w:lineRule="auto"/>
      </w:pPr>
      <w:r>
        <w:separator/>
      </w:r>
    </w:p>
  </w:endnote>
  <w:endnote w:type="continuationSeparator" w:id="0">
    <w:p w14:paraId="5EE319B9" w14:textId="77777777" w:rsidR="009E2BCD" w:rsidRDefault="009E2BCD"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CF6120" w14:textId="77777777" w:rsidR="009E2BCD" w:rsidRDefault="009E2BCD" w:rsidP="003823BF">
      <w:pPr>
        <w:spacing w:after="0" w:line="240" w:lineRule="auto"/>
      </w:pPr>
      <w:r>
        <w:separator/>
      </w:r>
    </w:p>
  </w:footnote>
  <w:footnote w:type="continuationSeparator" w:id="0">
    <w:p w14:paraId="7E90FBD1" w14:textId="77777777" w:rsidR="009E2BCD" w:rsidRDefault="009E2BCD"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4F0E45"/>
    <w:multiLevelType w:val="multilevel"/>
    <w:tmpl w:val="31FE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B67F0E"/>
    <w:multiLevelType w:val="multilevel"/>
    <w:tmpl w:val="2304A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9E50E3"/>
    <w:multiLevelType w:val="multilevel"/>
    <w:tmpl w:val="A0B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F02069"/>
    <w:multiLevelType w:val="multilevel"/>
    <w:tmpl w:val="30B6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AB12C4"/>
    <w:multiLevelType w:val="multilevel"/>
    <w:tmpl w:val="16FAB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19416C"/>
    <w:multiLevelType w:val="multilevel"/>
    <w:tmpl w:val="2D8A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6B3E6E17"/>
    <w:multiLevelType w:val="multilevel"/>
    <w:tmpl w:val="7AC69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F1F21D0"/>
    <w:multiLevelType w:val="multilevel"/>
    <w:tmpl w:val="BE6CA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7"/>
  </w:num>
  <w:num w:numId="3">
    <w:abstractNumId w:val="9"/>
  </w:num>
  <w:num w:numId="4">
    <w:abstractNumId w:val="1"/>
  </w:num>
  <w:num w:numId="5">
    <w:abstractNumId w:val="0"/>
  </w:num>
  <w:num w:numId="6">
    <w:abstractNumId w:val="2"/>
  </w:num>
  <w:num w:numId="7">
    <w:abstractNumId w:val="6"/>
  </w:num>
  <w:num w:numId="8">
    <w:abstractNumId w:val="4"/>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A3A7B"/>
    <w:rsid w:val="000E22E2"/>
    <w:rsid w:val="00106448"/>
    <w:rsid w:val="00117D3E"/>
    <w:rsid w:val="001778E5"/>
    <w:rsid w:val="001B0366"/>
    <w:rsid w:val="001D0A40"/>
    <w:rsid w:val="001E02F8"/>
    <w:rsid w:val="002C4034"/>
    <w:rsid w:val="003823BF"/>
    <w:rsid w:val="003A5781"/>
    <w:rsid w:val="00471CEA"/>
    <w:rsid w:val="004A7D9F"/>
    <w:rsid w:val="004D386E"/>
    <w:rsid w:val="00606DBA"/>
    <w:rsid w:val="006D5C0B"/>
    <w:rsid w:val="00740A56"/>
    <w:rsid w:val="00790D4E"/>
    <w:rsid w:val="00796957"/>
    <w:rsid w:val="00883981"/>
    <w:rsid w:val="008A6DA3"/>
    <w:rsid w:val="009A6236"/>
    <w:rsid w:val="009B5A72"/>
    <w:rsid w:val="009E2BCD"/>
    <w:rsid w:val="00A978EA"/>
    <w:rsid w:val="00AF43A4"/>
    <w:rsid w:val="00B43D81"/>
    <w:rsid w:val="00B74CE1"/>
    <w:rsid w:val="00B74D4F"/>
    <w:rsid w:val="00BC6892"/>
    <w:rsid w:val="00BD3324"/>
    <w:rsid w:val="00C0536D"/>
    <w:rsid w:val="00D066EE"/>
    <w:rsid w:val="00D60605"/>
    <w:rsid w:val="00DA06E8"/>
    <w:rsid w:val="00DF7887"/>
    <w:rsid w:val="00E0289C"/>
    <w:rsid w:val="00E03EF9"/>
    <w:rsid w:val="00E11250"/>
    <w:rsid w:val="00E51F47"/>
    <w:rsid w:val="00F17C92"/>
    <w:rsid w:val="00FA631A"/>
    <w:rsid w:val="00FB4E4D"/>
    <w:rsid w:val="00FE09E8"/>
    <w:rsid w:val="00FE216B"/>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F17C92"/>
    <w:pPr>
      <w:keepNext/>
      <w:keepLines/>
      <w:spacing w:before="240" w:after="240"/>
      <w:outlineLvl w:val="0"/>
    </w:pPr>
    <w:rPr>
      <w:rFonts w:ascii="Times New Roman" w:eastAsiaTheme="majorEastAsia" w:hAnsi="Times New Roman" w:cstheme="majorBidi"/>
      <w:b/>
      <w:color w:val="000000" w:themeColor="text1"/>
      <w:sz w:val="28"/>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F17C92"/>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1543129949">
      <w:bodyDiv w:val="1"/>
      <w:marLeft w:val="0"/>
      <w:marRight w:val="0"/>
      <w:marTop w:val="0"/>
      <w:marBottom w:val="0"/>
      <w:divBdr>
        <w:top w:val="none" w:sz="0" w:space="0" w:color="auto"/>
        <w:left w:val="none" w:sz="0" w:space="0" w:color="auto"/>
        <w:bottom w:val="none" w:sz="0" w:space="0" w:color="auto"/>
        <w:right w:val="none" w:sz="0" w:space="0" w:color="auto"/>
      </w:divBdr>
    </w:div>
    <w:div w:id="1641616719">
      <w:bodyDiv w:val="1"/>
      <w:marLeft w:val="0"/>
      <w:marRight w:val="0"/>
      <w:marTop w:val="0"/>
      <w:marBottom w:val="0"/>
      <w:divBdr>
        <w:top w:val="none" w:sz="0" w:space="0" w:color="auto"/>
        <w:left w:val="none" w:sz="0" w:space="0" w:color="auto"/>
        <w:bottom w:val="none" w:sz="0" w:space="0" w:color="auto"/>
        <w:right w:val="none" w:sz="0" w:space="0" w:color="auto"/>
      </w:divBdr>
      <w:divsChild>
        <w:div w:id="1659843830">
          <w:marLeft w:val="0"/>
          <w:marRight w:val="0"/>
          <w:marTop w:val="0"/>
          <w:marBottom w:val="0"/>
          <w:divBdr>
            <w:top w:val="none" w:sz="0" w:space="0" w:color="auto"/>
            <w:left w:val="none" w:sz="0" w:space="0" w:color="auto"/>
            <w:bottom w:val="none" w:sz="0" w:space="0" w:color="auto"/>
            <w:right w:val="none" w:sz="0" w:space="0" w:color="auto"/>
          </w:divBdr>
          <w:divsChild>
            <w:div w:id="691419626">
              <w:marLeft w:val="0"/>
              <w:marRight w:val="0"/>
              <w:marTop w:val="0"/>
              <w:marBottom w:val="0"/>
              <w:divBdr>
                <w:top w:val="none" w:sz="0" w:space="0" w:color="auto"/>
                <w:left w:val="none" w:sz="0" w:space="0" w:color="auto"/>
                <w:bottom w:val="none" w:sz="0" w:space="0" w:color="auto"/>
                <w:right w:val="none" w:sz="0" w:space="0" w:color="auto"/>
              </w:divBdr>
              <w:divsChild>
                <w:div w:id="1738549502">
                  <w:marLeft w:val="0"/>
                  <w:marRight w:val="0"/>
                  <w:marTop w:val="0"/>
                  <w:marBottom w:val="0"/>
                  <w:divBdr>
                    <w:top w:val="none" w:sz="0" w:space="0" w:color="auto"/>
                    <w:left w:val="none" w:sz="0" w:space="0" w:color="auto"/>
                    <w:bottom w:val="none" w:sz="0" w:space="0" w:color="auto"/>
                    <w:right w:val="none" w:sz="0" w:space="0" w:color="auto"/>
                  </w:divBdr>
                  <w:divsChild>
                    <w:div w:id="571545060">
                      <w:marLeft w:val="0"/>
                      <w:marRight w:val="0"/>
                      <w:marTop w:val="0"/>
                      <w:marBottom w:val="0"/>
                      <w:divBdr>
                        <w:top w:val="none" w:sz="0" w:space="0" w:color="auto"/>
                        <w:left w:val="none" w:sz="0" w:space="0" w:color="auto"/>
                        <w:bottom w:val="none" w:sz="0" w:space="0" w:color="auto"/>
                        <w:right w:val="none" w:sz="0" w:space="0" w:color="auto"/>
                      </w:divBdr>
                      <w:divsChild>
                        <w:div w:id="1220507777">
                          <w:marLeft w:val="0"/>
                          <w:marRight w:val="0"/>
                          <w:marTop w:val="0"/>
                          <w:marBottom w:val="0"/>
                          <w:divBdr>
                            <w:top w:val="none" w:sz="0" w:space="0" w:color="auto"/>
                            <w:left w:val="none" w:sz="0" w:space="0" w:color="auto"/>
                            <w:bottom w:val="none" w:sz="0" w:space="0" w:color="auto"/>
                            <w:right w:val="none" w:sz="0" w:space="0" w:color="auto"/>
                          </w:divBdr>
                          <w:divsChild>
                            <w:div w:id="361790201">
                              <w:marLeft w:val="0"/>
                              <w:marRight w:val="0"/>
                              <w:marTop w:val="0"/>
                              <w:marBottom w:val="0"/>
                              <w:divBdr>
                                <w:top w:val="none" w:sz="0" w:space="0" w:color="auto"/>
                                <w:left w:val="none" w:sz="0" w:space="0" w:color="auto"/>
                                <w:bottom w:val="none" w:sz="0" w:space="0" w:color="auto"/>
                                <w:right w:val="none" w:sz="0" w:space="0" w:color="auto"/>
                              </w:divBdr>
                              <w:divsChild>
                                <w:div w:id="14929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9281543">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9417-8C5E-4F9E-A403-B0B24EF1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1443</Words>
  <Characters>9962</Characters>
  <Application>Microsoft Office Word</Application>
  <DocSecurity>0</DocSecurity>
  <Lines>83</Lines>
  <Paragraphs>22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20</cp:revision>
  <dcterms:created xsi:type="dcterms:W3CDTF">2025-11-26T08:02:00Z</dcterms:created>
  <dcterms:modified xsi:type="dcterms:W3CDTF">2026-03-02T09:30:00Z</dcterms:modified>
</cp:coreProperties>
</file>