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7D77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40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Plan</w:t>
      </w:r>
    </w:p>
    <w:p w14:paraId="672C1538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07C">
        <w:rPr>
          <w:rFonts w:ascii="Times New Roman" w:eastAsia="Times New Roman" w:hAnsi="Times New Roman" w:cs="Times New Roman"/>
          <w:b/>
          <w:bCs/>
          <w:sz w:val="36"/>
          <w:szCs w:val="36"/>
        </w:rPr>
        <w:t>1. Creating Components:</w:t>
      </w:r>
    </w:p>
    <w:p w14:paraId="21370121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Map Component </w:t>
      </w:r>
      <w:r w:rsidRPr="00C7407C">
        <w:rPr>
          <w:rFonts w:ascii="Segoe UI Emoji" w:eastAsia="Times New Roman" w:hAnsi="Segoe UI Emoji" w:cs="Segoe UI Emoji"/>
          <w:b/>
          <w:bCs/>
          <w:sz w:val="27"/>
          <w:szCs w:val="27"/>
        </w:rPr>
        <w:t>☑</w:t>
      </w:r>
    </w:p>
    <w:p w14:paraId="56330529" w14:textId="77777777" w:rsidR="00C7407C" w:rsidRPr="00C7407C" w:rsidRDefault="00C7407C" w:rsidP="00C740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7E59DC3E" w14:textId="77777777" w:rsidR="00C7407C" w:rsidRPr="00C7407C" w:rsidRDefault="00C7407C" w:rsidP="00C740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Set up a basic map using a library like Leaflet.</w:t>
      </w:r>
    </w:p>
    <w:p w14:paraId="58633B5F" w14:textId="77777777" w:rsidR="00C7407C" w:rsidRPr="00C7407C" w:rsidRDefault="00C7407C" w:rsidP="00C740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Integrate map markers or customizations if needed.</w:t>
      </w:r>
    </w:p>
    <w:p w14:paraId="71E9874C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1.2 Header and Footer </w:t>
      </w:r>
      <w:r w:rsidRPr="00C7407C">
        <w:rPr>
          <w:rFonts w:ascii="Segoe UI Emoji" w:eastAsia="Times New Roman" w:hAnsi="Segoe UI Emoji" w:cs="Segoe UI Emoji"/>
          <w:b/>
          <w:bCs/>
          <w:sz w:val="27"/>
          <w:szCs w:val="27"/>
        </w:rPr>
        <w:t>☑</w:t>
      </w:r>
    </w:p>
    <w:p w14:paraId="26F85C02" w14:textId="77777777" w:rsidR="00C7407C" w:rsidRPr="00C7407C" w:rsidRDefault="00C7407C" w:rsidP="00C74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20EE73B3" w14:textId="77777777" w:rsidR="00C7407C" w:rsidRPr="00C7407C" w:rsidRDefault="00C7407C" w:rsidP="00C74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and create the Header component.</w:t>
      </w:r>
    </w:p>
    <w:p w14:paraId="76D94BA0" w14:textId="77777777" w:rsidR="00C7407C" w:rsidRPr="00C7407C" w:rsidRDefault="00C7407C" w:rsidP="00C74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and create the Footer component.</w:t>
      </w:r>
    </w:p>
    <w:p w14:paraId="093742C6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1.3 Sticky Header and Footer </w:t>
      </w:r>
      <w:r w:rsidRPr="00C7407C">
        <w:rPr>
          <w:rFonts w:ascii="Segoe UI Emoji" w:eastAsia="Times New Roman" w:hAnsi="Segoe UI Emoji" w:cs="Segoe UI Emoji"/>
          <w:b/>
          <w:bCs/>
          <w:sz w:val="27"/>
          <w:szCs w:val="27"/>
        </w:rPr>
        <w:t>☑</w:t>
      </w:r>
    </w:p>
    <w:p w14:paraId="28094CF8" w14:textId="77777777" w:rsidR="00C7407C" w:rsidRPr="00C7407C" w:rsidRDefault="00C7407C" w:rsidP="00C74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07DA91ED" w14:textId="77777777" w:rsidR="00C7407C" w:rsidRPr="00C7407C" w:rsidRDefault="00C7407C" w:rsidP="00C740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Apply CSS styles to make the Header and Footer sticky.</w:t>
      </w:r>
    </w:p>
    <w:p w14:paraId="671CDDAE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1.4 Slide Menu </w:t>
      </w:r>
      <w:r w:rsidRPr="00C7407C">
        <w:rPr>
          <w:rFonts w:ascii="Segoe UI Emoji" w:eastAsia="Times New Roman" w:hAnsi="Segoe UI Emoji" w:cs="Segoe UI Emoji"/>
          <w:b/>
          <w:bCs/>
          <w:sz w:val="27"/>
          <w:szCs w:val="27"/>
        </w:rPr>
        <w:t>☑</w:t>
      </w:r>
    </w:p>
    <w:p w14:paraId="597138F9" w14:textId="77777777" w:rsidR="00C7407C" w:rsidRPr="00C7407C" w:rsidRDefault="00C7407C" w:rsidP="00C74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67A37D59" w14:textId="77777777" w:rsidR="00C7407C" w:rsidRPr="00C7407C" w:rsidRDefault="00C7407C" w:rsidP="00C740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Create a responsive Slide Menu component.</w:t>
      </w:r>
    </w:p>
    <w:p w14:paraId="060CB7D2" w14:textId="77777777" w:rsidR="00C7407C" w:rsidRPr="00C7407C" w:rsidRDefault="00C7407C" w:rsidP="00C740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Implement toggling functionality for opening and closing the menu.</w:t>
      </w:r>
    </w:p>
    <w:p w14:paraId="30F4A9C3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1.5 Fleet Component </w:t>
      </w:r>
      <w:r w:rsidRPr="00C7407C">
        <w:rPr>
          <w:rFonts w:ascii="Segoe UI Emoji" w:eastAsia="Times New Roman" w:hAnsi="Segoe UI Emoji" w:cs="Segoe UI Emoji"/>
          <w:b/>
          <w:bCs/>
          <w:sz w:val="27"/>
          <w:szCs w:val="27"/>
        </w:rPr>
        <w:t>☑</w:t>
      </w:r>
    </w:p>
    <w:p w14:paraId="352179B4" w14:textId="77777777" w:rsidR="00C7407C" w:rsidRPr="00C7407C" w:rsidRDefault="00C7407C" w:rsidP="00C74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6046BC64" w14:textId="77777777" w:rsidR="00C7407C" w:rsidRPr="00C7407C" w:rsidRDefault="00C7407C" w:rsidP="00C740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and create the Fleet Component.</w:t>
      </w:r>
    </w:p>
    <w:p w14:paraId="14B6258B" w14:textId="77777777" w:rsidR="00C7407C" w:rsidRPr="00C7407C" w:rsidRDefault="00C7407C" w:rsidP="00C740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Include placeholders for displaying fleet details.</w:t>
      </w:r>
    </w:p>
    <w:p w14:paraId="2ACAF77A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1.6 Airports Component </w:t>
      </w:r>
      <w:r w:rsidRPr="00C7407C">
        <w:rPr>
          <w:rFonts w:ascii="Segoe UI Emoji" w:eastAsia="Times New Roman" w:hAnsi="Segoe UI Emoji" w:cs="Segoe UI Emoji"/>
          <w:b/>
          <w:bCs/>
          <w:sz w:val="27"/>
          <w:szCs w:val="27"/>
        </w:rPr>
        <w:t>☑</w:t>
      </w:r>
    </w:p>
    <w:p w14:paraId="4784BCB7" w14:textId="77777777" w:rsidR="00C7407C" w:rsidRPr="00C7407C" w:rsidRDefault="00C7407C" w:rsidP="00C74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4A489790" w14:textId="77777777" w:rsidR="00C7407C" w:rsidRPr="00C7407C" w:rsidRDefault="00C7407C" w:rsidP="00C740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and create the Airports Component.</w:t>
      </w:r>
    </w:p>
    <w:p w14:paraId="5DEB5C68" w14:textId="77777777" w:rsidR="00C7407C" w:rsidRPr="00C7407C" w:rsidRDefault="00C7407C" w:rsidP="00C740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Include placeholders for displaying airport information.</w:t>
      </w:r>
    </w:p>
    <w:p w14:paraId="2944ED9B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1.7 Staff Component </w:t>
      </w:r>
      <w:r w:rsidRPr="00C7407C">
        <w:rPr>
          <w:rFonts w:ascii="Segoe UI Emoji" w:eastAsia="Times New Roman" w:hAnsi="Segoe UI Emoji" w:cs="Segoe UI Emoji"/>
          <w:b/>
          <w:bCs/>
          <w:sz w:val="27"/>
          <w:szCs w:val="27"/>
        </w:rPr>
        <w:t>☑</w:t>
      </w:r>
    </w:p>
    <w:p w14:paraId="545C1565" w14:textId="77777777" w:rsidR="00C7407C" w:rsidRPr="00C7407C" w:rsidRDefault="00C7407C" w:rsidP="00C74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6BADA578" w14:textId="77777777" w:rsidR="00C7407C" w:rsidRPr="00C7407C" w:rsidRDefault="00C7407C" w:rsidP="00C740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and create the Staff Component.</w:t>
      </w:r>
    </w:p>
    <w:p w14:paraId="7FB1EE5E" w14:textId="77777777" w:rsidR="00C7407C" w:rsidRPr="00C7407C" w:rsidRDefault="00C7407C" w:rsidP="00C7407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lastRenderedPageBreak/>
        <w:t>Include placeholders for displaying staff details.</w:t>
      </w:r>
    </w:p>
    <w:p w14:paraId="68127D10" w14:textId="6F58879B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1.8 Services Component </w:t>
      </w:r>
      <w:sdt>
        <w:sdtPr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id w:val="1614556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bCs/>
              <w:sz w:val="27"/>
              <w:szCs w:val="27"/>
            </w:rPr>
            <w:t>☐</w:t>
          </w:r>
        </w:sdtContent>
      </w:sdt>
    </w:p>
    <w:p w14:paraId="2854C4D4" w14:textId="77777777" w:rsidR="00C7407C" w:rsidRPr="00C7407C" w:rsidRDefault="00C7407C" w:rsidP="00C74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570FAFB6" w14:textId="77777777" w:rsidR="00C7407C" w:rsidRPr="00C7407C" w:rsidRDefault="00C7407C" w:rsidP="00C7407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the overall layout for the Services Component.</w:t>
      </w:r>
    </w:p>
    <w:p w14:paraId="0FD4C9E3" w14:textId="77777777" w:rsidR="00C7407C" w:rsidRPr="00C7407C" w:rsidRDefault="00C7407C" w:rsidP="00C7407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Create a placeholder for the menu slider.</w:t>
      </w:r>
    </w:p>
    <w:p w14:paraId="7151CB19" w14:textId="77777777" w:rsidR="00C7407C" w:rsidRPr="00C7407C" w:rsidRDefault="00C7407C" w:rsidP="00C7407C">
      <w:p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1.8.1 Menu Slider for Services Component </w:t>
      </w:r>
      <w:r w:rsidRPr="00C7407C">
        <w:rPr>
          <w:rFonts w:ascii="Segoe UI Symbol" w:eastAsia="Times New Roman" w:hAnsi="Segoe UI Symbol" w:cs="Segoe UI Symbol"/>
          <w:b/>
          <w:bCs/>
          <w:sz w:val="24"/>
          <w:szCs w:val="24"/>
        </w:rPr>
        <w:t>☐</w:t>
      </w:r>
    </w:p>
    <w:p w14:paraId="69E982C7" w14:textId="77777777" w:rsidR="00C7407C" w:rsidRPr="00C7407C" w:rsidRDefault="00C7407C" w:rsidP="00C740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and create a slider for navigating between different service pages.</w:t>
      </w:r>
    </w:p>
    <w:p w14:paraId="3E4B0082" w14:textId="77777777" w:rsidR="00C7407C" w:rsidRPr="00C7407C" w:rsidRDefault="00C7407C" w:rsidP="00C7407C">
      <w:p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1.8.2 Catering Page </w:t>
      </w:r>
      <w:r w:rsidRPr="00C7407C">
        <w:rPr>
          <w:rFonts w:ascii="Segoe UI Symbol" w:eastAsia="Times New Roman" w:hAnsi="Segoe UI Symbol" w:cs="Segoe UI Symbol"/>
          <w:b/>
          <w:bCs/>
          <w:sz w:val="24"/>
          <w:szCs w:val="24"/>
        </w:rPr>
        <w:t>☐</w:t>
      </w:r>
    </w:p>
    <w:p w14:paraId="5E5F4A80" w14:textId="77777777" w:rsidR="00C7407C" w:rsidRPr="00C7407C" w:rsidRDefault="00C7407C" w:rsidP="00C740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and create the Catering page.</w:t>
      </w:r>
    </w:p>
    <w:p w14:paraId="08B9F116" w14:textId="77777777" w:rsidR="00C7407C" w:rsidRPr="00C7407C" w:rsidRDefault="00C7407C" w:rsidP="00C740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Include placeholders for displaying catering services.</w:t>
      </w:r>
    </w:p>
    <w:p w14:paraId="606291A3" w14:textId="77777777" w:rsidR="00C7407C" w:rsidRPr="00C7407C" w:rsidRDefault="00C7407C" w:rsidP="00C7407C">
      <w:p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1.8.3 Pushback Page </w:t>
      </w:r>
      <w:r w:rsidRPr="00C7407C">
        <w:rPr>
          <w:rFonts w:ascii="Segoe UI Symbol" w:eastAsia="Times New Roman" w:hAnsi="Segoe UI Symbol" w:cs="Segoe UI Symbol"/>
          <w:b/>
          <w:bCs/>
          <w:sz w:val="24"/>
          <w:szCs w:val="24"/>
        </w:rPr>
        <w:t>☐</w:t>
      </w:r>
    </w:p>
    <w:p w14:paraId="407A0058" w14:textId="77777777" w:rsidR="00C7407C" w:rsidRPr="00C7407C" w:rsidRDefault="00C7407C" w:rsidP="00C740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and create the Pushback page.</w:t>
      </w:r>
    </w:p>
    <w:p w14:paraId="236BF98D" w14:textId="77777777" w:rsidR="00C7407C" w:rsidRPr="00C7407C" w:rsidRDefault="00C7407C" w:rsidP="00C740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Include placeholders for displaying pushback services.</w:t>
      </w:r>
    </w:p>
    <w:p w14:paraId="005157F0" w14:textId="77777777" w:rsidR="00C7407C" w:rsidRPr="00C7407C" w:rsidRDefault="00C7407C" w:rsidP="00C7407C">
      <w:p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1.8.4 Fuel Page </w:t>
      </w:r>
      <w:r w:rsidRPr="00C7407C">
        <w:rPr>
          <w:rFonts w:ascii="Segoe UI Symbol" w:eastAsia="Times New Roman" w:hAnsi="Segoe UI Symbol" w:cs="Segoe UI Symbol"/>
          <w:b/>
          <w:bCs/>
          <w:sz w:val="24"/>
          <w:szCs w:val="24"/>
        </w:rPr>
        <w:t>☐</w:t>
      </w:r>
    </w:p>
    <w:p w14:paraId="4BA75120" w14:textId="77777777" w:rsidR="00C7407C" w:rsidRPr="00C7407C" w:rsidRDefault="00C7407C" w:rsidP="00C740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and create the Fuel page.</w:t>
      </w:r>
    </w:p>
    <w:p w14:paraId="6CE028A4" w14:textId="77777777" w:rsidR="00C7407C" w:rsidRPr="00C7407C" w:rsidRDefault="00C7407C" w:rsidP="00C740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Include placeholders for displaying fuel services.</w:t>
      </w:r>
    </w:p>
    <w:p w14:paraId="6E841901" w14:textId="77777777" w:rsidR="00C7407C" w:rsidRPr="00C7407C" w:rsidRDefault="00C7407C" w:rsidP="00C7407C">
      <w:p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1.8.5 Maintenance Page </w:t>
      </w:r>
      <w:r w:rsidRPr="00C7407C">
        <w:rPr>
          <w:rFonts w:ascii="Segoe UI Symbol" w:eastAsia="Times New Roman" w:hAnsi="Segoe UI Symbol" w:cs="Segoe UI Symbol"/>
          <w:b/>
          <w:bCs/>
          <w:sz w:val="24"/>
          <w:szCs w:val="24"/>
        </w:rPr>
        <w:t>☐</w:t>
      </w:r>
    </w:p>
    <w:p w14:paraId="5CC03E43" w14:textId="77777777" w:rsidR="00C7407C" w:rsidRPr="00C7407C" w:rsidRDefault="00C7407C" w:rsidP="00C740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Design and create the Maintenance page.</w:t>
      </w:r>
    </w:p>
    <w:p w14:paraId="562176C4" w14:textId="77777777" w:rsidR="00C7407C" w:rsidRPr="00C7407C" w:rsidRDefault="00C7407C" w:rsidP="00C7407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Include placeholders for displaying maintenance services.</w:t>
      </w:r>
    </w:p>
    <w:p w14:paraId="5CD622A8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07C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Functionality:</w:t>
      </w:r>
    </w:p>
    <w:p w14:paraId="1DFC5EA0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Navigation and Routing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75C6E08F" w14:textId="77777777" w:rsidR="00C7407C" w:rsidRPr="00C7407C" w:rsidRDefault="00C7407C" w:rsidP="00C74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69A1D63E" w14:textId="77777777" w:rsidR="00C7407C" w:rsidRPr="00C7407C" w:rsidRDefault="00C7407C" w:rsidP="00C740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Set up React Router for navigation between components/pages.</w:t>
      </w:r>
    </w:p>
    <w:p w14:paraId="00A4F1F4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Responsive Design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52E2C08E" w14:textId="77777777" w:rsidR="00C7407C" w:rsidRPr="00C7407C" w:rsidRDefault="00C7407C" w:rsidP="00C740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6001FA27" w14:textId="77777777" w:rsidR="00C7407C" w:rsidRPr="00C7407C" w:rsidRDefault="00C7407C" w:rsidP="00C740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Apply responsive design principles to ensure the application is usable on various devices.</w:t>
      </w:r>
    </w:p>
    <w:p w14:paraId="46E6850E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2.3 State Management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148B5097" w14:textId="77777777" w:rsidR="00C7407C" w:rsidRPr="00C7407C" w:rsidRDefault="00C7407C" w:rsidP="00C74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3F9F76EA" w14:textId="77777777" w:rsidR="00C7407C" w:rsidRPr="00C7407C" w:rsidRDefault="00C7407C" w:rsidP="00C740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Choose a state management approach (React state, Context API, Redux).</w:t>
      </w:r>
    </w:p>
    <w:p w14:paraId="63A1C27A" w14:textId="77777777" w:rsidR="00C7407C" w:rsidRPr="00C7407C" w:rsidRDefault="00C7407C" w:rsidP="00C7407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Implement state management for dynamic data.</w:t>
      </w:r>
    </w:p>
    <w:p w14:paraId="4FAEA97F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2.4 Interactivity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7AA94B8B" w14:textId="77777777" w:rsidR="00C7407C" w:rsidRPr="00C7407C" w:rsidRDefault="00C7407C" w:rsidP="00C74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4BC40E9A" w14:textId="77777777" w:rsidR="00C7407C" w:rsidRPr="00C7407C" w:rsidRDefault="00C7407C" w:rsidP="00C740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Add interactive elements such as buttons, hover effects, or transitions.</w:t>
      </w:r>
    </w:p>
    <w:p w14:paraId="3B711492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2.5 Data Fetching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7C2EEAB8" w14:textId="77777777" w:rsidR="00C7407C" w:rsidRPr="00C7407C" w:rsidRDefault="00C7407C" w:rsidP="00C740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2EEF9233" w14:textId="77777777" w:rsidR="00C7407C" w:rsidRPr="00C7407C" w:rsidRDefault="00C7407C" w:rsidP="00C7407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Set up data fetching from a mock API or real data source.</w:t>
      </w:r>
    </w:p>
    <w:p w14:paraId="37C88405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2.6 Form Handling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227D9753" w14:textId="77777777" w:rsidR="00C7407C" w:rsidRPr="00C7407C" w:rsidRDefault="00C7407C" w:rsidP="00C740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47230705" w14:textId="77777777" w:rsidR="00C7407C" w:rsidRPr="00C7407C" w:rsidRDefault="00C7407C" w:rsidP="00C7407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Create forms for user input (if applicable).</w:t>
      </w:r>
    </w:p>
    <w:p w14:paraId="25D129AD" w14:textId="77777777" w:rsidR="00C7407C" w:rsidRPr="00C7407C" w:rsidRDefault="00C7407C" w:rsidP="00C7407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Implement form validation.</w:t>
      </w:r>
    </w:p>
    <w:p w14:paraId="6438AA09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2.7 User Authentication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6CE01374" w14:textId="77777777" w:rsidR="00C7407C" w:rsidRPr="00C7407C" w:rsidRDefault="00C7407C" w:rsidP="00C740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6B573077" w14:textId="77777777" w:rsidR="00C7407C" w:rsidRPr="00C7407C" w:rsidRDefault="00C7407C" w:rsidP="00C7407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Choose an authentication method.</w:t>
      </w:r>
    </w:p>
    <w:p w14:paraId="0AEB31A8" w14:textId="77777777" w:rsidR="00C7407C" w:rsidRPr="00C7407C" w:rsidRDefault="00C7407C" w:rsidP="00C7407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Implement user authentication features.</w:t>
      </w:r>
    </w:p>
    <w:p w14:paraId="7BDCA736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2.8 Error Handling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5B07B0C3" w14:textId="77777777" w:rsidR="00C7407C" w:rsidRPr="00C7407C" w:rsidRDefault="00C7407C" w:rsidP="00C740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51150347" w14:textId="77777777" w:rsidR="00C7407C" w:rsidRPr="00C7407C" w:rsidRDefault="00C7407C" w:rsidP="00C7407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Add error handling mechanisms to provide a smooth user experience.</w:t>
      </w:r>
    </w:p>
    <w:p w14:paraId="2E2B9DD9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07C">
        <w:rPr>
          <w:rFonts w:ascii="Times New Roman" w:eastAsia="Times New Roman" w:hAnsi="Times New Roman" w:cs="Times New Roman"/>
          <w:b/>
          <w:bCs/>
          <w:sz w:val="36"/>
          <w:szCs w:val="36"/>
        </w:rPr>
        <w:t>3. Styling and Design:</w:t>
      </w:r>
    </w:p>
    <w:p w14:paraId="5A536C9D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Consistent Styling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4D7ABA9F" w14:textId="77777777" w:rsidR="00C7407C" w:rsidRPr="00C7407C" w:rsidRDefault="00C7407C" w:rsidP="00C740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78563BB4" w14:textId="77777777" w:rsidR="00C7407C" w:rsidRPr="00C7407C" w:rsidRDefault="00C7407C" w:rsidP="00C7407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Ensure consistent design across all components/pages.</w:t>
      </w:r>
    </w:p>
    <w:p w14:paraId="1F3D4F58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Theming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0E19ACA0" w14:textId="77777777" w:rsidR="00C7407C" w:rsidRPr="00C7407C" w:rsidRDefault="00C7407C" w:rsidP="00C740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0A003ECF" w14:textId="77777777" w:rsidR="00C7407C" w:rsidRPr="00C7407C" w:rsidRDefault="00C7407C" w:rsidP="00C74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lastRenderedPageBreak/>
        <w:t>Set up theming options for users (light/dark mode).</w:t>
      </w:r>
    </w:p>
    <w:p w14:paraId="46764605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3.3 Animations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4268F7D9" w14:textId="77777777" w:rsidR="00C7407C" w:rsidRPr="00C7407C" w:rsidRDefault="00C7407C" w:rsidP="00C740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4FF904FD" w14:textId="77777777" w:rsidR="00C7407C" w:rsidRPr="00C7407C" w:rsidRDefault="00C7407C" w:rsidP="00C7407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Integrate subtle animations for a polished user experience.</w:t>
      </w:r>
    </w:p>
    <w:p w14:paraId="1F4150DA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3.4 Accessibility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27C78719" w14:textId="77777777" w:rsidR="00C7407C" w:rsidRPr="00C7407C" w:rsidRDefault="00C7407C" w:rsidP="00C740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2C96A3FF" w14:textId="77777777" w:rsidR="00C7407C" w:rsidRPr="00C7407C" w:rsidRDefault="00C7407C" w:rsidP="00C740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Implement accessibility best practices for all components.</w:t>
      </w:r>
    </w:p>
    <w:p w14:paraId="2A1E4647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07C">
        <w:rPr>
          <w:rFonts w:ascii="Times New Roman" w:eastAsia="Times New Roman" w:hAnsi="Times New Roman" w:cs="Times New Roman"/>
          <w:b/>
          <w:bCs/>
          <w:sz w:val="36"/>
          <w:szCs w:val="36"/>
        </w:rPr>
        <w:t>4. Testing:</w:t>
      </w:r>
    </w:p>
    <w:p w14:paraId="667AE70F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 Unit Testing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13FF1F6A" w14:textId="77777777" w:rsidR="00C7407C" w:rsidRPr="00C7407C" w:rsidRDefault="00C7407C" w:rsidP="00C740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3D64EDBD" w14:textId="77777777" w:rsidR="00C7407C" w:rsidRPr="00C7407C" w:rsidRDefault="00C7407C" w:rsidP="00C740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Write unit tests for critical functions or logic.</w:t>
      </w:r>
    </w:p>
    <w:p w14:paraId="64014965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4.2 Integration Testing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20698A73" w14:textId="77777777" w:rsidR="00C7407C" w:rsidRPr="00C7407C" w:rsidRDefault="00C7407C" w:rsidP="00C740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0BF120B1" w14:textId="77777777" w:rsidR="00C7407C" w:rsidRPr="00C7407C" w:rsidRDefault="00C7407C" w:rsidP="00C740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Conduct integration tests to ensure components work together.</w:t>
      </w:r>
    </w:p>
    <w:p w14:paraId="3C7FE1A5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4.3 User Testing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11004B64" w14:textId="77777777" w:rsidR="00C7407C" w:rsidRPr="00C7407C" w:rsidRDefault="00C7407C" w:rsidP="00C740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5358E3A4" w14:textId="77777777" w:rsidR="00C7407C" w:rsidRPr="00C7407C" w:rsidRDefault="00C7407C" w:rsidP="00C7407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Conduct user testing with real users to gather feedback.</w:t>
      </w:r>
    </w:p>
    <w:p w14:paraId="1421D9C8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07C">
        <w:rPr>
          <w:rFonts w:ascii="Times New Roman" w:eastAsia="Times New Roman" w:hAnsi="Times New Roman" w:cs="Times New Roman"/>
          <w:b/>
          <w:bCs/>
          <w:sz w:val="36"/>
          <w:szCs w:val="36"/>
        </w:rPr>
        <w:t>5. Deployment:</w:t>
      </w:r>
    </w:p>
    <w:p w14:paraId="71AC80E8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5.1 Deployment Strategy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01DA276A" w14:textId="77777777" w:rsidR="00C7407C" w:rsidRPr="00C7407C" w:rsidRDefault="00C7407C" w:rsidP="00C740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2926CCF9" w14:textId="77777777" w:rsidR="00C7407C" w:rsidRPr="00C7407C" w:rsidRDefault="00C7407C" w:rsidP="00C7407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 xml:space="preserve">Choose a hosting platform (Netlify, </w:t>
      </w:r>
      <w:proofErr w:type="spellStart"/>
      <w:r w:rsidRPr="00C7407C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C7407C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50924087" w14:textId="77777777" w:rsidR="00C7407C" w:rsidRPr="00C7407C" w:rsidRDefault="00C7407C" w:rsidP="00C7407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Plan and execute the deployment strategy.</w:t>
      </w:r>
    </w:p>
    <w:p w14:paraId="15C2643F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5.2 Continuous Deployment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5D8C7943" w14:textId="77777777" w:rsidR="00C7407C" w:rsidRPr="00C7407C" w:rsidRDefault="00C7407C" w:rsidP="00C740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7114D7E7" w14:textId="77777777" w:rsidR="00C7407C" w:rsidRPr="00C7407C" w:rsidRDefault="00C7407C" w:rsidP="00C7407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Set up continuous deployment for automatic updates.</w:t>
      </w:r>
    </w:p>
    <w:p w14:paraId="47ABAD95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07C">
        <w:rPr>
          <w:rFonts w:ascii="Times New Roman" w:eastAsia="Times New Roman" w:hAnsi="Times New Roman" w:cs="Times New Roman"/>
          <w:b/>
          <w:bCs/>
          <w:sz w:val="36"/>
          <w:szCs w:val="36"/>
        </w:rPr>
        <w:t>6. Documentation:</w:t>
      </w:r>
    </w:p>
    <w:p w14:paraId="202EFFED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6.1 Code Documentation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461CF5EC" w14:textId="77777777" w:rsidR="00C7407C" w:rsidRPr="00C7407C" w:rsidRDefault="00C7407C" w:rsidP="00C7407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60133BDE" w14:textId="77777777" w:rsidR="00C7407C" w:rsidRPr="00C7407C" w:rsidRDefault="00C7407C" w:rsidP="00C7407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Add comments within your codebase for clarity.</w:t>
      </w:r>
    </w:p>
    <w:p w14:paraId="5CECAB62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6.2 User Documentation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7E77B27A" w14:textId="77777777" w:rsidR="00C7407C" w:rsidRPr="00C7407C" w:rsidRDefault="00C7407C" w:rsidP="00C740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5106F764" w14:textId="77777777" w:rsidR="00C7407C" w:rsidRPr="00C7407C" w:rsidRDefault="00C7407C" w:rsidP="00C740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Create documentation for end-users on how to navigate and use features.</w:t>
      </w:r>
    </w:p>
    <w:p w14:paraId="134DA7F3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6.3 Readme File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2530C8FB" w14:textId="77777777" w:rsidR="00C7407C" w:rsidRPr="00C7407C" w:rsidRDefault="00C7407C" w:rsidP="00C740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5B9B0565" w14:textId="77777777" w:rsidR="00C7407C" w:rsidRPr="00C7407C" w:rsidRDefault="00C7407C" w:rsidP="00C7407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Write a comprehensive readme file with setup instructions.</w:t>
      </w:r>
    </w:p>
    <w:p w14:paraId="652AE714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0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proofErr w:type="gramStart"/>
      <w:r w:rsidRPr="00C7407C">
        <w:rPr>
          <w:rFonts w:ascii="Times New Roman" w:eastAsia="Times New Roman" w:hAnsi="Times New Roman" w:cs="Times New Roman"/>
          <w:b/>
          <w:bCs/>
          <w:sz w:val="36"/>
          <w:szCs w:val="36"/>
        </w:rPr>
        <w:t>Post-Launch</w:t>
      </w:r>
      <w:proofErr w:type="gramEnd"/>
      <w:r w:rsidRPr="00C7407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9EFDFFB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7.1 Monitoring and Analytics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4270615F" w14:textId="77777777" w:rsidR="00C7407C" w:rsidRPr="00C7407C" w:rsidRDefault="00C7407C" w:rsidP="00C740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6C545466" w14:textId="77777777" w:rsidR="00C7407C" w:rsidRPr="00C7407C" w:rsidRDefault="00C7407C" w:rsidP="00C7407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Set up monitoring tools and analytics.</w:t>
      </w:r>
    </w:p>
    <w:p w14:paraId="7A36B38E" w14:textId="77777777" w:rsidR="00C7407C" w:rsidRPr="00C7407C" w:rsidRDefault="00C7407C" w:rsidP="00C7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0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7.2 Bug Fixes and Updates </w:t>
      </w:r>
      <w:r w:rsidRPr="00C7407C">
        <w:rPr>
          <w:rFonts w:ascii="Segoe UI Symbol" w:eastAsia="Times New Roman" w:hAnsi="Segoe UI Symbol" w:cs="Segoe UI Symbol"/>
          <w:b/>
          <w:bCs/>
          <w:sz w:val="27"/>
          <w:szCs w:val="27"/>
        </w:rPr>
        <w:t>☐</w:t>
      </w:r>
    </w:p>
    <w:p w14:paraId="1F933B02" w14:textId="77777777" w:rsidR="00C7407C" w:rsidRPr="00C7407C" w:rsidRDefault="00C7407C" w:rsidP="00C740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6E4B8F45" w14:textId="77777777" w:rsidR="00C7407C" w:rsidRPr="00C7407C" w:rsidRDefault="00C7407C" w:rsidP="00C740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Address any bugs identified post-launch.</w:t>
      </w:r>
    </w:p>
    <w:p w14:paraId="63C43836" w14:textId="77777777" w:rsidR="00C7407C" w:rsidRPr="00C7407C" w:rsidRDefault="00C7407C" w:rsidP="00C740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07C">
        <w:rPr>
          <w:rFonts w:ascii="Times New Roman" w:eastAsia="Times New Roman" w:hAnsi="Times New Roman" w:cs="Times New Roman"/>
          <w:sz w:val="24"/>
          <w:szCs w:val="24"/>
        </w:rPr>
        <w:t>Plan for future updates and improvements.</w:t>
      </w:r>
    </w:p>
    <w:p w14:paraId="430B8921" w14:textId="11708A68" w:rsidR="008616B4" w:rsidRPr="00C7407C" w:rsidRDefault="008616B4" w:rsidP="00C7407C"/>
    <w:sectPr w:rsidR="008616B4" w:rsidRPr="00C7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872"/>
    <w:multiLevelType w:val="multilevel"/>
    <w:tmpl w:val="9208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4D47"/>
    <w:multiLevelType w:val="multilevel"/>
    <w:tmpl w:val="A0E6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B47F5"/>
    <w:multiLevelType w:val="hybridMultilevel"/>
    <w:tmpl w:val="DBD0418E"/>
    <w:lvl w:ilvl="0" w:tplc="14E63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A531C"/>
    <w:multiLevelType w:val="multilevel"/>
    <w:tmpl w:val="329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528EB"/>
    <w:multiLevelType w:val="multilevel"/>
    <w:tmpl w:val="FBAA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7767F"/>
    <w:multiLevelType w:val="multilevel"/>
    <w:tmpl w:val="659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765F9"/>
    <w:multiLevelType w:val="multilevel"/>
    <w:tmpl w:val="7CA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2152F"/>
    <w:multiLevelType w:val="hybridMultilevel"/>
    <w:tmpl w:val="63120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5000C"/>
    <w:multiLevelType w:val="multilevel"/>
    <w:tmpl w:val="16B6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A1F11"/>
    <w:multiLevelType w:val="multilevel"/>
    <w:tmpl w:val="1B3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97E6F"/>
    <w:multiLevelType w:val="multilevel"/>
    <w:tmpl w:val="78EE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F072C"/>
    <w:multiLevelType w:val="multilevel"/>
    <w:tmpl w:val="BEFE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03042"/>
    <w:multiLevelType w:val="multilevel"/>
    <w:tmpl w:val="3E90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2789B"/>
    <w:multiLevelType w:val="multilevel"/>
    <w:tmpl w:val="278A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F0274"/>
    <w:multiLevelType w:val="multilevel"/>
    <w:tmpl w:val="7232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945BA"/>
    <w:multiLevelType w:val="hybridMultilevel"/>
    <w:tmpl w:val="77F0B186"/>
    <w:lvl w:ilvl="0" w:tplc="613CB0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E4644"/>
    <w:multiLevelType w:val="multilevel"/>
    <w:tmpl w:val="9ED8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26798"/>
    <w:multiLevelType w:val="multilevel"/>
    <w:tmpl w:val="F68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06BA0"/>
    <w:multiLevelType w:val="multilevel"/>
    <w:tmpl w:val="3A5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01013"/>
    <w:multiLevelType w:val="multilevel"/>
    <w:tmpl w:val="972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42A3C"/>
    <w:multiLevelType w:val="multilevel"/>
    <w:tmpl w:val="EDDE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22871"/>
    <w:multiLevelType w:val="multilevel"/>
    <w:tmpl w:val="580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D6A41"/>
    <w:multiLevelType w:val="multilevel"/>
    <w:tmpl w:val="1512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424F0"/>
    <w:multiLevelType w:val="multilevel"/>
    <w:tmpl w:val="A0C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B51FD"/>
    <w:multiLevelType w:val="multilevel"/>
    <w:tmpl w:val="3AD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E351C"/>
    <w:multiLevelType w:val="multilevel"/>
    <w:tmpl w:val="6EE6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7F65D5"/>
    <w:multiLevelType w:val="hybridMultilevel"/>
    <w:tmpl w:val="DAFA2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E3082"/>
    <w:multiLevelType w:val="multilevel"/>
    <w:tmpl w:val="571E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9530F"/>
    <w:multiLevelType w:val="multilevel"/>
    <w:tmpl w:val="7722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693B33"/>
    <w:multiLevelType w:val="multilevel"/>
    <w:tmpl w:val="9A0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131AA"/>
    <w:multiLevelType w:val="multilevel"/>
    <w:tmpl w:val="FFDC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C7536"/>
    <w:multiLevelType w:val="multilevel"/>
    <w:tmpl w:val="BFC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191548"/>
    <w:multiLevelType w:val="hybridMultilevel"/>
    <w:tmpl w:val="2BD610EA"/>
    <w:lvl w:ilvl="0" w:tplc="EFAE8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52A97"/>
    <w:multiLevelType w:val="multilevel"/>
    <w:tmpl w:val="172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B714D"/>
    <w:multiLevelType w:val="multilevel"/>
    <w:tmpl w:val="B4C6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"/>
  </w:num>
  <w:num w:numId="3">
    <w:abstractNumId w:val="7"/>
  </w:num>
  <w:num w:numId="4">
    <w:abstractNumId w:val="26"/>
  </w:num>
  <w:num w:numId="5">
    <w:abstractNumId w:val="15"/>
  </w:num>
  <w:num w:numId="6">
    <w:abstractNumId w:val="31"/>
  </w:num>
  <w:num w:numId="7">
    <w:abstractNumId w:val="10"/>
  </w:num>
  <w:num w:numId="8">
    <w:abstractNumId w:val="22"/>
  </w:num>
  <w:num w:numId="9">
    <w:abstractNumId w:val="16"/>
  </w:num>
  <w:num w:numId="10">
    <w:abstractNumId w:val="29"/>
  </w:num>
  <w:num w:numId="11">
    <w:abstractNumId w:val="14"/>
  </w:num>
  <w:num w:numId="12">
    <w:abstractNumId w:val="28"/>
  </w:num>
  <w:num w:numId="13">
    <w:abstractNumId w:val="21"/>
  </w:num>
  <w:num w:numId="14">
    <w:abstractNumId w:val="5"/>
  </w:num>
  <w:num w:numId="15">
    <w:abstractNumId w:val="19"/>
  </w:num>
  <w:num w:numId="16">
    <w:abstractNumId w:val="18"/>
  </w:num>
  <w:num w:numId="17">
    <w:abstractNumId w:val="34"/>
  </w:num>
  <w:num w:numId="18">
    <w:abstractNumId w:val="20"/>
  </w:num>
  <w:num w:numId="19">
    <w:abstractNumId w:val="0"/>
  </w:num>
  <w:num w:numId="20">
    <w:abstractNumId w:val="1"/>
  </w:num>
  <w:num w:numId="21">
    <w:abstractNumId w:val="17"/>
  </w:num>
  <w:num w:numId="22">
    <w:abstractNumId w:val="4"/>
  </w:num>
  <w:num w:numId="23">
    <w:abstractNumId w:val="23"/>
  </w:num>
  <w:num w:numId="24">
    <w:abstractNumId w:val="9"/>
  </w:num>
  <w:num w:numId="25">
    <w:abstractNumId w:val="13"/>
  </w:num>
  <w:num w:numId="26">
    <w:abstractNumId w:val="3"/>
  </w:num>
  <w:num w:numId="27">
    <w:abstractNumId w:val="27"/>
  </w:num>
  <w:num w:numId="28">
    <w:abstractNumId w:val="11"/>
  </w:num>
  <w:num w:numId="29">
    <w:abstractNumId w:val="30"/>
  </w:num>
  <w:num w:numId="30">
    <w:abstractNumId w:val="24"/>
  </w:num>
  <w:num w:numId="31">
    <w:abstractNumId w:val="6"/>
  </w:num>
  <w:num w:numId="32">
    <w:abstractNumId w:val="12"/>
  </w:num>
  <w:num w:numId="33">
    <w:abstractNumId w:val="8"/>
  </w:num>
  <w:num w:numId="34">
    <w:abstractNumId w:val="3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81"/>
    <w:rsid w:val="00106B27"/>
    <w:rsid w:val="004D0820"/>
    <w:rsid w:val="008616B4"/>
    <w:rsid w:val="009E307A"/>
    <w:rsid w:val="00AC440C"/>
    <w:rsid w:val="00C65A81"/>
    <w:rsid w:val="00C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522D"/>
  <w15:chartTrackingRefBased/>
  <w15:docId w15:val="{5C6012D3-29B6-43E9-BE14-C1A56D59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4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4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40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16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740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40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40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407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74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</dc:creator>
  <cp:keywords/>
  <dc:description/>
  <cp:lastModifiedBy>Danciu</cp:lastModifiedBy>
  <cp:revision>2</cp:revision>
  <dcterms:created xsi:type="dcterms:W3CDTF">2023-12-15T23:21:00Z</dcterms:created>
  <dcterms:modified xsi:type="dcterms:W3CDTF">2023-12-15T23:48:00Z</dcterms:modified>
</cp:coreProperties>
</file>