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00DC" w14:textId="77777777" w:rsidR="003121BF" w:rsidRDefault="00000000">
      <w:pPr>
        <w:spacing w:before="2880" w:after="480" w:line="480" w:lineRule="auto"/>
        <w:jc w:val="center"/>
      </w:pPr>
      <w:r>
        <w:rPr>
          <w:rFonts w:ascii="Times New Roman" w:eastAsia="Times New Roman" w:hAnsi="Times New Roman" w:cs="Times New Roman"/>
          <w:b/>
          <w:bCs/>
          <w:sz w:val="24"/>
          <w:szCs w:val="24"/>
        </w:rPr>
        <w:t>Documento Técnico de Diseño</w:t>
      </w:r>
    </w:p>
    <w:p w14:paraId="100C0624" w14:textId="77777777" w:rsidR="003121BF" w:rsidRDefault="00000000">
      <w:pPr>
        <w:spacing w:after="480" w:line="480" w:lineRule="auto"/>
        <w:jc w:val="center"/>
      </w:pPr>
      <w:r>
        <w:rPr>
          <w:rFonts w:ascii="Times New Roman" w:eastAsia="Times New Roman" w:hAnsi="Times New Roman" w:cs="Times New Roman"/>
          <w:b/>
          <w:bCs/>
          <w:sz w:val="24"/>
          <w:szCs w:val="24"/>
        </w:rPr>
        <w:t xml:space="preserve">Arquitectura Híbrida de Base de Datos para </w:t>
      </w:r>
      <w:proofErr w:type="spellStart"/>
      <w:r>
        <w:rPr>
          <w:rFonts w:ascii="Times New Roman" w:eastAsia="Times New Roman" w:hAnsi="Times New Roman" w:cs="Times New Roman"/>
          <w:b/>
          <w:bCs/>
          <w:sz w:val="24"/>
          <w:szCs w:val="24"/>
        </w:rPr>
        <w:t>Ecommify</w:t>
      </w:r>
      <w:proofErr w:type="spellEnd"/>
      <w:r>
        <w:rPr>
          <w:rFonts w:ascii="Times New Roman" w:eastAsia="Times New Roman" w:hAnsi="Times New Roman" w:cs="Times New Roman"/>
          <w:b/>
          <w:bCs/>
          <w:sz w:val="24"/>
          <w:szCs w:val="24"/>
        </w:rPr>
        <w:t>: Diseño Conceptual y Lógico</w:t>
      </w:r>
    </w:p>
    <w:p w14:paraId="38543D43" w14:textId="77777777" w:rsidR="003121BF" w:rsidRDefault="003121BF">
      <w:pPr>
        <w:spacing w:after="480" w:line="480" w:lineRule="auto"/>
        <w:jc w:val="center"/>
      </w:pPr>
    </w:p>
    <w:p w14:paraId="12BF174C" w14:textId="77777777" w:rsidR="003121BF" w:rsidRDefault="00000000">
      <w:pPr>
        <w:spacing w:after="240" w:line="480" w:lineRule="auto"/>
        <w:jc w:val="center"/>
      </w:pPr>
      <w:r>
        <w:rPr>
          <w:rFonts w:ascii="Times New Roman" w:eastAsia="Times New Roman" w:hAnsi="Times New Roman" w:cs="Times New Roman"/>
          <w:sz w:val="24"/>
          <w:szCs w:val="24"/>
        </w:rPr>
        <w:t>David Ricardo Grandas Cárdenas</w:t>
      </w:r>
    </w:p>
    <w:p w14:paraId="47ED7DEC" w14:textId="77777777" w:rsidR="003121BF" w:rsidRDefault="00000000">
      <w:pPr>
        <w:spacing w:after="240" w:line="480" w:lineRule="auto"/>
        <w:jc w:val="center"/>
      </w:pPr>
      <w:r>
        <w:rPr>
          <w:rFonts w:ascii="Times New Roman" w:eastAsia="Times New Roman" w:hAnsi="Times New Roman" w:cs="Times New Roman"/>
          <w:sz w:val="24"/>
          <w:szCs w:val="24"/>
        </w:rPr>
        <w:t>Danilo Andrés Cortés Saavedra</w:t>
      </w:r>
    </w:p>
    <w:p w14:paraId="7D04B33A" w14:textId="77777777" w:rsidR="003121BF" w:rsidRDefault="00000000">
      <w:pPr>
        <w:spacing w:after="480" w:line="480" w:lineRule="auto"/>
        <w:jc w:val="center"/>
      </w:pPr>
      <w:r>
        <w:rPr>
          <w:rFonts w:ascii="Times New Roman" w:eastAsia="Times New Roman" w:hAnsi="Times New Roman" w:cs="Times New Roman"/>
          <w:sz w:val="24"/>
          <w:szCs w:val="24"/>
        </w:rPr>
        <w:t>Edisson Steven Bustos Galeano</w:t>
      </w:r>
    </w:p>
    <w:p w14:paraId="385CB8DF" w14:textId="77777777" w:rsidR="003121BF" w:rsidRDefault="00000000">
      <w:pPr>
        <w:spacing w:after="240" w:line="480" w:lineRule="auto"/>
        <w:jc w:val="center"/>
      </w:pPr>
      <w:r>
        <w:rPr>
          <w:rFonts w:ascii="Times New Roman" w:eastAsia="Times New Roman" w:hAnsi="Times New Roman" w:cs="Times New Roman"/>
          <w:sz w:val="24"/>
          <w:szCs w:val="24"/>
        </w:rPr>
        <w:t>Universidad de La Sabana</w:t>
      </w:r>
    </w:p>
    <w:p w14:paraId="582D2624" w14:textId="1FD7512F" w:rsidR="003121BF" w:rsidRDefault="00E076B1">
      <w:pPr>
        <w:spacing w:after="240" w:line="480" w:lineRule="auto"/>
        <w:jc w:val="center"/>
      </w:pPr>
      <w:r>
        <w:rPr>
          <w:rFonts w:ascii="Times New Roman" w:eastAsia="Times New Roman" w:hAnsi="Times New Roman" w:cs="Times New Roman"/>
          <w:sz w:val="24"/>
          <w:szCs w:val="24"/>
        </w:rPr>
        <w:t>Diseño y Optimización de Base de Datos</w:t>
      </w:r>
    </w:p>
    <w:p w14:paraId="571D18D4" w14:textId="114CF694" w:rsidR="003121BF" w:rsidRDefault="00E076B1" w:rsidP="00470450">
      <w:pPr>
        <w:spacing w:after="240" w:line="480" w:lineRule="auto"/>
        <w:ind w:left="708" w:hanging="708"/>
        <w:jc w:val="center"/>
      </w:pPr>
      <w:r>
        <w:rPr>
          <w:rFonts w:ascii="Times New Roman" w:eastAsia="Times New Roman" w:hAnsi="Times New Roman" w:cs="Times New Roman"/>
          <w:sz w:val="24"/>
          <w:szCs w:val="24"/>
        </w:rPr>
        <w:t>Miguel Alfonso Varela</w:t>
      </w:r>
    </w:p>
    <w:p w14:paraId="124E707C" w14:textId="77777777" w:rsidR="003121BF" w:rsidRDefault="00000000">
      <w:pPr>
        <w:spacing w:line="480" w:lineRule="auto"/>
        <w:jc w:val="center"/>
      </w:pPr>
      <w:r>
        <w:rPr>
          <w:rFonts w:ascii="Times New Roman" w:eastAsia="Times New Roman" w:hAnsi="Times New Roman" w:cs="Times New Roman"/>
          <w:sz w:val="24"/>
          <w:szCs w:val="24"/>
        </w:rPr>
        <w:t>Mayo 2026</w:t>
      </w:r>
    </w:p>
    <w:p w14:paraId="663DF500" w14:textId="77777777" w:rsidR="003121BF" w:rsidRDefault="003121BF">
      <w:pPr>
        <w:pageBreakBefore/>
      </w:pPr>
    </w:p>
    <w:p w14:paraId="71ECE46D" w14:textId="77777777" w:rsidR="003121BF" w:rsidRDefault="00000000">
      <w:pPr>
        <w:pStyle w:val="Ttulo1"/>
        <w:pBdr>
          <w:bottom w:val="single" w:sz="6" w:space="4" w:color="2E86C1"/>
        </w:pBdr>
      </w:pPr>
      <w:r>
        <w:rPr>
          <w:sz w:val="28"/>
          <w:szCs w:val="28"/>
        </w:rPr>
        <w:t>1. Resumen Ejecutivo</w:t>
      </w:r>
    </w:p>
    <w:p w14:paraId="28042B3A" w14:textId="77777777" w:rsidR="003121BF" w:rsidRDefault="00000000">
      <w:pPr>
        <w:pStyle w:val="Ttulo2"/>
      </w:pPr>
      <w:r>
        <w:rPr>
          <w:sz w:val="24"/>
          <w:szCs w:val="24"/>
        </w:rPr>
        <w:t>1.1. Información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3121BF" w14:paraId="5534867A"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2FB0CD6" w14:textId="77777777" w:rsidR="003121BF" w:rsidRDefault="00000000">
            <w:pPr>
              <w:jc w:val="center"/>
            </w:pPr>
            <w:r>
              <w:rPr>
                <w:b/>
                <w:bCs/>
                <w:color w:val="FFFFFF"/>
                <w:sz w:val="20"/>
                <w:szCs w:val="20"/>
              </w:rPr>
              <w:t>Integrante</w:t>
            </w:r>
          </w:p>
        </w:tc>
        <w:tc>
          <w:tcPr>
            <w:tcW w:w="30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428537F" w14:textId="77777777" w:rsidR="003121BF" w:rsidRDefault="00000000">
            <w:pPr>
              <w:jc w:val="center"/>
            </w:pPr>
            <w:r>
              <w:rPr>
                <w:b/>
                <w:bCs/>
                <w:color w:val="FFFFFF"/>
                <w:sz w:val="20"/>
                <w:szCs w:val="20"/>
              </w:rPr>
              <w:t>Rol en el Proyecto</w:t>
            </w:r>
          </w:p>
        </w:tc>
        <w:tc>
          <w:tcPr>
            <w:tcW w:w="30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A17FC3E" w14:textId="77777777" w:rsidR="003121BF" w:rsidRDefault="00000000">
            <w:pPr>
              <w:jc w:val="center"/>
            </w:pPr>
            <w:r>
              <w:rPr>
                <w:b/>
                <w:bCs/>
                <w:color w:val="FFFFFF"/>
                <w:sz w:val="20"/>
                <w:szCs w:val="20"/>
              </w:rPr>
              <w:t>Fortalezas Técnicas</w:t>
            </w:r>
          </w:p>
        </w:tc>
      </w:tr>
      <w:tr w:rsidR="003121BF" w14:paraId="5C376E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D9C0" w14:textId="77777777" w:rsidR="003121BF" w:rsidRDefault="00000000">
            <w:r>
              <w:rPr>
                <w:sz w:val="20"/>
                <w:szCs w:val="20"/>
              </w:rPr>
              <w:t>David Ricardo Grandas Cárdenas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7603" w14:textId="77777777" w:rsidR="003121BF" w:rsidRDefault="00000000">
            <w:r>
              <w:rPr>
                <w:sz w:val="20"/>
                <w:szCs w:val="20"/>
              </w:rPr>
              <w:t>Líder técnico de bases de datos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3412" w14:textId="77777777" w:rsidR="003121BF" w:rsidRDefault="00000000">
            <w:r>
              <w:rPr>
                <w:sz w:val="20"/>
                <w:szCs w:val="20"/>
              </w:rPr>
              <w:t>PostgreSQL, modelado relacional, normalización</w:t>
            </w:r>
          </w:p>
        </w:tc>
      </w:tr>
      <w:tr w:rsidR="003121BF" w14:paraId="59775D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916E67" w14:textId="77777777" w:rsidR="003121BF" w:rsidRDefault="00000000">
            <w:r>
              <w:rPr>
                <w:sz w:val="20"/>
                <w:szCs w:val="20"/>
              </w:rPr>
              <w:t>Danilo Andrés Cortés Saavedra</w:t>
            </w:r>
          </w:p>
        </w:tc>
        <w:tc>
          <w:tcPr>
            <w:tcW w:w="3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453AFC" w14:textId="77777777" w:rsidR="003121BF" w:rsidRDefault="00000000">
            <w:r>
              <w:rPr>
                <w:sz w:val="20"/>
                <w:szCs w:val="20"/>
              </w:rPr>
              <w:t>Diseñador NoSQL y analítica</w:t>
            </w:r>
          </w:p>
        </w:tc>
        <w:tc>
          <w:tcPr>
            <w:tcW w:w="3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F4C005" w14:textId="77777777" w:rsidR="003121BF" w:rsidRDefault="00000000">
            <w:r>
              <w:rPr>
                <w:sz w:val="20"/>
                <w:szCs w:val="20"/>
              </w:rPr>
              <w:t>MongoDB, Python/pandas, análisis exploratorio</w:t>
            </w:r>
          </w:p>
        </w:tc>
      </w:tr>
      <w:tr w:rsidR="003121BF" w14:paraId="72A70C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2C55" w14:textId="77777777" w:rsidR="003121BF" w:rsidRDefault="00000000">
            <w:r>
              <w:rPr>
                <w:sz w:val="20"/>
                <w:szCs w:val="20"/>
              </w:rPr>
              <w:t>Edisson Steven Bustos Galeano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8D8C" w14:textId="77777777" w:rsidR="003121BF" w:rsidRDefault="00000000">
            <w:r>
              <w:rPr>
                <w:sz w:val="20"/>
                <w:szCs w:val="20"/>
              </w:rPr>
              <w:t>Documentación e integración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1770" w14:textId="77777777" w:rsidR="003121BF" w:rsidRDefault="00000000">
            <w:r>
              <w:rPr>
                <w:sz w:val="20"/>
                <w:szCs w:val="20"/>
              </w:rPr>
              <w:t xml:space="preserve">Redacción técnica, Google </w:t>
            </w:r>
            <w:proofErr w:type="spellStart"/>
            <w:r>
              <w:rPr>
                <w:sz w:val="20"/>
                <w:szCs w:val="20"/>
              </w:rPr>
              <w:t>Colab</w:t>
            </w:r>
            <w:proofErr w:type="spellEnd"/>
            <w:r>
              <w:rPr>
                <w:sz w:val="20"/>
                <w:szCs w:val="20"/>
              </w:rPr>
              <w:t>, ETL</w:t>
            </w:r>
          </w:p>
        </w:tc>
      </w:tr>
    </w:tbl>
    <w:p w14:paraId="0DA91B14" w14:textId="77777777" w:rsidR="003121BF" w:rsidRDefault="003121BF">
      <w:pPr>
        <w:spacing w:after="140"/>
      </w:pPr>
    </w:p>
    <w:p w14:paraId="2B807C59" w14:textId="77777777" w:rsidR="003121BF" w:rsidRDefault="00000000">
      <w:pPr>
        <w:pStyle w:val="Ttulo2"/>
      </w:pPr>
      <w:r>
        <w:rPr>
          <w:sz w:val="24"/>
          <w:szCs w:val="24"/>
        </w:rPr>
        <w:t>1.2. Enfoque Arquitectónico Seleccionado</w:t>
      </w:r>
    </w:p>
    <w:p w14:paraId="7B2F3101" w14:textId="77777777" w:rsidR="003121BF" w:rsidRDefault="00000000">
      <w:pPr>
        <w:spacing w:after="140"/>
      </w:pPr>
      <w:r>
        <w:rPr>
          <w:color w:val="000000"/>
        </w:rPr>
        <w:t xml:space="preserve">El equipo seleccionó la Opción 3: Arquitectura Políglota Híbrida, que combina PostgreSQL en </w:t>
      </w:r>
      <w:proofErr w:type="spellStart"/>
      <w:r>
        <w:rPr>
          <w:color w:val="000000"/>
        </w:rPr>
        <w:t>Supabase</w:t>
      </w:r>
      <w:proofErr w:type="spellEnd"/>
      <w:r>
        <w:rPr>
          <w:color w:val="000000"/>
        </w:rPr>
        <w:t xml:space="preserve"> para el módulo transaccional y MongoDB en Atlas M0 para el módulo analítico. Esta decisión se fundamenta en los patrones de acceso y la naturaleza de los datos identificados en el Análisis Exploratorio de Datos (EDA) sobre el </w:t>
      </w:r>
      <w:proofErr w:type="spellStart"/>
      <w:r>
        <w:rPr>
          <w:color w:val="000000"/>
        </w:rPr>
        <w:t>dataset</w:t>
      </w:r>
      <w:proofErr w:type="spellEnd"/>
      <w:r>
        <w:rPr>
          <w:color w:val="000000"/>
        </w:rPr>
        <w:t xml:space="preserve"> </w:t>
      </w:r>
      <w:proofErr w:type="spellStart"/>
      <w:r>
        <w:rPr>
          <w:color w:val="000000"/>
        </w:rPr>
        <w:t>Brazilian</w:t>
      </w:r>
      <w:proofErr w:type="spellEnd"/>
      <w:r>
        <w:rPr>
          <w:color w:val="000000"/>
        </w:rPr>
        <w:t xml:space="preserve"> E-</w:t>
      </w:r>
      <w:proofErr w:type="spellStart"/>
      <w:r>
        <w:rPr>
          <w:color w:val="000000"/>
        </w:rPr>
        <w:t>commerce</w:t>
      </w:r>
      <w:proofErr w:type="spellEnd"/>
      <w:r>
        <w:rPr>
          <w:color w:val="000000"/>
        </w:rPr>
        <w:t xml:space="preserve"> (</w:t>
      </w:r>
      <w:proofErr w:type="spellStart"/>
      <w:r>
        <w:rPr>
          <w:color w:val="000000"/>
        </w:rPr>
        <w:t>Olist</w:t>
      </w:r>
      <w:proofErr w:type="spellEnd"/>
      <w:r>
        <w:rPr>
          <w:color w:val="000000"/>
        </w:rPr>
        <w:t>).</w:t>
      </w:r>
    </w:p>
    <w:p w14:paraId="5C77E8ED" w14:textId="77777777" w:rsidR="003121BF" w:rsidRDefault="003121BF">
      <w:pPr>
        <w:spacing w:after="80"/>
      </w:pPr>
    </w:p>
    <w:p w14:paraId="7F2FA5C9" w14:textId="77777777" w:rsidR="003121BF" w:rsidRDefault="00000000">
      <w:pPr>
        <w:pStyle w:val="Ttulo2"/>
      </w:pPr>
      <w:r>
        <w:rPr>
          <w:sz w:val="24"/>
          <w:szCs w:val="24"/>
        </w:rPr>
        <w:t xml:space="preserve">1.3. </w:t>
      </w:r>
      <w:proofErr w:type="spellStart"/>
      <w:r>
        <w:rPr>
          <w:sz w:val="24"/>
          <w:szCs w:val="24"/>
        </w:rPr>
        <w:t>Abstract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1BF" w14:paraId="01433289"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4F7"/>
            <w:tcMar>
              <w:top w:w="160" w:type="dxa"/>
              <w:left w:w="200" w:type="dxa"/>
              <w:bottom w:w="160" w:type="dxa"/>
              <w:right w:w="200" w:type="dxa"/>
            </w:tcMar>
          </w:tcPr>
          <w:p w14:paraId="61F7FA1E" w14:textId="77777777" w:rsidR="003121BF" w:rsidRDefault="00000000">
            <w:r>
              <w:rPr>
                <w:i/>
                <w:iCs/>
                <w:color w:val="000000"/>
              </w:rPr>
              <w:t xml:space="preserve">Este documento presenta el diseño conceptual y lógico completo de la arquitectura híbrida de base de datos para </w:t>
            </w:r>
            <w:proofErr w:type="spellStart"/>
            <w:r>
              <w:rPr>
                <w:i/>
                <w:iCs/>
                <w:color w:val="000000"/>
              </w:rPr>
              <w:t>Ecommify</w:t>
            </w:r>
            <w:proofErr w:type="spellEnd"/>
            <w:r>
              <w:rPr>
                <w:i/>
                <w:iCs/>
                <w:color w:val="000000"/>
              </w:rPr>
              <w:t xml:space="preserve">, una plataforma de comercio electrónico </w:t>
            </w:r>
            <w:proofErr w:type="spellStart"/>
            <w:r>
              <w:rPr>
                <w:i/>
                <w:iCs/>
                <w:color w:val="000000"/>
              </w:rPr>
              <w:t>multivendedor</w:t>
            </w:r>
            <w:proofErr w:type="spellEnd"/>
            <w:r>
              <w:rPr>
                <w:i/>
                <w:iCs/>
                <w:color w:val="000000"/>
              </w:rPr>
              <w:t xml:space="preserve"> especializada en productos tecnológicos. La solución integra PostgreSQL (</w:t>
            </w:r>
            <w:proofErr w:type="spellStart"/>
            <w:r>
              <w:rPr>
                <w:i/>
                <w:iCs/>
                <w:color w:val="000000"/>
              </w:rPr>
              <w:t>Supabase</w:t>
            </w:r>
            <w:proofErr w:type="spellEnd"/>
            <w:r>
              <w:rPr>
                <w:i/>
                <w:iCs/>
                <w:color w:val="000000"/>
              </w:rPr>
              <w:t xml:space="preserve">) para datos transaccionales y MongoDB (Atlas M0) para datos analíticos, siguiendo los principios del Teorema CAP aplicados a cada módulo del sistema. El diseño relacional cumple la Tercera Forma Normal (3FN) en todas las entidades transaccionales, con aplicación justificada de tipos avanzados de PostgreSQL: JSONB para especificaciones de productos, </w:t>
            </w:r>
            <w:proofErr w:type="gramStart"/>
            <w:r>
              <w:rPr>
                <w:i/>
                <w:iCs/>
                <w:color w:val="000000"/>
              </w:rPr>
              <w:t>TEXT[</w:t>
            </w:r>
            <w:proofErr w:type="gramEnd"/>
            <w:r>
              <w:rPr>
                <w:i/>
                <w:iCs/>
                <w:color w:val="000000"/>
              </w:rPr>
              <w:t xml:space="preserve">] para galerías de imágenes y etiquetas, TSTZRANGE para períodos de promoción y composite </w:t>
            </w:r>
            <w:proofErr w:type="spellStart"/>
            <w:r>
              <w:rPr>
                <w:i/>
                <w:iCs/>
                <w:color w:val="000000"/>
              </w:rPr>
              <w:t>types</w:t>
            </w:r>
            <w:proofErr w:type="spellEnd"/>
            <w:r>
              <w:rPr>
                <w:i/>
                <w:iCs/>
                <w:color w:val="000000"/>
              </w:rPr>
              <w:t xml:space="preserve"> para direcciones. Se documenta la estrategia de particionamiento de la tabla </w:t>
            </w:r>
            <w:proofErr w:type="spellStart"/>
            <w:r>
              <w:rPr>
                <w:i/>
                <w:iCs/>
                <w:color w:val="000000"/>
              </w:rPr>
              <w:t>orders</w:t>
            </w:r>
            <w:proofErr w:type="spellEnd"/>
            <w:r>
              <w:rPr>
                <w:i/>
                <w:iCs/>
                <w:color w:val="000000"/>
              </w:rPr>
              <w:t xml:space="preserve"> por rango de fechas, vistas materializadas para </w:t>
            </w:r>
            <w:proofErr w:type="spellStart"/>
            <w:r>
              <w:rPr>
                <w:i/>
                <w:iCs/>
                <w:color w:val="000000"/>
              </w:rPr>
              <w:t>dashboards</w:t>
            </w:r>
            <w:proofErr w:type="spellEnd"/>
            <w:r>
              <w:rPr>
                <w:i/>
                <w:iCs/>
                <w:color w:val="000000"/>
              </w:rPr>
              <w:t xml:space="preserve"> analíticos, </w:t>
            </w:r>
            <w:proofErr w:type="spellStart"/>
            <w:r>
              <w:rPr>
                <w:i/>
                <w:iCs/>
                <w:color w:val="000000"/>
              </w:rPr>
              <w:t>triggers</w:t>
            </w:r>
            <w:proofErr w:type="spellEnd"/>
            <w:r>
              <w:rPr>
                <w:i/>
                <w:iCs/>
                <w:color w:val="000000"/>
              </w:rPr>
              <w:t xml:space="preserve"> de auditoría y plan de mantenimiento operativo. En el módulo NoSQL se definen cuatro colecciones en MongoDB con patrones de modelado basados en los principios de embebido versus referencia, incluyendo un índice TTL de 30 días para comportamiento de usuario. Las decisiones arquitectónicas se sustentan en una matriz de 9 módulos con criterios de volumen, consistencia, estructura y patrones de acceso, validados con datos reales del </w:t>
            </w:r>
            <w:proofErr w:type="spellStart"/>
            <w:r>
              <w:rPr>
                <w:i/>
                <w:iCs/>
                <w:color w:val="000000"/>
              </w:rPr>
              <w:t>dataset</w:t>
            </w:r>
            <w:proofErr w:type="spellEnd"/>
            <w:r>
              <w:rPr>
                <w:i/>
                <w:iCs/>
                <w:color w:val="000000"/>
              </w:rPr>
              <w:t xml:space="preserve"> </w:t>
            </w:r>
            <w:proofErr w:type="spellStart"/>
            <w:r>
              <w:rPr>
                <w:i/>
                <w:iCs/>
                <w:color w:val="000000"/>
              </w:rPr>
              <w:t>Olist</w:t>
            </w:r>
            <w:proofErr w:type="spellEnd"/>
            <w:r>
              <w:rPr>
                <w:i/>
                <w:iCs/>
                <w:color w:val="000000"/>
              </w:rPr>
              <w:t xml:space="preserve"> (99.441 pedidos, 32.951 productos, 96.096 clientes).</w:t>
            </w:r>
          </w:p>
        </w:tc>
      </w:tr>
    </w:tbl>
    <w:p w14:paraId="09F658E3" w14:textId="77777777" w:rsidR="003121BF" w:rsidRDefault="003121BF">
      <w:pPr>
        <w:spacing w:after="160"/>
      </w:pPr>
    </w:p>
    <w:p w14:paraId="4ABCA8E6" w14:textId="77777777" w:rsidR="003121BF" w:rsidRDefault="003121BF">
      <w:pPr>
        <w:pageBreakBefore/>
      </w:pPr>
    </w:p>
    <w:p w14:paraId="42A859E2" w14:textId="77777777" w:rsidR="003121BF" w:rsidRDefault="00000000">
      <w:pPr>
        <w:pStyle w:val="Ttulo1"/>
        <w:pBdr>
          <w:bottom w:val="single" w:sz="6" w:space="4" w:color="2E86C1"/>
        </w:pBdr>
      </w:pPr>
      <w:r>
        <w:rPr>
          <w:sz w:val="28"/>
          <w:szCs w:val="28"/>
        </w:rPr>
        <w:t>2. Análisis de Requisitos</w:t>
      </w:r>
    </w:p>
    <w:p w14:paraId="4F8CF87C" w14:textId="77777777" w:rsidR="003121BF" w:rsidRDefault="00000000">
      <w:pPr>
        <w:pStyle w:val="Ttulo2"/>
      </w:pPr>
      <w:r>
        <w:rPr>
          <w:sz w:val="24"/>
          <w:szCs w:val="24"/>
        </w:rPr>
        <w:t xml:space="preserve">2.1. Contexto de </w:t>
      </w:r>
      <w:proofErr w:type="spellStart"/>
      <w:r>
        <w:rPr>
          <w:sz w:val="24"/>
          <w:szCs w:val="24"/>
        </w:rPr>
        <w:t>Ecommify</w:t>
      </w:r>
      <w:proofErr w:type="spellEnd"/>
    </w:p>
    <w:p w14:paraId="6E258E87" w14:textId="77777777" w:rsidR="003121BF" w:rsidRDefault="00000000">
      <w:pPr>
        <w:spacing w:after="140"/>
      </w:pPr>
      <w:proofErr w:type="spellStart"/>
      <w:r>
        <w:rPr>
          <w:color w:val="000000"/>
        </w:rPr>
        <w:t>Ecommify</w:t>
      </w:r>
      <w:proofErr w:type="spellEnd"/>
      <w:r>
        <w:rPr>
          <w:color w:val="000000"/>
        </w:rPr>
        <w:t xml:space="preserve"> es una plataforma de comercio electrónico </w:t>
      </w:r>
      <w:proofErr w:type="spellStart"/>
      <w:r>
        <w:rPr>
          <w:color w:val="000000"/>
        </w:rPr>
        <w:t>multivendedor</w:t>
      </w:r>
      <w:proofErr w:type="spellEnd"/>
      <w:r>
        <w:rPr>
          <w:color w:val="000000"/>
        </w:rPr>
        <w:t xml:space="preserve"> orientada a productos tecnológicos. El sistema gestiona dos dominios de datos claramente diferenciados: (1) datos transaccionales con alta exigencia de consistencia ACID (pedidos, pagos, inventario, usuarios) y (2) datos analíticos con esquemas flexibles y alta variabilidad (catálogo de productos, reseñas, comportamiento de navegación). La base de datos utilizada para el proyecto académico es el conjunto de datos real </w:t>
      </w:r>
      <w:proofErr w:type="spellStart"/>
      <w:r>
        <w:rPr>
          <w:color w:val="000000"/>
        </w:rPr>
        <w:t>Brazilian</w:t>
      </w:r>
      <w:proofErr w:type="spellEnd"/>
      <w:r>
        <w:rPr>
          <w:color w:val="000000"/>
        </w:rPr>
        <w:t xml:space="preserve"> E-</w:t>
      </w:r>
      <w:proofErr w:type="spellStart"/>
      <w:r>
        <w:rPr>
          <w:color w:val="000000"/>
        </w:rPr>
        <w:t>commerce</w:t>
      </w:r>
      <w:proofErr w:type="spellEnd"/>
      <w:r>
        <w:rPr>
          <w:color w:val="000000"/>
        </w:rPr>
        <w:t xml:space="preserve"> Public </w:t>
      </w:r>
      <w:proofErr w:type="spellStart"/>
      <w:r>
        <w:rPr>
          <w:color w:val="000000"/>
        </w:rPr>
        <w:t>Dataset</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Olist</w:t>
      </w:r>
      <w:proofErr w:type="spellEnd"/>
      <w:r>
        <w:rPr>
          <w:color w:val="000000"/>
        </w:rPr>
        <w:t xml:space="preserve">, disponible en </w:t>
      </w:r>
      <w:proofErr w:type="spellStart"/>
      <w:r>
        <w:rPr>
          <w:color w:val="000000"/>
        </w:rPr>
        <w:t>Kaggle</w:t>
      </w:r>
      <w:proofErr w:type="spellEnd"/>
      <w:r>
        <w:rPr>
          <w:color w:val="000000"/>
        </w:rPr>
        <w:t>.</w:t>
      </w:r>
    </w:p>
    <w:p w14:paraId="31D9B6F2" w14:textId="77777777" w:rsidR="003121BF" w:rsidRDefault="003121BF">
      <w:pPr>
        <w:spacing w:after="80"/>
      </w:pPr>
    </w:p>
    <w:p w14:paraId="084C3CF5" w14:textId="77777777" w:rsidR="003121BF" w:rsidRDefault="00000000">
      <w:pPr>
        <w:pStyle w:val="Ttulo2"/>
      </w:pPr>
      <w:r>
        <w:rPr>
          <w:sz w:val="24"/>
          <w:szCs w:val="24"/>
        </w:rPr>
        <w:t>2.2. Requisitos Funcionales</w:t>
      </w:r>
    </w:p>
    <w:p w14:paraId="6FCB2AB7" w14:textId="77777777" w:rsidR="003121BF" w:rsidRDefault="00000000">
      <w:pPr>
        <w:pStyle w:val="Prrafodelista"/>
        <w:numPr>
          <w:ilvl w:val="0"/>
          <w:numId w:val="2"/>
        </w:numPr>
        <w:spacing w:after="80"/>
      </w:pPr>
      <w:r>
        <w:t>Gestión de usuarios: registro, autenticación JWT, roles (comprador/vendedor/</w:t>
      </w:r>
      <w:proofErr w:type="spellStart"/>
      <w:r>
        <w:t>admin</w:t>
      </w:r>
      <w:proofErr w:type="spellEnd"/>
      <w:r>
        <w:t>), recuperación de contraseña.</w:t>
      </w:r>
    </w:p>
    <w:p w14:paraId="603292A8" w14:textId="77777777" w:rsidR="003121BF" w:rsidRDefault="00000000">
      <w:pPr>
        <w:pStyle w:val="Prrafodelista"/>
        <w:numPr>
          <w:ilvl w:val="0"/>
          <w:numId w:val="2"/>
        </w:numPr>
        <w:spacing w:after="80"/>
      </w:pPr>
      <w:r>
        <w:t>Catálogo de productos: listado, filtrado por categoría y precio, búsqueda tolerante a errores tipográficos.</w:t>
      </w:r>
    </w:p>
    <w:p w14:paraId="0F3131B1" w14:textId="77777777" w:rsidR="003121BF" w:rsidRDefault="00000000">
      <w:pPr>
        <w:pStyle w:val="Prrafodelista"/>
        <w:numPr>
          <w:ilvl w:val="0"/>
          <w:numId w:val="2"/>
        </w:numPr>
        <w:spacing w:after="80"/>
      </w:pPr>
      <w:r>
        <w:t>Carrito de compras: persistencia de sesión, cálculo de totales, validación de stock en tiempo real.</w:t>
      </w:r>
    </w:p>
    <w:p w14:paraId="6D4C1409" w14:textId="77777777" w:rsidR="003121BF" w:rsidRDefault="00000000">
      <w:pPr>
        <w:pStyle w:val="Prrafodelista"/>
        <w:numPr>
          <w:ilvl w:val="0"/>
          <w:numId w:val="2"/>
        </w:numPr>
        <w:spacing w:after="80"/>
      </w:pPr>
      <w:proofErr w:type="spellStart"/>
      <w:r>
        <w:t>Checkout</w:t>
      </w:r>
      <w:proofErr w:type="spellEnd"/>
      <w:r>
        <w:t xml:space="preserve"> y pagos: flujo en 3 pasos, múltiples métodos de pago, confirmación y notificación.</w:t>
      </w:r>
    </w:p>
    <w:p w14:paraId="1AA99B14" w14:textId="77777777" w:rsidR="003121BF" w:rsidRDefault="00000000">
      <w:pPr>
        <w:pStyle w:val="Prrafodelista"/>
        <w:numPr>
          <w:ilvl w:val="0"/>
          <w:numId w:val="2"/>
        </w:numPr>
        <w:spacing w:after="80"/>
      </w:pPr>
      <w:r>
        <w:t>Sistema de reseñas: publicación verificada (solo compradores), calificación promedio automática.</w:t>
      </w:r>
    </w:p>
    <w:p w14:paraId="77AF00D7" w14:textId="77777777" w:rsidR="003121BF" w:rsidRDefault="00000000">
      <w:pPr>
        <w:pStyle w:val="Prrafodelista"/>
        <w:numPr>
          <w:ilvl w:val="0"/>
          <w:numId w:val="2"/>
        </w:numPr>
        <w:spacing w:after="80"/>
      </w:pPr>
      <w:r>
        <w:t>Panel de vendedores: gestión de stock, historial de ventas, actualización de precios.</w:t>
      </w:r>
    </w:p>
    <w:p w14:paraId="0FC02940" w14:textId="77777777" w:rsidR="003121BF" w:rsidRDefault="00000000">
      <w:pPr>
        <w:pStyle w:val="Prrafodelista"/>
        <w:numPr>
          <w:ilvl w:val="0"/>
          <w:numId w:val="2"/>
        </w:numPr>
        <w:spacing w:after="80"/>
      </w:pPr>
      <w:proofErr w:type="spellStart"/>
      <w:r>
        <w:t>Dashboards</w:t>
      </w:r>
      <w:proofErr w:type="spellEnd"/>
      <w:r>
        <w:t xml:space="preserve"> analíticos: ventas por categoría, segmentación de clientes RFM.</w:t>
      </w:r>
    </w:p>
    <w:p w14:paraId="59FB3A84" w14:textId="77777777" w:rsidR="003121BF" w:rsidRDefault="003121BF">
      <w:pPr>
        <w:spacing w:after="100"/>
      </w:pPr>
    </w:p>
    <w:p w14:paraId="1600B19F" w14:textId="77777777" w:rsidR="003121BF" w:rsidRDefault="00000000">
      <w:pPr>
        <w:pStyle w:val="Ttulo2"/>
      </w:pPr>
      <w:r>
        <w:rPr>
          <w:sz w:val="24"/>
          <w:szCs w:val="24"/>
        </w:rPr>
        <w:t>2.3.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3121BF" w14:paraId="05E55EBB" w14:textId="77777777">
        <w:tc>
          <w:tcPr>
            <w:tcW w:w="2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3AAE82B" w14:textId="77777777" w:rsidR="003121BF" w:rsidRDefault="00000000">
            <w:pPr>
              <w:jc w:val="center"/>
            </w:pPr>
            <w:r>
              <w:rPr>
                <w:b/>
                <w:bCs/>
                <w:color w:val="FFFFFF"/>
                <w:sz w:val="20"/>
                <w:szCs w:val="20"/>
              </w:rPr>
              <w:t>Atributo</w:t>
            </w:r>
          </w:p>
        </w:tc>
        <w:tc>
          <w:tcPr>
            <w:tcW w:w="3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E99976F" w14:textId="77777777" w:rsidR="003121BF" w:rsidRDefault="00000000">
            <w:pPr>
              <w:jc w:val="center"/>
            </w:pPr>
            <w:r>
              <w:rPr>
                <w:b/>
                <w:bCs/>
                <w:color w:val="FFFFFF"/>
                <w:sz w:val="20"/>
                <w:szCs w:val="20"/>
              </w:rPr>
              <w:t>Métrica</w:t>
            </w:r>
          </w:p>
        </w:tc>
        <w:tc>
          <w:tcPr>
            <w:tcW w:w="32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55340B0" w14:textId="77777777" w:rsidR="003121BF" w:rsidRDefault="00000000">
            <w:pPr>
              <w:jc w:val="center"/>
            </w:pPr>
            <w:r>
              <w:rPr>
                <w:b/>
                <w:bCs/>
                <w:color w:val="FFFFFF"/>
                <w:sz w:val="20"/>
                <w:szCs w:val="20"/>
              </w:rPr>
              <w:t>Motor</w:t>
            </w:r>
          </w:p>
        </w:tc>
      </w:tr>
      <w:tr w:rsidR="003121BF" w14:paraId="303C16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E7A7" w14:textId="77777777" w:rsidR="003121BF" w:rsidRDefault="00000000">
            <w:r>
              <w:rPr>
                <w:sz w:val="20"/>
                <w:szCs w:val="20"/>
              </w:rPr>
              <w:t>Tiempo de respuesta transaccional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C298" w14:textId="77777777" w:rsidR="003121BF" w:rsidRDefault="00000000">
            <w:r>
              <w:rPr>
                <w:sz w:val="20"/>
                <w:szCs w:val="20"/>
              </w:rPr>
              <w:t>&lt; 200 ms para consultas OLTP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FB4A" w14:textId="77777777" w:rsidR="003121BF" w:rsidRDefault="00000000">
            <w:r>
              <w:rPr>
                <w:sz w:val="20"/>
                <w:szCs w:val="20"/>
              </w:rPr>
              <w:t>PostgreSQL (</w:t>
            </w:r>
            <w:proofErr w:type="spellStart"/>
            <w:r>
              <w:rPr>
                <w:sz w:val="20"/>
                <w:szCs w:val="20"/>
              </w:rPr>
              <w:t>Supabase</w:t>
            </w:r>
            <w:proofErr w:type="spellEnd"/>
            <w:r>
              <w:rPr>
                <w:sz w:val="20"/>
                <w:szCs w:val="20"/>
              </w:rPr>
              <w:t>)</w:t>
            </w:r>
          </w:p>
        </w:tc>
      </w:tr>
      <w:tr w:rsidR="003121BF" w14:paraId="564B35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497D03" w14:textId="77777777" w:rsidR="003121BF" w:rsidRDefault="00000000">
            <w:r>
              <w:rPr>
                <w:sz w:val="20"/>
                <w:szCs w:val="20"/>
              </w:rPr>
              <w:t>Tiempo de respuesta analítico</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4DA4EB" w14:textId="77777777" w:rsidR="003121BF" w:rsidRDefault="00000000">
            <w:r>
              <w:rPr>
                <w:sz w:val="20"/>
                <w:szCs w:val="20"/>
              </w:rPr>
              <w:t xml:space="preserve">&lt; 500 ms para </w:t>
            </w:r>
            <w:proofErr w:type="spellStart"/>
            <w:r>
              <w:rPr>
                <w:sz w:val="20"/>
                <w:szCs w:val="20"/>
              </w:rPr>
              <w:t>queries</w:t>
            </w:r>
            <w:proofErr w:type="spellEnd"/>
            <w:r>
              <w:rPr>
                <w:sz w:val="20"/>
                <w:szCs w:val="20"/>
              </w:rPr>
              <w:t xml:space="preserve"> de catálogo</w:t>
            </w:r>
          </w:p>
        </w:tc>
        <w:tc>
          <w:tcPr>
            <w:tcW w:w="3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BCBA7E" w14:textId="77777777" w:rsidR="003121BF" w:rsidRDefault="00000000">
            <w:r>
              <w:rPr>
                <w:sz w:val="20"/>
                <w:szCs w:val="20"/>
              </w:rPr>
              <w:t>MongoDB (Atlas M0)</w:t>
            </w:r>
          </w:p>
        </w:tc>
      </w:tr>
      <w:tr w:rsidR="003121BF" w14:paraId="511BA0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7B18" w14:textId="77777777" w:rsidR="003121BF" w:rsidRDefault="00000000">
            <w:r>
              <w:rPr>
                <w:sz w:val="20"/>
                <w:szCs w:val="20"/>
              </w:rPr>
              <w:t>Volumen de datos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0921" w14:textId="77777777" w:rsidR="003121BF" w:rsidRDefault="00000000">
            <w:r>
              <w:rPr>
                <w:sz w:val="20"/>
                <w:szCs w:val="20"/>
              </w:rPr>
              <w:t>Soporte 99.441 pedidos, 32.951 productos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26C9" w14:textId="77777777" w:rsidR="003121BF" w:rsidRDefault="00000000">
            <w:r>
              <w:rPr>
                <w:sz w:val="20"/>
                <w:szCs w:val="20"/>
              </w:rPr>
              <w:t>Ambos motores</w:t>
            </w:r>
          </w:p>
        </w:tc>
      </w:tr>
      <w:tr w:rsidR="003121BF" w14:paraId="4758CC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F4794B" w14:textId="77777777" w:rsidR="003121BF" w:rsidRDefault="00000000">
            <w:r>
              <w:rPr>
                <w:sz w:val="20"/>
                <w:szCs w:val="20"/>
              </w:rPr>
              <w:t>Disponibilidad</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DDFB26" w14:textId="77777777" w:rsidR="003121BF" w:rsidRDefault="00000000">
            <w:r>
              <w:rPr>
                <w:sz w:val="20"/>
                <w:szCs w:val="20"/>
              </w:rPr>
              <w:t xml:space="preserve">&gt;= 99% con plataformas free </w:t>
            </w:r>
            <w:proofErr w:type="spellStart"/>
            <w:r>
              <w:rPr>
                <w:sz w:val="20"/>
                <w:szCs w:val="20"/>
              </w:rPr>
              <w:t>tier</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F8D6E4" w14:textId="77777777" w:rsidR="003121BF" w:rsidRDefault="00000000">
            <w:proofErr w:type="spellStart"/>
            <w:r>
              <w:rPr>
                <w:sz w:val="20"/>
                <w:szCs w:val="20"/>
              </w:rPr>
              <w:t>Supabase</w:t>
            </w:r>
            <w:proofErr w:type="spellEnd"/>
            <w:r>
              <w:rPr>
                <w:sz w:val="20"/>
                <w:szCs w:val="20"/>
              </w:rPr>
              <w:t xml:space="preserve"> + Atlas M0</w:t>
            </w:r>
          </w:p>
        </w:tc>
      </w:tr>
      <w:tr w:rsidR="003121BF" w14:paraId="4E7073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DA35" w14:textId="77777777" w:rsidR="003121BF" w:rsidRDefault="00000000">
            <w:r>
              <w:rPr>
                <w:sz w:val="20"/>
                <w:szCs w:val="20"/>
              </w:rPr>
              <w:t>Escalabilidad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E545" w14:textId="77777777" w:rsidR="003121BF" w:rsidRDefault="00000000">
            <w:r>
              <w:rPr>
                <w:sz w:val="20"/>
                <w:szCs w:val="20"/>
              </w:rPr>
              <w:t xml:space="preserve">Particionamiento horizontal en </w:t>
            </w:r>
            <w:proofErr w:type="spellStart"/>
            <w:r>
              <w:rPr>
                <w:sz w:val="20"/>
                <w:szCs w:val="20"/>
              </w:rPr>
              <w:t>orders</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3C84" w14:textId="77777777" w:rsidR="003121BF" w:rsidRDefault="00000000">
            <w:r>
              <w:rPr>
                <w:sz w:val="20"/>
                <w:szCs w:val="20"/>
              </w:rPr>
              <w:t xml:space="preserve">PostgreSQL </w:t>
            </w:r>
            <w:proofErr w:type="spellStart"/>
            <w:r>
              <w:rPr>
                <w:sz w:val="20"/>
                <w:szCs w:val="20"/>
              </w:rPr>
              <w:t>partitions</w:t>
            </w:r>
            <w:proofErr w:type="spellEnd"/>
          </w:p>
        </w:tc>
      </w:tr>
      <w:tr w:rsidR="003121BF" w14:paraId="04EA8E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0B4C97" w14:textId="77777777" w:rsidR="003121BF" w:rsidRDefault="00000000">
            <w:r>
              <w:rPr>
                <w:sz w:val="20"/>
                <w:szCs w:val="20"/>
              </w:rPr>
              <w:t>Consistencia</w:t>
            </w:r>
          </w:p>
        </w:tc>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860FF4" w14:textId="77777777" w:rsidR="003121BF" w:rsidRDefault="00000000">
            <w:r>
              <w:rPr>
                <w:sz w:val="20"/>
                <w:szCs w:val="20"/>
              </w:rPr>
              <w:t>ACID para transacciones financieras</w:t>
            </w:r>
          </w:p>
        </w:tc>
        <w:tc>
          <w:tcPr>
            <w:tcW w:w="3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1EC7FA" w14:textId="77777777" w:rsidR="003121BF" w:rsidRDefault="00000000">
            <w:r>
              <w:rPr>
                <w:sz w:val="20"/>
                <w:szCs w:val="20"/>
              </w:rPr>
              <w:t>PostgreSQL</w:t>
            </w:r>
          </w:p>
        </w:tc>
      </w:tr>
      <w:tr w:rsidR="003121BF" w14:paraId="1B8A51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8AD4" w14:textId="77777777" w:rsidR="003121BF" w:rsidRDefault="00000000">
            <w:r>
              <w:rPr>
                <w:sz w:val="20"/>
                <w:szCs w:val="20"/>
              </w:rPr>
              <w:lastRenderedPageBreak/>
              <w:t>Flexibilidad de esquema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BCD0" w14:textId="77777777" w:rsidR="003121BF" w:rsidRDefault="00000000">
            <w:r>
              <w:rPr>
                <w:sz w:val="20"/>
                <w:szCs w:val="20"/>
              </w:rPr>
              <w:t>Atributos variables por tipo de producto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2A37" w14:textId="77777777" w:rsidR="003121BF" w:rsidRDefault="00000000">
            <w:r>
              <w:rPr>
                <w:sz w:val="20"/>
                <w:szCs w:val="20"/>
              </w:rPr>
              <w:t>MongoDB</w:t>
            </w:r>
          </w:p>
        </w:tc>
      </w:tr>
    </w:tbl>
    <w:p w14:paraId="246E2CEE" w14:textId="77777777" w:rsidR="003121BF" w:rsidRDefault="003121BF">
      <w:pPr>
        <w:spacing w:after="120"/>
      </w:pPr>
    </w:p>
    <w:p w14:paraId="31BE7091" w14:textId="77777777" w:rsidR="003121BF" w:rsidRDefault="00000000">
      <w:pPr>
        <w:pStyle w:val="Ttulo2"/>
      </w:pPr>
      <w:r>
        <w:rPr>
          <w:sz w:val="24"/>
          <w:szCs w:val="24"/>
        </w:rPr>
        <w:t>2.4. Tabla de Volúmenes de Datos (</w:t>
      </w:r>
      <w:proofErr w:type="spellStart"/>
      <w:r>
        <w:rPr>
          <w:sz w:val="24"/>
          <w:szCs w:val="24"/>
        </w:rPr>
        <w:t>Dataset</w:t>
      </w:r>
      <w:proofErr w:type="spellEnd"/>
      <w:r>
        <w:rPr>
          <w:sz w:val="24"/>
          <w:szCs w:val="24"/>
        </w:rPr>
        <w:t xml:space="preserve"> </w:t>
      </w:r>
      <w:proofErr w:type="spellStart"/>
      <w:r>
        <w:rPr>
          <w:sz w:val="24"/>
          <w:szCs w:val="24"/>
        </w:rPr>
        <w:t>Olist</w:t>
      </w:r>
      <w:proofErr w:type="spell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3121BF" w14:paraId="1CAACFD5"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1F136CD" w14:textId="77777777" w:rsidR="003121BF" w:rsidRDefault="00000000">
            <w:pPr>
              <w:jc w:val="center"/>
            </w:pPr>
            <w:r>
              <w:rPr>
                <w:b/>
                <w:bCs/>
                <w:color w:val="FFFFFF"/>
                <w:sz w:val="20"/>
                <w:szCs w:val="20"/>
              </w:rPr>
              <w:t>Entidad</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DD0454B" w14:textId="77777777" w:rsidR="003121BF" w:rsidRDefault="00000000">
            <w:pPr>
              <w:jc w:val="center"/>
            </w:pPr>
            <w:r>
              <w:rPr>
                <w:b/>
                <w:bCs/>
                <w:color w:val="FFFFFF"/>
                <w:sz w:val="20"/>
                <w:szCs w:val="20"/>
              </w:rPr>
              <w:t>Registros Actuales</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9FF1A99" w14:textId="77777777" w:rsidR="003121BF" w:rsidRDefault="00000000">
            <w:pPr>
              <w:jc w:val="center"/>
            </w:pPr>
            <w:r>
              <w:rPr>
                <w:b/>
                <w:bCs/>
                <w:color w:val="FFFFFF"/>
                <w:sz w:val="20"/>
                <w:szCs w:val="20"/>
              </w:rPr>
              <w:t>Proyección 1 año</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AAC3CF1" w14:textId="77777777" w:rsidR="003121BF" w:rsidRDefault="00000000">
            <w:pPr>
              <w:jc w:val="center"/>
            </w:pPr>
            <w:r>
              <w:rPr>
                <w:b/>
                <w:bCs/>
                <w:color w:val="FFFFFF"/>
                <w:sz w:val="20"/>
                <w:szCs w:val="20"/>
              </w:rPr>
              <w:t>Motor Asignado</w:t>
            </w:r>
          </w:p>
        </w:tc>
      </w:tr>
      <w:tr w:rsidR="003121BF" w14:paraId="7337AB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CF88"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D743E" w14:textId="77777777" w:rsidR="003121BF" w:rsidRDefault="00000000">
            <w:r>
              <w:rPr>
                <w:sz w:val="20"/>
                <w:szCs w:val="20"/>
              </w:rPr>
              <w:t>96.096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12E37" w14:textId="77777777" w:rsidR="003121BF" w:rsidRDefault="00000000">
            <w:r>
              <w:rPr>
                <w:sz w:val="20"/>
                <w:szCs w:val="20"/>
              </w:rPr>
              <w:t>~150.000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B698" w14:textId="77777777" w:rsidR="003121BF" w:rsidRDefault="00000000">
            <w:r>
              <w:rPr>
                <w:sz w:val="20"/>
                <w:szCs w:val="20"/>
              </w:rPr>
              <w:t>PostgreSQL</w:t>
            </w:r>
          </w:p>
        </w:tc>
      </w:tr>
      <w:tr w:rsidR="003121BF" w14:paraId="241D62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A9F6A7"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6831EB" w14:textId="77777777" w:rsidR="003121BF" w:rsidRDefault="00000000">
            <w:r>
              <w:rPr>
                <w:sz w:val="20"/>
                <w:szCs w:val="20"/>
              </w:rPr>
              <w:t>99.441</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4FE8A0" w14:textId="77777777" w:rsidR="003121BF" w:rsidRDefault="00000000">
            <w:r>
              <w:rPr>
                <w:sz w:val="20"/>
                <w:szCs w:val="20"/>
              </w:rPr>
              <w:t>~180.000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9C1D4F" w14:textId="77777777" w:rsidR="003121BF" w:rsidRDefault="00000000">
            <w:r>
              <w:rPr>
                <w:sz w:val="20"/>
                <w:szCs w:val="20"/>
              </w:rPr>
              <w:t>PostgreSQL (particionado)</w:t>
            </w:r>
          </w:p>
        </w:tc>
      </w:tr>
      <w:tr w:rsidR="003121BF" w14:paraId="6895D6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4ED8" w14:textId="77777777" w:rsidR="003121BF" w:rsidRDefault="00000000">
            <w:proofErr w:type="spellStart"/>
            <w:r>
              <w:rPr>
                <w:sz w:val="20"/>
                <w:szCs w:val="20"/>
              </w:rPr>
              <w:t>order_items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6312" w14:textId="77777777" w:rsidR="003121BF" w:rsidRDefault="00000000">
            <w:r>
              <w:rPr>
                <w:sz w:val="20"/>
                <w:szCs w:val="20"/>
              </w:rPr>
              <w:t>112.650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A8FE" w14:textId="77777777" w:rsidR="003121BF" w:rsidRDefault="00000000">
            <w:r>
              <w:rPr>
                <w:sz w:val="20"/>
                <w:szCs w:val="20"/>
              </w:rPr>
              <w:t>~210.000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F110" w14:textId="77777777" w:rsidR="003121BF" w:rsidRDefault="00000000">
            <w:r>
              <w:rPr>
                <w:sz w:val="20"/>
                <w:szCs w:val="20"/>
              </w:rPr>
              <w:t>PostgreSQL</w:t>
            </w:r>
          </w:p>
        </w:tc>
      </w:tr>
      <w:tr w:rsidR="003121BF" w14:paraId="0CC5BA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40442C" w14:textId="77777777" w:rsidR="003121BF" w:rsidRDefault="00000000">
            <w:proofErr w:type="spellStart"/>
            <w:r>
              <w:rPr>
                <w:sz w:val="20"/>
                <w:szCs w:val="20"/>
              </w:rPr>
              <w:t>order_payments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843B54" w14:textId="77777777" w:rsidR="003121BF" w:rsidRDefault="00000000">
            <w:r>
              <w:rPr>
                <w:sz w:val="20"/>
                <w:szCs w:val="20"/>
              </w:rPr>
              <w:t>103.886</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E4DC36" w14:textId="77777777" w:rsidR="003121BF" w:rsidRDefault="00000000">
            <w:r>
              <w:rPr>
                <w:sz w:val="20"/>
                <w:szCs w:val="20"/>
              </w:rPr>
              <w:t>~190.000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E0BD2A" w14:textId="77777777" w:rsidR="003121BF" w:rsidRDefault="00000000">
            <w:r>
              <w:rPr>
                <w:sz w:val="20"/>
                <w:szCs w:val="20"/>
              </w:rPr>
              <w:t>PostgreSQL</w:t>
            </w:r>
          </w:p>
        </w:tc>
      </w:tr>
      <w:tr w:rsidR="003121BF" w14:paraId="7B9136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87DD" w14:textId="77777777" w:rsidR="003121BF" w:rsidRDefault="00000000">
            <w:proofErr w:type="spellStart"/>
            <w:r>
              <w:rPr>
                <w:sz w:val="20"/>
                <w:szCs w:val="20"/>
              </w:rPr>
              <w:t>sellers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8EF7E" w14:textId="77777777" w:rsidR="003121BF" w:rsidRDefault="00000000">
            <w:r>
              <w:rPr>
                <w:sz w:val="20"/>
                <w:szCs w:val="20"/>
              </w:rPr>
              <w:t>3.095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962E" w14:textId="77777777" w:rsidR="003121BF" w:rsidRDefault="00000000">
            <w:r>
              <w:rPr>
                <w:sz w:val="20"/>
                <w:szCs w:val="20"/>
              </w:rPr>
              <w:t>~6.000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641A6" w14:textId="77777777" w:rsidR="003121BF" w:rsidRDefault="00000000">
            <w:r>
              <w:rPr>
                <w:sz w:val="20"/>
                <w:szCs w:val="20"/>
              </w:rPr>
              <w:t>PostgreSQL</w:t>
            </w:r>
          </w:p>
        </w:tc>
      </w:tr>
      <w:tr w:rsidR="003121BF" w14:paraId="6A31DC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D55126" w14:textId="77777777" w:rsidR="003121BF" w:rsidRDefault="00000000">
            <w:proofErr w:type="spellStart"/>
            <w:r>
              <w:rPr>
                <w:sz w:val="20"/>
                <w:szCs w:val="20"/>
              </w:rPr>
              <w:t>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6E037" w14:textId="77777777" w:rsidR="003121BF" w:rsidRDefault="00000000">
            <w:r>
              <w:rPr>
                <w:sz w:val="20"/>
                <w:szCs w:val="20"/>
              </w:rPr>
              <w:t>32.951</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248DC6" w14:textId="77777777" w:rsidR="003121BF" w:rsidRDefault="00000000">
            <w:r>
              <w:rPr>
                <w:sz w:val="20"/>
                <w:szCs w:val="20"/>
              </w:rPr>
              <w:t>~80.000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5FBF11" w14:textId="77777777" w:rsidR="003121BF" w:rsidRDefault="00000000">
            <w:r>
              <w:rPr>
                <w:sz w:val="20"/>
                <w:szCs w:val="20"/>
              </w:rPr>
              <w:t>MongoDB (catálogo)</w:t>
            </w:r>
          </w:p>
        </w:tc>
      </w:tr>
      <w:tr w:rsidR="003121BF" w14:paraId="501A68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6E44" w14:textId="77777777" w:rsidR="003121BF" w:rsidRDefault="00000000">
            <w:proofErr w:type="spellStart"/>
            <w:r>
              <w:rPr>
                <w:sz w:val="20"/>
                <w:szCs w:val="20"/>
              </w:rPr>
              <w:t>order_reviews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DE00" w14:textId="77777777" w:rsidR="003121BF" w:rsidRDefault="00000000">
            <w:r>
              <w:rPr>
                <w:sz w:val="20"/>
                <w:szCs w:val="20"/>
              </w:rPr>
              <w:t>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081C9" w14:textId="77777777" w:rsidR="003121BF" w:rsidRDefault="00000000">
            <w:r>
              <w:rPr>
                <w:sz w:val="20"/>
                <w:szCs w:val="20"/>
              </w:rPr>
              <w:t>~220.000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FE96A" w14:textId="77777777" w:rsidR="003121BF" w:rsidRDefault="00000000">
            <w:r>
              <w:rPr>
                <w:sz w:val="20"/>
                <w:szCs w:val="20"/>
              </w:rPr>
              <w:t>MongoDB</w:t>
            </w:r>
          </w:p>
        </w:tc>
      </w:tr>
      <w:tr w:rsidR="003121BF" w14:paraId="70B593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34D813" w14:textId="77777777" w:rsidR="003121BF" w:rsidRDefault="00000000">
            <w:proofErr w:type="spellStart"/>
            <w:r>
              <w:rPr>
                <w:sz w:val="20"/>
                <w:szCs w:val="20"/>
              </w:rPr>
              <w:t>geolocation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520DD2" w14:textId="77777777" w:rsidR="003121BF" w:rsidRDefault="00000000">
            <w:r>
              <w:rPr>
                <w:sz w:val="20"/>
                <w:szCs w:val="20"/>
              </w:rPr>
              <w:t>1.000.163 (</w:t>
            </w:r>
            <w:proofErr w:type="spellStart"/>
            <w:r>
              <w:rPr>
                <w:sz w:val="20"/>
                <w:szCs w:val="20"/>
              </w:rPr>
              <w:t>dedup</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E8FE9E" w14:textId="77777777" w:rsidR="003121BF" w:rsidRDefault="00000000">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7CB841" w14:textId="77777777" w:rsidR="003121BF" w:rsidRDefault="00000000">
            <w:r>
              <w:rPr>
                <w:sz w:val="20"/>
                <w:szCs w:val="20"/>
              </w:rPr>
              <w:t>PostgreSQL</w:t>
            </w:r>
          </w:p>
        </w:tc>
      </w:tr>
      <w:tr w:rsidR="003121BF" w14:paraId="02C794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6E963" w14:textId="77777777" w:rsidR="003121BF" w:rsidRDefault="00000000">
            <w:proofErr w:type="spellStart"/>
            <w:r>
              <w:rPr>
                <w:sz w:val="20"/>
                <w:szCs w:val="20"/>
              </w:rPr>
              <w:t>user_behavior</w:t>
            </w:r>
            <w:proofErr w:type="spellEnd"/>
            <w:r>
              <w:rPr>
                <w:sz w:val="20"/>
                <w:szCs w:val="20"/>
              </w:rPr>
              <w:t xml:space="preserve"> (eventos)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2D17" w14:textId="77777777" w:rsidR="003121BF"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2B90D" w14:textId="77777777" w:rsidR="003121BF" w:rsidRDefault="00000000">
            <w:r>
              <w:rPr>
                <w:sz w:val="20"/>
                <w:szCs w:val="20"/>
              </w:rPr>
              <w:t>~500.000/mes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20A07" w14:textId="77777777" w:rsidR="003121BF" w:rsidRDefault="00000000">
            <w:r>
              <w:rPr>
                <w:sz w:val="20"/>
                <w:szCs w:val="20"/>
              </w:rPr>
              <w:t>MongoDB (TTL 30d)</w:t>
            </w:r>
          </w:p>
        </w:tc>
      </w:tr>
      <w:tr w:rsidR="003121BF" w14:paraId="0B36DD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93D495" w14:textId="77777777" w:rsidR="003121BF" w:rsidRDefault="00000000">
            <w:proofErr w:type="spellStart"/>
            <w:r>
              <w:rPr>
                <w:sz w:val="20"/>
                <w:szCs w:val="20"/>
              </w:rPr>
              <w:t>analytics_snapshots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4F2A53" w14:textId="77777777" w:rsidR="003121BF"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17ACF5" w14:textId="77777777" w:rsidR="003121BF" w:rsidRDefault="00000000">
            <w:r>
              <w:rPr>
                <w:sz w:val="20"/>
                <w:szCs w:val="20"/>
              </w:rPr>
              <w:t xml:space="preserve">~36 </w:t>
            </w:r>
            <w:proofErr w:type="spellStart"/>
            <w:r>
              <w:rPr>
                <w:sz w:val="20"/>
                <w:szCs w:val="20"/>
              </w:rPr>
              <w:t>docs</w:t>
            </w:r>
            <w:proofErr w:type="spellEnd"/>
            <w:r>
              <w:rPr>
                <w:sz w:val="20"/>
                <w:szCs w:val="20"/>
              </w:rPr>
              <w:t>/año</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53281E" w14:textId="77777777" w:rsidR="003121BF" w:rsidRDefault="00000000">
            <w:r>
              <w:rPr>
                <w:sz w:val="20"/>
                <w:szCs w:val="20"/>
              </w:rPr>
              <w:t>MongoDB</w:t>
            </w:r>
          </w:p>
        </w:tc>
      </w:tr>
    </w:tbl>
    <w:p w14:paraId="52CBAAAB" w14:textId="77777777" w:rsidR="003121BF" w:rsidRDefault="003121BF">
      <w:pPr>
        <w:spacing w:after="160"/>
      </w:pPr>
    </w:p>
    <w:p w14:paraId="6A5F45A0" w14:textId="77777777" w:rsidR="003121BF" w:rsidRDefault="003121BF">
      <w:pPr>
        <w:pageBreakBefore/>
      </w:pPr>
    </w:p>
    <w:p w14:paraId="63FEED5B" w14:textId="77777777" w:rsidR="003121BF" w:rsidRDefault="00000000">
      <w:pPr>
        <w:pStyle w:val="Ttulo1"/>
        <w:pBdr>
          <w:bottom w:val="single" w:sz="6" w:space="4" w:color="2E86C1"/>
        </w:pBdr>
      </w:pPr>
      <w:r>
        <w:rPr>
          <w:sz w:val="28"/>
          <w:szCs w:val="28"/>
        </w:rPr>
        <w:t>3. Diseño Conceptual</w:t>
      </w:r>
    </w:p>
    <w:p w14:paraId="45E49AEB" w14:textId="77777777" w:rsidR="003121BF" w:rsidRDefault="00000000">
      <w:pPr>
        <w:pStyle w:val="Ttulo2"/>
      </w:pPr>
      <w:r>
        <w:rPr>
          <w:sz w:val="24"/>
          <w:szCs w:val="24"/>
        </w:rPr>
        <w:t>3.1. Entidades del Dominio</w:t>
      </w:r>
    </w:p>
    <w:p w14:paraId="6E18018F" w14:textId="77777777" w:rsidR="003121BF" w:rsidRDefault="00000000">
      <w:pPr>
        <w:spacing w:after="140"/>
      </w:pPr>
      <w:r>
        <w:rPr>
          <w:color w:val="000000"/>
        </w:rPr>
        <w:t xml:space="preserve">Se identificaron 9 entidades principales del dominio de </w:t>
      </w:r>
      <w:proofErr w:type="spellStart"/>
      <w:r>
        <w:rPr>
          <w:color w:val="000000"/>
        </w:rPr>
        <w:t>Ecommify</w:t>
      </w:r>
      <w:proofErr w:type="spellEnd"/>
      <w:r>
        <w:rPr>
          <w:color w:val="000000"/>
        </w:rPr>
        <w:t xml:space="preserve"> a partir del análisis del </w:t>
      </w:r>
      <w:proofErr w:type="spellStart"/>
      <w:r>
        <w:rPr>
          <w:color w:val="000000"/>
        </w:rPr>
        <w:t>dataset</w:t>
      </w:r>
      <w:proofErr w:type="spellEnd"/>
      <w:r>
        <w:rPr>
          <w:color w:val="000000"/>
        </w:rPr>
        <w:t xml:space="preserve"> </w:t>
      </w:r>
      <w:proofErr w:type="spellStart"/>
      <w:r>
        <w:rPr>
          <w:color w:val="000000"/>
        </w:rPr>
        <w:t>Olist</w:t>
      </w:r>
      <w:proofErr w:type="spellEnd"/>
      <w:r>
        <w:rPr>
          <w:color w:val="000000"/>
        </w:rPr>
        <w:t xml:space="preserve"> y los requisitos funcionales del sistema. Cada entidad fue evaluada según su naturaleza (transaccional vs. analítica) para asignarla al motor de base de datos más adecuado.</w:t>
      </w:r>
    </w:p>
    <w:p w14:paraId="2A00C323"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500"/>
        <w:gridCol w:w="3560"/>
      </w:tblGrid>
      <w:tr w:rsidR="003121BF" w14:paraId="6A9988E6"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A4AD6AD" w14:textId="77777777" w:rsidR="003121BF" w:rsidRDefault="00000000">
            <w:pPr>
              <w:jc w:val="center"/>
            </w:pPr>
            <w:r>
              <w:rPr>
                <w:b/>
                <w:bCs/>
                <w:color w:val="FFFFFF"/>
                <w:sz w:val="20"/>
                <w:szCs w:val="20"/>
              </w:rPr>
              <w:t>Entidad</w:t>
            </w:r>
          </w:p>
        </w:tc>
        <w:tc>
          <w:tcPr>
            <w:tcW w:w="2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41A9732" w14:textId="77777777" w:rsidR="003121BF" w:rsidRDefault="00000000">
            <w:pPr>
              <w:jc w:val="center"/>
            </w:pPr>
            <w:r>
              <w:rPr>
                <w:b/>
                <w:bCs/>
                <w:color w:val="FFFFFF"/>
                <w:sz w:val="20"/>
                <w:szCs w:val="20"/>
              </w:rPr>
              <w:t>Descripción</w:t>
            </w:r>
          </w:p>
        </w:tc>
        <w:tc>
          <w:tcPr>
            <w:tcW w:w="1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B2725D1" w14:textId="77777777" w:rsidR="003121BF" w:rsidRDefault="00000000">
            <w:pPr>
              <w:jc w:val="center"/>
            </w:pPr>
            <w:r>
              <w:rPr>
                <w:b/>
                <w:bCs/>
                <w:color w:val="FFFFFF"/>
                <w:sz w:val="20"/>
                <w:szCs w:val="20"/>
              </w:rPr>
              <w:t>Motor</w:t>
            </w:r>
          </w:p>
        </w:tc>
        <w:tc>
          <w:tcPr>
            <w:tcW w:w="3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7E295CD" w14:textId="77777777" w:rsidR="003121BF" w:rsidRDefault="00000000">
            <w:pPr>
              <w:jc w:val="center"/>
            </w:pPr>
            <w:r>
              <w:rPr>
                <w:b/>
                <w:bCs/>
                <w:color w:val="FFFFFF"/>
                <w:sz w:val="20"/>
                <w:szCs w:val="20"/>
              </w:rPr>
              <w:t>Justificación</w:t>
            </w:r>
          </w:p>
        </w:tc>
      </w:tr>
      <w:tr w:rsidR="003121BF" w14:paraId="0B9DC9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5DEEF" w14:textId="77777777" w:rsidR="003121BF" w:rsidRDefault="00000000">
            <w:proofErr w:type="spellStart"/>
            <w:r>
              <w:rPr>
                <w:sz w:val="20"/>
                <w:szCs w:val="20"/>
              </w:rPr>
              <w:t>Customer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64893" w14:textId="77777777" w:rsidR="003121BF" w:rsidRDefault="00000000">
            <w:r>
              <w:rPr>
                <w:sz w:val="20"/>
                <w:szCs w:val="20"/>
              </w:rPr>
              <w:t>Usuario comprador con datos de contacto y dirección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E966"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B828" w14:textId="77777777" w:rsidR="003121BF" w:rsidRDefault="00000000">
            <w:r>
              <w:rPr>
                <w:sz w:val="20"/>
                <w:szCs w:val="20"/>
              </w:rPr>
              <w:t xml:space="preserve">Datos estructurados, requiere integridad referencial con </w:t>
            </w:r>
            <w:proofErr w:type="spellStart"/>
            <w:r>
              <w:rPr>
                <w:sz w:val="20"/>
                <w:szCs w:val="20"/>
              </w:rPr>
              <w:t>orders</w:t>
            </w:r>
            <w:proofErr w:type="spellEnd"/>
          </w:p>
        </w:tc>
      </w:tr>
      <w:tr w:rsidR="003121BF" w14:paraId="76DBFD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35B3A3" w14:textId="77777777" w:rsidR="003121BF" w:rsidRDefault="00000000">
            <w:proofErr w:type="spellStart"/>
            <w:r>
              <w:rPr>
                <w:sz w:val="20"/>
                <w:szCs w:val="20"/>
              </w:rPr>
              <w:t>Order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39407F" w14:textId="77777777" w:rsidR="003121BF" w:rsidRDefault="00000000">
            <w:r>
              <w:rPr>
                <w:sz w:val="20"/>
                <w:szCs w:val="20"/>
              </w:rPr>
              <w:t>Pedido con estado, fechas y relación con cliente</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6BF82A"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1C4DA8" w14:textId="77777777" w:rsidR="003121BF" w:rsidRDefault="00000000">
            <w:r>
              <w:rPr>
                <w:sz w:val="20"/>
                <w:szCs w:val="20"/>
              </w:rPr>
              <w:t>Núcleo transaccional, requiere ACID y particionamiento</w:t>
            </w:r>
          </w:p>
        </w:tc>
      </w:tr>
      <w:tr w:rsidR="003121BF" w14:paraId="45FF3C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6456" w14:textId="77777777" w:rsidR="003121BF" w:rsidRDefault="00000000">
            <w:proofErr w:type="spellStart"/>
            <w:r>
              <w:rPr>
                <w:sz w:val="20"/>
                <w:szCs w:val="20"/>
              </w:rPr>
              <w:t>OrderItem</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320C" w14:textId="77777777" w:rsidR="003121BF" w:rsidRDefault="00000000">
            <w:r>
              <w:rPr>
                <w:sz w:val="20"/>
                <w:szCs w:val="20"/>
              </w:rPr>
              <w:t>Línea de pedido: producto, vendedor, precio, flete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EB78"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571F" w14:textId="77777777" w:rsidR="003121BF" w:rsidRDefault="00000000">
            <w:r>
              <w:rPr>
                <w:sz w:val="20"/>
                <w:szCs w:val="20"/>
              </w:rPr>
              <w:t xml:space="preserve">Alta frecuencia de escritura, integridad con </w:t>
            </w:r>
            <w:proofErr w:type="spellStart"/>
            <w:r>
              <w:rPr>
                <w:sz w:val="20"/>
                <w:szCs w:val="20"/>
              </w:rPr>
              <w:t>orders</w:t>
            </w:r>
            <w:proofErr w:type="spellEnd"/>
            <w:r>
              <w:rPr>
                <w:sz w:val="20"/>
                <w:szCs w:val="20"/>
              </w:rPr>
              <w:t xml:space="preserve"> y </w:t>
            </w:r>
            <w:proofErr w:type="spellStart"/>
            <w:r>
              <w:rPr>
                <w:sz w:val="20"/>
                <w:szCs w:val="20"/>
              </w:rPr>
              <w:t>products</w:t>
            </w:r>
            <w:proofErr w:type="spellEnd"/>
          </w:p>
        </w:tc>
      </w:tr>
      <w:tr w:rsidR="003121BF" w14:paraId="4559B5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B22E7A" w14:textId="77777777" w:rsidR="003121BF" w:rsidRDefault="00000000">
            <w:proofErr w:type="spellStart"/>
            <w:r>
              <w:rPr>
                <w:sz w:val="20"/>
                <w:szCs w:val="20"/>
              </w:rPr>
              <w:t>OrderPayment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ADE785" w14:textId="77777777" w:rsidR="003121BF" w:rsidRDefault="00000000">
            <w:r>
              <w:rPr>
                <w:sz w:val="20"/>
                <w:szCs w:val="20"/>
              </w:rPr>
              <w:t>Pago con método, cuotas y valor</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97B40F"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E355A6" w14:textId="77777777" w:rsidR="003121BF" w:rsidRDefault="00000000">
            <w:r>
              <w:rPr>
                <w:sz w:val="20"/>
                <w:szCs w:val="20"/>
              </w:rPr>
              <w:t>Datos financieros críticos, requiere consistencia ACID</w:t>
            </w:r>
          </w:p>
        </w:tc>
      </w:tr>
      <w:tr w:rsidR="003121BF" w14:paraId="7D082A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BDE4" w14:textId="77777777" w:rsidR="003121BF" w:rsidRDefault="00000000">
            <w:r>
              <w:rPr>
                <w:sz w:val="20"/>
                <w:szCs w:val="20"/>
              </w:rPr>
              <w:t>Seller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A2A8" w14:textId="77777777" w:rsidR="003121BF" w:rsidRDefault="00000000">
            <w:r>
              <w:rPr>
                <w:sz w:val="20"/>
                <w:szCs w:val="20"/>
              </w:rPr>
              <w:t>Vendedor con datos geográficos y de contacto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BDCD"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5936" w14:textId="77777777" w:rsidR="003121BF" w:rsidRDefault="00000000">
            <w:r>
              <w:rPr>
                <w:sz w:val="20"/>
                <w:szCs w:val="20"/>
              </w:rPr>
              <w:t xml:space="preserve">Datos estables, requiere integridad con </w:t>
            </w:r>
            <w:proofErr w:type="spellStart"/>
            <w:r>
              <w:rPr>
                <w:sz w:val="20"/>
                <w:szCs w:val="20"/>
              </w:rPr>
              <w:t>order_items</w:t>
            </w:r>
            <w:proofErr w:type="spellEnd"/>
          </w:p>
        </w:tc>
      </w:tr>
      <w:tr w:rsidR="003121BF" w14:paraId="5B1ACF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453910" w14:textId="77777777" w:rsidR="003121BF" w:rsidRDefault="00000000">
            <w:proofErr w:type="spellStart"/>
            <w:r>
              <w:rPr>
                <w:sz w:val="20"/>
                <w:szCs w:val="20"/>
              </w:rPr>
              <w:t>Product</w:t>
            </w:r>
            <w:proofErr w:type="spellEnd"/>
            <w:r>
              <w:rPr>
                <w:sz w:val="20"/>
                <w:szCs w:val="20"/>
              </w:rPr>
              <w:t xml:space="preserve"> (transaccional)</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AAFC25" w14:textId="77777777" w:rsidR="003121BF" w:rsidRDefault="00000000">
            <w:r>
              <w:rPr>
                <w:sz w:val="20"/>
                <w:szCs w:val="20"/>
              </w:rPr>
              <w:t>Referencia de producto con stock y precio</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97EF68" w14:textId="77777777" w:rsidR="003121BF"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C84C0F" w14:textId="77777777" w:rsidR="003121BF" w:rsidRDefault="00000000">
            <w:r>
              <w:rPr>
                <w:sz w:val="20"/>
                <w:szCs w:val="20"/>
              </w:rPr>
              <w:t>Stock y precio requieren transacciones atómicas</w:t>
            </w:r>
          </w:p>
        </w:tc>
      </w:tr>
      <w:tr w:rsidR="003121BF" w14:paraId="355B67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3CE2" w14:textId="77777777" w:rsidR="003121BF" w:rsidRDefault="00000000">
            <w:proofErr w:type="spellStart"/>
            <w:r>
              <w:rPr>
                <w:sz w:val="20"/>
                <w:szCs w:val="20"/>
              </w:rPr>
              <w:t>Product</w:t>
            </w:r>
            <w:proofErr w:type="spellEnd"/>
            <w:r>
              <w:rPr>
                <w:sz w:val="20"/>
                <w:szCs w:val="20"/>
              </w:rPr>
              <w:t xml:space="preserve"> </w:t>
            </w:r>
            <w:proofErr w:type="spellStart"/>
            <w:r>
              <w:rPr>
                <w:sz w:val="20"/>
                <w:szCs w:val="20"/>
              </w:rPr>
              <w:t>Catalog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8404" w14:textId="77777777" w:rsidR="003121BF" w:rsidRDefault="00000000">
            <w:r>
              <w:rPr>
                <w:sz w:val="20"/>
                <w:szCs w:val="20"/>
              </w:rPr>
              <w:t>Catálogo con especificaciones variables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D6618" w14:textId="77777777" w:rsidR="003121BF" w:rsidRDefault="00000000">
            <w:r>
              <w:rPr>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7BFC" w14:textId="77777777" w:rsidR="003121BF" w:rsidRDefault="00000000">
            <w:r>
              <w:rPr>
                <w:sz w:val="20"/>
                <w:szCs w:val="20"/>
              </w:rPr>
              <w:t>Esquema flexible por tipo de producto, atributos dinámicos</w:t>
            </w:r>
          </w:p>
        </w:tc>
      </w:tr>
      <w:tr w:rsidR="003121BF" w14:paraId="4482B4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9ED4E6" w14:textId="77777777" w:rsidR="003121BF" w:rsidRDefault="00000000">
            <w:proofErr w:type="spellStart"/>
            <w:r>
              <w:rPr>
                <w:sz w:val="20"/>
                <w:szCs w:val="20"/>
              </w:rPr>
              <w:t>OrderReview</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5A39E4" w14:textId="77777777" w:rsidR="003121BF" w:rsidRDefault="00000000">
            <w:r>
              <w:rPr>
                <w:sz w:val="20"/>
                <w:szCs w:val="20"/>
              </w:rPr>
              <w:t xml:space="preserve">Reseña con texto, calificación y </w:t>
            </w:r>
            <w:proofErr w:type="spellStart"/>
            <w:r>
              <w:rPr>
                <w:sz w:val="20"/>
                <w:szCs w:val="20"/>
              </w:rPr>
              <w:t>metadata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6BE4D3" w14:textId="77777777" w:rsidR="003121BF" w:rsidRDefault="00000000">
            <w:r>
              <w:rPr>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365C60" w14:textId="77777777" w:rsidR="003121BF" w:rsidRDefault="00000000">
            <w:r>
              <w:rPr>
                <w:sz w:val="20"/>
                <w:szCs w:val="20"/>
              </w:rPr>
              <w:t xml:space="preserve">Datos </w:t>
            </w:r>
            <w:proofErr w:type="spellStart"/>
            <w:r>
              <w:rPr>
                <w:sz w:val="20"/>
                <w:szCs w:val="20"/>
              </w:rPr>
              <w:t>semi-estructurados</w:t>
            </w:r>
            <w:proofErr w:type="spellEnd"/>
            <w:r>
              <w:rPr>
                <w:sz w:val="20"/>
                <w:szCs w:val="20"/>
              </w:rPr>
              <w:t>, consultas analíticas por sentimiento</w:t>
            </w:r>
          </w:p>
        </w:tc>
      </w:tr>
      <w:tr w:rsidR="003121BF" w14:paraId="15EC01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529F" w14:textId="77777777" w:rsidR="003121BF" w:rsidRDefault="00000000">
            <w:proofErr w:type="spellStart"/>
            <w:r>
              <w:rPr>
                <w:sz w:val="20"/>
                <w:szCs w:val="20"/>
              </w:rPr>
              <w:t>UserBehavior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950D" w14:textId="77777777" w:rsidR="003121BF" w:rsidRDefault="00000000">
            <w:r>
              <w:rPr>
                <w:sz w:val="20"/>
                <w:szCs w:val="20"/>
              </w:rPr>
              <w:t>Eventos de navegación del usuario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1CDCB" w14:textId="77777777" w:rsidR="003121BF" w:rsidRDefault="00000000">
            <w:r>
              <w:rPr>
                <w:sz w:val="20"/>
                <w:szCs w:val="20"/>
              </w:rPr>
              <w:t>MongoDB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B5D2" w14:textId="77777777" w:rsidR="003121BF" w:rsidRDefault="00000000">
            <w:r>
              <w:rPr>
                <w:sz w:val="20"/>
                <w:szCs w:val="20"/>
              </w:rPr>
              <w:t xml:space="preserve">Alta frecuencia de inserción, TTL de 30 días, </w:t>
            </w:r>
            <w:proofErr w:type="spellStart"/>
            <w:r>
              <w:rPr>
                <w:sz w:val="20"/>
                <w:szCs w:val="20"/>
              </w:rPr>
              <w:t>schema</w:t>
            </w:r>
            <w:proofErr w:type="spellEnd"/>
            <w:r>
              <w:rPr>
                <w:sz w:val="20"/>
                <w:szCs w:val="20"/>
              </w:rPr>
              <w:t xml:space="preserve"> flexible</w:t>
            </w:r>
          </w:p>
        </w:tc>
      </w:tr>
    </w:tbl>
    <w:p w14:paraId="19FA8971" w14:textId="77777777" w:rsidR="003121BF" w:rsidRDefault="003121BF">
      <w:pPr>
        <w:spacing w:after="120"/>
      </w:pPr>
    </w:p>
    <w:p w14:paraId="046C1454" w14:textId="3751C055" w:rsidR="00470450" w:rsidRDefault="00470450">
      <w:pPr>
        <w:spacing w:after="120"/>
      </w:pPr>
      <w:r>
        <w:rPr>
          <w:noProof/>
        </w:rPr>
        <w:lastRenderedPageBreak/>
        <w:drawing>
          <wp:inline distT="0" distB="0" distL="0" distR="0" wp14:anchorId="564C4688" wp14:editId="473ABE73">
            <wp:extent cx="5762625" cy="4714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62625" cy="4714875"/>
                    </a:xfrm>
                    <a:prstGeom prst="rect">
                      <a:avLst/>
                    </a:prstGeom>
                    <a:ln/>
                  </pic:spPr>
                </pic:pic>
              </a:graphicData>
            </a:graphic>
          </wp:inline>
        </w:drawing>
      </w:r>
    </w:p>
    <w:p w14:paraId="45288C06" w14:textId="3F908F5B" w:rsidR="00470450" w:rsidRDefault="00470450" w:rsidP="00470450">
      <w:pPr>
        <w:spacing w:after="120"/>
        <w:jc w:val="center"/>
      </w:pPr>
      <w:r>
        <w:rPr>
          <w:color w:val="555555"/>
          <w:sz w:val="18"/>
          <w:szCs w:val="18"/>
        </w:rPr>
        <w:t xml:space="preserve">Figura 1. Diagrama Entidad-Relación (ER) del sistema </w:t>
      </w:r>
      <w:proofErr w:type="spellStart"/>
      <w:r>
        <w:rPr>
          <w:color w:val="555555"/>
          <w:sz w:val="18"/>
          <w:szCs w:val="18"/>
        </w:rPr>
        <w:t>Ecommify</w:t>
      </w:r>
      <w:proofErr w:type="spellEnd"/>
      <w:r>
        <w:rPr>
          <w:color w:val="555555"/>
          <w:sz w:val="18"/>
          <w:szCs w:val="18"/>
        </w:rPr>
        <w:t xml:space="preserve"> con 9 entidades, </w:t>
      </w:r>
      <w:proofErr w:type="spellStart"/>
      <w:r>
        <w:rPr>
          <w:color w:val="555555"/>
          <w:sz w:val="18"/>
          <w:szCs w:val="18"/>
        </w:rPr>
        <w:t>PKs</w:t>
      </w:r>
      <w:proofErr w:type="spellEnd"/>
      <w:r>
        <w:rPr>
          <w:color w:val="555555"/>
          <w:sz w:val="18"/>
          <w:szCs w:val="18"/>
        </w:rPr>
        <w:t xml:space="preserve">, </w:t>
      </w:r>
      <w:proofErr w:type="spellStart"/>
      <w:r>
        <w:rPr>
          <w:color w:val="555555"/>
          <w:sz w:val="18"/>
          <w:szCs w:val="18"/>
        </w:rPr>
        <w:t>FKs</w:t>
      </w:r>
      <w:proofErr w:type="spellEnd"/>
      <w:r>
        <w:rPr>
          <w:color w:val="555555"/>
          <w:sz w:val="18"/>
          <w:szCs w:val="18"/>
        </w:rPr>
        <w:t xml:space="preserve"> y cardinalidades reales del EDA. Azul = PostgreSQL; Naranja = módulo híbrido MongoDB. (*) REVIEWS usa PK compuesta (</w:t>
      </w:r>
      <w:proofErr w:type="spellStart"/>
      <w:r>
        <w:rPr>
          <w:color w:val="555555"/>
          <w:sz w:val="18"/>
          <w:szCs w:val="18"/>
        </w:rPr>
        <w:t>order_id</w:t>
      </w:r>
      <w:proofErr w:type="spellEnd"/>
      <w:r>
        <w:rPr>
          <w:color w:val="555555"/>
          <w:sz w:val="18"/>
          <w:szCs w:val="18"/>
        </w:rPr>
        <w:t xml:space="preserve">, </w:t>
      </w:r>
      <w:proofErr w:type="spellStart"/>
      <w:r>
        <w:rPr>
          <w:color w:val="555555"/>
          <w:sz w:val="18"/>
          <w:szCs w:val="18"/>
        </w:rPr>
        <w:t>review_id</w:t>
      </w:r>
      <w:proofErr w:type="spellEnd"/>
      <w:r>
        <w:rPr>
          <w:color w:val="555555"/>
          <w:sz w:val="18"/>
          <w:szCs w:val="18"/>
        </w:rPr>
        <w:t xml:space="preserve">) por 814 duplicados detectados en </w:t>
      </w:r>
      <w:proofErr w:type="spellStart"/>
      <w:r>
        <w:rPr>
          <w:color w:val="555555"/>
          <w:sz w:val="18"/>
          <w:szCs w:val="18"/>
        </w:rPr>
        <w:t>review_id</w:t>
      </w:r>
      <w:proofErr w:type="spellEnd"/>
      <w:r>
        <w:rPr>
          <w:color w:val="555555"/>
          <w:sz w:val="18"/>
          <w:szCs w:val="18"/>
        </w:rPr>
        <w:t>.</w:t>
      </w:r>
    </w:p>
    <w:p w14:paraId="787CAB8D" w14:textId="77777777" w:rsidR="002E0CF8" w:rsidRDefault="002E0CF8">
      <w:pPr>
        <w:rPr>
          <w:b/>
          <w:bCs/>
          <w:color w:val="1A5276"/>
          <w:sz w:val="24"/>
          <w:szCs w:val="24"/>
        </w:rPr>
      </w:pPr>
      <w:r>
        <w:rPr>
          <w:sz w:val="24"/>
          <w:szCs w:val="24"/>
        </w:rPr>
        <w:br w:type="page"/>
      </w:r>
    </w:p>
    <w:p w14:paraId="3B777CCF" w14:textId="47EA0989" w:rsidR="003121BF" w:rsidRDefault="00000000">
      <w:pPr>
        <w:pStyle w:val="Ttulo2"/>
      </w:pPr>
      <w:r>
        <w:rPr>
          <w:sz w:val="24"/>
          <w:szCs w:val="24"/>
        </w:rPr>
        <w:lastRenderedPageBreak/>
        <w:t>3.2. Relaciones y Cardinalidades</w:t>
      </w:r>
    </w:p>
    <w:p w14:paraId="71FBD2FC" w14:textId="77777777" w:rsidR="003121BF" w:rsidRDefault="00000000">
      <w:pPr>
        <w:spacing w:after="140"/>
      </w:pPr>
      <w:r>
        <w:rPr>
          <w:color w:val="000000"/>
        </w:rPr>
        <w:t xml:space="preserve">Las relaciones entre entidades determinan la estructura de llaves foráneas y la estrategia de </w:t>
      </w:r>
      <w:proofErr w:type="spellStart"/>
      <w:r>
        <w:rPr>
          <w:color w:val="000000"/>
        </w:rPr>
        <w:t>join</w:t>
      </w:r>
      <w:proofErr w:type="spellEnd"/>
      <w:r>
        <w:rPr>
          <w:color w:val="000000"/>
        </w:rPr>
        <w:t xml:space="preserve"> entre ambos motores:</w:t>
      </w:r>
    </w:p>
    <w:p w14:paraId="64D9F9D1" w14:textId="77777777" w:rsidR="003121BF" w:rsidRDefault="003121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3121BF" w14:paraId="6A0E5092"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951B2E6" w14:textId="77777777" w:rsidR="003121BF" w:rsidRDefault="00000000">
            <w:pPr>
              <w:jc w:val="center"/>
            </w:pPr>
            <w:r>
              <w:rPr>
                <w:b/>
                <w:bCs/>
                <w:color w:val="FFFFFF"/>
                <w:sz w:val="20"/>
                <w:szCs w:val="20"/>
              </w:rPr>
              <w:t>Relación</w:t>
            </w:r>
          </w:p>
        </w:tc>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E48F193" w14:textId="77777777" w:rsidR="003121BF" w:rsidRDefault="00000000">
            <w:pPr>
              <w:jc w:val="center"/>
            </w:pPr>
            <w:r>
              <w:rPr>
                <w:b/>
                <w:bCs/>
                <w:color w:val="FFFFFF"/>
                <w:sz w:val="20"/>
                <w:szCs w:val="20"/>
              </w:rPr>
              <w:t>Cardinalidad</w:t>
            </w:r>
          </w:p>
        </w:tc>
        <w:tc>
          <w:tcPr>
            <w:tcW w:w="4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F68944D" w14:textId="77777777" w:rsidR="003121BF" w:rsidRDefault="00000000">
            <w:pPr>
              <w:jc w:val="center"/>
            </w:pPr>
            <w:r>
              <w:rPr>
                <w:b/>
                <w:bCs/>
                <w:color w:val="FFFFFF"/>
                <w:sz w:val="20"/>
                <w:szCs w:val="20"/>
              </w:rPr>
              <w:t>Implementación</w:t>
            </w:r>
          </w:p>
        </w:tc>
      </w:tr>
      <w:tr w:rsidR="003121BF" w14:paraId="62FD78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E1F5" w14:textId="77777777" w:rsidR="003121BF" w:rsidRDefault="00000000">
            <w:proofErr w:type="spellStart"/>
            <w:r>
              <w:rPr>
                <w:sz w:val="20"/>
                <w:szCs w:val="20"/>
              </w:rPr>
              <w:t>Customer</w:t>
            </w:r>
            <w:proofErr w:type="spellEnd"/>
            <w:r>
              <w:rPr>
                <w:sz w:val="20"/>
                <w:szCs w:val="20"/>
              </w:rPr>
              <w:t xml:space="preserve"> → </w:t>
            </w:r>
            <w:proofErr w:type="spellStart"/>
            <w:r>
              <w:rPr>
                <w:sz w:val="20"/>
                <w:szCs w:val="20"/>
              </w:rPr>
              <w:t>Order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4394" w14:textId="77777777" w:rsidR="003121BF" w:rsidRDefault="00000000">
            <w:proofErr w:type="gramStart"/>
            <w:r>
              <w:rPr>
                <w:sz w:val="20"/>
                <w:szCs w:val="20"/>
              </w:rPr>
              <w:t>1:N</w:t>
            </w:r>
            <w:proofErr w:type="gramEnd"/>
            <w:r>
              <w:rPr>
                <w:sz w:val="20"/>
                <w:szCs w:val="20"/>
              </w:rPr>
              <w:t xml:space="preserve"> (un cliente tiene muchos pedidos)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5ADB" w14:textId="77777777" w:rsidR="003121BF" w:rsidRDefault="00000000">
            <w:r>
              <w:rPr>
                <w:sz w:val="20"/>
                <w:szCs w:val="20"/>
              </w:rPr>
              <w:t xml:space="preserve">FK </w:t>
            </w:r>
            <w:proofErr w:type="spellStart"/>
            <w:r>
              <w:rPr>
                <w:sz w:val="20"/>
                <w:szCs w:val="20"/>
              </w:rPr>
              <w:t>customer_id</w:t>
            </w:r>
            <w:proofErr w:type="spellEnd"/>
            <w:r>
              <w:rPr>
                <w:sz w:val="20"/>
                <w:szCs w:val="20"/>
              </w:rPr>
              <w:t xml:space="preserve"> en tabla </w:t>
            </w:r>
            <w:proofErr w:type="spellStart"/>
            <w:r>
              <w:rPr>
                <w:sz w:val="20"/>
                <w:szCs w:val="20"/>
              </w:rPr>
              <w:t>orders</w:t>
            </w:r>
            <w:proofErr w:type="spellEnd"/>
          </w:p>
        </w:tc>
      </w:tr>
      <w:tr w:rsidR="003121BF" w14:paraId="2A514D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02950B" w14:textId="77777777" w:rsidR="003121BF" w:rsidRDefault="00000000">
            <w:proofErr w:type="spellStart"/>
            <w:r>
              <w:rPr>
                <w:sz w:val="20"/>
                <w:szCs w:val="20"/>
              </w:rPr>
              <w:t>Order</w:t>
            </w:r>
            <w:proofErr w:type="spellEnd"/>
            <w:r>
              <w:rPr>
                <w:sz w:val="20"/>
                <w:szCs w:val="20"/>
              </w:rPr>
              <w:t xml:space="preserve"> → </w:t>
            </w:r>
            <w:proofErr w:type="spellStart"/>
            <w:r>
              <w:rPr>
                <w:sz w:val="20"/>
                <w:szCs w:val="20"/>
              </w:rPr>
              <w:t>OrderItem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1C827D" w14:textId="77777777" w:rsidR="003121BF" w:rsidRDefault="00000000">
            <w:proofErr w:type="gramStart"/>
            <w:r>
              <w:rPr>
                <w:sz w:val="20"/>
                <w:szCs w:val="20"/>
              </w:rPr>
              <w:t>1:N</w:t>
            </w:r>
            <w:proofErr w:type="gramEnd"/>
            <w:r>
              <w:rPr>
                <w:sz w:val="20"/>
                <w:szCs w:val="20"/>
              </w:rPr>
              <w:t xml:space="preserve"> (un pedido tiene múltiples ítems)</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C6D7CB" w14:textId="77777777" w:rsidR="003121BF" w:rsidRDefault="00000000">
            <w:r>
              <w:rPr>
                <w:sz w:val="20"/>
                <w:szCs w:val="20"/>
              </w:rPr>
              <w:t xml:space="preserve">FK </w:t>
            </w:r>
            <w:proofErr w:type="spellStart"/>
            <w:r>
              <w:rPr>
                <w:sz w:val="20"/>
                <w:szCs w:val="20"/>
              </w:rPr>
              <w:t>order_id</w:t>
            </w:r>
            <w:proofErr w:type="spellEnd"/>
            <w:r>
              <w:rPr>
                <w:sz w:val="20"/>
                <w:szCs w:val="20"/>
              </w:rPr>
              <w:t xml:space="preserve"> en tabla </w:t>
            </w:r>
            <w:proofErr w:type="spellStart"/>
            <w:r>
              <w:rPr>
                <w:sz w:val="20"/>
                <w:szCs w:val="20"/>
              </w:rPr>
              <w:t>order_items</w:t>
            </w:r>
            <w:proofErr w:type="spellEnd"/>
          </w:p>
        </w:tc>
      </w:tr>
      <w:tr w:rsidR="003121BF" w14:paraId="23A69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ADAA" w14:textId="77777777" w:rsidR="003121BF" w:rsidRDefault="00000000">
            <w:proofErr w:type="spellStart"/>
            <w:r>
              <w:rPr>
                <w:sz w:val="20"/>
                <w:szCs w:val="20"/>
              </w:rPr>
              <w:t>Order</w:t>
            </w:r>
            <w:proofErr w:type="spellEnd"/>
            <w:r>
              <w:rPr>
                <w:sz w:val="20"/>
                <w:szCs w:val="20"/>
              </w:rPr>
              <w:t xml:space="preserve"> → </w:t>
            </w:r>
            <w:proofErr w:type="spellStart"/>
            <w:r>
              <w:rPr>
                <w:sz w:val="20"/>
                <w:szCs w:val="20"/>
              </w:rPr>
              <w:t>OrderPayment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FEF8" w14:textId="77777777" w:rsidR="003121BF" w:rsidRDefault="00000000">
            <w:proofErr w:type="gramStart"/>
            <w:r>
              <w:rPr>
                <w:sz w:val="20"/>
                <w:szCs w:val="20"/>
              </w:rPr>
              <w:t>1:N</w:t>
            </w:r>
            <w:proofErr w:type="gramEnd"/>
            <w:r>
              <w:rPr>
                <w:sz w:val="20"/>
                <w:szCs w:val="20"/>
              </w:rPr>
              <w:t xml:space="preserve"> (un pedido puede tener múltiples pagos parciales)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2A04" w14:textId="77777777" w:rsidR="003121BF" w:rsidRDefault="00000000">
            <w:r>
              <w:rPr>
                <w:sz w:val="20"/>
                <w:szCs w:val="20"/>
              </w:rPr>
              <w:t xml:space="preserve">FK </w:t>
            </w:r>
            <w:proofErr w:type="spellStart"/>
            <w:r>
              <w:rPr>
                <w:sz w:val="20"/>
                <w:szCs w:val="20"/>
              </w:rPr>
              <w:t>order_id</w:t>
            </w:r>
            <w:proofErr w:type="spellEnd"/>
            <w:r>
              <w:rPr>
                <w:sz w:val="20"/>
                <w:szCs w:val="20"/>
              </w:rPr>
              <w:t xml:space="preserve"> en tabla </w:t>
            </w:r>
            <w:proofErr w:type="spellStart"/>
            <w:r>
              <w:rPr>
                <w:sz w:val="20"/>
                <w:szCs w:val="20"/>
              </w:rPr>
              <w:t>order_payments</w:t>
            </w:r>
            <w:proofErr w:type="spellEnd"/>
          </w:p>
        </w:tc>
      </w:tr>
      <w:tr w:rsidR="003121BF" w14:paraId="4CE095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1ED71A" w14:textId="77777777" w:rsidR="003121BF" w:rsidRDefault="00000000">
            <w:proofErr w:type="spellStart"/>
            <w:r>
              <w:rPr>
                <w:sz w:val="20"/>
                <w:szCs w:val="20"/>
              </w:rPr>
              <w:t>Order</w:t>
            </w:r>
            <w:proofErr w:type="spellEnd"/>
            <w:r>
              <w:rPr>
                <w:sz w:val="20"/>
                <w:szCs w:val="20"/>
              </w:rPr>
              <w:t xml:space="preserve"> → </w:t>
            </w:r>
            <w:proofErr w:type="spellStart"/>
            <w:r>
              <w:rPr>
                <w:sz w:val="20"/>
                <w:szCs w:val="20"/>
              </w:rPr>
              <w:t>OrderReview</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2EEEE4" w14:textId="77777777" w:rsidR="003121BF" w:rsidRDefault="00000000">
            <w:r>
              <w:rPr>
                <w:sz w:val="20"/>
                <w:szCs w:val="20"/>
              </w:rPr>
              <w:t xml:space="preserve">1:1 (una </w:t>
            </w:r>
            <w:proofErr w:type="spellStart"/>
            <w:r>
              <w:rPr>
                <w:sz w:val="20"/>
                <w:szCs w:val="20"/>
              </w:rPr>
              <w:t>review</w:t>
            </w:r>
            <w:proofErr w:type="spellEnd"/>
            <w:r>
              <w:rPr>
                <w:sz w:val="20"/>
                <w:szCs w:val="20"/>
              </w:rPr>
              <w:t xml:space="preserve"> por pedido)</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8F70A0" w14:textId="77777777" w:rsidR="003121BF" w:rsidRDefault="00000000">
            <w:r>
              <w:rPr>
                <w:sz w:val="20"/>
                <w:szCs w:val="20"/>
              </w:rPr>
              <w:t xml:space="preserve">Campo </w:t>
            </w:r>
            <w:proofErr w:type="spellStart"/>
            <w:r>
              <w:rPr>
                <w:sz w:val="20"/>
                <w:szCs w:val="20"/>
              </w:rPr>
              <w:t>order_id</w:t>
            </w:r>
            <w:proofErr w:type="spellEnd"/>
            <w:r>
              <w:rPr>
                <w:sz w:val="20"/>
                <w:szCs w:val="20"/>
              </w:rPr>
              <w:t xml:space="preserve"> en colección MongoDB </w:t>
            </w:r>
            <w:proofErr w:type="spellStart"/>
            <w:r>
              <w:rPr>
                <w:sz w:val="20"/>
                <w:szCs w:val="20"/>
              </w:rPr>
              <w:t>reviews</w:t>
            </w:r>
            <w:proofErr w:type="spellEnd"/>
          </w:p>
        </w:tc>
      </w:tr>
      <w:tr w:rsidR="003121BF" w14:paraId="48F913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5AEC9" w14:textId="77777777" w:rsidR="003121BF" w:rsidRDefault="00000000">
            <w:r>
              <w:rPr>
                <w:sz w:val="20"/>
                <w:szCs w:val="20"/>
              </w:rPr>
              <w:t xml:space="preserve">Seller → </w:t>
            </w:r>
            <w:proofErr w:type="spellStart"/>
            <w:r>
              <w:rPr>
                <w:sz w:val="20"/>
                <w:szCs w:val="20"/>
              </w:rPr>
              <w:t>OrderItem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3DC5" w14:textId="77777777" w:rsidR="003121BF" w:rsidRDefault="00000000">
            <w:proofErr w:type="gramStart"/>
            <w:r>
              <w:rPr>
                <w:sz w:val="20"/>
                <w:szCs w:val="20"/>
              </w:rPr>
              <w:t>1:N</w:t>
            </w:r>
            <w:proofErr w:type="gramEnd"/>
            <w:r>
              <w:rPr>
                <w:sz w:val="20"/>
                <w:szCs w:val="20"/>
              </w:rPr>
              <w:t xml:space="preserve"> (un vendedor tiene múltiples ítems)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85DD" w14:textId="77777777" w:rsidR="003121BF" w:rsidRDefault="00000000">
            <w:r>
              <w:rPr>
                <w:sz w:val="20"/>
                <w:szCs w:val="20"/>
              </w:rPr>
              <w:t xml:space="preserve">FK </w:t>
            </w:r>
            <w:proofErr w:type="spellStart"/>
            <w:r>
              <w:rPr>
                <w:sz w:val="20"/>
                <w:szCs w:val="20"/>
              </w:rPr>
              <w:t>seller_id</w:t>
            </w:r>
            <w:proofErr w:type="spellEnd"/>
            <w:r>
              <w:rPr>
                <w:sz w:val="20"/>
                <w:szCs w:val="20"/>
              </w:rPr>
              <w:t xml:space="preserve"> en tabla </w:t>
            </w:r>
            <w:proofErr w:type="spellStart"/>
            <w:r>
              <w:rPr>
                <w:sz w:val="20"/>
                <w:szCs w:val="20"/>
              </w:rPr>
              <w:t>order_items</w:t>
            </w:r>
            <w:proofErr w:type="spellEnd"/>
          </w:p>
        </w:tc>
      </w:tr>
      <w:tr w:rsidR="003121BF" w14:paraId="4B8EBA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7B5E40" w14:textId="77777777" w:rsidR="003121BF" w:rsidRDefault="00000000">
            <w:proofErr w:type="spellStart"/>
            <w:r>
              <w:rPr>
                <w:sz w:val="20"/>
                <w:szCs w:val="20"/>
              </w:rPr>
              <w:t>Product</w:t>
            </w:r>
            <w:proofErr w:type="spellEnd"/>
            <w:r>
              <w:rPr>
                <w:sz w:val="20"/>
                <w:szCs w:val="20"/>
              </w:rPr>
              <w:t xml:space="preserve"> → </w:t>
            </w:r>
            <w:proofErr w:type="spellStart"/>
            <w:r>
              <w:rPr>
                <w:sz w:val="20"/>
                <w:szCs w:val="20"/>
              </w:rPr>
              <w:t>OrderItem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DB7EBD" w14:textId="77777777" w:rsidR="003121BF" w:rsidRDefault="00000000">
            <w:proofErr w:type="gramStart"/>
            <w:r>
              <w:rPr>
                <w:sz w:val="20"/>
                <w:szCs w:val="20"/>
              </w:rPr>
              <w:t>1:N</w:t>
            </w:r>
            <w:proofErr w:type="gramEnd"/>
            <w:r>
              <w:rPr>
                <w:sz w:val="20"/>
                <w:szCs w:val="20"/>
              </w:rPr>
              <w:t xml:space="preserve"> (un producto aparece en múltiples ítems)</w:t>
            </w:r>
          </w:p>
        </w:tc>
        <w:tc>
          <w:tcPr>
            <w:tcW w:w="4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99E90F" w14:textId="77777777" w:rsidR="003121BF" w:rsidRDefault="00000000">
            <w:r>
              <w:rPr>
                <w:sz w:val="20"/>
                <w:szCs w:val="20"/>
              </w:rPr>
              <w:t xml:space="preserve">FK </w:t>
            </w:r>
            <w:proofErr w:type="spellStart"/>
            <w:r>
              <w:rPr>
                <w:sz w:val="20"/>
                <w:szCs w:val="20"/>
              </w:rPr>
              <w:t>product_id</w:t>
            </w:r>
            <w:proofErr w:type="spellEnd"/>
            <w:r>
              <w:rPr>
                <w:sz w:val="20"/>
                <w:szCs w:val="20"/>
              </w:rPr>
              <w:t xml:space="preserve"> en tabla </w:t>
            </w:r>
            <w:proofErr w:type="spellStart"/>
            <w:r>
              <w:rPr>
                <w:sz w:val="20"/>
                <w:szCs w:val="20"/>
              </w:rPr>
              <w:t>order_items</w:t>
            </w:r>
            <w:proofErr w:type="spellEnd"/>
          </w:p>
        </w:tc>
      </w:tr>
      <w:tr w:rsidR="003121BF" w14:paraId="4AA287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5527" w14:textId="77777777" w:rsidR="003121BF" w:rsidRDefault="00000000">
            <w:proofErr w:type="spellStart"/>
            <w:r>
              <w:rPr>
                <w:sz w:val="20"/>
                <w:szCs w:val="20"/>
              </w:rPr>
              <w:t>Product</w:t>
            </w:r>
            <w:proofErr w:type="spellEnd"/>
            <w:r>
              <w:rPr>
                <w:sz w:val="20"/>
                <w:szCs w:val="20"/>
              </w:rPr>
              <w:t xml:space="preserve"> PG → </w:t>
            </w:r>
            <w:proofErr w:type="spellStart"/>
            <w:r>
              <w:rPr>
                <w:sz w:val="20"/>
                <w:szCs w:val="20"/>
              </w:rPr>
              <w:t>Product</w:t>
            </w:r>
            <w:proofErr w:type="spellEnd"/>
            <w:r>
              <w:rPr>
                <w:sz w:val="20"/>
                <w:szCs w:val="20"/>
              </w:rPr>
              <w:t xml:space="preserve"> Mongo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37E8C" w14:textId="77777777" w:rsidR="003121BF" w:rsidRDefault="00000000">
            <w:r>
              <w:rPr>
                <w:sz w:val="20"/>
                <w:szCs w:val="20"/>
              </w:rPr>
              <w:t xml:space="preserve">1:1 (bridge </w:t>
            </w:r>
            <w:proofErr w:type="spellStart"/>
            <w:r>
              <w:rPr>
                <w:sz w:val="20"/>
                <w:szCs w:val="20"/>
              </w:rPr>
              <w:t>via</w:t>
            </w:r>
            <w:proofErr w:type="spellEnd"/>
            <w:r>
              <w:rPr>
                <w:sz w:val="20"/>
                <w:szCs w:val="20"/>
              </w:rPr>
              <w:t xml:space="preserve"> </w:t>
            </w:r>
            <w:proofErr w:type="spellStart"/>
            <w:r>
              <w:rPr>
                <w:sz w:val="20"/>
                <w:szCs w:val="20"/>
              </w:rPr>
              <w:t>mongo_product_id</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C8B3" w14:textId="77777777" w:rsidR="003121BF" w:rsidRDefault="00000000">
            <w:r>
              <w:rPr>
                <w:sz w:val="20"/>
                <w:szCs w:val="20"/>
              </w:rPr>
              <w:t xml:space="preserve">Campo JSONB en </w:t>
            </w:r>
            <w:proofErr w:type="spellStart"/>
            <w:r>
              <w:rPr>
                <w:sz w:val="20"/>
                <w:szCs w:val="20"/>
              </w:rPr>
              <w:t>products</w:t>
            </w:r>
            <w:proofErr w:type="spellEnd"/>
            <w:r>
              <w:rPr>
                <w:sz w:val="20"/>
                <w:szCs w:val="20"/>
              </w:rPr>
              <w:t xml:space="preserve"> de PostgreSQL</w:t>
            </w:r>
          </w:p>
        </w:tc>
      </w:tr>
    </w:tbl>
    <w:p w14:paraId="5830033A" w14:textId="77777777" w:rsidR="003121BF" w:rsidRDefault="003121BF">
      <w:pPr>
        <w:spacing w:after="120"/>
      </w:pPr>
    </w:p>
    <w:p w14:paraId="44F8BF5B" w14:textId="77777777" w:rsidR="003121BF" w:rsidRDefault="00000000">
      <w:pPr>
        <w:pStyle w:val="Ttulo2"/>
      </w:pPr>
      <w:r>
        <w:rPr>
          <w:sz w:val="24"/>
          <w:szCs w:val="24"/>
        </w:rPr>
        <w:t>3.3. Restricciones de Negocio Identificadas</w:t>
      </w:r>
    </w:p>
    <w:p w14:paraId="15D1E67F" w14:textId="77777777" w:rsidR="003121BF" w:rsidRDefault="00000000">
      <w:pPr>
        <w:pStyle w:val="Prrafodelista"/>
        <w:numPr>
          <w:ilvl w:val="0"/>
          <w:numId w:val="2"/>
        </w:numPr>
        <w:spacing w:after="80"/>
      </w:pPr>
      <w:r>
        <w:t>Un pedido no puede tener stock negativo: CHECK (</w:t>
      </w:r>
      <w:proofErr w:type="spellStart"/>
      <w:r>
        <w:t>quantity</w:t>
      </w:r>
      <w:proofErr w:type="spellEnd"/>
      <w:r>
        <w:t xml:space="preserve"> &gt; 0) en </w:t>
      </w:r>
      <w:proofErr w:type="spellStart"/>
      <w:r>
        <w:t>order_items</w:t>
      </w:r>
      <w:proofErr w:type="spellEnd"/>
      <w:r>
        <w:t>.</w:t>
      </w:r>
    </w:p>
    <w:p w14:paraId="308440D9" w14:textId="77777777" w:rsidR="003121BF" w:rsidRDefault="00000000">
      <w:pPr>
        <w:pStyle w:val="Prrafodelista"/>
        <w:numPr>
          <w:ilvl w:val="0"/>
          <w:numId w:val="2"/>
        </w:numPr>
        <w:spacing w:after="80"/>
      </w:pPr>
      <w:r>
        <w:t>Solo compradores con pedido entregado pueden publicar una reseña del producto.</w:t>
      </w:r>
    </w:p>
    <w:p w14:paraId="5CB88CD6" w14:textId="77777777" w:rsidR="003121BF" w:rsidRDefault="00000000">
      <w:pPr>
        <w:pStyle w:val="Prrafodelista"/>
        <w:numPr>
          <w:ilvl w:val="0"/>
          <w:numId w:val="2"/>
        </w:numPr>
        <w:spacing w:after="80"/>
      </w:pPr>
      <w:r>
        <w:t>El stock en PostgreSQL debe decrementarse atómicamente al confirmar el pago (transacción).</w:t>
      </w:r>
    </w:p>
    <w:p w14:paraId="2EFFDCF0" w14:textId="77777777" w:rsidR="003121BF" w:rsidRDefault="00000000">
      <w:pPr>
        <w:pStyle w:val="Prrafodelista"/>
        <w:numPr>
          <w:ilvl w:val="0"/>
          <w:numId w:val="2"/>
        </w:numPr>
        <w:spacing w:after="80"/>
      </w:pPr>
      <w:r>
        <w:t>Una promoción no puede solaparse con otra para el mismo producto: EXCLUDE USING GIST con TSTZRANGE.</w:t>
      </w:r>
    </w:p>
    <w:p w14:paraId="28CBABF2" w14:textId="77777777" w:rsidR="003121BF" w:rsidRDefault="00000000">
      <w:pPr>
        <w:pStyle w:val="Prrafodelista"/>
        <w:numPr>
          <w:ilvl w:val="0"/>
          <w:numId w:val="2"/>
        </w:numPr>
        <w:spacing w:after="80"/>
      </w:pPr>
      <w:r>
        <w:t xml:space="preserve">El correo electrónico del cliente debe ser único: UNIQUE </w:t>
      </w:r>
      <w:proofErr w:type="spellStart"/>
      <w:r>
        <w:t>constraint</w:t>
      </w:r>
      <w:proofErr w:type="spellEnd"/>
      <w:r>
        <w:t xml:space="preserve"> en </w:t>
      </w:r>
      <w:proofErr w:type="spellStart"/>
      <w:proofErr w:type="gramStart"/>
      <w:r>
        <w:t>customers.email</w:t>
      </w:r>
      <w:proofErr w:type="spellEnd"/>
      <w:proofErr w:type="gramEnd"/>
      <w:r>
        <w:t>.</w:t>
      </w:r>
    </w:p>
    <w:p w14:paraId="289024B4" w14:textId="77777777" w:rsidR="003121BF" w:rsidRDefault="00000000">
      <w:pPr>
        <w:pStyle w:val="Prrafodelista"/>
        <w:numPr>
          <w:ilvl w:val="0"/>
          <w:numId w:val="2"/>
        </w:numPr>
        <w:spacing w:after="80"/>
      </w:pPr>
      <w:r>
        <w:t>El valor de pago debe ser positivo: CHECK (</w:t>
      </w:r>
      <w:proofErr w:type="spellStart"/>
      <w:r>
        <w:t>payment_value</w:t>
      </w:r>
      <w:proofErr w:type="spellEnd"/>
      <w:r>
        <w:t xml:space="preserve"> &gt; 0) en </w:t>
      </w:r>
      <w:proofErr w:type="spellStart"/>
      <w:r>
        <w:t>order_payments</w:t>
      </w:r>
      <w:proofErr w:type="spellEnd"/>
      <w:r>
        <w:t>.</w:t>
      </w:r>
    </w:p>
    <w:p w14:paraId="3CDCD34D" w14:textId="77777777" w:rsidR="003121BF" w:rsidRDefault="00000000">
      <w:pPr>
        <w:pStyle w:val="Prrafodelista"/>
        <w:numPr>
          <w:ilvl w:val="0"/>
          <w:numId w:val="2"/>
        </w:numPr>
        <w:spacing w:after="80"/>
      </w:pPr>
      <w:r>
        <w:t>El estado del pedido solo puede tomar valores predefinidos: CHECK con lista de 8 estados válidos.</w:t>
      </w:r>
    </w:p>
    <w:p w14:paraId="7EA2F681" w14:textId="77777777" w:rsidR="003121BF" w:rsidRDefault="003121BF">
      <w:pPr>
        <w:spacing w:after="160"/>
      </w:pPr>
    </w:p>
    <w:p w14:paraId="4CD7A248" w14:textId="77777777" w:rsidR="003121BF" w:rsidRDefault="003121BF">
      <w:pPr>
        <w:pageBreakBefore/>
      </w:pPr>
    </w:p>
    <w:p w14:paraId="077981E5" w14:textId="77777777" w:rsidR="003121BF" w:rsidRDefault="00000000">
      <w:pPr>
        <w:pStyle w:val="Ttulo1"/>
        <w:pBdr>
          <w:bottom w:val="single" w:sz="6" w:space="4" w:color="2E86C1"/>
        </w:pBdr>
      </w:pPr>
      <w:r>
        <w:rPr>
          <w:sz w:val="28"/>
          <w:szCs w:val="28"/>
        </w:rPr>
        <w:t>4. Diseño Lógico — Módulo PostgreSQL</w:t>
      </w:r>
    </w:p>
    <w:p w14:paraId="5B78EA95" w14:textId="77777777" w:rsidR="003121BF" w:rsidRDefault="00000000">
      <w:pPr>
        <w:pStyle w:val="Ttulo2"/>
      </w:pPr>
      <w:r>
        <w:rPr>
          <w:sz w:val="24"/>
          <w:szCs w:val="24"/>
        </w:rPr>
        <w:t>4.1. Esquema Relacional Normalizado (3FN)</w:t>
      </w:r>
    </w:p>
    <w:p w14:paraId="48CC3F67" w14:textId="77777777" w:rsidR="003121BF" w:rsidRDefault="00000000">
      <w:pPr>
        <w:spacing w:after="140"/>
      </w:pPr>
      <w:r>
        <w:rPr>
          <w:color w:val="000000"/>
        </w:rPr>
        <w:t xml:space="preserve">El módulo transaccional cumple la Tercera Forma Normal en todas sus tablas. La normalización fue aplicada sobre la tabla desnormalizada </w:t>
      </w:r>
      <w:proofErr w:type="spellStart"/>
      <w:r>
        <w:rPr>
          <w:color w:val="000000"/>
        </w:rPr>
        <w:t>OrdersFull</w:t>
      </w:r>
      <w:proofErr w:type="spellEnd"/>
      <w:r>
        <w:rPr>
          <w:color w:val="000000"/>
        </w:rPr>
        <w:t xml:space="preserve"> del </w:t>
      </w:r>
      <w:proofErr w:type="spellStart"/>
      <w:r>
        <w:rPr>
          <w:color w:val="000000"/>
        </w:rPr>
        <w:t>dataset</w:t>
      </w:r>
      <w:proofErr w:type="spellEnd"/>
      <w:r>
        <w:rPr>
          <w:color w:val="000000"/>
        </w:rPr>
        <w:t xml:space="preserve"> </w:t>
      </w:r>
      <w:proofErr w:type="spellStart"/>
      <w:r>
        <w:rPr>
          <w:color w:val="000000"/>
        </w:rPr>
        <w:t>Olist</w:t>
      </w:r>
      <w:proofErr w:type="spellEnd"/>
      <w:r>
        <w:rPr>
          <w:color w:val="000000"/>
        </w:rPr>
        <w:t>, eliminando: grupos repetitivos (1FN), dependencias parciales de la clave primaria (2FN) y dependencias transitivas entre atributos no clave (3FN).</w:t>
      </w:r>
    </w:p>
    <w:p w14:paraId="5EA9341F" w14:textId="77777777" w:rsidR="003121BF" w:rsidRDefault="003121BF">
      <w:pPr>
        <w:spacing w:after="100"/>
      </w:pPr>
    </w:p>
    <w:p w14:paraId="1C418412" w14:textId="77777777" w:rsidR="003121BF" w:rsidRDefault="00000000">
      <w:pPr>
        <w:pStyle w:val="Ttulo2"/>
      </w:pPr>
      <w:r>
        <w:rPr>
          <w:sz w:val="24"/>
          <w:szCs w:val="24"/>
        </w:rPr>
        <w:t>4.2. Tipos de Datos Avanzados Aplicados</w:t>
      </w:r>
    </w:p>
    <w:p w14:paraId="18747537" w14:textId="77777777" w:rsidR="003121BF" w:rsidRDefault="00000000">
      <w:pPr>
        <w:spacing w:after="140"/>
      </w:pPr>
      <w:r>
        <w:rPr>
          <w:color w:val="000000"/>
        </w:rPr>
        <w:t xml:space="preserve">La guía de la Unidad 2 exige la aplicación justificada de tipos avanzados. A </w:t>
      </w:r>
      <w:proofErr w:type="gramStart"/>
      <w:r>
        <w:rPr>
          <w:color w:val="000000"/>
        </w:rPr>
        <w:t>continuación</w:t>
      </w:r>
      <w:proofErr w:type="gramEnd"/>
      <w:r>
        <w:rPr>
          <w:color w:val="000000"/>
        </w:rPr>
        <w:t xml:space="preserve"> se documenta cada uno con su caso de uso en </w:t>
      </w:r>
      <w:proofErr w:type="spellStart"/>
      <w:r>
        <w:rPr>
          <w:color w:val="000000"/>
        </w:rPr>
        <w:t>Ecommify</w:t>
      </w:r>
      <w:proofErr w:type="spellEnd"/>
      <w:r>
        <w:rPr>
          <w:color w:val="000000"/>
        </w:rPr>
        <w:t>:</w:t>
      </w:r>
    </w:p>
    <w:p w14:paraId="46C18E2E"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2842"/>
        <w:gridCol w:w="4328"/>
      </w:tblGrid>
      <w:tr w:rsidR="003121BF" w14:paraId="4EE719BF"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A785454" w14:textId="77777777" w:rsidR="003121BF" w:rsidRDefault="00000000">
            <w:pPr>
              <w:jc w:val="center"/>
            </w:pPr>
            <w:r>
              <w:rPr>
                <w:b/>
                <w:bCs/>
                <w:color w:val="FFFFFF"/>
                <w:sz w:val="20"/>
                <w:szCs w:val="20"/>
              </w:rPr>
              <w:t>Tipo Avanzado</w:t>
            </w:r>
          </w:p>
        </w:tc>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547D748" w14:textId="77777777" w:rsidR="003121BF" w:rsidRDefault="00000000">
            <w:pPr>
              <w:jc w:val="center"/>
            </w:pPr>
            <w:proofErr w:type="spellStart"/>
            <w:r>
              <w:rPr>
                <w:b/>
                <w:bCs/>
                <w:color w:val="FFFFFF"/>
                <w:sz w:val="20"/>
                <w:szCs w:val="20"/>
              </w:rPr>
              <w:t>Tabla.Columna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01ACAE8" w14:textId="77777777" w:rsidR="003121BF" w:rsidRDefault="00000000">
            <w:pPr>
              <w:jc w:val="center"/>
            </w:pPr>
            <w:r>
              <w:rPr>
                <w:b/>
                <w:bCs/>
                <w:color w:val="FFFFFF"/>
                <w:sz w:val="20"/>
                <w:szCs w:val="20"/>
              </w:rPr>
              <w:t>Justificación Técnica</w:t>
            </w:r>
          </w:p>
        </w:tc>
      </w:tr>
      <w:tr w:rsidR="003121BF" w14:paraId="5583E9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8AC8" w14:textId="77777777" w:rsidR="003121BF" w:rsidRDefault="00000000">
            <w:r>
              <w:rPr>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DEB1" w14:textId="77777777" w:rsidR="003121BF" w:rsidRDefault="00000000">
            <w:proofErr w:type="spellStart"/>
            <w:proofErr w:type="gramStart"/>
            <w:r>
              <w:rPr>
                <w:sz w:val="20"/>
                <w:szCs w:val="20"/>
              </w:rPr>
              <w:t>products.specifications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0371" w14:textId="77777777" w:rsidR="003121BF" w:rsidRDefault="00000000">
            <w:r>
              <w:rPr>
                <w:sz w:val="20"/>
                <w:szCs w:val="20"/>
              </w:rPr>
              <w:t xml:space="preserve">Atributos variables por categoría: laptops tienen RAM y almacenamiento; teléfonos tienen resolución y batería. JSONB es </w:t>
            </w:r>
            <w:proofErr w:type="spellStart"/>
            <w:r>
              <w:rPr>
                <w:sz w:val="20"/>
                <w:szCs w:val="20"/>
              </w:rPr>
              <w:t>indexable</w:t>
            </w:r>
            <w:proofErr w:type="spellEnd"/>
            <w:r>
              <w:rPr>
                <w:sz w:val="20"/>
                <w:szCs w:val="20"/>
              </w:rPr>
              <w:t xml:space="preserve"> con GIN, más eficiente que JSON para consultas frecuentes.</w:t>
            </w:r>
          </w:p>
        </w:tc>
      </w:tr>
      <w:tr w:rsidR="003121BF" w14:paraId="185DAB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09E0F13" w14:textId="77777777" w:rsidR="003121BF" w:rsidRDefault="00000000">
            <w:proofErr w:type="gramStart"/>
            <w:r>
              <w:rPr>
                <w:sz w:val="20"/>
                <w:szCs w:val="20"/>
              </w:rPr>
              <w:t>TEXT[</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B53302" w14:textId="77777777" w:rsidR="003121BF" w:rsidRDefault="00000000">
            <w:proofErr w:type="spellStart"/>
            <w:proofErr w:type="gramStart"/>
            <w:r>
              <w:rPr>
                <w:sz w:val="20"/>
                <w:szCs w:val="20"/>
              </w:rPr>
              <w:t>products.photos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7284CD" w14:textId="77777777" w:rsidR="003121BF" w:rsidRDefault="00000000">
            <w:r>
              <w:rPr>
                <w:sz w:val="20"/>
                <w:szCs w:val="20"/>
              </w:rPr>
              <w:t xml:space="preserve">Una galería de fotos es una colección sin estructura interna que siempre se consume completa. Array evita tabla adicional </w:t>
            </w:r>
            <w:proofErr w:type="spellStart"/>
            <w:r>
              <w:rPr>
                <w:sz w:val="20"/>
                <w:szCs w:val="20"/>
              </w:rPr>
              <w:t>photo_urls</w:t>
            </w:r>
            <w:proofErr w:type="spellEnd"/>
            <w:r>
              <w:rPr>
                <w:sz w:val="20"/>
                <w:szCs w:val="20"/>
              </w:rPr>
              <w:t xml:space="preserve"> con JOIN innecesario.</w:t>
            </w:r>
          </w:p>
        </w:tc>
      </w:tr>
      <w:tr w:rsidR="003121BF" w14:paraId="033CF3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0DC33" w14:textId="77777777" w:rsidR="003121BF" w:rsidRDefault="00000000">
            <w:proofErr w:type="gramStart"/>
            <w:r>
              <w:rPr>
                <w:sz w:val="20"/>
                <w:szCs w:val="20"/>
              </w:rPr>
              <w:t>TEXT[</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7921" w14:textId="77777777" w:rsidR="003121BF" w:rsidRDefault="00000000">
            <w:proofErr w:type="spellStart"/>
            <w:proofErr w:type="gramStart"/>
            <w:r>
              <w:rPr>
                <w:sz w:val="20"/>
                <w:szCs w:val="20"/>
              </w:rPr>
              <w:t>products.tags</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B058" w14:textId="77777777" w:rsidR="003121BF" w:rsidRDefault="00000000">
            <w:r>
              <w:rPr>
                <w:sz w:val="20"/>
                <w:szCs w:val="20"/>
              </w:rPr>
              <w:t>Etiquetas para búsqueda full-</w:t>
            </w:r>
            <w:proofErr w:type="spellStart"/>
            <w:r>
              <w:rPr>
                <w:sz w:val="20"/>
                <w:szCs w:val="20"/>
              </w:rPr>
              <w:t>text</w:t>
            </w:r>
            <w:proofErr w:type="spellEnd"/>
            <w:r>
              <w:rPr>
                <w:sz w:val="20"/>
                <w:szCs w:val="20"/>
              </w:rPr>
              <w:t xml:space="preserve">. Se consulta con operador ANY o @&gt;. Evita tabla intermedia </w:t>
            </w:r>
            <w:proofErr w:type="spellStart"/>
            <w:r>
              <w:rPr>
                <w:sz w:val="20"/>
                <w:szCs w:val="20"/>
              </w:rPr>
              <w:t>product_tags</w:t>
            </w:r>
            <w:proofErr w:type="spellEnd"/>
            <w:r>
              <w:rPr>
                <w:sz w:val="20"/>
                <w:szCs w:val="20"/>
              </w:rPr>
              <w:t xml:space="preserve"> para caso de uso simple.</w:t>
            </w:r>
          </w:p>
        </w:tc>
      </w:tr>
      <w:tr w:rsidR="003121BF" w14:paraId="0C8622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487761" w14:textId="77777777" w:rsidR="003121BF" w:rsidRDefault="00000000">
            <w:proofErr w:type="gramStart"/>
            <w:r>
              <w:rPr>
                <w:sz w:val="20"/>
                <w:szCs w:val="20"/>
              </w:rPr>
              <w:t>TEXT[</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18B322" w14:textId="77777777" w:rsidR="003121BF" w:rsidRDefault="00000000">
            <w:proofErr w:type="spellStart"/>
            <w:proofErr w:type="gramStart"/>
            <w:r>
              <w:rPr>
                <w:sz w:val="20"/>
                <w:szCs w:val="20"/>
              </w:rPr>
              <w:t>sellers.notification</w:t>
            </w:r>
            <w:proofErr w:type="gramEnd"/>
            <w:r>
              <w:rPr>
                <w:sz w:val="20"/>
                <w:szCs w:val="20"/>
              </w:rPr>
              <w:t>_emails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D9D0999" w14:textId="77777777" w:rsidR="003121BF" w:rsidRDefault="00000000">
            <w:r>
              <w:rPr>
                <w:sz w:val="20"/>
                <w:szCs w:val="20"/>
              </w:rPr>
              <w:t xml:space="preserve">Un vendedor puede tener múltiples correos de notificación. </w:t>
            </w:r>
            <w:proofErr w:type="spellStart"/>
            <w:r>
              <w:rPr>
                <w:sz w:val="20"/>
                <w:szCs w:val="20"/>
              </w:rPr>
              <w:t>Select</w:t>
            </w:r>
            <w:proofErr w:type="spellEnd"/>
            <w:r>
              <w:rPr>
                <w:sz w:val="20"/>
                <w:szCs w:val="20"/>
              </w:rPr>
              <w:t xml:space="preserve"> múltiple en </w:t>
            </w:r>
            <w:proofErr w:type="spellStart"/>
            <w:r>
              <w:rPr>
                <w:sz w:val="20"/>
                <w:szCs w:val="20"/>
              </w:rPr>
              <w:t>frontend</w:t>
            </w:r>
            <w:proofErr w:type="spellEnd"/>
            <w:r>
              <w:rPr>
                <w:sz w:val="20"/>
                <w:szCs w:val="20"/>
              </w:rPr>
              <w:t>, almacenamiento como array en BD.</w:t>
            </w:r>
          </w:p>
        </w:tc>
      </w:tr>
      <w:tr w:rsidR="003121BF" w14:paraId="3F05DE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EB739" w14:textId="77777777" w:rsidR="003121BF" w:rsidRDefault="00000000">
            <w:r>
              <w:rPr>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7B19D" w14:textId="77777777" w:rsidR="003121BF" w:rsidRDefault="00000000">
            <w:proofErr w:type="spellStart"/>
            <w:proofErr w:type="gramStart"/>
            <w:r>
              <w:rPr>
                <w:sz w:val="20"/>
                <w:szCs w:val="20"/>
              </w:rPr>
              <w:t>sellers.business</w:t>
            </w:r>
            <w:proofErr w:type="gramEnd"/>
            <w:r>
              <w:rPr>
                <w:sz w:val="20"/>
                <w:szCs w:val="20"/>
              </w:rPr>
              <w:t>_hours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BECF" w14:textId="77777777" w:rsidR="003121BF" w:rsidRDefault="00000000">
            <w:r>
              <w:rPr>
                <w:sz w:val="20"/>
                <w:szCs w:val="20"/>
              </w:rPr>
              <w:t>Horarios por día con estructura variable (algunos días cerrado, otros con múltiples turnos). JSONB flexible sin columnas NULL innecesarias.</w:t>
            </w:r>
          </w:p>
        </w:tc>
      </w:tr>
      <w:tr w:rsidR="003121BF" w14:paraId="63657E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41ED0A" w14:textId="77777777" w:rsidR="003121BF" w:rsidRDefault="00000000">
            <w:r>
              <w:rPr>
                <w:sz w:val="20"/>
                <w:szCs w:val="20"/>
              </w:rPr>
              <w:t>TSTZRANGE</w:t>
            </w:r>
          </w:p>
        </w:tc>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F2F6ECC" w14:textId="77777777" w:rsidR="003121BF" w:rsidRDefault="00000000">
            <w:proofErr w:type="spellStart"/>
            <w:proofErr w:type="gramStart"/>
            <w:r>
              <w:rPr>
                <w:sz w:val="20"/>
                <w:szCs w:val="20"/>
              </w:rPr>
              <w:t>promotions.promotion</w:t>
            </w:r>
            <w:proofErr w:type="gramEnd"/>
            <w:r>
              <w:rPr>
                <w:sz w:val="20"/>
                <w:szCs w:val="20"/>
              </w:rPr>
              <w:t>_period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BA83F7" w14:textId="77777777" w:rsidR="003121BF" w:rsidRDefault="00000000">
            <w:r>
              <w:rPr>
                <w:sz w:val="20"/>
                <w:szCs w:val="20"/>
              </w:rPr>
              <w:t xml:space="preserve">Período de vigencia de promoción. Permite operador </w:t>
            </w:r>
            <w:proofErr w:type="gramStart"/>
            <w:r>
              <w:rPr>
                <w:sz w:val="20"/>
                <w:szCs w:val="20"/>
              </w:rPr>
              <w:t>NOW(</w:t>
            </w:r>
            <w:proofErr w:type="gramEnd"/>
            <w:r>
              <w:rPr>
                <w:sz w:val="20"/>
                <w:szCs w:val="20"/>
              </w:rPr>
              <w:t xml:space="preserve">) &lt;@ </w:t>
            </w:r>
            <w:proofErr w:type="spellStart"/>
            <w:r>
              <w:rPr>
                <w:sz w:val="20"/>
                <w:szCs w:val="20"/>
              </w:rPr>
              <w:t>promotion_period</w:t>
            </w:r>
            <w:proofErr w:type="spellEnd"/>
            <w:r>
              <w:rPr>
                <w:sz w:val="20"/>
                <w:szCs w:val="20"/>
              </w:rPr>
              <w:t xml:space="preserve"> y EXCLUDE GIST para evitar solapamiento entre promociones del mismo producto.</w:t>
            </w:r>
          </w:p>
        </w:tc>
      </w:tr>
      <w:tr w:rsidR="003121BF" w14:paraId="00FC95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B85E6" w14:textId="77777777" w:rsidR="003121BF" w:rsidRDefault="00000000">
            <w:proofErr w:type="spellStart"/>
            <w:r>
              <w:rPr>
                <w:sz w:val="20"/>
                <w:szCs w:val="20"/>
              </w:rPr>
              <w:t>address_type</w:t>
            </w:r>
            <w:proofErr w:type="spellEnd"/>
            <w:r>
              <w:rPr>
                <w:sz w:val="20"/>
                <w:szCs w:val="20"/>
              </w:rPr>
              <w:t xml:space="preserve"> (composite)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A34C" w14:textId="77777777" w:rsidR="003121BF" w:rsidRDefault="00000000">
            <w:proofErr w:type="spellStart"/>
            <w:proofErr w:type="gramStart"/>
            <w:r>
              <w:rPr>
                <w:sz w:val="20"/>
                <w:szCs w:val="20"/>
              </w:rPr>
              <w:t>customers.shipping</w:t>
            </w:r>
            <w:proofErr w:type="gramEnd"/>
            <w:r>
              <w:rPr>
                <w:sz w:val="20"/>
                <w:szCs w:val="20"/>
              </w:rPr>
              <w:t>_address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4CD0" w14:textId="77777777" w:rsidR="003121BF" w:rsidRDefault="00000000">
            <w:r>
              <w:rPr>
                <w:sz w:val="20"/>
                <w:szCs w:val="20"/>
              </w:rPr>
              <w:t xml:space="preserve">Dirección de envío siempre se consulta/actualiza completa. Composite </w:t>
            </w:r>
            <w:proofErr w:type="spellStart"/>
            <w:r>
              <w:rPr>
                <w:sz w:val="20"/>
                <w:szCs w:val="20"/>
              </w:rPr>
              <w:t>type</w:t>
            </w:r>
            <w:proofErr w:type="spellEnd"/>
            <w:r>
              <w:rPr>
                <w:sz w:val="20"/>
                <w:szCs w:val="20"/>
              </w:rPr>
              <w:t xml:space="preserve"> agrupa lógicamente los campos sin crear tabla separada.</w:t>
            </w:r>
          </w:p>
        </w:tc>
      </w:tr>
    </w:tbl>
    <w:p w14:paraId="750E1201" w14:textId="77777777" w:rsidR="003121BF" w:rsidRDefault="003121BF">
      <w:pPr>
        <w:spacing w:after="100"/>
      </w:pPr>
    </w:p>
    <w:p w14:paraId="37D59E96" w14:textId="77777777" w:rsidR="003121BF" w:rsidRDefault="00000000">
      <w:pPr>
        <w:pStyle w:val="Ttulo3"/>
        <w:spacing w:before="180"/>
      </w:pPr>
      <w:r>
        <w:lastRenderedPageBreak/>
        <w:t>Ejemplo de consulta con tipos avanzados:</w:t>
      </w:r>
    </w:p>
    <w:p w14:paraId="1931A701" w14:textId="77777777" w:rsidR="003121BF" w:rsidRDefault="00000000">
      <w:pPr>
        <w:shd w:val="clear" w:color="auto" w:fill="1E1E1E"/>
        <w:spacing w:after="60"/>
        <w:ind w:left="360"/>
      </w:pPr>
      <w:r>
        <w:rPr>
          <w:rFonts w:ascii="Courier New" w:eastAsia="Courier New" w:hAnsi="Courier New" w:cs="Courier New"/>
          <w:color w:val="A8FF60"/>
          <w:sz w:val="18"/>
          <w:szCs w:val="18"/>
        </w:rPr>
        <w:t>-- Buscar laptops con RAM &gt;= 16GB usando JSONB</w:t>
      </w:r>
    </w:p>
    <w:p w14:paraId="20E081EB"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SELECT </w:t>
      </w:r>
      <w:proofErr w:type="spellStart"/>
      <w:r>
        <w:rPr>
          <w:rFonts w:ascii="Courier New" w:eastAsia="Courier New" w:hAnsi="Courier New" w:cs="Courier New"/>
          <w:color w:val="A8FF60"/>
          <w:sz w:val="18"/>
          <w:szCs w:val="18"/>
        </w:rPr>
        <w:t>product_id</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product_name</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-&gt;&gt;'</w:t>
      </w:r>
      <w:proofErr w:type="spellStart"/>
      <w:r>
        <w:rPr>
          <w:rFonts w:ascii="Courier New" w:eastAsia="Courier New" w:hAnsi="Courier New" w:cs="Courier New"/>
          <w:color w:val="A8FF60"/>
          <w:sz w:val="18"/>
          <w:szCs w:val="18"/>
        </w:rPr>
        <w:t>ram_gb</w:t>
      </w:r>
      <w:proofErr w:type="spellEnd"/>
      <w:r>
        <w:rPr>
          <w:rFonts w:ascii="Courier New" w:eastAsia="Courier New" w:hAnsi="Courier New" w:cs="Courier New"/>
          <w:color w:val="A8FF60"/>
          <w:sz w:val="18"/>
          <w:szCs w:val="18"/>
        </w:rPr>
        <w:t xml:space="preserve">' AS </w:t>
      </w:r>
      <w:proofErr w:type="spellStart"/>
      <w:r>
        <w:rPr>
          <w:rFonts w:ascii="Courier New" w:eastAsia="Courier New" w:hAnsi="Courier New" w:cs="Courier New"/>
          <w:color w:val="A8FF60"/>
          <w:sz w:val="18"/>
          <w:szCs w:val="18"/>
        </w:rPr>
        <w:t>ram</w:t>
      </w:r>
      <w:proofErr w:type="spellEnd"/>
    </w:p>
    <w:p w14:paraId="5FE4E2D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FROM </w:t>
      </w:r>
      <w:proofErr w:type="spellStart"/>
      <w:r>
        <w:rPr>
          <w:rFonts w:ascii="Courier New" w:eastAsia="Courier New" w:hAnsi="Courier New" w:cs="Courier New"/>
          <w:color w:val="A8FF60"/>
          <w:sz w:val="18"/>
          <w:szCs w:val="18"/>
        </w:rPr>
        <w:t>products</w:t>
      </w:r>
      <w:proofErr w:type="spellEnd"/>
    </w:p>
    <w:p w14:paraId="6ADE72F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WHERE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-&gt;&gt;'</w:t>
      </w:r>
      <w:proofErr w:type="spellStart"/>
      <w:r>
        <w:rPr>
          <w:rFonts w:ascii="Courier New" w:eastAsia="Courier New" w:hAnsi="Courier New" w:cs="Courier New"/>
          <w:color w:val="A8FF60"/>
          <w:sz w:val="18"/>
          <w:szCs w:val="18"/>
        </w:rPr>
        <w:t>category</w:t>
      </w:r>
      <w:proofErr w:type="spellEnd"/>
      <w:r>
        <w:rPr>
          <w:rFonts w:ascii="Courier New" w:eastAsia="Courier New" w:hAnsi="Courier New" w:cs="Courier New"/>
          <w:color w:val="A8FF60"/>
          <w:sz w:val="18"/>
          <w:szCs w:val="18"/>
        </w:rPr>
        <w:t>' = 'laptop'</w:t>
      </w:r>
    </w:p>
    <w:p w14:paraId="72EC93E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AND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-&gt;&gt;'</w:t>
      </w:r>
      <w:proofErr w:type="spellStart"/>
      <w:r>
        <w:rPr>
          <w:rFonts w:ascii="Courier New" w:eastAsia="Courier New" w:hAnsi="Courier New" w:cs="Courier New"/>
          <w:color w:val="A8FF60"/>
          <w:sz w:val="18"/>
          <w:szCs w:val="18"/>
        </w:rPr>
        <w:t>ram_gb</w:t>
      </w:r>
      <w:proofErr w:type="spellEnd"/>
      <w:r>
        <w:rPr>
          <w:rFonts w:ascii="Courier New" w:eastAsia="Courier New" w:hAnsi="Courier New" w:cs="Courier New"/>
          <w:color w:val="A8FF60"/>
          <w:sz w:val="18"/>
          <w:szCs w:val="18"/>
        </w:rPr>
        <w:t>'</w:t>
      </w:r>
      <w:proofErr w:type="gramStart"/>
      <w:r>
        <w:rPr>
          <w:rFonts w:ascii="Courier New" w:eastAsia="Courier New" w:hAnsi="Courier New" w:cs="Courier New"/>
          <w:color w:val="A8FF60"/>
          <w:sz w:val="18"/>
          <w:szCs w:val="18"/>
        </w:rPr>
        <w:t>)::</w:t>
      </w:r>
      <w:proofErr w:type="gramEnd"/>
      <w:r>
        <w:rPr>
          <w:rFonts w:ascii="Courier New" w:eastAsia="Courier New" w:hAnsi="Courier New" w:cs="Courier New"/>
          <w:color w:val="A8FF60"/>
          <w:sz w:val="18"/>
          <w:szCs w:val="18"/>
        </w:rPr>
        <w:t>INT &gt;= 16;</w:t>
      </w:r>
    </w:p>
    <w:p w14:paraId="78F273E8" w14:textId="77777777" w:rsidR="003121BF" w:rsidRDefault="003121BF">
      <w:pPr>
        <w:spacing w:after="60"/>
      </w:pPr>
    </w:p>
    <w:p w14:paraId="085582A5" w14:textId="77777777" w:rsidR="003121BF" w:rsidRDefault="00000000">
      <w:pPr>
        <w:shd w:val="clear" w:color="auto" w:fill="1E1E1E"/>
        <w:spacing w:after="60"/>
        <w:ind w:left="360"/>
      </w:pPr>
      <w:r>
        <w:rPr>
          <w:rFonts w:ascii="Courier New" w:eastAsia="Courier New" w:hAnsi="Courier New" w:cs="Courier New"/>
          <w:color w:val="A8FF60"/>
          <w:sz w:val="18"/>
          <w:szCs w:val="18"/>
        </w:rPr>
        <w:t>-- Promociones activas en este momento usando TSTZRANGE</w:t>
      </w:r>
    </w:p>
    <w:p w14:paraId="5381B50E"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SELECT </w:t>
      </w:r>
      <w:proofErr w:type="spellStart"/>
      <w:r>
        <w:rPr>
          <w:rFonts w:ascii="Courier New" w:eastAsia="Courier New" w:hAnsi="Courier New" w:cs="Courier New"/>
          <w:color w:val="A8FF60"/>
          <w:sz w:val="18"/>
          <w:szCs w:val="18"/>
        </w:rPr>
        <w:t>product_id</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discount_percent</w:t>
      </w:r>
      <w:proofErr w:type="spellEnd"/>
      <w:r>
        <w:rPr>
          <w:rFonts w:ascii="Courier New" w:eastAsia="Courier New" w:hAnsi="Courier New" w:cs="Courier New"/>
          <w:color w:val="A8FF60"/>
          <w:sz w:val="18"/>
          <w:szCs w:val="18"/>
        </w:rPr>
        <w:t xml:space="preserve"> FROM </w:t>
      </w:r>
      <w:proofErr w:type="spellStart"/>
      <w:r>
        <w:rPr>
          <w:rFonts w:ascii="Courier New" w:eastAsia="Courier New" w:hAnsi="Courier New" w:cs="Courier New"/>
          <w:color w:val="A8FF60"/>
          <w:sz w:val="18"/>
          <w:szCs w:val="18"/>
        </w:rPr>
        <w:t>promotions</w:t>
      </w:r>
      <w:proofErr w:type="spellEnd"/>
    </w:p>
    <w:p w14:paraId="320BAE0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WHERE </w:t>
      </w:r>
      <w:proofErr w:type="gramStart"/>
      <w:r>
        <w:rPr>
          <w:rFonts w:ascii="Courier New" w:eastAsia="Courier New" w:hAnsi="Courier New" w:cs="Courier New"/>
          <w:color w:val="A8FF60"/>
          <w:sz w:val="18"/>
          <w:szCs w:val="18"/>
        </w:rPr>
        <w:t>NOW(</w:t>
      </w:r>
      <w:proofErr w:type="gramEnd"/>
      <w:r>
        <w:rPr>
          <w:rFonts w:ascii="Courier New" w:eastAsia="Courier New" w:hAnsi="Courier New" w:cs="Courier New"/>
          <w:color w:val="A8FF60"/>
          <w:sz w:val="18"/>
          <w:szCs w:val="18"/>
        </w:rPr>
        <w:t xml:space="preserve">) &lt;@ </w:t>
      </w:r>
      <w:proofErr w:type="spellStart"/>
      <w:r>
        <w:rPr>
          <w:rFonts w:ascii="Courier New" w:eastAsia="Courier New" w:hAnsi="Courier New" w:cs="Courier New"/>
          <w:color w:val="A8FF60"/>
          <w:sz w:val="18"/>
          <w:szCs w:val="18"/>
        </w:rPr>
        <w:t>promotion_period</w:t>
      </w:r>
      <w:proofErr w:type="spellEnd"/>
      <w:r>
        <w:rPr>
          <w:rFonts w:ascii="Courier New" w:eastAsia="Courier New" w:hAnsi="Courier New" w:cs="Courier New"/>
          <w:color w:val="A8FF60"/>
          <w:sz w:val="18"/>
          <w:szCs w:val="18"/>
        </w:rPr>
        <w:t>;</w:t>
      </w:r>
    </w:p>
    <w:p w14:paraId="051F46FD" w14:textId="77777777" w:rsidR="003121BF" w:rsidRDefault="003121BF">
      <w:pPr>
        <w:spacing w:after="100"/>
      </w:pPr>
    </w:p>
    <w:p w14:paraId="1BF31D99" w14:textId="77777777" w:rsidR="003121BF" w:rsidRDefault="00000000">
      <w:pPr>
        <w:pStyle w:val="Ttulo2"/>
      </w:pPr>
      <w:r>
        <w:rPr>
          <w:sz w:val="24"/>
          <w:szCs w:val="24"/>
        </w:rPr>
        <w:t>4.3. Extensiones de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121BF" w14:paraId="6BE1DE30"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8C32736" w14:textId="77777777" w:rsidR="003121BF" w:rsidRDefault="00000000">
            <w:pPr>
              <w:jc w:val="center"/>
            </w:pPr>
            <w:r>
              <w:rPr>
                <w:b/>
                <w:bCs/>
                <w:color w:val="FFFFFF"/>
                <w:sz w:val="20"/>
                <w:szCs w:val="20"/>
              </w:rPr>
              <w:t>Extensión</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1C41809" w14:textId="77777777" w:rsidR="003121BF" w:rsidRDefault="00000000">
            <w:pPr>
              <w:jc w:val="center"/>
            </w:pPr>
            <w:r>
              <w:rPr>
                <w:b/>
                <w:bCs/>
                <w:color w:val="FFFFFF"/>
                <w:sz w:val="20"/>
                <w:szCs w:val="20"/>
              </w:rPr>
              <w:t>Estado</w:t>
            </w:r>
          </w:p>
        </w:tc>
        <w:tc>
          <w:tcPr>
            <w:tcW w:w="5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ADAEDCE" w14:textId="77777777" w:rsidR="003121BF" w:rsidRDefault="00000000">
            <w:pPr>
              <w:jc w:val="center"/>
            </w:pPr>
            <w:r>
              <w:rPr>
                <w:b/>
                <w:bCs/>
                <w:color w:val="FFFFFF"/>
                <w:sz w:val="20"/>
                <w:szCs w:val="20"/>
              </w:rPr>
              <w:t xml:space="preserve">Caso de Uso en </w:t>
            </w:r>
            <w:proofErr w:type="spellStart"/>
            <w:r>
              <w:rPr>
                <w:b/>
                <w:bCs/>
                <w:color w:val="FFFFFF"/>
                <w:sz w:val="20"/>
                <w:szCs w:val="20"/>
              </w:rPr>
              <w:t>Ecommify</w:t>
            </w:r>
            <w:proofErr w:type="spellEnd"/>
          </w:p>
        </w:tc>
      </w:tr>
      <w:tr w:rsidR="003121BF" w14:paraId="1AF8A0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5B612" w14:textId="77777777" w:rsidR="003121BF" w:rsidRDefault="00000000">
            <w:proofErr w:type="spellStart"/>
            <w:r>
              <w:rPr>
                <w:sz w:val="20"/>
                <w:szCs w:val="20"/>
              </w:rPr>
              <w:t>uuid-ossp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BA44"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4817E" w14:textId="77777777" w:rsidR="003121BF" w:rsidRDefault="00000000">
            <w:r>
              <w:rPr>
                <w:sz w:val="20"/>
                <w:szCs w:val="20"/>
              </w:rPr>
              <w:t xml:space="preserve">Generación de </w:t>
            </w:r>
            <w:proofErr w:type="spellStart"/>
            <w:r>
              <w:rPr>
                <w:sz w:val="20"/>
                <w:szCs w:val="20"/>
              </w:rPr>
              <w:t>UUIDs</w:t>
            </w:r>
            <w:proofErr w:type="spellEnd"/>
            <w:r>
              <w:rPr>
                <w:sz w:val="20"/>
                <w:szCs w:val="20"/>
              </w:rPr>
              <w:t xml:space="preserve"> para </w:t>
            </w:r>
            <w:proofErr w:type="spellStart"/>
            <w:r>
              <w:rPr>
                <w:sz w:val="20"/>
                <w:szCs w:val="20"/>
              </w:rPr>
              <w:t>IDs</w:t>
            </w:r>
            <w:proofErr w:type="spellEnd"/>
            <w:r>
              <w:rPr>
                <w:sz w:val="20"/>
                <w:szCs w:val="20"/>
              </w:rPr>
              <w:t xml:space="preserve"> distribuidos sin colisión entre servicios</w:t>
            </w:r>
          </w:p>
        </w:tc>
      </w:tr>
      <w:tr w:rsidR="003121BF" w14:paraId="1270CA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3FD97C" w14:textId="77777777" w:rsidR="003121BF" w:rsidRDefault="00000000">
            <w:proofErr w:type="spellStart"/>
            <w:r>
              <w:rPr>
                <w:sz w:val="20"/>
                <w:szCs w:val="20"/>
              </w:rPr>
              <w:t>pg_trgm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874169"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E55167" w14:textId="77777777" w:rsidR="003121BF" w:rsidRDefault="00000000">
            <w:r>
              <w:rPr>
                <w:sz w:val="20"/>
                <w:szCs w:val="20"/>
              </w:rPr>
              <w:t>Búsqueda de productos tolerante a errores tipográficos: "</w:t>
            </w:r>
            <w:proofErr w:type="spellStart"/>
            <w:r>
              <w:rPr>
                <w:sz w:val="20"/>
                <w:szCs w:val="20"/>
              </w:rPr>
              <w:t>samsumg</w:t>
            </w:r>
            <w:proofErr w:type="spellEnd"/>
            <w:r>
              <w:rPr>
                <w:sz w:val="20"/>
                <w:szCs w:val="20"/>
              </w:rPr>
              <w:t>" encuentra "</w:t>
            </w:r>
            <w:proofErr w:type="spellStart"/>
            <w:r>
              <w:rPr>
                <w:sz w:val="20"/>
                <w:szCs w:val="20"/>
              </w:rPr>
              <w:t>samsung</w:t>
            </w:r>
            <w:proofErr w:type="spellEnd"/>
            <w:r>
              <w:rPr>
                <w:sz w:val="20"/>
                <w:szCs w:val="20"/>
              </w:rPr>
              <w:t>"</w:t>
            </w:r>
          </w:p>
        </w:tc>
      </w:tr>
      <w:tr w:rsidR="003121BF" w14:paraId="32735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9059" w14:textId="77777777" w:rsidR="003121BF" w:rsidRDefault="00000000">
            <w:proofErr w:type="spellStart"/>
            <w:r>
              <w:rPr>
                <w:sz w:val="20"/>
                <w:szCs w:val="20"/>
              </w:rPr>
              <w:t>postgis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4CD8" w14:textId="77777777" w:rsidR="003121BF" w:rsidRDefault="00000000">
            <w:r>
              <w:rPr>
                <w:sz w:val="20"/>
                <w:szCs w:val="20"/>
              </w:rPr>
              <w:t>Evaluar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E23F" w14:textId="77777777" w:rsidR="003121BF" w:rsidRDefault="00000000">
            <w:r>
              <w:rPr>
                <w:sz w:val="20"/>
                <w:szCs w:val="20"/>
              </w:rPr>
              <w:t xml:space="preserve">Cálculo de distancia vendedor-cliente para optimizar costos de envío según </w:t>
            </w:r>
            <w:proofErr w:type="spellStart"/>
            <w:r>
              <w:rPr>
                <w:sz w:val="20"/>
                <w:szCs w:val="20"/>
              </w:rPr>
              <w:t>geolocation</w:t>
            </w:r>
            <w:proofErr w:type="spellEnd"/>
          </w:p>
        </w:tc>
      </w:tr>
      <w:tr w:rsidR="003121BF" w14:paraId="76B822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768191" w14:textId="77777777" w:rsidR="003121BF" w:rsidRDefault="00000000">
            <w:proofErr w:type="spellStart"/>
            <w:r>
              <w:rPr>
                <w:sz w:val="20"/>
                <w:szCs w:val="20"/>
              </w:rPr>
              <w:t>pgcrypto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555EDC"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24E6D3" w14:textId="77777777" w:rsidR="003121BF" w:rsidRDefault="00000000">
            <w:r>
              <w:rPr>
                <w:sz w:val="20"/>
                <w:szCs w:val="20"/>
              </w:rPr>
              <w:t xml:space="preserve">Hash seguro de contraseñas con </w:t>
            </w:r>
            <w:proofErr w:type="spellStart"/>
            <w:r>
              <w:rPr>
                <w:sz w:val="20"/>
                <w:szCs w:val="20"/>
              </w:rPr>
              <w:t>bcrypt</w:t>
            </w:r>
            <w:proofErr w:type="spellEnd"/>
            <w:r>
              <w:rPr>
                <w:sz w:val="20"/>
                <w:szCs w:val="20"/>
              </w:rPr>
              <w:t>; cifrado de datos sensibles de pago</w:t>
            </w:r>
          </w:p>
        </w:tc>
      </w:tr>
      <w:tr w:rsidR="003121BF" w14:paraId="2711E1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90B1" w14:textId="77777777" w:rsidR="003121BF" w:rsidRDefault="00000000">
            <w:proofErr w:type="spellStart"/>
            <w:r>
              <w:rPr>
                <w:sz w:val="20"/>
                <w:szCs w:val="20"/>
              </w:rPr>
              <w:t>btree_gin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9CA9"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C861" w14:textId="77777777" w:rsidR="003121BF" w:rsidRDefault="00000000">
            <w:r>
              <w:rPr>
                <w:sz w:val="20"/>
                <w:szCs w:val="20"/>
              </w:rPr>
              <w:t xml:space="preserve">Índices compuestos eficientes en columnas JSONB y </w:t>
            </w:r>
            <w:proofErr w:type="gramStart"/>
            <w:r>
              <w:rPr>
                <w:sz w:val="20"/>
                <w:szCs w:val="20"/>
              </w:rPr>
              <w:t>TEXT[</w:t>
            </w:r>
            <w:proofErr w:type="gramEnd"/>
            <w:r>
              <w:rPr>
                <w:sz w:val="20"/>
                <w:szCs w:val="20"/>
              </w:rPr>
              <w:t xml:space="preserve">] de </w:t>
            </w:r>
            <w:proofErr w:type="spellStart"/>
            <w:r>
              <w:rPr>
                <w:sz w:val="20"/>
                <w:szCs w:val="20"/>
              </w:rPr>
              <w:t>products</w:t>
            </w:r>
            <w:proofErr w:type="spellEnd"/>
          </w:p>
        </w:tc>
      </w:tr>
      <w:tr w:rsidR="003121BF" w14:paraId="3CF533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075795" w14:textId="77777777" w:rsidR="003121BF" w:rsidRDefault="00000000">
            <w:proofErr w:type="spellStart"/>
            <w:r>
              <w:rPr>
                <w:sz w:val="20"/>
                <w:szCs w:val="20"/>
              </w:rPr>
              <w:t>pg_stat_statements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B7DC26" w14:textId="77777777" w:rsidR="003121BF" w:rsidRDefault="00000000">
            <w:r>
              <w:rPr>
                <w:sz w:val="20"/>
                <w:szCs w:val="20"/>
              </w:rPr>
              <w:t>Usar</w:t>
            </w:r>
          </w:p>
        </w:tc>
        <w:tc>
          <w:tcPr>
            <w:tcW w:w="5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8582BC" w14:textId="77777777" w:rsidR="003121BF" w:rsidRDefault="00000000">
            <w:r>
              <w:rPr>
                <w:sz w:val="20"/>
                <w:szCs w:val="20"/>
              </w:rPr>
              <w:t xml:space="preserve">Monitoreo de </w:t>
            </w:r>
            <w:proofErr w:type="spellStart"/>
            <w:r>
              <w:rPr>
                <w:sz w:val="20"/>
                <w:szCs w:val="20"/>
              </w:rPr>
              <w:t>queries</w:t>
            </w:r>
            <w:proofErr w:type="spellEnd"/>
            <w:r>
              <w:rPr>
                <w:sz w:val="20"/>
                <w:szCs w:val="20"/>
              </w:rPr>
              <w:t xml:space="preserve"> lentas en producción para optimización continua</w:t>
            </w:r>
          </w:p>
        </w:tc>
      </w:tr>
      <w:tr w:rsidR="003121BF" w14:paraId="0F0D92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863F" w14:textId="77777777" w:rsidR="003121BF" w:rsidRDefault="00000000">
            <w:proofErr w:type="spellStart"/>
            <w:r>
              <w:rPr>
                <w:sz w:val="20"/>
                <w:szCs w:val="20"/>
              </w:rPr>
              <w:t>hstore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D7D4" w14:textId="77777777" w:rsidR="003121BF" w:rsidRDefault="00000000">
            <w:r>
              <w:rPr>
                <w:sz w:val="20"/>
                <w:szCs w:val="20"/>
              </w:rPr>
              <w:t>Descartar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AE203" w14:textId="77777777" w:rsidR="003121BF" w:rsidRDefault="00000000">
            <w:r>
              <w:rPr>
                <w:sz w:val="20"/>
                <w:szCs w:val="20"/>
              </w:rPr>
              <w:t>Funcionalidad cubierta por JSONB con mejor soporte de tipos e indexación</w:t>
            </w:r>
          </w:p>
        </w:tc>
      </w:tr>
    </w:tbl>
    <w:p w14:paraId="16CCBE2B" w14:textId="77777777" w:rsidR="003121BF" w:rsidRDefault="003121BF">
      <w:pPr>
        <w:spacing w:after="100"/>
      </w:pPr>
    </w:p>
    <w:p w14:paraId="47A82B52" w14:textId="77777777" w:rsidR="003121BF" w:rsidRDefault="00000000">
      <w:pPr>
        <w:pStyle w:val="Ttulo2"/>
      </w:pPr>
      <w:r>
        <w:rPr>
          <w:sz w:val="24"/>
          <w:szCs w:val="24"/>
        </w:rPr>
        <w:t>4.4. Estrategia de Particionamiento</w:t>
      </w:r>
    </w:p>
    <w:p w14:paraId="1992CF5E" w14:textId="77777777" w:rsidR="003121BF" w:rsidRDefault="00000000">
      <w:pPr>
        <w:spacing w:after="140"/>
      </w:pPr>
      <w:r>
        <w:rPr>
          <w:color w:val="000000"/>
        </w:rPr>
        <w:t xml:space="preserve">La tabla </w:t>
      </w:r>
      <w:proofErr w:type="spellStart"/>
      <w:r>
        <w:rPr>
          <w:color w:val="000000"/>
        </w:rPr>
        <w:t>orders</w:t>
      </w:r>
      <w:proofErr w:type="spellEnd"/>
      <w:r>
        <w:rPr>
          <w:color w:val="000000"/>
        </w:rPr>
        <w:t xml:space="preserve"> se particiona por RANGE sobre </w:t>
      </w:r>
      <w:proofErr w:type="spellStart"/>
      <w:r>
        <w:rPr>
          <w:color w:val="000000"/>
        </w:rPr>
        <w:t>order_purchase_timestamp</w:t>
      </w:r>
      <w:proofErr w:type="spellEnd"/>
      <w:r>
        <w:rPr>
          <w:color w:val="000000"/>
        </w:rPr>
        <w:t xml:space="preserve">. Esta estrategia se justifica por el volumen del </w:t>
      </w:r>
      <w:proofErr w:type="spellStart"/>
      <w:r>
        <w:rPr>
          <w:color w:val="000000"/>
        </w:rPr>
        <w:t>dataset</w:t>
      </w:r>
      <w:proofErr w:type="spellEnd"/>
      <w:r>
        <w:rPr>
          <w:color w:val="000000"/>
        </w:rPr>
        <w:t xml:space="preserve"> (99.441 registros entre 2016-2018) y el patrón de acceso: las consultas operacionales acceden mayoritariamente a pedidos recientes (particiones calientes), mientras los reportes históricos acceden a particiones frías.</w:t>
      </w:r>
    </w:p>
    <w:p w14:paraId="302A162D"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1800"/>
        <w:gridCol w:w="2660"/>
      </w:tblGrid>
      <w:tr w:rsidR="003121BF" w14:paraId="0EB7743B"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9A18BB2" w14:textId="77777777" w:rsidR="003121BF" w:rsidRDefault="00000000">
            <w:pPr>
              <w:jc w:val="center"/>
            </w:pPr>
            <w:r>
              <w:rPr>
                <w:b/>
                <w:bCs/>
                <w:color w:val="FFFFFF"/>
                <w:sz w:val="20"/>
                <w:szCs w:val="20"/>
              </w:rPr>
              <w:t>Partición</w:t>
            </w:r>
          </w:p>
        </w:tc>
        <w:tc>
          <w:tcPr>
            <w:tcW w:w="2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5791338" w14:textId="77777777" w:rsidR="003121BF" w:rsidRDefault="00000000">
            <w:pPr>
              <w:jc w:val="center"/>
            </w:pPr>
            <w:r>
              <w:rPr>
                <w:b/>
                <w:bCs/>
                <w:color w:val="FFFFFF"/>
                <w:sz w:val="20"/>
                <w:szCs w:val="20"/>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0E2FFDF" w14:textId="77777777" w:rsidR="003121BF" w:rsidRDefault="00000000">
            <w:pPr>
              <w:jc w:val="center"/>
            </w:pPr>
            <w:r>
              <w:rPr>
                <w:b/>
                <w:bCs/>
                <w:color w:val="FFFFFF"/>
                <w:sz w:val="20"/>
                <w:szCs w:val="20"/>
              </w:rPr>
              <w:t>Tipo</w:t>
            </w:r>
          </w:p>
        </w:tc>
        <w:tc>
          <w:tcPr>
            <w:tcW w:w="26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F7ECE27" w14:textId="77777777" w:rsidR="003121BF" w:rsidRDefault="00000000">
            <w:pPr>
              <w:jc w:val="center"/>
            </w:pPr>
            <w:r>
              <w:rPr>
                <w:b/>
                <w:bCs/>
                <w:color w:val="FFFFFF"/>
                <w:sz w:val="20"/>
                <w:szCs w:val="20"/>
              </w:rPr>
              <w:t>Justificación</w:t>
            </w:r>
          </w:p>
        </w:tc>
      </w:tr>
      <w:tr w:rsidR="003121BF" w14:paraId="0F0D57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A88B" w14:textId="77777777" w:rsidR="003121BF" w:rsidRDefault="00000000">
            <w:r>
              <w:rPr>
                <w:sz w:val="20"/>
                <w:szCs w:val="20"/>
              </w:rPr>
              <w:t>orders_2016_2017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9D4F" w14:textId="77777777" w:rsidR="003121BF" w:rsidRDefault="00000000">
            <w:r>
              <w:rPr>
                <w:sz w:val="20"/>
                <w:szCs w:val="20"/>
              </w:rPr>
              <w:t>2016-01-01 a 2018-01-01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BE1C" w14:textId="77777777" w:rsidR="003121BF" w:rsidRDefault="00000000">
            <w:r>
              <w:rPr>
                <w:sz w:val="20"/>
                <w:szCs w:val="20"/>
              </w:rPr>
              <w:t>Fría (</w:t>
            </w:r>
            <w:proofErr w:type="spellStart"/>
            <w:r>
              <w:rPr>
                <w:sz w:val="20"/>
                <w:szCs w:val="20"/>
              </w:rPr>
              <w:t>cold</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0CEA" w14:textId="77777777" w:rsidR="003121BF" w:rsidRDefault="00000000">
            <w:r>
              <w:rPr>
                <w:sz w:val="20"/>
                <w:szCs w:val="20"/>
              </w:rPr>
              <w:t>Datos históricos, solo consultas analíticas ocasionales</w:t>
            </w:r>
          </w:p>
        </w:tc>
      </w:tr>
      <w:tr w:rsidR="003121BF" w14:paraId="5E4030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E4C7AB" w14:textId="77777777" w:rsidR="003121BF" w:rsidRDefault="00000000">
            <w:r>
              <w:rPr>
                <w:sz w:val="20"/>
                <w:szCs w:val="20"/>
              </w:rPr>
              <w:t>orders_2018_q1</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CC9FE0" w14:textId="77777777" w:rsidR="003121BF" w:rsidRDefault="00000000">
            <w:r>
              <w:rPr>
                <w:sz w:val="20"/>
                <w:szCs w:val="20"/>
              </w:rPr>
              <w:t>2018-01-01 a 2018-04-01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1E030D" w14:textId="77777777" w:rsidR="003121BF" w:rsidRDefault="00000000">
            <w:proofErr w:type="spellStart"/>
            <w:r>
              <w:rPr>
                <w:sz w:val="20"/>
                <w:szCs w:val="20"/>
              </w:rPr>
              <w:t>Semi-fría</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681025" w14:textId="77777777" w:rsidR="003121BF" w:rsidRDefault="00000000">
            <w:r>
              <w:rPr>
                <w:sz w:val="20"/>
                <w:szCs w:val="20"/>
              </w:rPr>
              <w:t>Reportes trimestrales, baja frecuencia de acceso</w:t>
            </w:r>
          </w:p>
        </w:tc>
      </w:tr>
      <w:tr w:rsidR="003121BF" w14:paraId="09B463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659F" w14:textId="77777777" w:rsidR="003121BF" w:rsidRDefault="00000000">
            <w:r>
              <w:rPr>
                <w:sz w:val="20"/>
                <w:szCs w:val="20"/>
              </w:rPr>
              <w:lastRenderedPageBreak/>
              <w:t>orders_2018_q2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69D8" w14:textId="77777777" w:rsidR="003121BF" w:rsidRDefault="00000000">
            <w:r>
              <w:rPr>
                <w:sz w:val="20"/>
                <w:szCs w:val="20"/>
              </w:rPr>
              <w:t>2018-04-01 a 2018-07-01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3838" w14:textId="77777777" w:rsidR="003121BF" w:rsidRDefault="00000000">
            <w:proofErr w:type="spellStart"/>
            <w:r>
              <w:rPr>
                <w:sz w:val="20"/>
                <w:szCs w:val="20"/>
              </w:rPr>
              <w:t>Semi-fría</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69163" w14:textId="77777777" w:rsidR="003121BF" w:rsidRDefault="00000000">
            <w:r>
              <w:rPr>
                <w:sz w:val="20"/>
                <w:szCs w:val="20"/>
              </w:rPr>
              <w:t>Reportes trimestrales, baja frecuencia de acceso</w:t>
            </w:r>
          </w:p>
        </w:tc>
      </w:tr>
      <w:tr w:rsidR="003121BF" w14:paraId="28A8D8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47B1C6" w14:textId="77777777" w:rsidR="003121BF" w:rsidRDefault="00000000">
            <w:r>
              <w:rPr>
                <w:sz w:val="20"/>
                <w:szCs w:val="20"/>
              </w:rPr>
              <w:t>orders_2018_q3</w:t>
            </w:r>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7BD58B" w14:textId="77777777" w:rsidR="003121BF" w:rsidRDefault="00000000">
            <w:r>
              <w:rPr>
                <w:sz w:val="20"/>
                <w:szCs w:val="20"/>
              </w:rPr>
              <w:t>2018-07-01 a 2018-10-01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BBFC74" w14:textId="77777777" w:rsidR="003121BF" w:rsidRDefault="00000000">
            <w:r>
              <w:rPr>
                <w:sz w:val="20"/>
                <w:szCs w:val="20"/>
              </w:rPr>
              <w:t>Caliente (</w:t>
            </w:r>
            <w:proofErr w:type="spellStart"/>
            <w:r>
              <w:rPr>
                <w:sz w:val="20"/>
                <w:szCs w:val="20"/>
              </w:rPr>
              <w:t>hot</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D0C882" w14:textId="77777777" w:rsidR="003121BF" w:rsidRDefault="00000000">
            <w:r>
              <w:rPr>
                <w:sz w:val="20"/>
                <w:szCs w:val="20"/>
              </w:rPr>
              <w:t xml:space="preserve">Período de mayor actividad en el </w:t>
            </w:r>
            <w:proofErr w:type="spellStart"/>
            <w:r>
              <w:rPr>
                <w:sz w:val="20"/>
                <w:szCs w:val="20"/>
              </w:rPr>
              <w:t>dataset</w:t>
            </w:r>
            <w:proofErr w:type="spellEnd"/>
            <w:r>
              <w:rPr>
                <w:sz w:val="20"/>
                <w:szCs w:val="20"/>
              </w:rPr>
              <w:t xml:space="preserve"> </w:t>
            </w:r>
            <w:proofErr w:type="spellStart"/>
            <w:r>
              <w:rPr>
                <w:sz w:val="20"/>
                <w:szCs w:val="20"/>
              </w:rPr>
              <w:t>Olist</w:t>
            </w:r>
            <w:proofErr w:type="spellEnd"/>
          </w:p>
        </w:tc>
      </w:tr>
      <w:tr w:rsidR="003121BF" w14:paraId="0BF12A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C52E" w14:textId="77777777" w:rsidR="003121BF" w:rsidRDefault="00000000">
            <w:r>
              <w:rPr>
                <w:sz w:val="20"/>
                <w:szCs w:val="20"/>
              </w:rPr>
              <w:t>orders_2018_q4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46CED" w14:textId="77777777" w:rsidR="003121BF" w:rsidRDefault="00000000">
            <w:r>
              <w:rPr>
                <w:sz w:val="20"/>
                <w:szCs w:val="20"/>
              </w:rPr>
              <w:t>2018-10-01 a 2019-01-01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7346" w14:textId="77777777" w:rsidR="003121BF" w:rsidRDefault="00000000">
            <w:r>
              <w:rPr>
                <w:sz w:val="20"/>
                <w:szCs w:val="20"/>
              </w:rPr>
              <w:t>Caliente (</w:t>
            </w:r>
            <w:proofErr w:type="spellStart"/>
            <w:r>
              <w:rPr>
                <w:sz w:val="20"/>
                <w:szCs w:val="20"/>
              </w:rPr>
              <w:t>hot</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2098" w14:textId="77777777" w:rsidR="003121BF" w:rsidRDefault="00000000">
            <w:r>
              <w:rPr>
                <w:sz w:val="20"/>
                <w:szCs w:val="20"/>
              </w:rPr>
              <w:t>Período más reciente, mayor frecuencia de consulta</w:t>
            </w:r>
          </w:p>
        </w:tc>
      </w:tr>
      <w:tr w:rsidR="003121BF" w14:paraId="57A451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0114A9" w14:textId="77777777" w:rsidR="003121BF" w:rsidRDefault="00000000">
            <w:proofErr w:type="spellStart"/>
            <w:r>
              <w:rPr>
                <w:sz w:val="20"/>
                <w:szCs w:val="20"/>
              </w:rPr>
              <w:t>orders_future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82713C" w14:textId="77777777" w:rsidR="003121BF" w:rsidRDefault="00000000">
            <w:r>
              <w:rPr>
                <w:sz w:val="20"/>
                <w:szCs w:val="20"/>
              </w:rPr>
              <w:t>DEFAULT</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3EDC79" w14:textId="77777777" w:rsidR="003121BF" w:rsidRDefault="00000000">
            <w:r>
              <w:rPr>
                <w:sz w:val="20"/>
                <w:szCs w:val="20"/>
              </w:rPr>
              <w:t>Caliente (</w:t>
            </w:r>
            <w:proofErr w:type="spellStart"/>
            <w:r>
              <w:rPr>
                <w:sz w:val="20"/>
                <w:szCs w:val="20"/>
              </w:rPr>
              <w:t>hot</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9CC0FC" w14:textId="77777777" w:rsidR="003121BF" w:rsidRDefault="00000000">
            <w:r>
              <w:rPr>
                <w:sz w:val="20"/>
                <w:szCs w:val="20"/>
              </w:rPr>
              <w:t>Recibe datos nuevos; se crea partición mensual programáticamente</w:t>
            </w:r>
          </w:p>
        </w:tc>
      </w:tr>
    </w:tbl>
    <w:p w14:paraId="55E1E4AE" w14:textId="77777777" w:rsidR="003121BF" w:rsidRDefault="003121BF">
      <w:pPr>
        <w:spacing w:after="100"/>
      </w:pPr>
    </w:p>
    <w:p w14:paraId="560ED98D" w14:textId="77777777" w:rsidR="003121BF" w:rsidRDefault="00000000">
      <w:pPr>
        <w:pStyle w:val="Ttulo2"/>
      </w:pPr>
      <w:r>
        <w:rPr>
          <w:sz w:val="24"/>
          <w:szCs w:val="24"/>
        </w:rPr>
        <w:t xml:space="preserve">4.5. Vistas Materializadas para </w:t>
      </w:r>
      <w:proofErr w:type="spellStart"/>
      <w:r>
        <w:rPr>
          <w:sz w:val="24"/>
          <w:szCs w:val="24"/>
        </w:rPr>
        <w:t>Dashboards</w:t>
      </w:r>
      <w:proofErr w:type="spellEnd"/>
      <w:r>
        <w:rPr>
          <w:sz w:val="24"/>
          <w:szCs w:val="24"/>
        </w:rPr>
        <w:t xml:space="preserve"> (OLAP)</w:t>
      </w:r>
    </w:p>
    <w:p w14:paraId="12BCD71C" w14:textId="77777777" w:rsidR="003121BF" w:rsidRDefault="00000000">
      <w:pPr>
        <w:spacing w:after="140"/>
      </w:pPr>
      <w:r>
        <w:rPr>
          <w:color w:val="000000"/>
        </w:rPr>
        <w:t xml:space="preserve">Se diseñaron dos vistas materializadas para separar la carga OLAP de las operaciones OLTP. El </w:t>
      </w:r>
      <w:proofErr w:type="spellStart"/>
      <w:r>
        <w:rPr>
          <w:color w:val="000000"/>
        </w:rPr>
        <w:t>refresh</w:t>
      </w:r>
      <w:proofErr w:type="spellEnd"/>
      <w:r>
        <w:rPr>
          <w:color w:val="000000"/>
        </w:rPr>
        <w:t xml:space="preserve"> se programa semanalmente los domingos a las 2:00 AM para minimizar impacto en usuarios.</w:t>
      </w:r>
    </w:p>
    <w:p w14:paraId="7194FB53"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2650"/>
        <w:gridCol w:w="1537"/>
        <w:gridCol w:w="1997"/>
      </w:tblGrid>
      <w:tr w:rsidR="003121BF" w14:paraId="64D1A26B"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B7A9B28" w14:textId="77777777" w:rsidR="003121BF" w:rsidRDefault="00000000">
            <w:pPr>
              <w:jc w:val="center"/>
            </w:pPr>
            <w:r>
              <w:rPr>
                <w:b/>
                <w:bCs/>
                <w:color w:val="FFFFFF"/>
                <w:sz w:val="20"/>
                <w:szCs w:val="20"/>
              </w:rPr>
              <w:t>Vista Materializada</w:t>
            </w:r>
          </w:p>
        </w:tc>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99F3F0D" w14:textId="77777777" w:rsidR="003121BF" w:rsidRDefault="00000000">
            <w:pPr>
              <w:jc w:val="center"/>
            </w:pPr>
            <w:r>
              <w:rPr>
                <w:b/>
                <w:bCs/>
                <w:color w:val="FFFFFF"/>
                <w:sz w:val="20"/>
                <w:szCs w:val="20"/>
              </w:rPr>
              <w:t>Propósito</w:t>
            </w:r>
          </w:p>
        </w:tc>
        <w:tc>
          <w:tcPr>
            <w:tcW w:w="16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D429064" w14:textId="77777777" w:rsidR="003121BF" w:rsidRDefault="00000000">
            <w:pPr>
              <w:jc w:val="center"/>
            </w:pPr>
            <w:proofErr w:type="spellStart"/>
            <w:r>
              <w:rPr>
                <w:b/>
                <w:bCs/>
                <w:color w:val="FFFFFF"/>
                <w:sz w:val="20"/>
                <w:szCs w:val="20"/>
              </w:rPr>
              <w:t>Refresh</w:t>
            </w:r>
            <w:proofErr w:type="spellEnd"/>
          </w:p>
        </w:tc>
        <w:tc>
          <w:tcPr>
            <w:tcW w:w="14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DAA2EC8" w14:textId="77777777" w:rsidR="003121BF" w:rsidRDefault="00000000">
            <w:pPr>
              <w:jc w:val="center"/>
            </w:pPr>
            <w:r>
              <w:rPr>
                <w:b/>
                <w:bCs/>
                <w:color w:val="FFFFFF"/>
                <w:sz w:val="20"/>
                <w:szCs w:val="20"/>
              </w:rPr>
              <w:t>Índice Principal</w:t>
            </w:r>
          </w:p>
        </w:tc>
      </w:tr>
      <w:tr w:rsidR="003121BF" w14:paraId="731D04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D510" w14:textId="77777777" w:rsidR="003121BF" w:rsidRDefault="00000000">
            <w:proofErr w:type="spellStart"/>
            <w:r>
              <w:rPr>
                <w:sz w:val="20"/>
                <w:szCs w:val="20"/>
              </w:rPr>
              <w:t>mv_sales_by_category_monthly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99C3" w14:textId="77777777" w:rsidR="003121BF" w:rsidRDefault="00000000">
            <w:r>
              <w:rPr>
                <w:sz w:val="20"/>
                <w:szCs w:val="20"/>
              </w:rPr>
              <w:t xml:space="preserve">Ventas totales, </w:t>
            </w:r>
            <w:proofErr w:type="spellStart"/>
            <w:r>
              <w:rPr>
                <w:sz w:val="20"/>
                <w:szCs w:val="20"/>
              </w:rPr>
              <w:t>revenue</w:t>
            </w:r>
            <w:proofErr w:type="spellEnd"/>
            <w:r>
              <w:rPr>
                <w:sz w:val="20"/>
                <w:szCs w:val="20"/>
              </w:rPr>
              <w:t xml:space="preserve"> e </w:t>
            </w:r>
            <w:proofErr w:type="spellStart"/>
            <w:r>
              <w:rPr>
                <w:sz w:val="20"/>
                <w:szCs w:val="20"/>
              </w:rPr>
              <w:t>items</w:t>
            </w:r>
            <w:proofErr w:type="spellEnd"/>
            <w:r>
              <w:rPr>
                <w:sz w:val="20"/>
                <w:szCs w:val="20"/>
              </w:rPr>
              <w:t xml:space="preserve"> por categoría y mes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843C" w14:textId="77777777" w:rsidR="003121BF" w:rsidRDefault="00000000">
            <w:r>
              <w:rPr>
                <w:sz w:val="20"/>
                <w:szCs w:val="20"/>
              </w:rPr>
              <w:t>Semanal (domingo 2am)</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2ED0D" w14:textId="77777777" w:rsidR="003121BF" w:rsidRDefault="00000000">
            <w:r>
              <w:rPr>
                <w:sz w:val="20"/>
                <w:szCs w:val="20"/>
              </w:rPr>
              <w:t>UNIQUE (</w:t>
            </w:r>
            <w:proofErr w:type="spellStart"/>
            <w:r>
              <w:rPr>
                <w:sz w:val="20"/>
                <w:szCs w:val="20"/>
              </w:rPr>
              <w:t>year</w:t>
            </w:r>
            <w:proofErr w:type="spellEnd"/>
            <w:r>
              <w:rPr>
                <w:sz w:val="20"/>
                <w:szCs w:val="20"/>
              </w:rPr>
              <w:t xml:space="preserve">, </w:t>
            </w:r>
            <w:proofErr w:type="spellStart"/>
            <w:r>
              <w:rPr>
                <w:sz w:val="20"/>
                <w:szCs w:val="20"/>
              </w:rPr>
              <w:t>month</w:t>
            </w:r>
            <w:proofErr w:type="spellEnd"/>
            <w:r>
              <w:rPr>
                <w:sz w:val="20"/>
                <w:szCs w:val="20"/>
              </w:rPr>
              <w:t xml:space="preserve">, </w:t>
            </w:r>
            <w:proofErr w:type="spellStart"/>
            <w:r>
              <w:rPr>
                <w:sz w:val="20"/>
                <w:szCs w:val="20"/>
              </w:rPr>
              <w:t>category</w:t>
            </w:r>
            <w:proofErr w:type="spellEnd"/>
            <w:r>
              <w:rPr>
                <w:sz w:val="20"/>
                <w:szCs w:val="20"/>
              </w:rPr>
              <w:t>)</w:t>
            </w:r>
          </w:p>
        </w:tc>
      </w:tr>
      <w:tr w:rsidR="003121BF" w14:paraId="6E3F70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374217" w14:textId="77777777" w:rsidR="003121BF" w:rsidRDefault="00000000">
            <w:proofErr w:type="spellStart"/>
            <w:r>
              <w:rPr>
                <w:sz w:val="20"/>
                <w:szCs w:val="20"/>
              </w:rPr>
              <w:t>mv_customer_segments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1EF484B" w14:textId="77777777" w:rsidR="003121BF" w:rsidRDefault="00000000">
            <w:r>
              <w:rPr>
                <w:sz w:val="20"/>
                <w:szCs w:val="20"/>
              </w:rPr>
              <w:t xml:space="preserve">Segmentación RFM: VIP, Regular, </w:t>
            </w:r>
            <w:proofErr w:type="spellStart"/>
            <w:r>
              <w:rPr>
                <w:sz w:val="20"/>
                <w:szCs w:val="20"/>
              </w:rPr>
              <w:t>Occasional</w:t>
            </w:r>
            <w:proofErr w:type="spellEnd"/>
            <w:r>
              <w:rPr>
                <w:sz w:val="20"/>
                <w:szCs w:val="20"/>
              </w:rPr>
              <w:t>, New</w:t>
            </w:r>
          </w:p>
        </w:tc>
        <w:tc>
          <w:tcPr>
            <w:tcW w:w="1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B53A37" w14:textId="77777777" w:rsidR="003121BF" w:rsidRDefault="00000000">
            <w:r>
              <w:rPr>
                <w:sz w:val="20"/>
                <w:szCs w:val="20"/>
              </w:rPr>
              <w:t>Semanal (domingo 2am)</w:t>
            </w:r>
          </w:p>
        </w:tc>
        <w:tc>
          <w:tcPr>
            <w:tcW w:w="1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872912" w14:textId="77777777" w:rsidR="003121BF" w:rsidRDefault="00000000">
            <w:proofErr w:type="spellStart"/>
            <w:r>
              <w:rPr>
                <w:sz w:val="20"/>
                <w:szCs w:val="20"/>
              </w:rPr>
              <w:t>customer_segment</w:t>
            </w:r>
            <w:proofErr w:type="spellEnd"/>
            <w:r>
              <w:rPr>
                <w:sz w:val="20"/>
                <w:szCs w:val="20"/>
              </w:rPr>
              <w:t xml:space="preserve">, UNIQUE </w:t>
            </w:r>
            <w:proofErr w:type="spellStart"/>
            <w:r>
              <w:rPr>
                <w:sz w:val="20"/>
                <w:szCs w:val="20"/>
              </w:rPr>
              <w:t>customer_id</w:t>
            </w:r>
            <w:proofErr w:type="spellEnd"/>
          </w:p>
        </w:tc>
      </w:tr>
    </w:tbl>
    <w:p w14:paraId="12C249DA" w14:textId="77777777" w:rsidR="003121BF" w:rsidRDefault="003121BF">
      <w:pPr>
        <w:spacing w:after="100"/>
      </w:pPr>
    </w:p>
    <w:p w14:paraId="4297FAC0" w14:textId="77777777" w:rsidR="003121BF" w:rsidRDefault="00000000">
      <w:pPr>
        <w:pStyle w:val="Ttulo2"/>
      </w:pPr>
      <w:r>
        <w:rPr>
          <w:sz w:val="24"/>
          <w:szCs w:val="24"/>
        </w:rPr>
        <w:t xml:space="preserve">4.6. </w:t>
      </w:r>
      <w:proofErr w:type="spellStart"/>
      <w:r>
        <w:rPr>
          <w:sz w:val="24"/>
          <w:szCs w:val="24"/>
        </w:rPr>
        <w:t>Triggers</w:t>
      </w:r>
      <w:proofErr w:type="spellEnd"/>
      <w:r>
        <w:rPr>
          <w:sz w:val="24"/>
          <w:szCs w:val="24"/>
        </w:rPr>
        <w:t xml:space="preserve"> de Auditoría</w:t>
      </w:r>
    </w:p>
    <w:p w14:paraId="5B7B6753" w14:textId="77777777" w:rsidR="003121BF" w:rsidRDefault="00000000">
      <w:pPr>
        <w:pStyle w:val="Prrafodelista"/>
        <w:numPr>
          <w:ilvl w:val="0"/>
          <w:numId w:val="2"/>
        </w:numPr>
        <w:spacing w:after="80"/>
      </w:pPr>
      <w:proofErr w:type="spellStart"/>
      <w:r>
        <w:t>fn_set_updated_</w:t>
      </w:r>
      <w:proofErr w:type="gramStart"/>
      <w:r>
        <w:t>at</w:t>
      </w:r>
      <w:proofErr w:type="spellEnd"/>
      <w:r>
        <w:t>(</w:t>
      </w:r>
      <w:proofErr w:type="gramEnd"/>
      <w:r>
        <w:t xml:space="preserve">): función reutilizable que actualiza el campo </w:t>
      </w:r>
      <w:proofErr w:type="spellStart"/>
      <w:r>
        <w:t>updated_at</w:t>
      </w:r>
      <w:proofErr w:type="spellEnd"/>
      <w:r>
        <w:t xml:space="preserve"> antes de cada UPDATE. Se aplica a: </w:t>
      </w:r>
      <w:proofErr w:type="spellStart"/>
      <w:r>
        <w:t>customers</w:t>
      </w:r>
      <w:proofErr w:type="spellEnd"/>
      <w:r>
        <w:t xml:space="preserve">, </w:t>
      </w:r>
      <w:proofErr w:type="spellStart"/>
      <w:r>
        <w:t>sellers</w:t>
      </w:r>
      <w:proofErr w:type="spellEnd"/>
      <w:r>
        <w:t xml:space="preserve">, </w:t>
      </w:r>
      <w:proofErr w:type="spellStart"/>
      <w:r>
        <w:t>products</w:t>
      </w:r>
      <w:proofErr w:type="spellEnd"/>
      <w:r>
        <w:t xml:space="preserve">, </w:t>
      </w:r>
      <w:proofErr w:type="spellStart"/>
      <w:r>
        <w:t>orders</w:t>
      </w:r>
      <w:proofErr w:type="spellEnd"/>
      <w:r>
        <w:t xml:space="preserve">, </w:t>
      </w:r>
      <w:proofErr w:type="spellStart"/>
      <w:r>
        <w:t>order_items</w:t>
      </w:r>
      <w:proofErr w:type="spellEnd"/>
      <w:r>
        <w:t xml:space="preserve">, </w:t>
      </w:r>
      <w:proofErr w:type="spellStart"/>
      <w:r>
        <w:t>order_payments</w:t>
      </w:r>
      <w:proofErr w:type="spellEnd"/>
      <w:r>
        <w:t xml:space="preserve">, </w:t>
      </w:r>
      <w:proofErr w:type="spellStart"/>
      <w:r>
        <w:t>order_reviews</w:t>
      </w:r>
      <w:proofErr w:type="spellEnd"/>
      <w:r>
        <w:t>.</w:t>
      </w:r>
    </w:p>
    <w:p w14:paraId="2837B13F" w14:textId="77777777" w:rsidR="003121BF" w:rsidRDefault="00000000">
      <w:pPr>
        <w:pStyle w:val="Prrafodelista"/>
        <w:numPr>
          <w:ilvl w:val="0"/>
          <w:numId w:val="2"/>
        </w:numPr>
        <w:spacing w:after="80"/>
      </w:pPr>
      <w:proofErr w:type="spellStart"/>
      <w:r>
        <w:t>fn_audit_order_</w:t>
      </w:r>
      <w:proofErr w:type="gramStart"/>
      <w:r>
        <w:t>status</w:t>
      </w:r>
      <w:proofErr w:type="spellEnd"/>
      <w:r>
        <w:t>(</w:t>
      </w:r>
      <w:proofErr w:type="gramEnd"/>
      <w:r>
        <w:t xml:space="preserve">): registra cada cambio de estado de un pedido en la tabla </w:t>
      </w:r>
      <w:proofErr w:type="spellStart"/>
      <w:r>
        <w:t>order_</w:t>
      </w:r>
      <w:proofErr w:type="gramStart"/>
      <w:r>
        <w:t>status</w:t>
      </w:r>
      <w:proofErr w:type="gramEnd"/>
      <w:r>
        <w:t>_history</w:t>
      </w:r>
      <w:proofErr w:type="spellEnd"/>
      <w:r>
        <w:t xml:space="preserve"> con: </w:t>
      </w:r>
      <w:proofErr w:type="spellStart"/>
      <w:r>
        <w:t>order_id</w:t>
      </w:r>
      <w:proofErr w:type="spellEnd"/>
      <w:r>
        <w:t xml:space="preserve">, </w:t>
      </w:r>
      <w:proofErr w:type="spellStart"/>
      <w:r>
        <w:t>old_</w:t>
      </w:r>
      <w:proofErr w:type="gramStart"/>
      <w:r>
        <w:t>status</w:t>
      </w:r>
      <w:proofErr w:type="spellEnd"/>
      <w:proofErr w:type="gramEnd"/>
      <w:r>
        <w:t xml:space="preserve">, </w:t>
      </w:r>
      <w:proofErr w:type="spellStart"/>
      <w:r>
        <w:t>new_</w:t>
      </w:r>
      <w:proofErr w:type="gramStart"/>
      <w:r>
        <w:t>status</w:t>
      </w:r>
      <w:proofErr w:type="spellEnd"/>
      <w:proofErr w:type="gramEnd"/>
      <w:r>
        <w:t xml:space="preserve">, </w:t>
      </w:r>
      <w:proofErr w:type="spellStart"/>
      <w:r>
        <w:t>changed_at</w:t>
      </w:r>
      <w:proofErr w:type="spellEnd"/>
      <w:r>
        <w:t xml:space="preserve">, </w:t>
      </w:r>
      <w:proofErr w:type="spellStart"/>
      <w:r>
        <w:t>changed_by</w:t>
      </w:r>
      <w:proofErr w:type="spellEnd"/>
      <w:r>
        <w:t>.</w:t>
      </w:r>
    </w:p>
    <w:p w14:paraId="7B978C69" w14:textId="77777777" w:rsidR="003121BF" w:rsidRDefault="003121BF">
      <w:pPr>
        <w:spacing w:after="160"/>
      </w:pPr>
    </w:p>
    <w:p w14:paraId="7FF27FC4" w14:textId="77777777" w:rsidR="003121BF" w:rsidRDefault="003121BF">
      <w:pPr>
        <w:pageBreakBefore/>
      </w:pPr>
    </w:p>
    <w:p w14:paraId="151C8A80" w14:textId="77777777" w:rsidR="003121BF" w:rsidRDefault="00000000">
      <w:pPr>
        <w:pStyle w:val="Ttulo1"/>
        <w:pBdr>
          <w:bottom w:val="single" w:sz="6" w:space="4" w:color="2E86C1"/>
        </w:pBdr>
      </w:pPr>
      <w:r>
        <w:rPr>
          <w:sz w:val="28"/>
          <w:szCs w:val="28"/>
        </w:rPr>
        <w:t>5. Diseño Lógico Preliminar — Módulo MongoDB</w:t>
      </w:r>
    </w:p>
    <w:p w14:paraId="02FA1391" w14:textId="77777777" w:rsidR="003121BF" w:rsidRDefault="00000000">
      <w:pPr>
        <w:pStyle w:val="Ttulo2"/>
      </w:pPr>
      <w:r>
        <w:rPr>
          <w:sz w:val="24"/>
          <w:szCs w:val="24"/>
        </w:rPr>
        <w:t>5.1. Colecciones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960"/>
      </w:tblGrid>
      <w:tr w:rsidR="003121BF" w14:paraId="7930946C" w14:textId="77777777">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ECD4497" w14:textId="77777777" w:rsidR="003121BF" w:rsidRDefault="00000000">
            <w:pPr>
              <w:jc w:val="center"/>
            </w:pPr>
            <w:r>
              <w:rPr>
                <w:b/>
                <w:bCs/>
                <w:color w:val="FFFFFF"/>
                <w:sz w:val="20"/>
                <w:szCs w:val="20"/>
              </w:rPr>
              <w:t>Colección</w:t>
            </w:r>
          </w:p>
        </w:tc>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3CD476D" w14:textId="77777777" w:rsidR="003121BF" w:rsidRDefault="00000000">
            <w:pPr>
              <w:jc w:val="center"/>
            </w:pPr>
            <w:r>
              <w:rPr>
                <w:b/>
                <w:bCs/>
                <w:color w:val="FFFFFF"/>
                <w:sz w:val="20"/>
                <w:szCs w:val="20"/>
              </w:rPr>
              <w:t>Propósito</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539E0A9" w14:textId="77777777" w:rsidR="003121BF" w:rsidRDefault="00000000">
            <w:pPr>
              <w:jc w:val="center"/>
            </w:pPr>
            <w:r>
              <w:rPr>
                <w:b/>
                <w:bCs/>
                <w:color w:val="FFFFFF"/>
                <w:sz w:val="20"/>
                <w:szCs w:val="20"/>
              </w:rPr>
              <w:t>Patrón de Modelado</w:t>
            </w:r>
          </w:p>
        </w:tc>
        <w:tc>
          <w:tcPr>
            <w:tcW w:w="29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86C98D8" w14:textId="77777777" w:rsidR="003121BF" w:rsidRDefault="00000000">
            <w:pPr>
              <w:jc w:val="center"/>
            </w:pPr>
            <w:r>
              <w:rPr>
                <w:b/>
                <w:bCs/>
                <w:color w:val="FFFFFF"/>
                <w:sz w:val="20"/>
                <w:szCs w:val="20"/>
              </w:rPr>
              <w:t>Por qué MongoDB y no PostgreSQL</w:t>
            </w:r>
          </w:p>
        </w:tc>
      </w:tr>
      <w:tr w:rsidR="003121BF" w14:paraId="60D71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DA1C" w14:textId="77777777" w:rsidR="003121BF" w:rsidRDefault="00000000">
            <w:proofErr w:type="spellStart"/>
            <w:r>
              <w:rPr>
                <w:sz w:val="20"/>
                <w:szCs w:val="20"/>
              </w:rPr>
              <w:t>products_catalog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4D26" w14:textId="77777777" w:rsidR="003121BF" w:rsidRDefault="00000000">
            <w:r>
              <w:rPr>
                <w:sz w:val="20"/>
                <w:szCs w:val="20"/>
              </w:rPr>
              <w:t>Catálogo con especificaciones variables por 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70A3" w14:textId="77777777" w:rsidR="003121BF" w:rsidRDefault="00000000">
            <w:r>
              <w:rPr>
                <w:sz w:val="20"/>
                <w:szCs w:val="20"/>
              </w:rPr>
              <w:t>Documento embebido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80225" w14:textId="77777777" w:rsidR="003121BF" w:rsidRDefault="00000000">
            <w:r>
              <w:rPr>
                <w:sz w:val="20"/>
                <w:szCs w:val="20"/>
              </w:rPr>
              <w:t xml:space="preserve">Esquema variable: laptops, teléfonos y </w:t>
            </w:r>
            <w:proofErr w:type="spellStart"/>
            <w:r>
              <w:rPr>
                <w:sz w:val="20"/>
                <w:szCs w:val="20"/>
              </w:rPr>
              <w:t>TVs</w:t>
            </w:r>
            <w:proofErr w:type="spellEnd"/>
            <w:r>
              <w:rPr>
                <w:sz w:val="20"/>
                <w:szCs w:val="20"/>
              </w:rPr>
              <w:t xml:space="preserve"> tienen atributos completamente diferentes. JSONB en PG sería un </w:t>
            </w:r>
            <w:proofErr w:type="spellStart"/>
            <w:r>
              <w:rPr>
                <w:sz w:val="20"/>
                <w:szCs w:val="20"/>
              </w:rPr>
              <w:t>workaround</w:t>
            </w:r>
            <w:proofErr w:type="spellEnd"/>
            <w:r>
              <w:rPr>
                <w:sz w:val="20"/>
                <w:szCs w:val="20"/>
              </w:rPr>
              <w:t>; MongoDB es nativo.</w:t>
            </w:r>
          </w:p>
        </w:tc>
      </w:tr>
      <w:tr w:rsidR="003121BF" w14:paraId="0750E2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F4F48E" w14:textId="77777777" w:rsidR="003121BF" w:rsidRDefault="00000000">
            <w:proofErr w:type="spellStart"/>
            <w:r>
              <w:rPr>
                <w:sz w:val="20"/>
                <w:szCs w:val="20"/>
              </w:rPr>
              <w:t>reviews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56C6C7" w14:textId="77777777" w:rsidR="003121BF" w:rsidRDefault="00000000">
            <w:r>
              <w:rPr>
                <w:sz w:val="20"/>
                <w:szCs w:val="20"/>
              </w:rPr>
              <w:t xml:space="preserve">Reseñas con texto libre, calificación y </w:t>
            </w:r>
            <w:proofErr w:type="spellStart"/>
            <w:r>
              <w:rPr>
                <w:sz w:val="20"/>
                <w:szCs w:val="20"/>
              </w:rPr>
              <w:t>metadata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1475F1" w14:textId="77777777" w:rsidR="003121BF" w:rsidRDefault="00000000">
            <w:r>
              <w:rPr>
                <w:sz w:val="20"/>
                <w:szCs w:val="20"/>
              </w:rPr>
              <w:t>Documento autónomo + referencia a PG</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FD7A7D" w14:textId="77777777" w:rsidR="003121BF" w:rsidRDefault="00000000">
            <w:r>
              <w:rPr>
                <w:sz w:val="20"/>
                <w:szCs w:val="20"/>
              </w:rPr>
              <w:t xml:space="preserve">Texto libre y </w:t>
            </w:r>
            <w:proofErr w:type="spellStart"/>
            <w:r>
              <w:rPr>
                <w:sz w:val="20"/>
                <w:szCs w:val="20"/>
              </w:rPr>
              <w:t>metadata</w:t>
            </w:r>
            <w:proofErr w:type="spellEnd"/>
            <w:r>
              <w:rPr>
                <w:sz w:val="20"/>
                <w:szCs w:val="20"/>
              </w:rPr>
              <w:t xml:space="preserve"> </w:t>
            </w:r>
            <w:proofErr w:type="spellStart"/>
            <w:r>
              <w:rPr>
                <w:sz w:val="20"/>
                <w:szCs w:val="20"/>
              </w:rPr>
              <w:t>semi-estructurada</w:t>
            </w:r>
            <w:proofErr w:type="spellEnd"/>
            <w:r>
              <w:rPr>
                <w:sz w:val="20"/>
                <w:szCs w:val="20"/>
              </w:rPr>
              <w:t>. Análisis de sentimiento futuro. Alta variabilidad de campos.</w:t>
            </w:r>
          </w:p>
        </w:tc>
      </w:tr>
      <w:tr w:rsidR="003121BF" w14:paraId="189E0E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7C54" w14:textId="77777777" w:rsidR="003121BF" w:rsidRDefault="00000000">
            <w:proofErr w:type="spellStart"/>
            <w:r>
              <w:rPr>
                <w:sz w:val="20"/>
                <w:szCs w:val="20"/>
              </w:rPr>
              <w:t>user_behavior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7B3C" w14:textId="77777777" w:rsidR="003121BF" w:rsidRDefault="00000000">
            <w:r>
              <w:rPr>
                <w:sz w:val="20"/>
                <w:szCs w:val="20"/>
              </w:rPr>
              <w:t>Eventos de navegación con TTL 30 días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62AB" w14:textId="77777777" w:rsidR="003121BF" w:rsidRDefault="00000000">
            <w:proofErr w:type="spellStart"/>
            <w:r>
              <w:rPr>
                <w:sz w:val="20"/>
                <w:szCs w:val="20"/>
              </w:rPr>
              <w:t>Insert-only</w:t>
            </w:r>
            <w:proofErr w:type="spellEnd"/>
            <w:r>
              <w:rPr>
                <w:sz w:val="20"/>
                <w:szCs w:val="20"/>
              </w:rPr>
              <w:t xml:space="preserve"> + TTL </w:t>
            </w:r>
            <w:proofErr w:type="spellStart"/>
            <w:r>
              <w:rPr>
                <w:sz w:val="20"/>
                <w:szCs w:val="20"/>
              </w:rPr>
              <w:t>index</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2AF6" w14:textId="77777777" w:rsidR="003121BF" w:rsidRDefault="00000000">
            <w:r>
              <w:rPr>
                <w:sz w:val="20"/>
                <w:szCs w:val="20"/>
              </w:rPr>
              <w:t>Alta tasa de inserción (cientos por minuto). No se actualiza, solo se inserta y expira. PG no tiene TTL nativo.</w:t>
            </w:r>
          </w:p>
        </w:tc>
      </w:tr>
      <w:tr w:rsidR="003121BF" w14:paraId="5D2A20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9E9347" w14:textId="77777777" w:rsidR="003121BF" w:rsidRDefault="00000000">
            <w:proofErr w:type="spellStart"/>
            <w:r>
              <w:rPr>
                <w:sz w:val="20"/>
                <w:szCs w:val="20"/>
              </w:rPr>
              <w:t>analytics_snapshots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84B14F" w14:textId="77777777" w:rsidR="003121BF" w:rsidRDefault="00000000">
            <w:proofErr w:type="spellStart"/>
            <w:r>
              <w:rPr>
                <w:sz w:val="20"/>
                <w:szCs w:val="20"/>
              </w:rPr>
              <w:t>Snapshots</w:t>
            </w:r>
            <w:proofErr w:type="spellEnd"/>
            <w:r>
              <w:rPr>
                <w:sz w:val="20"/>
                <w:szCs w:val="20"/>
              </w:rPr>
              <w:t xml:space="preserve"> mensuales de métricas </w:t>
            </w:r>
            <w:proofErr w:type="spellStart"/>
            <w:r>
              <w:rPr>
                <w:sz w:val="20"/>
                <w:szCs w:val="20"/>
              </w:rPr>
              <w:t>precalculadas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92E51D" w14:textId="77777777" w:rsidR="003121BF" w:rsidRDefault="00000000">
            <w:r>
              <w:rPr>
                <w:sz w:val="20"/>
                <w:szCs w:val="20"/>
              </w:rPr>
              <w:t>Documento de agregación</w:t>
            </w:r>
          </w:p>
        </w:tc>
        <w:tc>
          <w:tcPr>
            <w:tcW w:w="29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6C69F7" w14:textId="77777777" w:rsidR="003121BF" w:rsidRDefault="00000000">
            <w:r>
              <w:rPr>
                <w:sz w:val="20"/>
                <w:szCs w:val="20"/>
              </w:rPr>
              <w:t xml:space="preserve">Evita recalcular sobre 112k </w:t>
            </w:r>
            <w:proofErr w:type="spellStart"/>
            <w:r>
              <w:rPr>
                <w:sz w:val="20"/>
                <w:szCs w:val="20"/>
              </w:rPr>
              <w:t>rows</w:t>
            </w:r>
            <w:proofErr w:type="spellEnd"/>
            <w:r>
              <w:rPr>
                <w:sz w:val="20"/>
                <w:szCs w:val="20"/>
              </w:rPr>
              <w:t xml:space="preserve"> de </w:t>
            </w:r>
            <w:proofErr w:type="spellStart"/>
            <w:r>
              <w:rPr>
                <w:sz w:val="20"/>
                <w:szCs w:val="20"/>
              </w:rPr>
              <w:t>order_items</w:t>
            </w:r>
            <w:proofErr w:type="spellEnd"/>
            <w:r>
              <w:rPr>
                <w:sz w:val="20"/>
                <w:szCs w:val="20"/>
              </w:rPr>
              <w:t xml:space="preserve"> en cada consulta de </w:t>
            </w:r>
            <w:proofErr w:type="spellStart"/>
            <w:r>
              <w:rPr>
                <w:sz w:val="20"/>
                <w:szCs w:val="20"/>
              </w:rPr>
              <w:t>dashboard</w:t>
            </w:r>
            <w:proofErr w:type="spellEnd"/>
            <w:r>
              <w:rPr>
                <w:sz w:val="20"/>
                <w:szCs w:val="20"/>
              </w:rPr>
              <w:t xml:space="preserve">. Complementa las </w:t>
            </w:r>
            <w:proofErr w:type="spellStart"/>
            <w:r>
              <w:rPr>
                <w:sz w:val="20"/>
                <w:szCs w:val="20"/>
              </w:rPr>
              <w:t>MVs</w:t>
            </w:r>
            <w:proofErr w:type="spellEnd"/>
            <w:r>
              <w:rPr>
                <w:sz w:val="20"/>
                <w:szCs w:val="20"/>
              </w:rPr>
              <w:t xml:space="preserve"> de PG.</w:t>
            </w:r>
          </w:p>
        </w:tc>
      </w:tr>
    </w:tbl>
    <w:p w14:paraId="3420D9A1" w14:textId="77777777" w:rsidR="003121BF" w:rsidRDefault="003121BF">
      <w:pPr>
        <w:spacing w:after="100"/>
      </w:pPr>
    </w:p>
    <w:p w14:paraId="6B49BE51" w14:textId="77777777" w:rsidR="003121BF" w:rsidRDefault="00000000">
      <w:pPr>
        <w:pStyle w:val="Ttulo2"/>
      </w:pPr>
      <w:r>
        <w:rPr>
          <w:sz w:val="24"/>
          <w:szCs w:val="24"/>
        </w:rPr>
        <w:t xml:space="preserve">5.2. Esquema de Documento — </w:t>
      </w:r>
      <w:proofErr w:type="spellStart"/>
      <w:r>
        <w:rPr>
          <w:sz w:val="24"/>
          <w:szCs w:val="24"/>
        </w:rPr>
        <w:t>products_catalog</w:t>
      </w:r>
      <w:proofErr w:type="spellEnd"/>
    </w:p>
    <w:p w14:paraId="0717188C" w14:textId="77777777" w:rsidR="003121BF" w:rsidRDefault="00000000">
      <w:pPr>
        <w:shd w:val="clear" w:color="auto" w:fill="1E1E1E"/>
        <w:spacing w:after="60"/>
        <w:ind w:left="360"/>
      </w:pPr>
      <w:r>
        <w:rPr>
          <w:rFonts w:ascii="Courier New" w:eastAsia="Courier New" w:hAnsi="Courier New" w:cs="Courier New"/>
          <w:color w:val="A8FF60"/>
          <w:sz w:val="18"/>
          <w:szCs w:val="18"/>
        </w:rPr>
        <w:t>{</w:t>
      </w:r>
    </w:p>
    <w:p w14:paraId="1C1574B9"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"_id": </w:t>
      </w:r>
      <w:proofErr w:type="spellStart"/>
      <w:proofErr w:type="gramStart"/>
      <w:r>
        <w:rPr>
          <w:rFonts w:ascii="Courier New" w:eastAsia="Courier New" w:hAnsi="Courier New" w:cs="Courier New"/>
          <w:color w:val="A8FF60"/>
          <w:sz w:val="18"/>
          <w:szCs w:val="18"/>
        </w:rPr>
        <w:t>ObjectId</w:t>
      </w:r>
      <w:proofErr w:type="spellEnd"/>
      <w:r>
        <w:rPr>
          <w:rFonts w:ascii="Courier New" w:eastAsia="Courier New" w:hAnsi="Courier New" w:cs="Courier New"/>
          <w:color w:val="A8FF60"/>
          <w:sz w:val="18"/>
          <w:szCs w:val="18"/>
        </w:rPr>
        <w:t>(</w:t>
      </w:r>
      <w:proofErr w:type="gramEnd"/>
      <w:r>
        <w:rPr>
          <w:rFonts w:ascii="Courier New" w:eastAsia="Courier New" w:hAnsi="Courier New" w:cs="Courier New"/>
          <w:color w:val="A8FF60"/>
          <w:sz w:val="18"/>
          <w:szCs w:val="18"/>
        </w:rPr>
        <w:t>"..."),</w:t>
      </w:r>
    </w:p>
    <w:p w14:paraId="7E2BAA1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postgres_product_id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-del-producto",</w:t>
      </w:r>
    </w:p>
    <w:p w14:paraId="6C28CF67"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product_name</w:t>
      </w:r>
      <w:proofErr w:type="spellEnd"/>
      <w:r>
        <w:rPr>
          <w:rFonts w:ascii="Courier New" w:eastAsia="Courier New" w:hAnsi="Courier New" w:cs="Courier New"/>
          <w:color w:val="A8FF60"/>
          <w:sz w:val="18"/>
          <w:szCs w:val="18"/>
        </w:rPr>
        <w:t>": "Laptop Dell XPS 15",</w:t>
      </w:r>
    </w:p>
    <w:p w14:paraId="74A9924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category</w:t>
      </w:r>
      <w:proofErr w:type="spellEnd"/>
      <w:r>
        <w:rPr>
          <w:rFonts w:ascii="Courier New" w:eastAsia="Courier New" w:hAnsi="Courier New" w:cs="Courier New"/>
          <w:color w:val="A8FF60"/>
          <w:sz w:val="18"/>
          <w:szCs w:val="18"/>
        </w:rPr>
        <w:t>": "laptops",</w:t>
      </w:r>
    </w:p>
    <w:p w14:paraId="285DDBB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price</w:t>
      </w:r>
      <w:proofErr w:type="spellEnd"/>
      <w:r>
        <w:rPr>
          <w:rFonts w:ascii="Courier New" w:eastAsia="Courier New" w:hAnsi="Courier New" w:cs="Courier New"/>
          <w:color w:val="A8FF60"/>
          <w:sz w:val="18"/>
          <w:szCs w:val="18"/>
        </w:rPr>
        <w:t>": 4500000,</w:t>
      </w:r>
    </w:p>
    <w:p w14:paraId="33C2527F"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specifications</w:t>
      </w:r>
      <w:proofErr w:type="spellEnd"/>
      <w:r>
        <w:rPr>
          <w:rFonts w:ascii="Courier New" w:eastAsia="Courier New" w:hAnsi="Courier New" w:cs="Courier New"/>
          <w:color w:val="A8FF60"/>
          <w:sz w:val="18"/>
          <w:szCs w:val="18"/>
        </w:rPr>
        <w:t>": {</w:t>
      </w:r>
    </w:p>
    <w:p w14:paraId="40E39E4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ram_gb</w:t>
      </w:r>
      <w:proofErr w:type="spellEnd"/>
      <w:r>
        <w:rPr>
          <w:rFonts w:ascii="Courier New" w:eastAsia="Courier New" w:hAnsi="Courier New" w:cs="Courier New"/>
          <w:color w:val="A8FF60"/>
          <w:sz w:val="18"/>
          <w:szCs w:val="18"/>
        </w:rPr>
        <w:t>": 16, "</w:t>
      </w:r>
      <w:proofErr w:type="spellStart"/>
      <w:r>
        <w:rPr>
          <w:rFonts w:ascii="Courier New" w:eastAsia="Courier New" w:hAnsi="Courier New" w:cs="Courier New"/>
          <w:color w:val="A8FF60"/>
          <w:sz w:val="18"/>
          <w:szCs w:val="18"/>
        </w:rPr>
        <w:t>storage_gb</w:t>
      </w:r>
      <w:proofErr w:type="spellEnd"/>
      <w:r>
        <w:rPr>
          <w:rFonts w:ascii="Courier New" w:eastAsia="Courier New" w:hAnsi="Courier New" w:cs="Courier New"/>
          <w:color w:val="A8FF60"/>
          <w:sz w:val="18"/>
          <w:szCs w:val="18"/>
        </w:rPr>
        <w:t>": 512,</w:t>
      </w:r>
    </w:p>
    <w:p w14:paraId="773B5F2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processor</w:t>
      </w:r>
      <w:proofErr w:type="spellEnd"/>
      <w:r>
        <w:rPr>
          <w:rFonts w:ascii="Courier New" w:eastAsia="Courier New" w:hAnsi="Courier New" w:cs="Courier New"/>
          <w:color w:val="A8FF60"/>
          <w:sz w:val="18"/>
          <w:szCs w:val="18"/>
        </w:rPr>
        <w:t>": "Intel i7-12700H",</w:t>
      </w:r>
    </w:p>
    <w:p w14:paraId="3BBE742C"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screen_inches</w:t>
      </w:r>
      <w:proofErr w:type="spellEnd"/>
      <w:r>
        <w:rPr>
          <w:rFonts w:ascii="Courier New" w:eastAsia="Courier New" w:hAnsi="Courier New" w:cs="Courier New"/>
          <w:color w:val="A8FF60"/>
          <w:sz w:val="18"/>
          <w:szCs w:val="18"/>
        </w:rPr>
        <w:t>": 15.6, "os": "Windows 11"</w:t>
      </w:r>
    </w:p>
    <w:p w14:paraId="147B928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
    <w:p w14:paraId="63B11703"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photos</w:t>
      </w:r>
      <w:proofErr w:type="spellEnd"/>
      <w:r>
        <w:rPr>
          <w:rFonts w:ascii="Courier New" w:eastAsia="Courier New" w:hAnsi="Courier New" w:cs="Courier New"/>
          <w:color w:val="A8FF60"/>
          <w:sz w:val="18"/>
          <w:szCs w:val="18"/>
        </w:rPr>
        <w:t>": ["url1.jpg", "url2.jpg"],</w:t>
      </w:r>
    </w:p>
    <w:p w14:paraId="1BCCC35B"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avg_rating</w:t>
      </w:r>
      <w:proofErr w:type="spellEnd"/>
      <w:r>
        <w:rPr>
          <w:rFonts w:ascii="Courier New" w:eastAsia="Courier New" w:hAnsi="Courier New" w:cs="Courier New"/>
          <w:color w:val="A8FF60"/>
          <w:sz w:val="18"/>
          <w:szCs w:val="18"/>
        </w:rPr>
        <w:t>": 4.3, "</w:t>
      </w:r>
      <w:proofErr w:type="spellStart"/>
      <w:r>
        <w:rPr>
          <w:rFonts w:ascii="Courier New" w:eastAsia="Courier New" w:hAnsi="Courier New" w:cs="Courier New"/>
          <w:color w:val="A8FF60"/>
          <w:sz w:val="18"/>
          <w:szCs w:val="18"/>
        </w:rPr>
        <w:t>total_reviews</w:t>
      </w:r>
      <w:proofErr w:type="spellEnd"/>
      <w:r>
        <w:rPr>
          <w:rFonts w:ascii="Courier New" w:eastAsia="Courier New" w:hAnsi="Courier New" w:cs="Courier New"/>
          <w:color w:val="A8FF60"/>
          <w:sz w:val="18"/>
          <w:szCs w:val="18"/>
        </w:rPr>
        <w:t>": 127,</w:t>
      </w:r>
    </w:p>
    <w:p w14:paraId="196F37CD"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seller_id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-vendedor",</w:t>
      </w:r>
    </w:p>
    <w:p w14:paraId="5ABC80B9"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updated_at</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ISODate</w:t>
      </w:r>
      <w:proofErr w:type="spellEnd"/>
      <w:r>
        <w:rPr>
          <w:rFonts w:ascii="Courier New" w:eastAsia="Courier New" w:hAnsi="Courier New" w:cs="Courier New"/>
          <w:color w:val="A8FF60"/>
          <w:sz w:val="18"/>
          <w:szCs w:val="18"/>
        </w:rPr>
        <w:t>("2025-05-21T10:00:00Z")</w:t>
      </w:r>
    </w:p>
    <w:p w14:paraId="0CA31D77" w14:textId="77777777" w:rsidR="003121BF" w:rsidRDefault="00000000">
      <w:pPr>
        <w:shd w:val="clear" w:color="auto" w:fill="1E1E1E"/>
        <w:spacing w:after="60"/>
        <w:ind w:left="360"/>
      </w:pPr>
      <w:r>
        <w:rPr>
          <w:rFonts w:ascii="Courier New" w:eastAsia="Courier New" w:hAnsi="Courier New" w:cs="Courier New"/>
          <w:color w:val="A8FF60"/>
          <w:sz w:val="18"/>
          <w:szCs w:val="18"/>
        </w:rPr>
        <w:t>}</w:t>
      </w:r>
    </w:p>
    <w:p w14:paraId="68AE130E" w14:textId="77777777" w:rsidR="003121BF" w:rsidRDefault="003121BF">
      <w:pPr>
        <w:spacing w:after="100"/>
      </w:pPr>
    </w:p>
    <w:p w14:paraId="791DDC18" w14:textId="77777777" w:rsidR="003121BF" w:rsidRDefault="00000000">
      <w:pPr>
        <w:pStyle w:val="Ttulo2"/>
      </w:pPr>
      <w:r>
        <w:rPr>
          <w:sz w:val="24"/>
          <w:szCs w:val="24"/>
        </w:rPr>
        <w:t xml:space="preserve">5.3. Esquema de Documento — </w:t>
      </w:r>
      <w:proofErr w:type="spellStart"/>
      <w:r>
        <w:rPr>
          <w:sz w:val="24"/>
          <w:szCs w:val="24"/>
        </w:rPr>
        <w:t>reviews</w:t>
      </w:r>
      <w:proofErr w:type="spellEnd"/>
    </w:p>
    <w:p w14:paraId="09918706" w14:textId="77777777" w:rsidR="003121BF" w:rsidRDefault="00000000">
      <w:pPr>
        <w:shd w:val="clear" w:color="auto" w:fill="1E1E1E"/>
        <w:spacing w:after="60"/>
        <w:ind w:left="360"/>
      </w:pPr>
      <w:r>
        <w:rPr>
          <w:rFonts w:ascii="Courier New" w:eastAsia="Courier New" w:hAnsi="Courier New" w:cs="Courier New"/>
          <w:color w:val="A8FF60"/>
          <w:sz w:val="18"/>
          <w:szCs w:val="18"/>
        </w:rPr>
        <w:lastRenderedPageBreak/>
        <w:t>{</w:t>
      </w:r>
    </w:p>
    <w:p w14:paraId="2EF59FDD"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"_id": </w:t>
      </w:r>
      <w:proofErr w:type="spellStart"/>
      <w:proofErr w:type="gramStart"/>
      <w:r>
        <w:rPr>
          <w:rFonts w:ascii="Courier New" w:eastAsia="Courier New" w:hAnsi="Courier New" w:cs="Courier New"/>
          <w:color w:val="A8FF60"/>
          <w:sz w:val="18"/>
          <w:szCs w:val="18"/>
        </w:rPr>
        <w:t>ObjectId</w:t>
      </w:r>
      <w:proofErr w:type="spellEnd"/>
      <w:r>
        <w:rPr>
          <w:rFonts w:ascii="Courier New" w:eastAsia="Courier New" w:hAnsi="Courier New" w:cs="Courier New"/>
          <w:color w:val="A8FF60"/>
          <w:sz w:val="18"/>
          <w:szCs w:val="18"/>
        </w:rPr>
        <w:t>(</w:t>
      </w:r>
      <w:proofErr w:type="gramEnd"/>
      <w:r>
        <w:rPr>
          <w:rFonts w:ascii="Courier New" w:eastAsia="Courier New" w:hAnsi="Courier New" w:cs="Courier New"/>
          <w:color w:val="A8FF60"/>
          <w:sz w:val="18"/>
          <w:szCs w:val="18"/>
        </w:rPr>
        <w:t>"..."),</w:t>
      </w:r>
    </w:p>
    <w:p w14:paraId="20029AFB"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postgres_order_id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-orden",</w:t>
      </w:r>
    </w:p>
    <w:p w14:paraId="1F0063C8"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postgres_product_id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-producto",</w:t>
      </w:r>
    </w:p>
    <w:p w14:paraId="6D00A5E7"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customer_id</w:t>
      </w:r>
      <w:proofErr w:type="spellEnd"/>
      <w:r>
        <w:rPr>
          <w:rFonts w:ascii="Courier New" w:eastAsia="Courier New" w:hAnsi="Courier New" w:cs="Courier New"/>
          <w:color w:val="A8FF60"/>
          <w:sz w:val="18"/>
          <w:szCs w:val="18"/>
        </w:rPr>
        <w:t>": "</w:t>
      </w:r>
      <w:proofErr w:type="spellStart"/>
      <w:r>
        <w:rPr>
          <w:rFonts w:ascii="Courier New" w:eastAsia="Courier New" w:hAnsi="Courier New" w:cs="Courier New"/>
          <w:color w:val="A8FF60"/>
          <w:sz w:val="18"/>
          <w:szCs w:val="18"/>
        </w:rPr>
        <w:t>uuid</w:t>
      </w:r>
      <w:proofErr w:type="spellEnd"/>
      <w:r>
        <w:rPr>
          <w:rFonts w:ascii="Courier New" w:eastAsia="Courier New" w:hAnsi="Courier New" w:cs="Courier New"/>
          <w:color w:val="A8FF60"/>
          <w:sz w:val="18"/>
          <w:szCs w:val="18"/>
        </w:rPr>
        <w:t>-cliente",</w:t>
      </w:r>
    </w:p>
    <w:p w14:paraId="4CE97C3D"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"score": 4,</w:t>
      </w:r>
    </w:p>
    <w:p w14:paraId="34500A9A"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title</w:t>
      </w:r>
      <w:proofErr w:type="spellEnd"/>
      <w:r>
        <w:rPr>
          <w:rFonts w:ascii="Courier New" w:eastAsia="Courier New" w:hAnsi="Courier New" w:cs="Courier New"/>
          <w:color w:val="A8FF60"/>
          <w:sz w:val="18"/>
          <w:szCs w:val="18"/>
        </w:rPr>
        <w:t>": "Excelente producto",</w:t>
      </w:r>
    </w:p>
    <w:p w14:paraId="7DB372A2"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comment</w:t>
      </w:r>
      <w:proofErr w:type="spellEnd"/>
      <w:r>
        <w:rPr>
          <w:rFonts w:ascii="Courier New" w:eastAsia="Courier New" w:hAnsi="Courier New" w:cs="Courier New"/>
          <w:color w:val="A8FF60"/>
          <w:sz w:val="18"/>
          <w:szCs w:val="18"/>
        </w:rPr>
        <w:t>": "Llegó en perfectas condiciones...",</w:t>
      </w:r>
    </w:p>
    <w:p w14:paraId="6841B5FF"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photos</w:t>
      </w:r>
      <w:proofErr w:type="spellEnd"/>
      <w:r>
        <w:rPr>
          <w:rFonts w:ascii="Courier New" w:eastAsia="Courier New" w:hAnsi="Courier New" w:cs="Courier New"/>
          <w:color w:val="A8FF60"/>
          <w:sz w:val="18"/>
          <w:szCs w:val="18"/>
        </w:rPr>
        <w:t>": ["foto_review1.jpg"],</w:t>
      </w:r>
    </w:p>
    <w:p w14:paraId="3BEFEF4C"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created_at</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ISODate</w:t>
      </w:r>
      <w:proofErr w:type="spellEnd"/>
      <w:r>
        <w:rPr>
          <w:rFonts w:ascii="Courier New" w:eastAsia="Courier New" w:hAnsi="Courier New" w:cs="Courier New"/>
          <w:color w:val="A8FF60"/>
          <w:sz w:val="18"/>
          <w:szCs w:val="18"/>
        </w:rPr>
        <w:t>("2018-08-15T14:30:00Z"),</w:t>
      </w:r>
    </w:p>
    <w:p w14:paraId="7EBC1384"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answer_timestamp</w:t>
      </w:r>
      <w:proofErr w:type="spell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ISODate</w:t>
      </w:r>
      <w:proofErr w:type="spellEnd"/>
      <w:r>
        <w:rPr>
          <w:rFonts w:ascii="Courier New" w:eastAsia="Courier New" w:hAnsi="Courier New" w:cs="Courier New"/>
          <w:color w:val="A8FF60"/>
          <w:sz w:val="18"/>
          <w:szCs w:val="18"/>
        </w:rPr>
        <w:t>("2018-08-16T09:00:00Z"),</w:t>
      </w:r>
    </w:p>
    <w:p w14:paraId="1045B826" w14:textId="77777777" w:rsidR="003121BF" w:rsidRDefault="00000000">
      <w:pPr>
        <w:shd w:val="clear" w:color="auto" w:fill="1E1E1E"/>
        <w:spacing w:after="60"/>
        <w:ind w:left="360"/>
      </w:pPr>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seller_response</w:t>
      </w:r>
      <w:proofErr w:type="spellEnd"/>
      <w:r>
        <w:rPr>
          <w:rFonts w:ascii="Courier New" w:eastAsia="Courier New" w:hAnsi="Courier New" w:cs="Courier New"/>
          <w:color w:val="A8FF60"/>
          <w:sz w:val="18"/>
          <w:szCs w:val="18"/>
        </w:rPr>
        <w:t>": "Gracias por su compra!"</w:t>
      </w:r>
    </w:p>
    <w:p w14:paraId="5DB653C2" w14:textId="77777777" w:rsidR="003121BF" w:rsidRDefault="00000000">
      <w:pPr>
        <w:shd w:val="clear" w:color="auto" w:fill="1E1E1E"/>
        <w:spacing w:after="60"/>
        <w:ind w:left="360"/>
      </w:pPr>
      <w:r>
        <w:rPr>
          <w:rFonts w:ascii="Courier New" w:eastAsia="Courier New" w:hAnsi="Courier New" w:cs="Courier New"/>
          <w:color w:val="A8FF60"/>
          <w:sz w:val="18"/>
          <w:szCs w:val="18"/>
        </w:rPr>
        <w:t>}</w:t>
      </w:r>
    </w:p>
    <w:p w14:paraId="36B81E08" w14:textId="77777777" w:rsidR="003121BF" w:rsidRDefault="003121BF">
      <w:pPr>
        <w:spacing w:after="100"/>
      </w:pPr>
    </w:p>
    <w:p w14:paraId="5064E99A" w14:textId="77777777" w:rsidR="003121BF" w:rsidRDefault="00000000">
      <w:pPr>
        <w:pStyle w:val="Ttulo2"/>
      </w:pPr>
      <w:r>
        <w:rPr>
          <w:sz w:val="24"/>
          <w:szCs w:val="24"/>
        </w:rPr>
        <w:t>5.4. Índices por Colección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3121BF" w14:paraId="5722B29D"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A62AAD6" w14:textId="77777777" w:rsidR="003121BF" w:rsidRDefault="00000000">
            <w:pPr>
              <w:jc w:val="center"/>
            </w:pPr>
            <w:r>
              <w:rPr>
                <w:b/>
                <w:bCs/>
                <w:color w:val="FFFFFF"/>
                <w:sz w:val="20"/>
                <w:szCs w:val="20"/>
              </w:rPr>
              <w:t>Colección</w:t>
            </w:r>
          </w:p>
        </w:tc>
        <w:tc>
          <w:tcPr>
            <w:tcW w:w="3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640B12D" w14:textId="77777777" w:rsidR="003121BF" w:rsidRDefault="00000000">
            <w:pPr>
              <w:jc w:val="center"/>
            </w:pPr>
            <w:r>
              <w:rPr>
                <w:b/>
                <w:bCs/>
                <w:color w:val="FFFFFF"/>
                <w:sz w:val="20"/>
                <w:szCs w:val="20"/>
              </w:rPr>
              <w:t xml:space="preserve">Comando </w:t>
            </w:r>
            <w:proofErr w:type="spellStart"/>
            <w:proofErr w:type="gramStart"/>
            <w:r>
              <w:rPr>
                <w:b/>
                <w:bCs/>
                <w:color w:val="FFFFFF"/>
                <w:sz w:val="20"/>
                <w:szCs w:val="20"/>
              </w:rPr>
              <w:t>createIndex</w:t>
            </w:r>
            <w:proofErr w:type="spellEnd"/>
            <w:r>
              <w:rPr>
                <w:b/>
                <w:bCs/>
                <w:color w:val="FFFFFF"/>
                <w:sz w:val="20"/>
                <w:szCs w:val="20"/>
              </w:rPr>
              <w:t>(</w:t>
            </w:r>
            <w:proofErr w:type="gramEnd"/>
            <w:r>
              <w:rPr>
                <w:b/>
                <w:bCs/>
                <w:color w:val="FFFFFF"/>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AD9F898" w14:textId="77777777" w:rsidR="003121BF" w:rsidRDefault="00000000">
            <w:pPr>
              <w:jc w:val="center"/>
            </w:pPr>
            <w:r>
              <w:rPr>
                <w:b/>
                <w:bCs/>
                <w:color w:val="FFFFFF"/>
                <w:sz w:val="20"/>
                <w:szCs w:val="20"/>
              </w:rPr>
              <w:t>Justificación</w:t>
            </w:r>
          </w:p>
        </w:tc>
      </w:tr>
      <w:tr w:rsidR="003121BF" w14:paraId="137A13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113E" w14:textId="77777777" w:rsidR="003121BF" w:rsidRDefault="00000000">
            <w:proofErr w:type="spellStart"/>
            <w:r>
              <w:rPr>
                <w:sz w:val="20"/>
                <w:szCs w:val="20"/>
              </w:rPr>
              <w:t>products_catalog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5A0E" w14:textId="77777777" w:rsidR="003121BF" w:rsidRDefault="00000000">
            <w:proofErr w:type="gramStart"/>
            <w:r>
              <w:rPr>
                <w:sz w:val="20"/>
                <w:szCs w:val="20"/>
              </w:rPr>
              <w:t>{ "</w:t>
            </w:r>
            <w:proofErr w:type="spellStart"/>
            <w:proofErr w:type="gramEnd"/>
            <w:r>
              <w:rPr>
                <w:sz w:val="20"/>
                <w:szCs w:val="20"/>
              </w:rPr>
              <w:t>category</w:t>
            </w:r>
            <w:proofErr w:type="spellEnd"/>
            <w:r>
              <w:rPr>
                <w:sz w:val="20"/>
                <w:szCs w:val="20"/>
              </w:rPr>
              <w:t>": 1, "</w:t>
            </w:r>
            <w:proofErr w:type="spellStart"/>
            <w:r>
              <w:rPr>
                <w:sz w:val="20"/>
                <w:szCs w:val="20"/>
              </w:rPr>
              <w:t>price</w:t>
            </w:r>
            <w:proofErr w:type="spellEnd"/>
            <w:r>
              <w:rPr>
                <w:sz w:val="20"/>
                <w:szCs w:val="20"/>
              </w:rPr>
              <w:t xml:space="preserv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89F74" w14:textId="77777777" w:rsidR="003121BF" w:rsidRDefault="00000000">
            <w:r>
              <w:rPr>
                <w:sz w:val="20"/>
                <w:szCs w:val="20"/>
              </w:rPr>
              <w:t>Filtrado principal: por categoría y rango de precio</w:t>
            </w:r>
          </w:p>
        </w:tc>
      </w:tr>
      <w:tr w:rsidR="003121BF" w14:paraId="7F079C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3FD1F0" w14:textId="77777777" w:rsidR="003121BF" w:rsidRDefault="00000000">
            <w:proofErr w:type="spellStart"/>
            <w:r>
              <w:rPr>
                <w:sz w:val="20"/>
                <w:szCs w:val="20"/>
              </w:rPr>
              <w:t>products_catalog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65BD6E" w14:textId="77777777" w:rsidR="003121BF" w:rsidRDefault="00000000">
            <w:proofErr w:type="gramStart"/>
            <w:r>
              <w:rPr>
                <w:sz w:val="20"/>
                <w:szCs w:val="20"/>
              </w:rPr>
              <w:t>{ "</w:t>
            </w:r>
            <w:proofErr w:type="spellStart"/>
            <w:proofErr w:type="gramEnd"/>
            <w:r>
              <w:rPr>
                <w:sz w:val="20"/>
                <w:szCs w:val="20"/>
              </w:rPr>
              <w:t>product_name</w:t>
            </w:r>
            <w:proofErr w:type="spellEnd"/>
            <w:r>
              <w:rPr>
                <w:sz w:val="20"/>
                <w:szCs w:val="20"/>
              </w:rPr>
              <w:t>": "</w:t>
            </w:r>
            <w:proofErr w:type="spellStart"/>
            <w:r>
              <w:rPr>
                <w:sz w:val="20"/>
                <w:szCs w:val="20"/>
              </w:rPr>
              <w:t>text</w:t>
            </w:r>
            <w:proofErr w:type="spellEnd"/>
            <w:proofErr w:type="gramStart"/>
            <w:r>
              <w:rPr>
                <w:sz w:val="20"/>
                <w:szCs w:val="20"/>
              </w:rPr>
              <w:t>"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20E53F" w14:textId="77777777" w:rsidR="003121BF" w:rsidRDefault="00000000">
            <w:r>
              <w:rPr>
                <w:sz w:val="20"/>
                <w:szCs w:val="20"/>
              </w:rPr>
              <w:t>Búsqueda full-</w:t>
            </w:r>
            <w:proofErr w:type="spellStart"/>
            <w:r>
              <w:rPr>
                <w:sz w:val="20"/>
                <w:szCs w:val="20"/>
              </w:rPr>
              <w:t>text</w:t>
            </w:r>
            <w:proofErr w:type="spellEnd"/>
            <w:r>
              <w:rPr>
                <w:sz w:val="20"/>
                <w:szCs w:val="20"/>
              </w:rPr>
              <w:t xml:space="preserve"> por nombre de producto</w:t>
            </w:r>
          </w:p>
        </w:tc>
      </w:tr>
      <w:tr w:rsidR="003121BF" w14:paraId="4AB7F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E830" w14:textId="77777777" w:rsidR="003121BF" w:rsidRDefault="00000000">
            <w:proofErr w:type="spellStart"/>
            <w:r>
              <w:rPr>
                <w:sz w:val="20"/>
                <w:szCs w:val="20"/>
              </w:rPr>
              <w:t>products_catalog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56867" w14:textId="77777777" w:rsidR="003121BF" w:rsidRDefault="00000000">
            <w:proofErr w:type="gramStart"/>
            <w:r>
              <w:rPr>
                <w:sz w:val="20"/>
                <w:szCs w:val="20"/>
              </w:rPr>
              <w:t>{ "</w:t>
            </w:r>
            <w:proofErr w:type="spellStart"/>
            <w:proofErr w:type="gramEnd"/>
            <w:r>
              <w:rPr>
                <w:sz w:val="20"/>
                <w:szCs w:val="20"/>
              </w:rPr>
              <w:t>postgres_product_id</w:t>
            </w:r>
            <w:proofErr w:type="spellEnd"/>
            <w:r>
              <w:rPr>
                <w:sz w:val="20"/>
                <w:szCs w:val="20"/>
              </w:rPr>
              <w:t xml:space="preserve">": </w:t>
            </w:r>
            <w:proofErr w:type="gramStart"/>
            <w:r>
              <w:rPr>
                <w:sz w:val="20"/>
                <w:szCs w:val="20"/>
              </w:rPr>
              <w:t>1 }</w:t>
            </w:r>
            <w:proofErr w:type="gramEnd"/>
            <w:r>
              <w:rPr>
                <w:sz w:val="20"/>
                <w:szCs w:val="20"/>
              </w:rPr>
              <w:t xml:space="preserve">, </w:t>
            </w:r>
            <w:proofErr w:type="spellStart"/>
            <w:proofErr w:type="gramStart"/>
            <w:r>
              <w:rPr>
                <w:sz w:val="20"/>
                <w:szCs w:val="20"/>
              </w:rPr>
              <w:t>unique:true</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37FE" w14:textId="77777777" w:rsidR="003121BF" w:rsidRDefault="00000000">
            <w:r>
              <w:rPr>
                <w:sz w:val="20"/>
                <w:szCs w:val="20"/>
              </w:rPr>
              <w:t xml:space="preserve">Bridge con PostgreSQL: </w:t>
            </w:r>
            <w:proofErr w:type="spellStart"/>
            <w:r>
              <w:rPr>
                <w:sz w:val="20"/>
                <w:szCs w:val="20"/>
              </w:rPr>
              <w:t>lookup</w:t>
            </w:r>
            <w:proofErr w:type="spellEnd"/>
            <w:r>
              <w:rPr>
                <w:sz w:val="20"/>
                <w:szCs w:val="20"/>
              </w:rPr>
              <w:t xml:space="preserve"> por ID de PG</w:t>
            </w:r>
          </w:p>
        </w:tc>
      </w:tr>
      <w:tr w:rsidR="003121BF" w14:paraId="3F7085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DCAD2C" w14:textId="77777777" w:rsidR="003121BF" w:rsidRDefault="00000000">
            <w:proofErr w:type="spellStart"/>
            <w:r>
              <w:rPr>
                <w:sz w:val="20"/>
                <w:szCs w:val="20"/>
              </w:rPr>
              <w:t>reviews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EC1AB9" w14:textId="77777777" w:rsidR="003121BF" w:rsidRDefault="00000000">
            <w:proofErr w:type="gramStart"/>
            <w:r>
              <w:rPr>
                <w:sz w:val="20"/>
                <w:szCs w:val="20"/>
              </w:rPr>
              <w:t>{ "</w:t>
            </w:r>
            <w:proofErr w:type="spellStart"/>
            <w:proofErr w:type="gramEnd"/>
            <w:r>
              <w:rPr>
                <w:sz w:val="20"/>
                <w:szCs w:val="20"/>
              </w:rPr>
              <w:t>postgres_product_id</w:t>
            </w:r>
            <w:proofErr w:type="spellEnd"/>
            <w:r>
              <w:rPr>
                <w:sz w:val="20"/>
                <w:szCs w:val="20"/>
              </w:rPr>
              <w:t>": 1, "score":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C9E55A" w14:textId="77777777" w:rsidR="003121BF" w:rsidRDefault="00000000">
            <w:proofErr w:type="spellStart"/>
            <w:r>
              <w:rPr>
                <w:sz w:val="20"/>
                <w:szCs w:val="20"/>
              </w:rPr>
              <w:t>Reviews</w:t>
            </w:r>
            <w:proofErr w:type="spellEnd"/>
            <w:r>
              <w:rPr>
                <w:sz w:val="20"/>
                <w:szCs w:val="20"/>
              </w:rPr>
              <w:t xml:space="preserve"> por producto ordenadas por calificación</w:t>
            </w:r>
          </w:p>
        </w:tc>
      </w:tr>
      <w:tr w:rsidR="003121BF" w14:paraId="2046E3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7678B" w14:textId="77777777" w:rsidR="003121BF" w:rsidRDefault="00000000">
            <w:proofErr w:type="spellStart"/>
            <w:r>
              <w:rPr>
                <w:sz w:val="20"/>
                <w:szCs w:val="20"/>
              </w:rPr>
              <w:t>reviews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2F11" w14:textId="77777777" w:rsidR="003121BF" w:rsidRDefault="00000000">
            <w:proofErr w:type="gramStart"/>
            <w:r>
              <w:rPr>
                <w:sz w:val="20"/>
                <w:szCs w:val="20"/>
              </w:rPr>
              <w:t>{ "</w:t>
            </w:r>
            <w:proofErr w:type="spellStart"/>
            <w:proofErr w:type="gramEnd"/>
            <w:r>
              <w:rPr>
                <w:sz w:val="20"/>
                <w:szCs w:val="20"/>
              </w:rPr>
              <w:t>customer_id</w:t>
            </w:r>
            <w:proofErr w:type="spellEnd"/>
            <w:r>
              <w:rPr>
                <w:sz w:val="20"/>
                <w:szCs w:val="20"/>
              </w:rPr>
              <w:t xml:space="preserv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6469" w14:textId="77777777" w:rsidR="003121BF" w:rsidRDefault="00000000">
            <w:r>
              <w:rPr>
                <w:sz w:val="20"/>
                <w:szCs w:val="20"/>
              </w:rPr>
              <w:t xml:space="preserve">Historial de </w:t>
            </w:r>
            <w:proofErr w:type="spellStart"/>
            <w:r>
              <w:rPr>
                <w:sz w:val="20"/>
                <w:szCs w:val="20"/>
              </w:rPr>
              <w:t>reviews</w:t>
            </w:r>
            <w:proofErr w:type="spellEnd"/>
            <w:r>
              <w:rPr>
                <w:sz w:val="20"/>
                <w:szCs w:val="20"/>
              </w:rPr>
              <w:t xml:space="preserve"> por cliente</w:t>
            </w:r>
          </w:p>
        </w:tc>
      </w:tr>
      <w:tr w:rsidR="003121BF" w14:paraId="33170E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99C515" w14:textId="77777777" w:rsidR="003121BF" w:rsidRDefault="00000000">
            <w:proofErr w:type="spellStart"/>
            <w:r>
              <w:rPr>
                <w:sz w:val="20"/>
                <w:szCs w:val="20"/>
              </w:rPr>
              <w:t>user_behavior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2A90EB" w14:textId="77777777" w:rsidR="003121BF" w:rsidRDefault="00000000">
            <w:proofErr w:type="gramStart"/>
            <w:r>
              <w:rPr>
                <w:sz w:val="20"/>
                <w:szCs w:val="20"/>
              </w:rPr>
              <w:t>{ "</w:t>
            </w:r>
            <w:proofErr w:type="spellStart"/>
            <w:proofErr w:type="gramEnd"/>
            <w:r>
              <w:rPr>
                <w:sz w:val="20"/>
                <w:szCs w:val="20"/>
              </w:rPr>
              <w:t>created_at</w:t>
            </w:r>
            <w:proofErr w:type="spellEnd"/>
            <w:r>
              <w:rPr>
                <w:sz w:val="20"/>
                <w:szCs w:val="20"/>
              </w:rPr>
              <w:t xml:space="preserve">": </w:t>
            </w:r>
            <w:proofErr w:type="gramStart"/>
            <w:r>
              <w:rPr>
                <w:sz w:val="20"/>
                <w:szCs w:val="20"/>
              </w:rPr>
              <w:t>1 }</w:t>
            </w:r>
            <w:proofErr w:type="gramEnd"/>
            <w:r>
              <w:rPr>
                <w:sz w:val="20"/>
                <w:szCs w:val="20"/>
              </w:rPr>
              <w:t xml:space="preserve">, </w:t>
            </w:r>
            <w:proofErr w:type="spellStart"/>
            <w:r>
              <w:rPr>
                <w:sz w:val="20"/>
                <w:szCs w:val="20"/>
              </w:rPr>
              <w:t>expireAfterSeconds</w:t>
            </w:r>
            <w:proofErr w:type="spellEnd"/>
            <w:r>
              <w:rPr>
                <w:sz w:val="20"/>
                <w:szCs w:val="20"/>
              </w:rPr>
              <w:t>: 2592000</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065C7D" w14:textId="77777777" w:rsidR="003121BF" w:rsidRDefault="00000000">
            <w:r>
              <w:rPr>
                <w:sz w:val="20"/>
                <w:szCs w:val="20"/>
              </w:rPr>
              <w:t>TTL de 30 días para limpieza automática</w:t>
            </w:r>
          </w:p>
        </w:tc>
      </w:tr>
      <w:tr w:rsidR="003121BF" w14:paraId="717D75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1AF3D" w14:textId="77777777" w:rsidR="003121BF" w:rsidRDefault="00000000">
            <w:proofErr w:type="spellStart"/>
            <w:r>
              <w:rPr>
                <w:sz w:val="20"/>
                <w:szCs w:val="20"/>
              </w:rPr>
              <w:t>user_behavior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74C0" w14:textId="77777777" w:rsidR="003121BF" w:rsidRDefault="00000000">
            <w:proofErr w:type="gramStart"/>
            <w:r>
              <w:rPr>
                <w:sz w:val="20"/>
                <w:szCs w:val="20"/>
              </w:rPr>
              <w:t>{ "</w:t>
            </w:r>
            <w:proofErr w:type="spellStart"/>
            <w:proofErr w:type="gramEnd"/>
            <w:r>
              <w:rPr>
                <w:sz w:val="20"/>
                <w:szCs w:val="20"/>
              </w:rPr>
              <w:t>customer_id</w:t>
            </w:r>
            <w:proofErr w:type="spellEnd"/>
            <w:r>
              <w:rPr>
                <w:sz w:val="20"/>
                <w:szCs w:val="20"/>
              </w:rPr>
              <w:t>": 1, "</w:t>
            </w:r>
            <w:proofErr w:type="spellStart"/>
            <w:r>
              <w:rPr>
                <w:sz w:val="20"/>
                <w:szCs w:val="20"/>
              </w:rPr>
              <w:t>event_type</w:t>
            </w:r>
            <w:proofErr w:type="spellEnd"/>
            <w:r>
              <w:rPr>
                <w:sz w:val="20"/>
                <w:szCs w:val="20"/>
              </w:rPr>
              <w:t xml:space="preserve">": </w:t>
            </w:r>
            <w:proofErr w:type="gramStart"/>
            <w:r>
              <w:rPr>
                <w:sz w:val="20"/>
                <w:szCs w:val="20"/>
              </w:rPr>
              <w:t>1 }</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CF6E" w14:textId="77777777" w:rsidR="003121BF" w:rsidRDefault="00000000">
            <w:r>
              <w:rPr>
                <w:sz w:val="20"/>
                <w:szCs w:val="20"/>
              </w:rPr>
              <w:t>Análisis de embudo de conversión por usuario</w:t>
            </w:r>
          </w:p>
        </w:tc>
      </w:tr>
      <w:tr w:rsidR="003121BF" w14:paraId="3961E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504D406" w14:textId="77777777" w:rsidR="003121BF" w:rsidRDefault="00000000">
            <w:proofErr w:type="spellStart"/>
            <w:r>
              <w:rPr>
                <w:sz w:val="20"/>
                <w:szCs w:val="20"/>
              </w:rPr>
              <w:t>analytics_snapshots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546EF7A" w14:textId="77777777" w:rsidR="003121BF" w:rsidRDefault="00000000">
            <w:proofErr w:type="gramStart"/>
            <w:r>
              <w:rPr>
                <w:sz w:val="20"/>
                <w:szCs w:val="20"/>
              </w:rPr>
              <w:t>{ "</w:t>
            </w:r>
            <w:proofErr w:type="spellStart"/>
            <w:proofErr w:type="gramEnd"/>
            <w:r>
              <w:rPr>
                <w:sz w:val="20"/>
                <w:szCs w:val="20"/>
              </w:rPr>
              <w:t>period</w:t>
            </w:r>
            <w:proofErr w:type="spellEnd"/>
            <w:r>
              <w:rPr>
                <w:sz w:val="20"/>
                <w:szCs w:val="20"/>
              </w:rPr>
              <w:t>": 1, "</w:t>
            </w:r>
            <w:proofErr w:type="spellStart"/>
            <w:r>
              <w:rPr>
                <w:sz w:val="20"/>
                <w:szCs w:val="20"/>
              </w:rPr>
              <w:t>period_type</w:t>
            </w:r>
            <w:proofErr w:type="spellEnd"/>
            <w:r>
              <w:rPr>
                <w:sz w:val="20"/>
                <w:szCs w:val="20"/>
              </w:rPr>
              <w:t xml:space="preserve">": </w:t>
            </w:r>
            <w:proofErr w:type="gramStart"/>
            <w:r>
              <w:rPr>
                <w:sz w:val="20"/>
                <w:szCs w:val="20"/>
              </w:rPr>
              <w:t>1 }</w:t>
            </w:r>
            <w:proofErr w:type="gramEnd"/>
            <w:r>
              <w:rPr>
                <w:sz w:val="20"/>
                <w:szCs w:val="20"/>
              </w:rPr>
              <w:t xml:space="preserve">, </w:t>
            </w:r>
            <w:proofErr w:type="spellStart"/>
            <w:proofErr w:type="gramStart"/>
            <w:r>
              <w:rPr>
                <w:sz w:val="20"/>
                <w:szCs w:val="20"/>
              </w:rPr>
              <w:t>unique:true</w:t>
            </w:r>
            <w:proofErr w:type="spellEnd"/>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5DFA8E" w14:textId="77777777" w:rsidR="003121BF" w:rsidRDefault="00000000">
            <w:proofErr w:type="spellStart"/>
            <w:r>
              <w:rPr>
                <w:sz w:val="20"/>
                <w:szCs w:val="20"/>
              </w:rPr>
              <w:t>Lookup</w:t>
            </w:r>
            <w:proofErr w:type="spellEnd"/>
            <w:r>
              <w:rPr>
                <w:sz w:val="20"/>
                <w:szCs w:val="20"/>
              </w:rPr>
              <w:t xml:space="preserve"> de </w:t>
            </w:r>
            <w:proofErr w:type="spellStart"/>
            <w:r>
              <w:rPr>
                <w:sz w:val="20"/>
                <w:szCs w:val="20"/>
              </w:rPr>
              <w:t>snapshot</w:t>
            </w:r>
            <w:proofErr w:type="spellEnd"/>
            <w:r>
              <w:rPr>
                <w:sz w:val="20"/>
                <w:szCs w:val="20"/>
              </w:rPr>
              <w:t xml:space="preserve"> por período</w:t>
            </w:r>
          </w:p>
        </w:tc>
      </w:tr>
    </w:tbl>
    <w:p w14:paraId="7CFE1731" w14:textId="77777777" w:rsidR="003121BF" w:rsidRDefault="003121BF">
      <w:pPr>
        <w:spacing w:after="160"/>
      </w:pPr>
    </w:p>
    <w:p w14:paraId="3ACC9C00" w14:textId="77777777" w:rsidR="003121BF" w:rsidRDefault="003121BF">
      <w:pPr>
        <w:pageBreakBefore/>
      </w:pPr>
    </w:p>
    <w:p w14:paraId="568986BD" w14:textId="77777777" w:rsidR="003121BF" w:rsidRDefault="00000000">
      <w:pPr>
        <w:pStyle w:val="Ttulo1"/>
        <w:pBdr>
          <w:bottom w:val="single" w:sz="6" w:space="4" w:color="2E86C1"/>
        </w:pBdr>
      </w:pPr>
      <w:r>
        <w:rPr>
          <w:sz w:val="28"/>
          <w:szCs w:val="28"/>
        </w:rPr>
        <w:t>6. Decisiones Arquitectónicas Justificadas</w:t>
      </w:r>
    </w:p>
    <w:p w14:paraId="7502D939" w14:textId="77777777" w:rsidR="003121BF" w:rsidRDefault="00000000">
      <w:pPr>
        <w:pStyle w:val="Ttulo2"/>
      </w:pPr>
      <w:r>
        <w:rPr>
          <w:sz w:val="24"/>
          <w:szCs w:val="24"/>
        </w:rPr>
        <w:t>6.1. Matriz de Decisión por Módulo/Entidad</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886"/>
        <w:gridCol w:w="1108"/>
        <w:gridCol w:w="1485"/>
        <w:gridCol w:w="1374"/>
        <w:gridCol w:w="1497"/>
        <w:gridCol w:w="1330"/>
      </w:tblGrid>
      <w:tr w:rsidR="003121BF" w14:paraId="351FE63B" w14:textId="77777777">
        <w:tc>
          <w:tcPr>
            <w:tcW w:w="1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9545460" w14:textId="77777777" w:rsidR="003121BF" w:rsidRDefault="00000000">
            <w:pPr>
              <w:jc w:val="center"/>
            </w:pPr>
            <w:r>
              <w:rPr>
                <w:b/>
                <w:bCs/>
                <w:color w:val="FFFFFF"/>
                <w:sz w:val="20"/>
                <w:szCs w:val="20"/>
              </w:rPr>
              <w:t>Módulo</w:t>
            </w:r>
          </w:p>
        </w:tc>
        <w:tc>
          <w:tcPr>
            <w:tcW w:w="17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3359350" w14:textId="77777777" w:rsidR="003121BF" w:rsidRDefault="00000000">
            <w:pPr>
              <w:jc w:val="center"/>
            </w:pPr>
            <w:r>
              <w:rPr>
                <w:b/>
                <w:bCs/>
                <w:color w:val="FFFFFF"/>
                <w:sz w:val="20"/>
                <w:szCs w:val="20"/>
              </w:rPr>
              <w:t>Entidad</w:t>
            </w:r>
          </w:p>
        </w:tc>
        <w:tc>
          <w:tcPr>
            <w:tcW w:w="11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9610C86" w14:textId="77777777" w:rsidR="003121BF" w:rsidRDefault="00000000">
            <w:pPr>
              <w:jc w:val="center"/>
            </w:pPr>
            <w:r>
              <w:rPr>
                <w:b/>
                <w:bCs/>
                <w:color w:val="FFFFFF"/>
                <w:sz w:val="20"/>
                <w:szCs w:val="20"/>
              </w:rPr>
              <w:t>Volumen</w:t>
            </w:r>
          </w:p>
        </w:tc>
        <w:tc>
          <w:tcPr>
            <w:tcW w:w="1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B2A4DD1" w14:textId="77777777" w:rsidR="003121BF" w:rsidRDefault="00000000">
            <w:pPr>
              <w:jc w:val="center"/>
            </w:pPr>
            <w:r>
              <w:rPr>
                <w:b/>
                <w:bCs/>
                <w:color w:val="FFFFFF"/>
                <w:sz w:val="20"/>
                <w:szCs w:val="20"/>
              </w:rPr>
              <w:t>Consistencia</w:t>
            </w:r>
          </w:p>
        </w:tc>
        <w:tc>
          <w:tcPr>
            <w:tcW w:w="17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0F8334E" w14:textId="77777777" w:rsidR="003121BF" w:rsidRDefault="00000000">
            <w:pPr>
              <w:jc w:val="center"/>
            </w:pPr>
            <w:r>
              <w:rPr>
                <w:b/>
                <w:bCs/>
                <w:color w:val="FFFFFF"/>
                <w:sz w:val="20"/>
                <w:szCs w:val="20"/>
              </w:rPr>
              <w:t>Estructura</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CD4EBC9" w14:textId="77777777" w:rsidR="003121BF" w:rsidRDefault="00000000">
            <w:pPr>
              <w:jc w:val="center"/>
            </w:pPr>
            <w:r>
              <w:rPr>
                <w:b/>
                <w:bCs/>
                <w:color w:val="FFFFFF"/>
                <w:sz w:val="20"/>
                <w:szCs w:val="20"/>
              </w:rPr>
              <w:t>Patrón Acceso</w:t>
            </w:r>
          </w:p>
        </w:tc>
        <w:tc>
          <w:tcPr>
            <w:tcW w:w="12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F665D8E" w14:textId="77777777" w:rsidR="003121BF" w:rsidRDefault="00000000">
            <w:pPr>
              <w:jc w:val="center"/>
            </w:pPr>
            <w:r>
              <w:rPr>
                <w:b/>
                <w:bCs/>
                <w:color w:val="FFFFFF"/>
                <w:sz w:val="20"/>
                <w:szCs w:val="20"/>
              </w:rPr>
              <w:t>Motor</w:t>
            </w:r>
          </w:p>
        </w:tc>
      </w:tr>
      <w:tr w:rsidR="003121BF" w14:paraId="237BE6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3084" w14:textId="77777777" w:rsidR="003121BF" w:rsidRDefault="00000000">
            <w:r>
              <w:rPr>
                <w:sz w:val="20"/>
                <w:szCs w:val="20"/>
              </w:rPr>
              <w:t>Usuarios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EB95" w14:textId="77777777" w:rsidR="003121BF" w:rsidRDefault="00000000">
            <w:proofErr w:type="spellStart"/>
            <w:r>
              <w:rPr>
                <w:sz w:val="20"/>
                <w:szCs w:val="20"/>
              </w:rPr>
              <w:t>Customer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6C5F" w14:textId="77777777" w:rsidR="003121BF" w:rsidRDefault="00000000">
            <w:r>
              <w:rPr>
                <w:sz w:val="20"/>
                <w:szCs w:val="20"/>
              </w:rPr>
              <w:t>96k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57006" w14:textId="77777777" w:rsidR="003121BF" w:rsidRDefault="00000000">
            <w:r>
              <w:rPr>
                <w:sz w:val="20"/>
                <w:szCs w:val="20"/>
              </w:rPr>
              <w:t>ACID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76528"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0743F" w14:textId="77777777" w:rsidR="003121BF" w:rsidRDefault="00000000">
            <w:r>
              <w:rPr>
                <w:sz w:val="20"/>
                <w:szCs w:val="20"/>
              </w:rPr>
              <w:t>Transaccional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37A7" w14:textId="77777777" w:rsidR="003121BF" w:rsidRDefault="00000000">
            <w:r>
              <w:rPr>
                <w:sz w:val="20"/>
                <w:szCs w:val="20"/>
              </w:rPr>
              <w:t>PostgreSQL</w:t>
            </w:r>
          </w:p>
        </w:tc>
      </w:tr>
      <w:tr w:rsidR="003121BF" w14:paraId="0298C4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33EC946" w14:textId="77777777" w:rsidR="003121BF" w:rsidRDefault="00000000">
            <w:r>
              <w:rPr>
                <w:sz w:val="20"/>
                <w:szCs w:val="20"/>
              </w:rPr>
              <w:t>Pedidos</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BC7032" w14:textId="77777777" w:rsidR="003121BF" w:rsidRDefault="00000000">
            <w:proofErr w:type="spellStart"/>
            <w:r>
              <w:rPr>
                <w:sz w:val="20"/>
                <w:szCs w:val="20"/>
              </w:rPr>
              <w:t>Order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A293257" w14:textId="77777777" w:rsidR="003121BF" w:rsidRDefault="00000000">
            <w:r>
              <w:rPr>
                <w:sz w:val="20"/>
                <w:szCs w:val="20"/>
              </w:rPr>
              <w:t>99k</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97CF6F8" w14:textId="77777777" w:rsidR="003121BF" w:rsidRDefault="00000000">
            <w:r>
              <w:rPr>
                <w:sz w:val="20"/>
                <w:szCs w:val="20"/>
              </w:rPr>
              <w:t>ACID crítico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1B46E3"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7B2E2F" w14:textId="77777777" w:rsidR="003121BF" w:rsidRDefault="00000000">
            <w:r>
              <w:rPr>
                <w:sz w:val="20"/>
                <w:szCs w:val="20"/>
              </w:rPr>
              <w:t>OLTP + particiones</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A791FF" w14:textId="77777777" w:rsidR="003121BF" w:rsidRDefault="00000000">
            <w:r>
              <w:rPr>
                <w:sz w:val="20"/>
                <w:szCs w:val="20"/>
              </w:rPr>
              <w:t>PostgreSQL</w:t>
            </w:r>
          </w:p>
        </w:tc>
      </w:tr>
      <w:tr w:rsidR="003121BF" w14:paraId="47F418B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6B79D" w14:textId="77777777" w:rsidR="003121BF" w:rsidRDefault="00000000">
            <w:r>
              <w:rPr>
                <w:sz w:val="20"/>
                <w:szCs w:val="20"/>
              </w:rPr>
              <w:t>Ítems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CA0B" w14:textId="77777777" w:rsidR="003121BF" w:rsidRDefault="00000000">
            <w:proofErr w:type="spellStart"/>
            <w:r>
              <w:rPr>
                <w:sz w:val="20"/>
                <w:szCs w:val="20"/>
              </w:rPr>
              <w:t>OrderItem</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E7D4" w14:textId="77777777" w:rsidR="003121BF" w:rsidRDefault="00000000">
            <w:r>
              <w:rPr>
                <w:sz w:val="20"/>
                <w:szCs w:val="20"/>
              </w:rPr>
              <w:t>112k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9611" w14:textId="77777777" w:rsidR="003121BF" w:rsidRDefault="00000000">
            <w:r>
              <w:rPr>
                <w:sz w:val="20"/>
                <w:szCs w:val="20"/>
              </w:rPr>
              <w:t>ACID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F326"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E500" w14:textId="77777777" w:rsidR="003121BF" w:rsidRDefault="00000000">
            <w:r>
              <w:rPr>
                <w:sz w:val="20"/>
                <w:szCs w:val="20"/>
              </w:rPr>
              <w:t>Alta escritura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15EE" w14:textId="77777777" w:rsidR="003121BF" w:rsidRDefault="00000000">
            <w:r>
              <w:rPr>
                <w:sz w:val="20"/>
                <w:szCs w:val="20"/>
              </w:rPr>
              <w:t>PostgreSQL</w:t>
            </w:r>
          </w:p>
        </w:tc>
      </w:tr>
      <w:tr w:rsidR="003121BF" w14:paraId="4443A6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64E25E" w14:textId="77777777" w:rsidR="003121BF" w:rsidRDefault="00000000">
            <w:r>
              <w:rPr>
                <w:sz w:val="20"/>
                <w:szCs w:val="20"/>
              </w:rPr>
              <w:t>Pagos</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4D31B4" w14:textId="77777777" w:rsidR="003121BF" w:rsidRDefault="00000000">
            <w:proofErr w:type="spellStart"/>
            <w:r>
              <w:rPr>
                <w:sz w:val="20"/>
                <w:szCs w:val="20"/>
              </w:rPr>
              <w:t>OrderPayment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787C1E" w14:textId="77777777" w:rsidR="003121BF" w:rsidRDefault="00000000">
            <w:r>
              <w:rPr>
                <w:sz w:val="20"/>
                <w:szCs w:val="20"/>
              </w:rPr>
              <w:t>103k</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3E4771" w14:textId="77777777" w:rsidR="003121BF" w:rsidRDefault="00000000">
            <w:r>
              <w:rPr>
                <w:sz w:val="20"/>
                <w:szCs w:val="20"/>
              </w:rPr>
              <w:t>ACID crítico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478AE7"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A87306" w14:textId="77777777" w:rsidR="003121BF" w:rsidRDefault="00000000">
            <w:r>
              <w:rPr>
                <w:sz w:val="20"/>
                <w:szCs w:val="20"/>
              </w:rPr>
              <w:t>Financiero</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515C02" w14:textId="77777777" w:rsidR="003121BF" w:rsidRDefault="00000000">
            <w:r>
              <w:rPr>
                <w:sz w:val="20"/>
                <w:szCs w:val="20"/>
              </w:rPr>
              <w:t>PostgreSQL</w:t>
            </w:r>
          </w:p>
        </w:tc>
      </w:tr>
      <w:tr w:rsidR="003121BF" w14:paraId="0E07470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D38E" w14:textId="77777777" w:rsidR="003121BF" w:rsidRDefault="00000000">
            <w:r>
              <w:rPr>
                <w:sz w:val="20"/>
                <w:szCs w:val="20"/>
              </w:rPr>
              <w:t>Vendedores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F24F" w14:textId="77777777" w:rsidR="003121BF" w:rsidRDefault="00000000">
            <w:r>
              <w:rPr>
                <w:sz w:val="20"/>
                <w:szCs w:val="20"/>
              </w:rPr>
              <w:t>Seller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A721" w14:textId="77777777" w:rsidR="003121BF" w:rsidRDefault="00000000">
            <w:r>
              <w:rPr>
                <w:sz w:val="20"/>
                <w:szCs w:val="20"/>
              </w:rPr>
              <w:t>3k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5C14" w14:textId="77777777" w:rsidR="003121BF" w:rsidRDefault="00000000">
            <w:r>
              <w:rPr>
                <w:sz w:val="20"/>
                <w:szCs w:val="20"/>
              </w:rPr>
              <w:t>ACID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42DC" w14:textId="77777777" w:rsidR="003121BF" w:rsidRDefault="00000000">
            <w:r>
              <w:rPr>
                <w:sz w:val="20"/>
                <w:szCs w:val="20"/>
              </w:rPr>
              <w:t>Estructurado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B25C" w14:textId="77777777" w:rsidR="003121BF" w:rsidRDefault="00000000">
            <w:r>
              <w:rPr>
                <w:sz w:val="20"/>
                <w:szCs w:val="20"/>
              </w:rPr>
              <w:t>Lectura frecuente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555B" w14:textId="77777777" w:rsidR="003121BF" w:rsidRDefault="00000000">
            <w:r>
              <w:rPr>
                <w:sz w:val="20"/>
                <w:szCs w:val="20"/>
              </w:rPr>
              <w:t>PostgreSQL</w:t>
            </w:r>
          </w:p>
        </w:tc>
      </w:tr>
      <w:tr w:rsidR="003121BF" w14:paraId="76CFF11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83D59AC" w14:textId="77777777" w:rsidR="003121BF" w:rsidRDefault="00000000">
            <w:r>
              <w:rPr>
                <w:sz w:val="20"/>
                <w:szCs w:val="20"/>
              </w:rPr>
              <w:t>Catálogo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A5EBCE" w14:textId="77777777" w:rsidR="003121BF" w:rsidRDefault="00000000">
            <w:proofErr w:type="spellStart"/>
            <w:r>
              <w:rPr>
                <w:sz w:val="20"/>
                <w:szCs w:val="20"/>
              </w:rPr>
              <w:t>Product</w:t>
            </w:r>
            <w:proofErr w:type="spellEnd"/>
            <w:r>
              <w:rPr>
                <w:sz w:val="20"/>
                <w:szCs w:val="20"/>
              </w:rPr>
              <w:t xml:space="preserve"> </w:t>
            </w:r>
            <w:proofErr w:type="spellStart"/>
            <w:r>
              <w:rPr>
                <w:sz w:val="20"/>
                <w:szCs w:val="20"/>
              </w:rPr>
              <w:t>Catalog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543340" w14:textId="77777777" w:rsidR="003121BF" w:rsidRDefault="00000000">
            <w:r>
              <w:rPr>
                <w:sz w:val="20"/>
                <w:szCs w:val="20"/>
              </w:rPr>
              <w:t>33k+</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3EEA00"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A3F457" w14:textId="77777777" w:rsidR="003121BF" w:rsidRDefault="00000000">
            <w:proofErr w:type="spellStart"/>
            <w:r>
              <w:rPr>
                <w:sz w:val="20"/>
                <w:szCs w:val="20"/>
              </w:rPr>
              <w:t>Semi-estructurado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E18E7C" w14:textId="77777777" w:rsidR="003121BF" w:rsidRDefault="00000000">
            <w:r>
              <w:rPr>
                <w:sz w:val="20"/>
                <w:szCs w:val="20"/>
              </w:rPr>
              <w:t>Búsqueda analítica</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2425EE" w14:textId="77777777" w:rsidR="003121BF" w:rsidRDefault="00000000">
            <w:r>
              <w:rPr>
                <w:sz w:val="20"/>
                <w:szCs w:val="20"/>
              </w:rPr>
              <w:t>MongoDB</w:t>
            </w:r>
          </w:p>
        </w:tc>
      </w:tr>
      <w:tr w:rsidR="003121BF" w14:paraId="5A693D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163E4" w14:textId="77777777" w:rsidR="003121BF" w:rsidRDefault="00000000">
            <w:r>
              <w:rPr>
                <w:sz w:val="20"/>
                <w:szCs w:val="20"/>
              </w:rPr>
              <w:t>Reseñas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D59B" w14:textId="77777777" w:rsidR="003121BF" w:rsidRDefault="00000000">
            <w:proofErr w:type="spellStart"/>
            <w:r>
              <w:rPr>
                <w:sz w:val="20"/>
                <w:szCs w:val="20"/>
              </w:rPr>
              <w:t>OrderReview</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C627E" w14:textId="77777777" w:rsidR="003121BF" w:rsidRDefault="00000000">
            <w:r>
              <w:rPr>
                <w:sz w:val="20"/>
                <w:szCs w:val="20"/>
              </w:rPr>
              <w:t>100k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44AE"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96F0" w14:textId="77777777" w:rsidR="003121BF" w:rsidRDefault="00000000">
            <w:proofErr w:type="spellStart"/>
            <w:r>
              <w:rPr>
                <w:sz w:val="20"/>
                <w:szCs w:val="20"/>
              </w:rPr>
              <w:t>Semi-estructurado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932DB" w14:textId="77777777" w:rsidR="003121BF" w:rsidRDefault="00000000">
            <w:r>
              <w:rPr>
                <w:sz w:val="20"/>
                <w:szCs w:val="20"/>
              </w:rPr>
              <w:t>Analítico/texto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0C1D7" w14:textId="77777777" w:rsidR="003121BF" w:rsidRDefault="00000000">
            <w:r>
              <w:rPr>
                <w:sz w:val="20"/>
                <w:szCs w:val="20"/>
              </w:rPr>
              <w:t>MongoDB</w:t>
            </w:r>
          </w:p>
        </w:tc>
      </w:tr>
      <w:tr w:rsidR="003121BF" w14:paraId="20559F8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687280" w14:textId="77777777" w:rsidR="003121BF" w:rsidRDefault="00000000">
            <w:r>
              <w:rPr>
                <w:sz w:val="20"/>
                <w:szCs w:val="20"/>
              </w:rPr>
              <w:t>Comportamiento</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FD51AB" w14:textId="77777777" w:rsidR="003121BF" w:rsidRDefault="00000000">
            <w:proofErr w:type="spellStart"/>
            <w:r>
              <w:rPr>
                <w:sz w:val="20"/>
                <w:szCs w:val="20"/>
              </w:rPr>
              <w:t>UserBehavior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32FDAA" w14:textId="77777777" w:rsidR="003121BF" w:rsidRDefault="00000000">
            <w:r>
              <w:rPr>
                <w:sz w:val="20"/>
                <w:szCs w:val="20"/>
              </w:rPr>
              <w:t>500k/mes</w:t>
            </w:r>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3A35DA"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30D6E6" w14:textId="77777777" w:rsidR="003121BF" w:rsidRDefault="00000000">
            <w:r>
              <w:rPr>
                <w:sz w:val="20"/>
                <w:szCs w:val="20"/>
              </w:rPr>
              <w:t>Flexible</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B0DBD7" w14:textId="77777777" w:rsidR="003121BF" w:rsidRDefault="00000000">
            <w:proofErr w:type="spellStart"/>
            <w:r>
              <w:rPr>
                <w:sz w:val="20"/>
                <w:szCs w:val="20"/>
              </w:rPr>
              <w:t>Insert-only</w:t>
            </w:r>
            <w:proofErr w:type="spellEnd"/>
            <w:r>
              <w:rPr>
                <w:sz w:val="20"/>
                <w:szCs w:val="20"/>
              </w:rPr>
              <w:t xml:space="preserve"> + TTL</w:t>
            </w:r>
          </w:p>
        </w:tc>
        <w:tc>
          <w:tcPr>
            <w:tcW w:w="1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EEC057" w14:textId="77777777" w:rsidR="003121BF" w:rsidRDefault="00000000">
            <w:r>
              <w:rPr>
                <w:sz w:val="20"/>
                <w:szCs w:val="20"/>
              </w:rPr>
              <w:t>MongoDB</w:t>
            </w:r>
          </w:p>
        </w:tc>
      </w:tr>
      <w:tr w:rsidR="003121BF" w14:paraId="101EE5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A4D0" w14:textId="77777777" w:rsidR="003121BF" w:rsidRDefault="00000000">
            <w:r>
              <w:rPr>
                <w:sz w:val="20"/>
                <w:szCs w:val="20"/>
              </w:rPr>
              <w:t>Analítica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8911" w14:textId="77777777" w:rsidR="003121BF" w:rsidRDefault="00000000">
            <w:proofErr w:type="spellStart"/>
            <w:r>
              <w:rPr>
                <w:sz w:val="20"/>
                <w:szCs w:val="20"/>
              </w:rPr>
              <w:t>AnalyticsSnapshot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3248" w14:textId="77777777" w:rsidR="003121BF" w:rsidRDefault="00000000">
            <w:r>
              <w:rPr>
                <w:sz w:val="20"/>
                <w:szCs w:val="20"/>
              </w:rPr>
              <w:t>~36/año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DD94" w14:textId="77777777" w:rsidR="003121BF" w:rsidRDefault="00000000">
            <w:r>
              <w:rPr>
                <w:sz w:val="20"/>
                <w:szCs w:val="20"/>
              </w:rPr>
              <w:t>BASE (A+P)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666A" w14:textId="77777777" w:rsidR="003121BF" w:rsidRDefault="00000000">
            <w:r>
              <w:rPr>
                <w:sz w:val="20"/>
                <w:szCs w:val="20"/>
              </w:rPr>
              <w:t>Flexible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9680" w14:textId="77777777" w:rsidR="003121BF" w:rsidRDefault="00000000">
            <w:r>
              <w:rPr>
                <w:sz w:val="20"/>
                <w:szCs w:val="20"/>
              </w:rPr>
              <w:t xml:space="preserve">Lectura </w:t>
            </w:r>
            <w:proofErr w:type="spellStart"/>
            <w:r>
              <w:rPr>
                <w:sz w:val="20"/>
                <w:szCs w:val="20"/>
              </w:rPr>
              <w:t>dashboard</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D6380" w14:textId="77777777" w:rsidR="003121BF" w:rsidRDefault="00000000">
            <w:r>
              <w:rPr>
                <w:sz w:val="20"/>
                <w:szCs w:val="20"/>
              </w:rPr>
              <w:t>MongoDB</w:t>
            </w:r>
          </w:p>
        </w:tc>
      </w:tr>
    </w:tbl>
    <w:p w14:paraId="0C53EB07" w14:textId="77777777" w:rsidR="003121BF" w:rsidRDefault="003121BF">
      <w:pPr>
        <w:spacing w:after="100"/>
      </w:pPr>
    </w:p>
    <w:p w14:paraId="0A6C2504" w14:textId="77777777" w:rsidR="003121BF" w:rsidRDefault="00000000">
      <w:pPr>
        <w:pStyle w:val="Ttulo2"/>
      </w:pPr>
      <w:r>
        <w:rPr>
          <w:sz w:val="24"/>
          <w:szCs w:val="24"/>
        </w:rPr>
        <w:t>6.2. Análisis del Teorema CAP</w:t>
      </w:r>
    </w:p>
    <w:p w14:paraId="71D4CA24" w14:textId="77777777" w:rsidR="003121BF" w:rsidRDefault="00000000">
      <w:pPr>
        <w:spacing w:after="140"/>
      </w:pPr>
      <w:r>
        <w:rPr>
          <w:color w:val="000000"/>
        </w:rPr>
        <w:t xml:space="preserve">El Teorema CAP establece que un sistema distribuido no puede garantizar simultáneamente Consistencia (C), Disponibilidad (A) y Tolerancia a particiones (P). La arquitectura de </w:t>
      </w:r>
      <w:proofErr w:type="spellStart"/>
      <w:r>
        <w:rPr>
          <w:color w:val="000000"/>
        </w:rPr>
        <w:t>Ecommify</w:t>
      </w:r>
      <w:proofErr w:type="spellEnd"/>
      <w:r>
        <w:rPr>
          <w:color w:val="000000"/>
        </w:rPr>
        <w:t xml:space="preserve"> aplica este principio diferenciando explícitamente entre módulos:</w:t>
      </w:r>
    </w:p>
    <w:p w14:paraId="0B5BB00E" w14:textId="77777777" w:rsidR="003121BF" w:rsidRDefault="003121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3121BF" w14:paraId="1CF77C4C"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77DCEFE" w14:textId="77777777" w:rsidR="003121BF" w:rsidRDefault="00000000">
            <w:pPr>
              <w:jc w:val="center"/>
            </w:pPr>
            <w:r>
              <w:rPr>
                <w:b/>
                <w:bCs/>
                <w:color w:val="FFFFFF"/>
                <w:sz w:val="20"/>
                <w:szCs w:val="20"/>
              </w:rPr>
              <w:t>Módulo</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07AD22C" w14:textId="77777777" w:rsidR="003121BF" w:rsidRDefault="00000000">
            <w:pPr>
              <w:jc w:val="center"/>
            </w:pPr>
            <w:r>
              <w:rPr>
                <w:b/>
                <w:bCs/>
                <w:color w:val="FFFFFF"/>
                <w:sz w:val="20"/>
                <w:szCs w:val="20"/>
              </w:rPr>
              <w:t>Garantía CAP</w:t>
            </w:r>
          </w:p>
        </w:tc>
        <w:tc>
          <w:tcPr>
            <w:tcW w:w="5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2DDAB0A" w14:textId="77777777" w:rsidR="003121BF" w:rsidRDefault="00000000">
            <w:pPr>
              <w:jc w:val="center"/>
            </w:pPr>
            <w:r>
              <w:rPr>
                <w:b/>
                <w:bCs/>
                <w:color w:val="FFFFFF"/>
                <w:sz w:val="20"/>
                <w:szCs w:val="20"/>
              </w:rPr>
              <w:t>Razón</w:t>
            </w:r>
          </w:p>
        </w:tc>
      </w:tr>
      <w:tr w:rsidR="003121BF" w14:paraId="4D8140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2508" w14:textId="77777777" w:rsidR="003121BF" w:rsidRDefault="00000000">
            <w:r>
              <w:rPr>
                <w:sz w:val="20"/>
                <w:szCs w:val="20"/>
              </w:rPr>
              <w:t>Pagos y Pedidos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914C" w14:textId="77777777" w:rsidR="003121BF" w:rsidRDefault="00000000">
            <w:r>
              <w:rPr>
                <w:sz w:val="20"/>
                <w:szCs w:val="20"/>
              </w:rPr>
              <w:t>C + 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184E" w14:textId="77777777" w:rsidR="003121BF" w:rsidRDefault="00000000">
            <w:r>
              <w:rPr>
                <w:sz w:val="20"/>
                <w:szCs w:val="20"/>
              </w:rPr>
              <w:t>Un cobro duplicado o un stock negativo son inaceptables. Se sacrifica disponibilidad ante partición de red.</w:t>
            </w:r>
          </w:p>
        </w:tc>
      </w:tr>
      <w:tr w:rsidR="003121BF" w14:paraId="5D8A1F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8F8D1F" w14:textId="77777777" w:rsidR="003121BF" w:rsidRDefault="00000000">
            <w:r>
              <w:rPr>
                <w:sz w:val="20"/>
                <w:szCs w:val="20"/>
              </w:rPr>
              <w:t>Inventario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25CDD5" w14:textId="77777777" w:rsidR="003121BF" w:rsidRDefault="00000000">
            <w:r>
              <w:rPr>
                <w:sz w:val="20"/>
                <w:szCs w:val="20"/>
              </w:rPr>
              <w:t>C + P</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5629B0" w14:textId="77777777" w:rsidR="003121BF" w:rsidRDefault="00000000">
            <w:r>
              <w:rPr>
                <w:sz w:val="20"/>
                <w:szCs w:val="20"/>
              </w:rPr>
              <w:t>La sobreventa genera pérdidas directas. Consistencia es no negociable.</w:t>
            </w:r>
          </w:p>
        </w:tc>
      </w:tr>
      <w:tr w:rsidR="003121BF" w14:paraId="308112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68CE" w14:textId="77777777" w:rsidR="003121BF" w:rsidRDefault="00000000">
            <w:r>
              <w:rPr>
                <w:sz w:val="20"/>
                <w:szCs w:val="20"/>
              </w:rPr>
              <w:t>Catálogo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5B22" w14:textId="77777777" w:rsidR="003121BF" w:rsidRDefault="00000000">
            <w:r>
              <w:rPr>
                <w:sz w:val="20"/>
                <w:szCs w:val="20"/>
              </w:rPr>
              <w:t>A + 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1F4F" w14:textId="77777777" w:rsidR="003121BF" w:rsidRDefault="00000000">
            <w:r>
              <w:rPr>
                <w:sz w:val="20"/>
                <w:szCs w:val="20"/>
              </w:rPr>
              <w:t>Mostrar un precio ligeramente desactualizado es aceptable. Disponibilidad mejora la experiencia de búsqueda.</w:t>
            </w:r>
          </w:p>
        </w:tc>
      </w:tr>
      <w:tr w:rsidR="003121BF" w14:paraId="79F3F3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B1D143" w14:textId="77777777" w:rsidR="003121BF" w:rsidRDefault="00000000">
            <w:r>
              <w:rPr>
                <w:sz w:val="20"/>
                <w:szCs w:val="20"/>
              </w:rPr>
              <w:t>Reseñas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B5E4F5" w14:textId="77777777" w:rsidR="003121BF" w:rsidRDefault="00000000">
            <w:r>
              <w:rPr>
                <w:sz w:val="20"/>
                <w:szCs w:val="20"/>
              </w:rPr>
              <w:t>A + P</w:t>
            </w:r>
          </w:p>
        </w:tc>
        <w:tc>
          <w:tcPr>
            <w:tcW w:w="5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1D813E" w14:textId="77777777" w:rsidR="003121BF" w:rsidRDefault="00000000">
            <w:r>
              <w:rPr>
                <w:sz w:val="20"/>
                <w:szCs w:val="20"/>
              </w:rPr>
              <w:t>Una reseña con demora de segundos en aparecer es tolerable. Alta disponibilidad de lectura es prioritaria.</w:t>
            </w:r>
          </w:p>
        </w:tc>
      </w:tr>
      <w:tr w:rsidR="003121BF" w14:paraId="03D5FE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F708" w14:textId="77777777" w:rsidR="003121BF" w:rsidRDefault="00000000">
            <w:r>
              <w:rPr>
                <w:sz w:val="20"/>
                <w:szCs w:val="20"/>
              </w:rPr>
              <w:lastRenderedPageBreak/>
              <w:t>Comportamiento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B0AB" w14:textId="77777777" w:rsidR="003121BF" w:rsidRDefault="00000000">
            <w:r>
              <w:rPr>
                <w:sz w:val="20"/>
                <w:szCs w:val="20"/>
              </w:rPr>
              <w:t>A + 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63E4" w14:textId="77777777" w:rsidR="003121BF" w:rsidRDefault="00000000">
            <w:r>
              <w:rPr>
                <w:sz w:val="20"/>
                <w:szCs w:val="20"/>
              </w:rPr>
              <w:t>Eventos de navegación no críticos. Perder algunos eventos es aceptable; la disponibilidad de registro es clave.</w:t>
            </w:r>
          </w:p>
        </w:tc>
      </w:tr>
    </w:tbl>
    <w:p w14:paraId="4391DBE1" w14:textId="77777777" w:rsidR="003121BF" w:rsidRDefault="003121BF">
      <w:pPr>
        <w:spacing w:after="100"/>
      </w:pPr>
    </w:p>
    <w:p w14:paraId="4DAD1CFB" w14:textId="77777777" w:rsidR="003121BF" w:rsidRDefault="00000000">
      <w:pPr>
        <w:pStyle w:val="Ttulo2"/>
      </w:pPr>
      <w:r>
        <w:rPr>
          <w:sz w:val="24"/>
          <w:szCs w:val="24"/>
        </w:rPr>
        <w:t xml:space="preserve">6.3. </w:t>
      </w:r>
      <w:proofErr w:type="spellStart"/>
      <w:r>
        <w:rPr>
          <w:sz w:val="24"/>
          <w:szCs w:val="24"/>
        </w:rPr>
        <w:t>Trade-offs</w:t>
      </w:r>
      <w:proofErr w:type="spellEnd"/>
      <w:r>
        <w:rPr>
          <w:sz w:val="24"/>
          <w:szCs w:val="24"/>
        </w:rPr>
        <w:t xml:space="preserve"> y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3121BF" w14:paraId="311F11D1"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53DA5A6" w14:textId="77777777" w:rsidR="003121BF" w:rsidRDefault="00000000">
            <w:pPr>
              <w:jc w:val="center"/>
            </w:pPr>
            <w:proofErr w:type="spellStart"/>
            <w:r>
              <w:rPr>
                <w:b/>
                <w:bCs/>
                <w:color w:val="FFFFFF"/>
                <w:sz w:val="20"/>
                <w:szCs w:val="20"/>
              </w:rPr>
              <w:t>Trade</w:t>
            </w:r>
            <w:proofErr w:type="spellEnd"/>
            <w:r>
              <w:rPr>
                <w:b/>
                <w:bCs/>
                <w:color w:val="FFFFFF"/>
                <w:sz w:val="20"/>
                <w:szCs w:val="20"/>
              </w:rPr>
              <w:t>-off</w:t>
            </w:r>
          </w:p>
        </w:tc>
        <w:tc>
          <w:tcPr>
            <w:tcW w:w="2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9088A54" w14:textId="77777777" w:rsidR="003121BF" w:rsidRDefault="00000000">
            <w:pPr>
              <w:jc w:val="center"/>
            </w:pPr>
            <w:r>
              <w:rPr>
                <w:b/>
                <w:bCs/>
                <w:color w:val="FFFFFF"/>
                <w:sz w:val="20"/>
                <w:szCs w:val="20"/>
              </w:rPr>
              <w:t>Impacto</w:t>
            </w:r>
          </w:p>
        </w:tc>
        <w:tc>
          <w:tcPr>
            <w:tcW w:w="4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7AF74C2" w14:textId="77777777" w:rsidR="003121BF" w:rsidRDefault="00000000">
            <w:pPr>
              <w:jc w:val="center"/>
            </w:pPr>
            <w:r>
              <w:rPr>
                <w:b/>
                <w:bCs/>
                <w:color w:val="FFFFFF"/>
                <w:sz w:val="20"/>
                <w:szCs w:val="20"/>
              </w:rPr>
              <w:t>Estrategia de Mitigación</w:t>
            </w:r>
          </w:p>
        </w:tc>
      </w:tr>
      <w:tr w:rsidR="003121BF" w14:paraId="09720B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4284" w14:textId="77777777" w:rsidR="003121BF" w:rsidRDefault="00000000">
            <w:r>
              <w:rPr>
                <w:sz w:val="20"/>
                <w:szCs w:val="20"/>
              </w:rPr>
              <w:t>Consistencia entre motores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6F49" w14:textId="77777777" w:rsidR="003121BF" w:rsidRDefault="00000000">
            <w:r>
              <w:rPr>
                <w:sz w:val="20"/>
                <w:szCs w:val="20"/>
              </w:rPr>
              <w:t>El stock en PG y el catálogo en Mongo pueden desincronizarse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1193E" w14:textId="77777777" w:rsidR="003121BF" w:rsidRDefault="00000000">
            <w:r>
              <w:rPr>
                <w:sz w:val="20"/>
                <w:szCs w:val="20"/>
              </w:rPr>
              <w:t xml:space="preserve">ETL de sincronización programada cada 5 minutos vía script Python en </w:t>
            </w:r>
            <w:proofErr w:type="spellStart"/>
            <w:r>
              <w:rPr>
                <w:sz w:val="20"/>
                <w:szCs w:val="20"/>
              </w:rPr>
              <w:t>Colab</w:t>
            </w:r>
            <w:proofErr w:type="spellEnd"/>
            <w:r>
              <w:rPr>
                <w:sz w:val="20"/>
                <w:szCs w:val="20"/>
              </w:rPr>
              <w:t xml:space="preserve">; campo </w:t>
            </w:r>
            <w:proofErr w:type="spellStart"/>
            <w:r>
              <w:rPr>
                <w:sz w:val="20"/>
                <w:szCs w:val="20"/>
              </w:rPr>
              <w:t>mongo_product_id</w:t>
            </w:r>
            <w:proofErr w:type="spellEnd"/>
            <w:r>
              <w:rPr>
                <w:sz w:val="20"/>
                <w:szCs w:val="20"/>
              </w:rPr>
              <w:t xml:space="preserve"> como bridge</w:t>
            </w:r>
          </w:p>
        </w:tc>
      </w:tr>
      <w:tr w:rsidR="003121BF" w14:paraId="6AC633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24C61E" w14:textId="77777777" w:rsidR="003121BF" w:rsidRDefault="00000000">
            <w:r>
              <w:rPr>
                <w:sz w:val="20"/>
                <w:szCs w:val="20"/>
              </w:rPr>
              <w:t>Complejidad operativa</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D1733E" w14:textId="77777777" w:rsidR="003121BF" w:rsidRDefault="00000000">
            <w:r>
              <w:rPr>
                <w:sz w:val="20"/>
                <w:szCs w:val="20"/>
              </w:rPr>
              <w:t>Operar dos motores aumenta la carga de mantenimiento</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3F0596" w14:textId="77777777" w:rsidR="003121BF" w:rsidRDefault="00000000">
            <w:proofErr w:type="spellStart"/>
            <w:r>
              <w:rPr>
                <w:sz w:val="20"/>
                <w:szCs w:val="20"/>
              </w:rPr>
              <w:t>docker-compose</w:t>
            </w:r>
            <w:proofErr w:type="spellEnd"/>
            <w:r>
              <w:rPr>
                <w:sz w:val="20"/>
                <w:szCs w:val="20"/>
              </w:rPr>
              <w:t xml:space="preserve"> local unifica ambos entornos; </w:t>
            </w:r>
            <w:proofErr w:type="spellStart"/>
            <w:r>
              <w:rPr>
                <w:sz w:val="20"/>
                <w:szCs w:val="20"/>
              </w:rPr>
              <w:t>Supabase</w:t>
            </w:r>
            <w:proofErr w:type="spellEnd"/>
            <w:r>
              <w:rPr>
                <w:sz w:val="20"/>
                <w:szCs w:val="20"/>
              </w:rPr>
              <w:t xml:space="preserve"> y Atlas M0 gestionan infra en producción</w:t>
            </w:r>
          </w:p>
        </w:tc>
      </w:tr>
      <w:tr w:rsidR="003121BF" w14:paraId="0AC009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C7A0" w14:textId="77777777" w:rsidR="003121BF" w:rsidRDefault="00000000">
            <w:r>
              <w:rPr>
                <w:sz w:val="20"/>
                <w:szCs w:val="20"/>
              </w:rPr>
              <w:t xml:space="preserve">Consultas </w:t>
            </w:r>
            <w:proofErr w:type="spellStart"/>
            <w:r>
              <w:rPr>
                <w:sz w:val="20"/>
                <w:szCs w:val="20"/>
              </w:rPr>
              <w:t>cross</w:t>
            </w:r>
            <w:proofErr w:type="spellEnd"/>
            <w:r>
              <w:rPr>
                <w:sz w:val="20"/>
                <w:szCs w:val="20"/>
              </w:rPr>
              <w:t>-motor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2376" w14:textId="77777777" w:rsidR="003121BF" w:rsidRDefault="00000000">
            <w:r>
              <w:rPr>
                <w:sz w:val="20"/>
                <w:szCs w:val="20"/>
              </w:rPr>
              <w:t>No se pueden hacer JOINs nativos entre PG y Mongo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33A4" w14:textId="77777777" w:rsidR="003121BF" w:rsidRDefault="00000000">
            <w:r>
              <w:rPr>
                <w:sz w:val="20"/>
                <w:szCs w:val="20"/>
              </w:rPr>
              <w:t>Las consultas que cruzan motores se resuelven en la capa de aplicación (</w:t>
            </w:r>
            <w:proofErr w:type="spellStart"/>
            <w:r>
              <w:rPr>
                <w:sz w:val="20"/>
                <w:szCs w:val="20"/>
              </w:rPr>
              <w:t>backend</w:t>
            </w:r>
            <w:proofErr w:type="spellEnd"/>
            <w:r>
              <w:rPr>
                <w:sz w:val="20"/>
                <w:szCs w:val="20"/>
              </w:rPr>
              <w:t>) en dos pasos</w:t>
            </w:r>
          </w:p>
        </w:tc>
      </w:tr>
      <w:tr w:rsidR="003121BF" w14:paraId="1FEBC7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2F9A98" w14:textId="77777777" w:rsidR="003121BF" w:rsidRDefault="00000000">
            <w:r>
              <w:rPr>
                <w:sz w:val="20"/>
                <w:szCs w:val="20"/>
              </w:rPr>
              <w:t xml:space="preserve">Límites del free </w:t>
            </w:r>
            <w:proofErr w:type="spellStart"/>
            <w:r>
              <w:rPr>
                <w:sz w:val="20"/>
                <w:szCs w:val="20"/>
              </w:rPr>
              <w:t>tier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4A717E" w14:textId="77777777" w:rsidR="003121BF" w:rsidRDefault="00000000">
            <w:proofErr w:type="spellStart"/>
            <w:r>
              <w:rPr>
                <w:sz w:val="20"/>
                <w:szCs w:val="20"/>
              </w:rPr>
              <w:t>Supabase</w:t>
            </w:r>
            <w:proofErr w:type="spellEnd"/>
            <w:r>
              <w:rPr>
                <w:sz w:val="20"/>
                <w:szCs w:val="20"/>
              </w:rPr>
              <w:t>: 500 MB, Atlas M0: 512 MB</w:t>
            </w:r>
          </w:p>
        </w:tc>
        <w:tc>
          <w:tcPr>
            <w:tcW w:w="4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F0B210" w14:textId="77777777" w:rsidR="003121BF" w:rsidRDefault="00000000">
            <w:r>
              <w:rPr>
                <w:sz w:val="20"/>
                <w:szCs w:val="20"/>
              </w:rPr>
              <w:t xml:space="preserve">El </w:t>
            </w:r>
            <w:proofErr w:type="spellStart"/>
            <w:r>
              <w:rPr>
                <w:sz w:val="20"/>
                <w:szCs w:val="20"/>
              </w:rPr>
              <w:t>dataset</w:t>
            </w:r>
            <w:proofErr w:type="spellEnd"/>
            <w:r>
              <w:rPr>
                <w:sz w:val="20"/>
                <w:szCs w:val="20"/>
              </w:rPr>
              <w:t xml:space="preserve"> </w:t>
            </w:r>
            <w:proofErr w:type="spellStart"/>
            <w:r>
              <w:rPr>
                <w:sz w:val="20"/>
                <w:szCs w:val="20"/>
              </w:rPr>
              <w:t>Olist</w:t>
            </w:r>
            <w:proofErr w:type="spellEnd"/>
            <w:r>
              <w:rPr>
                <w:sz w:val="20"/>
                <w:szCs w:val="20"/>
              </w:rPr>
              <w:t xml:space="preserve"> completo cabe en ambos límites; se documenta plan de </w:t>
            </w:r>
            <w:proofErr w:type="spellStart"/>
            <w:r>
              <w:rPr>
                <w:sz w:val="20"/>
                <w:szCs w:val="20"/>
              </w:rPr>
              <w:t>upgrade</w:t>
            </w:r>
            <w:proofErr w:type="spellEnd"/>
            <w:r>
              <w:rPr>
                <w:sz w:val="20"/>
                <w:szCs w:val="20"/>
              </w:rPr>
              <w:t xml:space="preserve"> si el proyecto crece</w:t>
            </w:r>
          </w:p>
        </w:tc>
      </w:tr>
    </w:tbl>
    <w:p w14:paraId="3356780E" w14:textId="77777777" w:rsidR="003121BF" w:rsidRDefault="003121BF">
      <w:pPr>
        <w:spacing w:after="100"/>
      </w:pPr>
    </w:p>
    <w:p w14:paraId="174881A3" w14:textId="77777777" w:rsidR="003121BF" w:rsidRDefault="00000000">
      <w:pPr>
        <w:pStyle w:val="Ttulo2"/>
      </w:pPr>
      <w:r>
        <w:rPr>
          <w:sz w:val="24"/>
          <w:szCs w:val="24"/>
        </w:rPr>
        <w:t>6.4. Flujo de Sincronización ETL</w:t>
      </w:r>
    </w:p>
    <w:p w14:paraId="53A207CE" w14:textId="77777777" w:rsidR="003121BF" w:rsidRDefault="00000000">
      <w:pPr>
        <w:spacing w:after="140"/>
      </w:pPr>
      <w:r>
        <w:rPr>
          <w:color w:val="000000"/>
        </w:rPr>
        <w:t xml:space="preserve">La sincronización entre PostgreSQL y MongoDB se implementa mediante un script Python ejecutado en Google </w:t>
      </w:r>
      <w:proofErr w:type="spellStart"/>
      <w:r>
        <w:rPr>
          <w:color w:val="000000"/>
        </w:rPr>
        <w:t>Colab</w:t>
      </w:r>
      <w:proofErr w:type="spellEnd"/>
      <w:r>
        <w:rPr>
          <w:color w:val="000000"/>
        </w:rPr>
        <w:t xml:space="preserve"> con los siguientes 6 pasos:</w:t>
      </w:r>
    </w:p>
    <w:p w14:paraId="0A124F84" w14:textId="77777777" w:rsidR="003121BF" w:rsidRDefault="003121BF">
      <w:pPr>
        <w:spacing w:after="60"/>
      </w:pPr>
    </w:p>
    <w:p w14:paraId="7B814115" w14:textId="77777777" w:rsidR="003121BF" w:rsidRDefault="00000000">
      <w:pPr>
        <w:pStyle w:val="Prrafodelista"/>
        <w:numPr>
          <w:ilvl w:val="0"/>
          <w:numId w:val="2"/>
        </w:numPr>
        <w:spacing w:after="80"/>
      </w:pPr>
      <w:r>
        <w:t xml:space="preserve">Paso 1 — Extracción: leer productos modificados en PostgreSQL en los últimos 5 minutos (campo </w:t>
      </w:r>
      <w:proofErr w:type="spellStart"/>
      <w:r>
        <w:t>updated_at</w:t>
      </w:r>
      <w:proofErr w:type="spellEnd"/>
      <w:r>
        <w:t>).</w:t>
      </w:r>
    </w:p>
    <w:p w14:paraId="28AAC36F" w14:textId="77777777" w:rsidR="003121BF" w:rsidRDefault="00000000">
      <w:pPr>
        <w:pStyle w:val="Prrafodelista"/>
        <w:numPr>
          <w:ilvl w:val="0"/>
          <w:numId w:val="2"/>
        </w:numPr>
        <w:spacing w:after="80"/>
      </w:pPr>
      <w:r>
        <w:t xml:space="preserve">Paso 2 — Transformación: construir documento MongoDB enriquecido con especificaciones JSONB y </w:t>
      </w:r>
      <w:proofErr w:type="spellStart"/>
      <w:r>
        <w:t>URLs</w:t>
      </w:r>
      <w:proofErr w:type="spellEnd"/>
      <w:r>
        <w:t xml:space="preserve"> de fotos.</w:t>
      </w:r>
    </w:p>
    <w:p w14:paraId="3A183617" w14:textId="77777777" w:rsidR="003121BF" w:rsidRDefault="00000000">
      <w:pPr>
        <w:pStyle w:val="Prrafodelista"/>
        <w:numPr>
          <w:ilvl w:val="0"/>
          <w:numId w:val="2"/>
        </w:numPr>
        <w:spacing w:after="80"/>
      </w:pPr>
      <w:r>
        <w:t xml:space="preserve">Paso 3 — Carga: </w:t>
      </w:r>
      <w:proofErr w:type="spellStart"/>
      <w:r>
        <w:t>upsert</w:t>
      </w:r>
      <w:proofErr w:type="spellEnd"/>
      <w:r>
        <w:t xml:space="preserve"> en MongoDB usando </w:t>
      </w:r>
      <w:proofErr w:type="spellStart"/>
      <w:r>
        <w:t>postgres_product_id</w:t>
      </w:r>
      <w:proofErr w:type="spellEnd"/>
      <w:r>
        <w:t xml:space="preserve"> como clave de sincronización.</w:t>
      </w:r>
    </w:p>
    <w:p w14:paraId="4DDFF61C" w14:textId="77777777" w:rsidR="003121BF" w:rsidRDefault="00000000">
      <w:pPr>
        <w:pStyle w:val="Prrafodelista"/>
        <w:numPr>
          <w:ilvl w:val="0"/>
          <w:numId w:val="2"/>
        </w:numPr>
        <w:spacing w:after="80"/>
      </w:pPr>
      <w:r>
        <w:t>Paso 4 — Verificación: comparar conteo de registros modificados vs. documentos actualizados.</w:t>
      </w:r>
    </w:p>
    <w:p w14:paraId="23F15D46" w14:textId="77777777" w:rsidR="003121BF" w:rsidRDefault="00000000">
      <w:pPr>
        <w:pStyle w:val="Prrafodelista"/>
        <w:numPr>
          <w:ilvl w:val="0"/>
          <w:numId w:val="2"/>
        </w:numPr>
        <w:spacing w:after="80"/>
      </w:pPr>
      <w:r>
        <w:t xml:space="preserve">Paso 5 — Log: registrar resultado de la sincronización en tabla </w:t>
      </w:r>
      <w:proofErr w:type="spellStart"/>
      <w:r>
        <w:t>etl_log</w:t>
      </w:r>
      <w:proofErr w:type="spellEnd"/>
      <w:r>
        <w:t xml:space="preserve"> de PostgreSQL.</w:t>
      </w:r>
    </w:p>
    <w:p w14:paraId="7D941CBE" w14:textId="77777777" w:rsidR="003121BF" w:rsidRDefault="00000000">
      <w:pPr>
        <w:pStyle w:val="Prrafodelista"/>
        <w:numPr>
          <w:ilvl w:val="0"/>
          <w:numId w:val="2"/>
        </w:numPr>
        <w:spacing w:after="80"/>
      </w:pPr>
      <w:r>
        <w:t>Paso 6 — Alerta: si hay discrepancia &gt; 1%, enviar notificación al email del equipo.</w:t>
      </w:r>
    </w:p>
    <w:p w14:paraId="361FAED1" w14:textId="77777777" w:rsidR="003121BF" w:rsidRDefault="003121BF">
      <w:pPr>
        <w:spacing w:after="160"/>
      </w:pPr>
    </w:p>
    <w:p w14:paraId="78826343" w14:textId="77777777" w:rsidR="003121BF" w:rsidRDefault="003121BF">
      <w:pPr>
        <w:pageBreakBefore/>
      </w:pPr>
    </w:p>
    <w:p w14:paraId="3D26EB4A" w14:textId="77777777" w:rsidR="003121BF" w:rsidRDefault="00000000">
      <w:pPr>
        <w:pStyle w:val="Ttulo1"/>
        <w:pBdr>
          <w:bottom w:val="single" w:sz="6" w:space="4" w:color="2E86C1"/>
        </w:pBdr>
      </w:pPr>
      <w:r>
        <w:rPr>
          <w:sz w:val="28"/>
          <w:szCs w:val="28"/>
        </w:rPr>
        <w:t>7. Estrategia de Mantenimiento Operativo</w:t>
      </w:r>
    </w:p>
    <w:p w14:paraId="191D49BB" w14:textId="77777777" w:rsidR="003121BF" w:rsidRDefault="00000000">
      <w:pPr>
        <w:pStyle w:val="Ttulo2"/>
      </w:pPr>
      <w:r>
        <w:rPr>
          <w:sz w:val="24"/>
          <w:szCs w:val="24"/>
        </w:rPr>
        <w:t>7.1. Jobs Programados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1728"/>
        <w:gridCol w:w="1572"/>
        <w:gridCol w:w="2962"/>
      </w:tblGrid>
      <w:tr w:rsidR="003121BF" w14:paraId="2CD3B6C3" w14:textId="77777777">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3A2483A" w14:textId="77777777" w:rsidR="003121BF" w:rsidRDefault="00000000">
            <w:pPr>
              <w:jc w:val="center"/>
            </w:pPr>
            <w:r>
              <w:rPr>
                <w:b/>
                <w:bCs/>
                <w:color w:val="FFFFFF"/>
                <w:sz w:val="20"/>
                <w:szCs w:val="20"/>
              </w:rPr>
              <w:t>Job</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3B9A2E0" w14:textId="77777777" w:rsidR="003121BF" w:rsidRDefault="00000000">
            <w:pPr>
              <w:jc w:val="center"/>
            </w:pPr>
            <w:r>
              <w:rPr>
                <w:b/>
                <w:bCs/>
                <w:color w:val="FFFFFF"/>
                <w:sz w:val="20"/>
                <w:szCs w:val="20"/>
              </w:rPr>
              <w:t>Frecuencia</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3AA41FF" w14:textId="77777777" w:rsidR="003121BF" w:rsidRDefault="00000000">
            <w:pPr>
              <w:jc w:val="center"/>
            </w:pPr>
            <w:r>
              <w:rPr>
                <w:b/>
                <w:bCs/>
                <w:color w:val="FFFFFF"/>
                <w:sz w:val="20"/>
                <w:szCs w:val="20"/>
              </w:rPr>
              <w:t>Herramienta</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5B28638" w14:textId="77777777" w:rsidR="003121BF" w:rsidRDefault="00000000">
            <w:pPr>
              <w:jc w:val="center"/>
            </w:pPr>
            <w:r>
              <w:rPr>
                <w:b/>
                <w:bCs/>
                <w:color w:val="FFFFFF"/>
                <w:sz w:val="20"/>
                <w:szCs w:val="20"/>
              </w:rPr>
              <w:t>Propósito</w:t>
            </w:r>
          </w:p>
        </w:tc>
      </w:tr>
      <w:tr w:rsidR="003121BF" w14:paraId="5124A8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714F4" w14:textId="77777777" w:rsidR="003121BF" w:rsidRDefault="00000000">
            <w:r>
              <w:rPr>
                <w:sz w:val="20"/>
                <w:szCs w:val="20"/>
              </w:rPr>
              <w:t xml:space="preserve">VACUUM ANALYZE en </w:t>
            </w:r>
            <w:proofErr w:type="spellStart"/>
            <w:r>
              <w:rPr>
                <w:sz w:val="20"/>
                <w:szCs w:val="20"/>
              </w:rPr>
              <w:t>orders</w:t>
            </w:r>
            <w:proofErr w:type="spellEnd"/>
            <w:r>
              <w:rPr>
                <w:sz w:val="20"/>
                <w:szCs w:val="20"/>
              </w:rPr>
              <w:t xml:space="preserve">, </w:t>
            </w:r>
            <w:proofErr w:type="spellStart"/>
            <w:r>
              <w:rPr>
                <w:sz w:val="20"/>
                <w:szCs w:val="20"/>
              </w:rPr>
              <w:t>order_items</w:t>
            </w:r>
            <w:proofErr w:type="spellEnd"/>
            <w:r>
              <w:rPr>
                <w:sz w:val="20"/>
                <w:szCs w:val="20"/>
              </w:rPr>
              <w:t xml:space="preserve">, </w:t>
            </w:r>
            <w:proofErr w:type="spellStart"/>
            <w:r>
              <w:rPr>
                <w:sz w:val="20"/>
                <w:szCs w:val="20"/>
              </w:rPr>
              <w:t>order_payments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BC4BB" w14:textId="77777777" w:rsidR="003121BF" w:rsidRDefault="00000000">
            <w:r>
              <w:rPr>
                <w:sz w:val="20"/>
                <w:szCs w:val="20"/>
              </w:rPr>
              <w:t>Diario (3:00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2FF1" w14:textId="77777777" w:rsidR="003121BF" w:rsidRDefault="00000000">
            <w:proofErr w:type="spellStart"/>
            <w:r>
              <w:rPr>
                <w:sz w:val="20"/>
                <w:szCs w:val="20"/>
              </w:rPr>
              <w:t>pg_cron</w:t>
            </w:r>
            <w:proofErr w:type="spellEnd"/>
            <w:r>
              <w:rPr>
                <w:sz w:val="20"/>
                <w:szCs w:val="20"/>
              </w:rPr>
              <w:t xml:space="preserve"> (</w:t>
            </w:r>
            <w:proofErr w:type="spellStart"/>
            <w:r>
              <w:rPr>
                <w:sz w:val="20"/>
                <w:szCs w:val="20"/>
              </w:rPr>
              <w:t>Supabase</w:t>
            </w:r>
            <w:proofErr w:type="spell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7340E" w14:textId="77777777" w:rsidR="003121BF" w:rsidRDefault="00000000">
            <w:r>
              <w:rPr>
                <w:sz w:val="20"/>
                <w:szCs w:val="20"/>
              </w:rPr>
              <w:t>Recuperar espacio de tuplas muertas y actualizar estadísticas del planificador</w:t>
            </w:r>
          </w:p>
        </w:tc>
      </w:tr>
      <w:tr w:rsidR="003121BF" w14:paraId="531FE4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6546479" w14:textId="77777777" w:rsidR="003121BF" w:rsidRDefault="00000000">
            <w:r>
              <w:rPr>
                <w:sz w:val="20"/>
                <w:szCs w:val="20"/>
              </w:rPr>
              <w:t xml:space="preserve">REFRESH MATERIALIZED VIEW </w:t>
            </w:r>
            <w:proofErr w:type="spellStart"/>
            <w:r>
              <w:rPr>
                <w:sz w:val="20"/>
                <w:szCs w:val="20"/>
              </w:rPr>
              <w:t>mv_sales_by_category_monthly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9F2A2E" w14:textId="77777777" w:rsidR="003121BF" w:rsidRDefault="00000000">
            <w:r>
              <w:rPr>
                <w:sz w:val="20"/>
                <w:szCs w:val="20"/>
              </w:rPr>
              <w:t>Semanal (domingo 2:00 AM)</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2217B3" w14:textId="77777777" w:rsidR="003121BF" w:rsidRDefault="00000000">
            <w:proofErr w:type="spellStart"/>
            <w:r>
              <w:rPr>
                <w:sz w:val="20"/>
                <w:szCs w:val="20"/>
              </w:rPr>
              <w:t>pg_cron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F42AF0" w14:textId="77777777" w:rsidR="003121BF" w:rsidRDefault="00000000">
            <w:r>
              <w:rPr>
                <w:sz w:val="20"/>
                <w:szCs w:val="20"/>
              </w:rPr>
              <w:t xml:space="preserve">Actualizar datos de </w:t>
            </w:r>
            <w:proofErr w:type="spellStart"/>
            <w:r>
              <w:rPr>
                <w:sz w:val="20"/>
                <w:szCs w:val="20"/>
              </w:rPr>
              <w:t>dashboard</w:t>
            </w:r>
            <w:proofErr w:type="spellEnd"/>
            <w:r>
              <w:rPr>
                <w:sz w:val="20"/>
                <w:szCs w:val="20"/>
              </w:rPr>
              <w:t xml:space="preserve"> de ventas por categoría</w:t>
            </w:r>
          </w:p>
        </w:tc>
      </w:tr>
      <w:tr w:rsidR="003121BF" w14:paraId="5FB7B8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C14E2" w14:textId="77777777" w:rsidR="003121BF" w:rsidRDefault="00000000">
            <w:r>
              <w:rPr>
                <w:sz w:val="20"/>
                <w:szCs w:val="20"/>
              </w:rPr>
              <w:t xml:space="preserve">REFRESH MATERIALIZED VIEW </w:t>
            </w:r>
            <w:proofErr w:type="spellStart"/>
            <w:r>
              <w:rPr>
                <w:sz w:val="20"/>
                <w:szCs w:val="20"/>
              </w:rPr>
              <w:t>mv_customer_segments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DBB9" w14:textId="77777777" w:rsidR="003121BF" w:rsidRDefault="00000000">
            <w:r>
              <w:rPr>
                <w:sz w:val="20"/>
                <w:szCs w:val="20"/>
              </w:rPr>
              <w:t>Semanal (domingo 2:30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15D6" w14:textId="77777777" w:rsidR="003121BF" w:rsidRDefault="00000000">
            <w:proofErr w:type="spellStart"/>
            <w:r>
              <w:rPr>
                <w:sz w:val="20"/>
                <w:szCs w:val="20"/>
              </w:rPr>
              <w:t>pg_cron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6D1C" w14:textId="77777777" w:rsidR="003121BF" w:rsidRDefault="00000000">
            <w:r>
              <w:rPr>
                <w:sz w:val="20"/>
                <w:szCs w:val="20"/>
              </w:rPr>
              <w:t>Actualizar segmentación RFM de clientes</w:t>
            </w:r>
          </w:p>
        </w:tc>
      </w:tr>
      <w:tr w:rsidR="003121BF" w14:paraId="6DB64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61F34EF" w14:textId="77777777" w:rsidR="003121BF" w:rsidRDefault="00000000">
            <w:r>
              <w:rPr>
                <w:sz w:val="20"/>
                <w:szCs w:val="20"/>
              </w:rPr>
              <w:t xml:space="preserve">Crear partición del mes siguiente en </w:t>
            </w:r>
            <w:proofErr w:type="spellStart"/>
            <w:r>
              <w:rPr>
                <w:sz w:val="20"/>
                <w:szCs w:val="20"/>
              </w:rPr>
              <w:t>orders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63E8D18" w14:textId="77777777" w:rsidR="003121BF" w:rsidRDefault="00000000">
            <w:r>
              <w:rPr>
                <w:sz w:val="20"/>
                <w:szCs w:val="20"/>
              </w:rPr>
              <w:t>Mensual (día 1, 1:00 AM)</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B78424" w14:textId="77777777" w:rsidR="003121BF" w:rsidRDefault="00000000">
            <w:proofErr w:type="spellStart"/>
            <w:r>
              <w:rPr>
                <w:sz w:val="20"/>
                <w:szCs w:val="20"/>
              </w:rPr>
              <w:t>pg_cron</w:t>
            </w:r>
            <w:proofErr w:type="spellEnd"/>
            <w:r>
              <w:rPr>
                <w:sz w:val="20"/>
                <w:szCs w:val="20"/>
              </w:rPr>
              <w:t xml:space="preserve"> + función PL/</w:t>
            </w:r>
            <w:proofErr w:type="spellStart"/>
            <w:r>
              <w:rPr>
                <w:sz w:val="20"/>
                <w:szCs w:val="20"/>
              </w:rPr>
              <w:t>pgSQL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5562A6" w14:textId="77777777" w:rsidR="003121BF" w:rsidRDefault="00000000">
            <w:r>
              <w:rPr>
                <w:sz w:val="20"/>
                <w:szCs w:val="20"/>
              </w:rPr>
              <w:t>Prevenir que datos nuevos caigan en partición DEFAULT</w:t>
            </w:r>
          </w:p>
        </w:tc>
      </w:tr>
      <w:tr w:rsidR="003121BF" w14:paraId="69D5B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82BE" w14:textId="77777777" w:rsidR="003121BF" w:rsidRDefault="00000000">
            <w:r>
              <w:rPr>
                <w:sz w:val="20"/>
                <w:szCs w:val="20"/>
              </w:rPr>
              <w:t>REINDEX CONCURRENTLY en índices críticos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36381" w14:textId="77777777" w:rsidR="003121BF" w:rsidRDefault="00000000">
            <w:r>
              <w:rPr>
                <w:sz w:val="20"/>
                <w:szCs w:val="20"/>
              </w:rPr>
              <w:t>Mensual (domingo 4:00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1359" w14:textId="77777777" w:rsidR="003121BF" w:rsidRDefault="00000000">
            <w:proofErr w:type="spellStart"/>
            <w:r>
              <w:rPr>
                <w:sz w:val="20"/>
                <w:szCs w:val="20"/>
              </w:rPr>
              <w:t>pg_cron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FBBF" w14:textId="77777777" w:rsidR="003121BF" w:rsidRDefault="00000000">
            <w:r>
              <w:rPr>
                <w:sz w:val="20"/>
                <w:szCs w:val="20"/>
              </w:rPr>
              <w:t>Mantener índices compactos y eficientes en tablas de alto volumen</w:t>
            </w:r>
          </w:p>
        </w:tc>
      </w:tr>
      <w:tr w:rsidR="003121BF" w14:paraId="37D932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66D670" w14:textId="77777777" w:rsidR="003121BF" w:rsidRDefault="00000000">
            <w:r>
              <w:rPr>
                <w:sz w:val="20"/>
                <w:szCs w:val="20"/>
              </w:rPr>
              <w:t xml:space="preserve">Limpieza TTL </w:t>
            </w:r>
            <w:proofErr w:type="spellStart"/>
            <w:r>
              <w:rPr>
                <w:sz w:val="20"/>
                <w:szCs w:val="20"/>
              </w:rPr>
              <w:t>user_behavior</w:t>
            </w:r>
            <w:proofErr w:type="spellEnd"/>
            <w:r>
              <w:rPr>
                <w:sz w:val="20"/>
                <w:szCs w:val="20"/>
              </w:rPr>
              <w:t xml:space="preserve"> en MongoDB</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23D653F" w14:textId="77777777" w:rsidR="003121BF" w:rsidRDefault="00000000">
            <w:r>
              <w:rPr>
                <w:sz w:val="20"/>
                <w:szCs w:val="20"/>
              </w:rPr>
              <w:t xml:space="preserve">Automático (motor TTL </w:t>
            </w:r>
            <w:proofErr w:type="spellStart"/>
            <w:r>
              <w:rPr>
                <w:sz w:val="20"/>
                <w:szCs w:val="20"/>
              </w:rPr>
              <w:t>index</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620491" w14:textId="77777777" w:rsidR="003121BF" w:rsidRDefault="00000000">
            <w:r>
              <w:rPr>
                <w:sz w:val="20"/>
                <w:szCs w:val="20"/>
              </w:rPr>
              <w:t>MongoDB Atlas</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56110F" w14:textId="77777777" w:rsidR="003121BF" w:rsidRDefault="00000000">
            <w:r>
              <w:rPr>
                <w:sz w:val="20"/>
                <w:szCs w:val="20"/>
              </w:rPr>
              <w:t>Eliminar eventos de navegación con más de 30 días automáticamente</w:t>
            </w:r>
          </w:p>
        </w:tc>
      </w:tr>
    </w:tbl>
    <w:p w14:paraId="2281D80D" w14:textId="77777777" w:rsidR="003121BF" w:rsidRDefault="003121BF">
      <w:pPr>
        <w:spacing w:after="100"/>
      </w:pPr>
    </w:p>
    <w:p w14:paraId="6A4A3D4B" w14:textId="77777777" w:rsidR="003121BF" w:rsidRDefault="00000000">
      <w:pPr>
        <w:pStyle w:val="Ttulo2"/>
      </w:pPr>
      <w:r>
        <w:rPr>
          <w:sz w:val="24"/>
          <w:szCs w:val="24"/>
        </w:rPr>
        <w:t>7.2. Métricas de Monitoreo</w:t>
      </w:r>
    </w:p>
    <w:p w14:paraId="3D1E4688" w14:textId="77777777" w:rsidR="003121BF" w:rsidRDefault="00000000">
      <w:pPr>
        <w:spacing w:after="140"/>
      </w:pPr>
      <w:r>
        <w:rPr>
          <w:color w:val="000000"/>
        </w:rPr>
        <w:t>Métricas OLTP (PostgreSQL):</w:t>
      </w:r>
    </w:p>
    <w:p w14:paraId="4D84928B" w14:textId="77777777" w:rsidR="003121BF" w:rsidRDefault="00000000">
      <w:pPr>
        <w:pStyle w:val="Prrafodelista"/>
        <w:numPr>
          <w:ilvl w:val="0"/>
          <w:numId w:val="2"/>
        </w:numPr>
        <w:spacing w:after="80"/>
      </w:pPr>
      <w:r>
        <w:t>Cache hit ratio (objetivo &gt; 99%): SELECT sum(</w:t>
      </w:r>
      <w:proofErr w:type="spellStart"/>
      <w:r>
        <w:t>heap_blks_hit</w:t>
      </w:r>
      <w:proofErr w:type="spellEnd"/>
      <w:r>
        <w:t>) / (sum(</w:t>
      </w:r>
      <w:proofErr w:type="spellStart"/>
      <w:r>
        <w:t>heap_blks_hit</w:t>
      </w:r>
      <w:proofErr w:type="spellEnd"/>
      <w:r>
        <w:t>) + sum(</w:t>
      </w:r>
      <w:proofErr w:type="spellStart"/>
      <w:r>
        <w:t>heap_blks_read</w:t>
      </w:r>
      <w:proofErr w:type="spellEnd"/>
      <w:r>
        <w:t xml:space="preserve">)) FROM </w:t>
      </w:r>
      <w:proofErr w:type="spellStart"/>
      <w:r>
        <w:t>pg_statio_user_tables</w:t>
      </w:r>
      <w:proofErr w:type="spellEnd"/>
      <w:r>
        <w:t>;</w:t>
      </w:r>
    </w:p>
    <w:p w14:paraId="71F6AEBE" w14:textId="77777777" w:rsidR="003121BF" w:rsidRDefault="00000000">
      <w:pPr>
        <w:pStyle w:val="Prrafodelista"/>
        <w:numPr>
          <w:ilvl w:val="0"/>
          <w:numId w:val="2"/>
        </w:numPr>
        <w:spacing w:after="80"/>
      </w:pPr>
      <w:r>
        <w:t xml:space="preserve">Conexiones activas vs. máximo configurado en </w:t>
      </w:r>
      <w:proofErr w:type="spellStart"/>
      <w:r>
        <w:t>Supabase</w:t>
      </w:r>
      <w:proofErr w:type="spellEnd"/>
      <w:r>
        <w:t xml:space="preserve"> free </w:t>
      </w:r>
      <w:proofErr w:type="spellStart"/>
      <w:r>
        <w:t>tier</w:t>
      </w:r>
      <w:proofErr w:type="spellEnd"/>
      <w:r>
        <w:t xml:space="preserve"> (máx. 60).</w:t>
      </w:r>
    </w:p>
    <w:p w14:paraId="1F9A9D78" w14:textId="77777777" w:rsidR="003121BF" w:rsidRDefault="00000000">
      <w:pPr>
        <w:pStyle w:val="Prrafodelista"/>
        <w:numPr>
          <w:ilvl w:val="0"/>
          <w:numId w:val="2"/>
        </w:numPr>
        <w:spacing w:after="80"/>
      </w:pPr>
      <w:r>
        <w:t xml:space="preserve">Top 10 </w:t>
      </w:r>
      <w:proofErr w:type="spellStart"/>
      <w:r>
        <w:t>queries</w:t>
      </w:r>
      <w:proofErr w:type="spellEnd"/>
      <w:r>
        <w:t xml:space="preserve"> más lentas vía </w:t>
      </w:r>
      <w:proofErr w:type="spellStart"/>
      <w:r>
        <w:t>pg_stat_statements</w:t>
      </w:r>
      <w:proofErr w:type="spellEnd"/>
      <w:r>
        <w:t xml:space="preserve">: ORDER BY </w:t>
      </w:r>
      <w:proofErr w:type="spellStart"/>
      <w:r>
        <w:t>total_exec_time</w:t>
      </w:r>
      <w:proofErr w:type="spellEnd"/>
      <w:r>
        <w:t xml:space="preserve"> DESC LIMIT 10.</w:t>
      </w:r>
    </w:p>
    <w:p w14:paraId="0997D48C" w14:textId="77777777" w:rsidR="003121BF" w:rsidRDefault="00000000">
      <w:pPr>
        <w:pStyle w:val="Prrafodelista"/>
        <w:numPr>
          <w:ilvl w:val="0"/>
          <w:numId w:val="2"/>
        </w:numPr>
        <w:spacing w:after="80"/>
      </w:pPr>
      <w:r>
        <w:t xml:space="preserve">Tamaño de cada partición de </w:t>
      </w:r>
      <w:proofErr w:type="spellStart"/>
      <w:r>
        <w:t>orders</w:t>
      </w:r>
      <w:proofErr w:type="spellEnd"/>
      <w:r>
        <w:t xml:space="preserve">: SELECT </w:t>
      </w:r>
      <w:proofErr w:type="spellStart"/>
      <w:r>
        <w:t>partition</w:t>
      </w:r>
      <w:proofErr w:type="spellEnd"/>
      <w:r>
        <w:t xml:space="preserve">, </w:t>
      </w:r>
      <w:proofErr w:type="spellStart"/>
      <w:r>
        <w:t>pg_size_pretty</w:t>
      </w:r>
      <w:proofErr w:type="spellEnd"/>
      <w:r>
        <w:t>(</w:t>
      </w:r>
      <w:proofErr w:type="spellStart"/>
      <w:r>
        <w:t>size</w:t>
      </w:r>
      <w:proofErr w:type="spellEnd"/>
      <w:r>
        <w:t>) FROM...</w:t>
      </w:r>
    </w:p>
    <w:p w14:paraId="20C1AB12" w14:textId="77777777" w:rsidR="003121BF" w:rsidRDefault="003121BF">
      <w:pPr>
        <w:spacing w:after="60"/>
      </w:pPr>
    </w:p>
    <w:p w14:paraId="40CC8B75" w14:textId="77777777" w:rsidR="003121BF" w:rsidRDefault="00000000">
      <w:pPr>
        <w:spacing w:after="140"/>
      </w:pPr>
      <w:r>
        <w:rPr>
          <w:color w:val="000000"/>
        </w:rPr>
        <w:t>Métricas OLAP (MongoDB):</w:t>
      </w:r>
    </w:p>
    <w:p w14:paraId="020EF102" w14:textId="77777777" w:rsidR="003121BF" w:rsidRDefault="00000000">
      <w:pPr>
        <w:pStyle w:val="Prrafodelista"/>
        <w:numPr>
          <w:ilvl w:val="0"/>
          <w:numId w:val="2"/>
        </w:numPr>
        <w:spacing w:after="80"/>
      </w:pPr>
      <w:r>
        <w:t xml:space="preserve">Tiempo del último </w:t>
      </w:r>
      <w:proofErr w:type="spellStart"/>
      <w:r>
        <w:t>refresh</w:t>
      </w:r>
      <w:proofErr w:type="spellEnd"/>
      <w:r>
        <w:t xml:space="preserve"> de vistas materializadas vs. umbral de 15 minutos.</w:t>
      </w:r>
    </w:p>
    <w:p w14:paraId="1240839D" w14:textId="77777777" w:rsidR="003121BF" w:rsidRDefault="00000000">
      <w:pPr>
        <w:pStyle w:val="Prrafodelista"/>
        <w:numPr>
          <w:ilvl w:val="0"/>
          <w:numId w:val="2"/>
        </w:numPr>
        <w:spacing w:after="80"/>
      </w:pPr>
      <w:r>
        <w:t xml:space="preserve">Uso de índices en Atlas: </w:t>
      </w:r>
      <w:proofErr w:type="spellStart"/>
      <w:proofErr w:type="gramStart"/>
      <w:r>
        <w:t>serverStatus</w:t>
      </w:r>
      <w:proofErr w:type="spellEnd"/>
      <w:r>
        <w:t>().</w:t>
      </w:r>
      <w:proofErr w:type="spellStart"/>
      <w:r>
        <w:t>indexCounters</w:t>
      </w:r>
      <w:proofErr w:type="spellEnd"/>
      <w:proofErr w:type="gramEnd"/>
      <w:r>
        <w:t xml:space="preserve"> para detectar índices no utilizados.</w:t>
      </w:r>
    </w:p>
    <w:p w14:paraId="5005E61E" w14:textId="77777777" w:rsidR="003121BF" w:rsidRDefault="00000000">
      <w:pPr>
        <w:pStyle w:val="Prrafodelista"/>
        <w:numPr>
          <w:ilvl w:val="0"/>
          <w:numId w:val="2"/>
        </w:numPr>
        <w:spacing w:after="80"/>
      </w:pPr>
      <w:r>
        <w:t xml:space="preserve">Tamaño de colección </w:t>
      </w:r>
      <w:proofErr w:type="spellStart"/>
      <w:r>
        <w:t>user_behavior</w:t>
      </w:r>
      <w:proofErr w:type="spellEnd"/>
      <w:r>
        <w:t xml:space="preserve"> (debe estabilizarse con TTL activo).</w:t>
      </w:r>
    </w:p>
    <w:p w14:paraId="0D59F3B4" w14:textId="77777777" w:rsidR="003121BF" w:rsidRDefault="003121BF">
      <w:pPr>
        <w:spacing w:after="100"/>
      </w:pPr>
    </w:p>
    <w:p w14:paraId="71DE149E" w14:textId="77777777" w:rsidR="00BC2C16" w:rsidRDefault="00BC2C16">
      <w:pPr>
        <w:rPr>
          <w:b/>
          <w:bCs/>
          <w:color w:val="1A5276"/>
          <w:sz w:val="24"/>
          <w:szCs w:val="24"/>
        </w:rPr>
      </w:pPr>
      <w:r>
        <w:rPr>
          <w:sz w:val="24"/>
          <w:szCs w:val="24"/>
        </w:rPr>
        <w:br w:type="page"/>
      </w:r>
    </w:p>
    <w:p w14:paraId="4EE6FBF5" w14:textId="76F36106" w:rsidR="003121BF" w:rsidRDefault="00000000">
      <w:pPr>
        <w:pStyle w:val="Ttulo2"/>
      </w:pPr>
      <w:r>
        <w:rPr>
          <w:sz w:val="24"/>
          <w:szCs w:val="24"/>
        </w:rPr>
        <w:lastRenderedPageBreak/>
        <w:t>7.3. Plan de Escalamiento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00"/>
        <w:gridCol w:w="1560"/>
      </w:tblGrid>
      <w:tr w:rsidR="003121BF" w14:paraId="7D9A94CA" w14:textId="77777777">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E5CCF5B" w14:textId="77777777" w:rsidR="003121BF" w:rsidRDefault="00000000">
            <w:pPr>
              <w:jc w:val="center"/>
            </w:pPr>
            <w:r>
              <w:rPr>
                <w:b/>
                <w:bCs/>
                <w:color w:val="FFFFFF"/>
                <w:sz w:val="20"/>
                <w:szCs w:val="20"/>
              </w:rPr>
              <w:t>Umbral</w:t>
            </w:r>
          </w:p>
        </w:tc>
        <w:tc>
          <w:tcPr>
            <w:tcW w:w="4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98B985F" w14:textId="77777777" w:rsidR="003121BF" w:rsidRDefault="00000000">
            <w:pPr>
              <w:jc w:val="center"/>
            </w:pPr>
            <w:r>
              <w:rPr>
                <w:b/>
                <w:bCs/>
                <w:color w:val="FFFFFF"/>
                <w:sz w:val="20"/>
                <w:szCs w:val="20"/>
              </w:rPr>
              <w:t>Acción</w:t>
            </w:r>
          </w:p>
        </w:tc>
        <w:tc>
          <w:tcPr>
            <w:tcW w:w="1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B6144D6" w14:textId="77777777" w:rsidR="003121BF" w:rsidRDefault="00000000">
            <w:pPr>
              <w:jc w:val="center"/>
            </w:pPr>
            <w:r>
              <w:rPr>
                <w:b/>
                <w:bCs/>
                <w:color w:val="FFFFFF"/>
                <w:sz w:val="20"/>
                <w:szCs w:val="20"/>
              </w:rPr>
              <w:t>Motor</w:t>
            </w:r>
          </w:p>
        </w:tc>
      </w:tr>
      <w:tr w:rsidR="003121BF" w14:paraId="38F938F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FB6D" w14:textId="77777777" w:rsidR="003121BF" w:rsidRDefault="00000000">
            <w:proofErr w:type="spellStart"/>
            <w:r>
              <w:rPr>
                <w:sz w:val="20"/>
                <w:szCs w:val="20"/>
              </w:rPr>
              <w:t>Supabase</w:t>
            </w:r>
            <w:proofErr w:type="spellEnd"/>
            <w:r>
              <w:rPr>
                <w:sz w:val="20"/>
                <w:szCs w:val="20"/>
              </w:rPr>
              <w:t xml:space="preserve"> &gt; 400 MB (80% del free </w:t>
            </w:r>
            <w:proofErr w:type="spellStart"/>
            <w:r>
              <w:rPr>
                <w:sz w:val="20"/>
                <w:szCs w:val="20"/>
              </w:rPr>
              <w:t>tier</w:t>
            </w:r>
            <w:proofErr w:type="spellEnd"/>
            <w:r>
              <w:rPr>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C49C3" w14:textId="77777777" w:rsidR="003121BF" w:rsidRDefault="00000000">
            <w:r>
              <w:rPr>
                <w:sz w:val="20"/>
                <w:szCs w:val="20"/>
              </w:rPr>
              <w:t xml:space="preserve">Migrar a plan Pro ($25/mes) o limpiar datos históricos de </w:t>
            </w:r>
            <w:proofErr w:type="spellStart"/>
            <w:r>
              <w:rPr>
                <w:sz w:val="20"/>
                <w:szCs w:val="20"/>
              </w:rPr>
              <w:t>geolocation</w:t>
            </w:r>
            <w:proofErr w:type="spellEnd"/>
            <w:r>
              <w:rPr>
                <w:sz w:val="20"/>
                <w:szCs w:val="20"/>
              </w:rPr>
              <w:t xml:space="preserve"> (1M registros)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640E" w14:textId="77777777" w:rsidR="003121BF" w:rsidRDefault="00000000">
            <w:r>
              <w:rPr>
                <w:sz w:val="20"/>
                <w:szCs w:val="20"/>
              </w:rPr>
              <w:t>PostgreSQL</w:t>
            </w:r>
          </w:p>
        </w:tc>
      </w:tr>
      <w:tr w:rsidR="003121BF" w14:paraId="2AA416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0C1BD3" w14:textId="77777777" w:rsidR="003121BF" w:rsidRDefault="00000000">
            <w:r>
              <w:rPr>
                <w:sz w:val="20"/>
                <w:szCs w:val="20"/>
              </w:rPr>
              <w:t xml:space="preserve">Atlas M0 &gt; 400 MB (80% del free </w:t>
            </w:r>
            <w:proofErr w:type="spellStart"/>
            <w:r>
              <w:rPr>
                <w:sz w:val="20"/>
                <w:szCs w:val="20"/>
              </w:rPr>
              <w:t>tier</w:t>
            </w:r>
            <w:proofErr w:type="spellEnd"/>
            <w:r>
              <w:rPr>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94464C" w14:textId="77777777" w:rsidR="003121BF" w:rsidRDefault="00000000">
            <w:r>
              <w:rPr>
                <w:sz w:val="20"/>
                <w:szCs w:val="20"/>
              </w:rPr>
              <w:t xml:space="preserve">Migrar a M2 ($9/mes) o archivar </w:t>
            </w:r>
            <w:proofErr w:type="spellStart"/>
            <w:r>
              <w:rPr>
                <w:sz w:val="20"/>
                <w:szCs w:val="20"/>
              </w:rPr>
              <w:t>analytics_snapshots</w:t>
            </w:r>
            <w:proofErr w:type="spellEnd"/>
            <w:r>
              <w:rPr>
                <w:sz w:val="20"/>
                <w:szCs w:val="20"/>
              </w:rPr>
              <w:t xml:space="preserve"> antiguos</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598083" w14:textId="77777777" w:rsidR="003121BF" w:rsidRDefault="00000000">
            <w:r>
              <w:rPr>
                <w:sz w:val="20"/>
                <w:szCs w:val="20"/>
              </w:rPr>
              <w:t>MongoDB</w:t>
            </w:r>
          </w:p>
        </w:tc>
      </w:tr>
      <w:tr w:rsidR="003121BF" w14:paraId="3E9140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20DD0" w14:textId="77777777" w:rsidR="003121BF" w:rsidRDefault="00000000">
            <w:r>
              <w:rPr>
                <w:sz w:val="20"/>
                <w:szCs w:val="20"/>
              </w:rPr>
              <w:t>Tiempo de respuesta OLTP &gt; 200 ms sostenido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E8AA" w14:textId="77777777" w:rsidR="003121BF" w:rsidRDefault="00000000">
            <w:r>
              <w:rPr>
                <w:sz w:val="20"/>
                <w:szCs w:val="20"/>
              </w:rPr>
              <w:t xml:space="preserve">Revisar plan de índices, activar </w:t>
            </w:r>
            <w:proofErr w:type="spellStart"/>
            <w:r>
              <w:rPr>
                <w:sz w:val="20"/>
                <w:szCs w:val="20"/>
              </w:rPr>
              <w:t>connection</w:t>
            </w:r>
            <w:proofErr w:type="spellEnd"/>
            <w:r>
              <w:rPr>
                <w:sz w:val="20"/>
                <w:szCs w:val="20"/>
              </w:rPr>
              <w:t xml:space="preserve"> </w:t>
            </w:r>
            <w:proofErr w:type="spellStart"/>
            <w:r>
              <w:rPr>
                <w:sz w:val="20"/>
                <w:szCs w:val="20"/>
              </w:rPr>
              <w:t>pooling</w:t>
            </w:r>
            <w:proofErr w:type="spellEnd"/>
            <w:r>
              <w:rPr>
                <w:sz w:val="20"/>
                <w:szCs w:val="20"/>
              </w:rPr>
              <w:t xml:space="preserve"> (</w:t>
            </w:r>
            <w:proofErr w:type="spellStart"/>
            <w:r>
              <w:rPr>
                <w:sz w:val="20"/>
                <w:szCs w:val="20"/>
              </w:rPr>
              <w:t>PgBouncer</w:t>
            </w:r>
            <w:proofErr w:type="spellEnd"/>
            <w:r>
              <w:rPr>
                <w:sz w:val="20"/>
                <w:szCs w:val="20"/>
              </w:rPr>
              <w:t xml:space="preserve"> en </w:t>
            </w:r>
            <w:proofErr w:type="spellStart"/>
            <w:r>
              <w:rPr>
                <w:sz w:val="20"/>
                <w:szCs w:val="20"/>
              </w:rPr>
              <w:t>Supabase</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27E39" w14:textId="77777777" w:rsidR="003121BF" w:rsidRDefault="00000000">
            <w:r>
              <w:rPr>
                <w:sz w:val="20"/>
                <w:szCs w:val="20"/>
              </w:rPr>
              <w:t>PostgreSQL</w:t>
            </w:r>
          </w:p>
        </w:tc>
      </w:tr>
      <w:tr w:rsidR="003121BF" w14:paraId="1251EA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7587DC" w14:textId="77777777" w:rsidR="003121BF" w:rsidRDefault="00000000">
            <w:r>
              <w:rPr>
                <w:sz w:val="20"/>
                <w:szCs w:val="20"/>
              </w:rPr>
              <w:t>Partición DEFAULT supera 10k registros</w:t>
            </w:r>
          </w:p>
        </w:tc>
        <w:tc>
          <w:tcPr>
            <w:tcW w:w="4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E9FE1A" w14:textId="77777777" w:rsidR="003121BF" w:rsidRDefault="00000000">
            <w:r>
              <w:rPr>
                <w:sz w:val="20"/>
                <w:szCs w:val="20"/>
              </w:rPr>
              <w:t xml:space="preserve">Ejecutar creación de partición mensual manualmente antes del </w:t>
            </w:r>
            <w:proofErr w:type="spellStart"/>
            <w:r>
              <w:rPr>
                <w:sz w:val="20"/>
                <w:szCs w:val="20"/>
              </w:rPr>
              <w:t>job</w:t>
            </w:r>
            <w:proofErr w:type="spellEnd"/>
            <w:r>
              <w:rPr>
                <w:sz w:val="20"/>
                <w:szCs w:val="20"/>
              </w:rPr>
              <w:t xml:space="preserve"> programado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C61CF5" w14:textId="77777777" w:rsidR="003121BF" w:rsidRDefault="00000000">
            <w:r>
              <w:rPr>
                <w:sz w:val="20"/>
                <w:szCs w:val="20"/>
              </w:rPr>
              <w:t>PostgreSQL</w:t>
            </w:r>
          </w:p>
        </w:tc>
      </w:tr>
    </w:tbl>
    <w:p w14:paraId="6B974DCA" w14:textId="77777777" w:rsidR="003121BF" w:rsidRDefault="003121BF">
      <w:pPr>
        <w:spacing w:after="160"/>
      </w:pPr>
    </w:p>
    <w:p w14:paraId="26901DD8" w14:textId="77777777" w:rsidR="003121BF" w:rsidRDefault="003121BF">
      <w:pPr>
        <w:pageBreakBefore/>
      </w:pPr>
    </w:p>
    <w:p w14:paraId="01D5AAD5" w14:textId="77777777" w:rsidR="003121BF" w:rsidRDefault="00000000">
      <w:pPr>
        <w:pStyle w:val="Ttulo1"/>
        <w:pBdr>
          <w:bottom w:val="single" w:sz="6" w:space="4" w:color="2E86C1"/>
        </w:pBdr>
      </w:pPr>
      <w:r>
        <w:rPr>
          <w:sz w:val="28"/>
          <w:szCs w:val="28"/>
        </w:rPr>
        <w:t>8. Anexos</w:t>
      </w:r>
    </w:p>
    <w:p w14:paraId="7D076C2A" w14:textId="77777777" w:rsidR="003121BF" w:rsidRDefault="00000000">
      <w:pPr>
        <w:pStyle w:val="Ttulo2"/>
      </w:pPr>
      <w:r>
        <w:rPr>
          <w:sz w:val="24"/>
          <w:szCs w:val="24"/>
        </w:rPr>
        <w:t>Anexo A — Diccionario de Datos (Tablas PostgreSQL)</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675"/>
        <w:gridCol w:w="1763"/>
        <w:gridCol w:w="1818"/>
        <w:gridCol w:w="2412"/>
      </w:tblGrid>
      <w:tr w:rsidR="003121BF" w14:paraId="42240B3D" w14:textId="77777777">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0CD8FB5" w14:textId="77777777" w:rsidR="003121BF" w:rsidRDefault="00000000">
            <w:pPr>
              <w:jc w:val="center"/>
            </w:pPr>
            <w:r>
              <w:rPr>
                <w:b/>
                <w:bCs/>
                <w:color w:val="FFFFFF"/>
                <w:sz w:val="20"/>
                <w:szCs w:val="20"/>
              </w:rPr>
              <w:t>Tabla</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90ED452" w14:textId="77777777" w:rsidR="003121BF" w:rsidRDefault="00000000">
            <w:pPr>
              <w:jc w:val="center"/>
            </w:pPr>
            <w:r>
              <w:rPr>
                <w:b/>
                <w:bCs/>
                <w:color w:val="FFFFFF"/>
                <w:sz w:val="20"/>
                <w:szCs w:val="20"/>
              </w:rPr>
              <w:t>Columna</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8F3FECB" w14:textId="77777777" w:rsidR="003121BF" w:rsidRDefault="00000000">
            <w:pPr>
              <w:jc w:val="center"/>
            </w:pPr>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38283A4" w14:textId="77777777" w:rsidR="003121BF" w:rsidRDefault="00000000">
            <w:pPr>
              <w:jc w:val="center"/>
            </w:pPr>
            <w:r>
              <w:rPr>
                <w:b/>
                <w:bCs/>
                <w:color w:val="FFFFFF"/>
                <w:sz w:val="20"/>
                <w:szCs w:val="20"/>
              </w:rPr>
              <w:t>Restricción</w:t>
            </w:r>
          </w:p>
        </w:tc>
        <w:tc>
          <w:tcPr>
            <w:tcW w:w="27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10118E0" w14:textId="77777777" w:rsidR="003121BF" w:rsidRDefault="00000000">
            <w:pPr>
              <w:jc w:val="center"/>
            </w:pPr>
            <w:r>
              <w:rPr>
                <w:b/>
                <w:bCs/>
                <w:color w:val="FFFFFF"/>
                <w:sz w:val="20"/>
                <w:szCs w:val="20"/>
              </w:rPr>
              <w:t>Descripción</w:t>
            </w:r>
          </w:p>
        </w:tc>
      </w:tr>
      <w:tr w:rsidR="003121BF" w14:paraId="352CB1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F009"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8710B" w14:textId="77777777" w:rsidR="003121BF" w:rsidRDefault="00000000">
            <w:proofErr w:type="spellStart"/>
            <w:r>
              <w:rPr>
                <w:sz w:val="20"/>
                <w:szCs w:val="20"/>
              </w:rPr>
              <w:t>customer_id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A2DD" w14:textId="77777777" w:rsidR="003121BF"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D978" w14:textId="77777777" w:rsidR="003121BF"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9A9F" w14:textId="77777777" w:rsidR="003121BF" w:rsidRDefault="00000000">
            <w:r>
              <w:rPr>
                <w:sz w:val="20"/>
                <w:szCs w:val="20"/>
              </w:rPr>
              <w:t xml:space="preserve">Identificador único del cliente generado con </w:t>
            </w:r>
            <w:proofErr w:type="spellStart"/>
            <w:r>
              <w:rPr>
                <w:sz w:val="20"/>
                <w:szCs w:val="20"/>
              </w:rPr>
              <w:t>uuid-ossp</w:t>
            </w:r>
            <w:proofErr w:type="spellEnd"/>
          </w:p>
        </w:tc>
      </w:tr>
      <w:tr w:rsidR="003121BF" w14:paraId="016525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E9A0A2D"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850CDB" w14:textId="77777777" w:rsidR="003121BF" w:rsidRDefault="00000000">
            <w:proofErr w:type="spellStart"/>
            <w:r>
              <w:rPr>
                <w:sz w:val="20"/>
                <w:szCs w:val="20"/>
              </w:rPr>
              <w:t>customer_email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94B0359" w14:textId="77777777" w:rsidR="003121BF"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CC6CB6" w14:textId="77777777" w:rsidR="003121BF" w:rsidRDefault="00000000">
            <w:r>
              <w:rPr>
                <w:sz w:val="20"/>
                <w:szCs w:val="20"/>
              </w:rPr>
              <w:t>UNIQUE,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7353DD" w14:textId="77777777" w:rsidR="003121BF" w:rsidRDefault="00000000">
            <w:r>
              <w:rPr>
                <w:sz w:val="20"/>
                <w:szCs w:val="20"/>
              </w:rPr>
              <w:t>Correo electrónico principal del cliente</w:t>
            </w:r>
          </w:p>
        </w:tc>
      </w:tr>
      <w:tr w:rsidR="003121BF" w14:paraId="690FAB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F50C" w14:textId="77777777" w:rsidR="003121BF" w:rsidRDefault="00000000">
            <w:proofErr w:type="spellStart"/>
            <w:r>
              <w:rPr>
                <w:sz w:val="20"/>
                <w:szCs w:val="20"/>
              </w:rPr>
              <w:t>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997C" w14:textId="77777777" w:rsidR="003121BF" w:rsidRDefault="00000000">
            <w:proofErr w:type="spellStart"/>
            <w:r>
              <w:rPr>
                <w:sz w:val="20"/>
                <w:szCs w:val="20"/>
              </w:rPr>
              <w:t>shipping_address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245F" w14:textId="77777777" w:rsidR="003121BF" w:rsidRDefault="00000000">
            <w:proofErr w:type="spellStart"/>
            <w:r>
              <w:rPr>
                <w:sz w:val="20"/>
                <w:szCs w:val="20"/>
              </w:rPr>
              <w:t>address_type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B051D" w14:textId="77777777" w:rsidR="003121BF" w:rsidRDefault="00000000">
            <w:r>
              <w:rPr>
                <w:sz w:val="20"/>
                <w:szCs w:val="20"/>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F0A4" w14:textId="77777777" w:rsidR="003121BF" w:rsidRDefault="00000000">
            <w:r>
              <w:rPr>
                <w:sz w:val="20"/>
                <w:szCs w:val="20"/>
              </w:rPr>
              <w:t xml:space="preserve">Dirección de envío usando composite </w:t>
            </w:r>
            <w:proofErr w:type="spellStart"/>
            <w:r>
              <w:rPr>
                <w:sz w:val="20"/>
                <w:szCs w:val="20"/>
              </w:rPr>
              <w:t>type</w:t>
            </w:r>
            <w:proofErr w:type="spellEnd"/>
          </w:p>
        </w:tc>
      </w:tr>
      <w:tr w:rsidR="003121BF" w14:paraId="757C35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41AA96"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39F9CA" w14:textId="77777777" w:rsidR="003121BF" w:rsidRDefault="00000000">
            <w:proofErr w:type="spellStart"/>
            <w:r>
              <w:rPr>
                <w:sz w:val="20"/>
                <w:szCs w:val="20"/>
              </w:rPr>
              <w:t>order_id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305DD3" w14:textId="77777777" w:rsidR="003121BF"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88C3E46" w14:textId="77777777" w:rsidR="003121BF" w:rsidRDefault="00000000">
            <w:r>
              <w:rPr>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3DB601" w14:textId="77777777" w:rsidR="003121BF" w:rsidRDefault="00000000">
            <w:r>
              <w:rPr>
                <w:sz w:val="20"/>
                <w:szCs w:val="20"/>
              </w:rPr>
              <w:t>Identificador único del pedido</w:t>
            </w:r>
          </w:p>
        </w:tc>
      </w:tr>
      <w:tr w:rsidR="003121BF" w14:paraId="2B59629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D7A58"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4BC6" w14:textId="77777777" w:rsidR="003121BF" w:rsidRDefault="00000000">
            <w:proofErr w:type="spellStart"/>
            <w:r>
              <w:rPr>
                <w:sz w:val="20"/>
                <w:szCs w:val="20"/>
              </w:rPr>
              <w:t>customer_id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C18B" w14:textId="77777777" w:rsidR="003121BF"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BF0CD" w14:textId="77777777" w:rsidR="003121BF" w:rsidRDefault="00000000">
            <w:r>
              <w:rPr>
                <w:sz w:val="20"/>
                <w:szCs w:val="20"/>
              </w:rPr>
              <w:t xml:space="preserve">FK → </w:t>
            </w:r>
            <w:proofErr w:type="spellStart"/>
            <w:r>
              <w:rPr>
                <w:sz w:val="20"/>
                <w:szCs w:val="20"/>
              </w:rPr>
              <w:t>customers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B353" w14:textId="77777777" w:rsidR="003121BF" w:rsidRDefault="00000000">
            <w:r>
              <w:rPr>
                <w:sz w:val="20"/>
                <w:szCs w:val="20"/>
              </w:rPr>
              <w:t>Referencia al cliente que realizó el pedido</w:t>
            </w:r>
          </w:p>
        </w:tc>
      </w:tr>
      <w:tr w:rsidR="003121BF" w14:paraId="706FBC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F2873B5"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EB9E59" w14:textId="77777777" w:rsidR="003121BF" w:rsidRDefault="00000000">
            <w:proofErr w:type="spellStart"/>
            <w:r>
              <w:rPr>
                <w:sz w:val="20"/>
                <w:szCs w:val="20"/>
              </w:rPr>
              <w:t>order_</w:t>
            </w:r>
            <w:proofErr w:type="gramStart"/>
            <w:r>
              <w:rPr>
                <w:sz w:val="20"/>
                <w:szCs w:val="20"/>
              </w:rPr>
              <w:t>status</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326B3FF" w14:textId="77777777" w:rsidR="003121BF"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D3F442" w14:textId="77777777" w:rsidR="003121BF" w:rsidRDefault="00000000">
            <w:r>
              <w:rPr>
                <w:sz w:val="20"/>
                <w:szCs w:val="20"/>
              </w:rPr>
              <w:t>CHECK (8 estados)</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4E71C8" w14:textId="77777777" w:rsidR="003121BF" w:rsidRDefault="00000000">
            <w:r>
              <w:rPr>
                <w:sz w:val="20"/>
                <w:szCs w:val="20"/>
              </w:rPr>
              <w:t xml:space="preserve">Estado: </w:t>
            </w:r>
            <w:proofErr w:type="spellStart"/>
            <w:r>
              <w:rPr>
                <w:sz w:val="20"/>
                <w:szCs w:val="20"/>
              </w:rPr>
              <w:t>created</w:t>
            </w:r>
            <w:proofErr w:type="spellEnd"/>
            <w:r>
              <w:rPr>
                <w:sz w:val="20"/>
                <w:szCs w:val="20"/>
              </w:rPr>
              <w:t xml:space="preserve">, </w:t>
            </w:r>
            <w:proofErr w:type="spellStart"/>
            <w:r>
              <w:rPr>
                <w:sz w:val="20"/>
                <w:szCs w:val="20"/>
              </w:rPr>
              <w:t>approved</w:t>
            </w:r>
            <w:proofErr w:type="spellEnd"/>
            <w:r>
              <w:rPr>
                <w:sz w:val="20"/>
                <w:szCs w:val="20"/>
              </w:rPr>
              <w:t xml:space="preserve">, </w:t>
            </w:r>
            <w:proofErr w:type="spellStart"/>
            <w:r>
              <w:rPr>
                <w:sz w:val="20"/>
                <w:szCs w:val="20"/>
              </w:rPr>
              <w:t>invoiced</w:t>
            </w:r>
            <w:proofErr w:type="spellEnd"/>
            <w:r>
              <w:rPr>
                <w:sz w:val="20"/>
                <w:szCs w:val="20"/>
              </w:rPr>
              <w:t xml:space="preserve">, </w:t>
            </w:r>
            <w:proofErr w:type="spellStart"/>
            <w:r>
              <w:rPr>
                <w:sz w:val="20"/>
                <w:szCs w:val="20"/>
              </w:rPr>
              <w:t>processing</w:t>
            </w:r>
            <w:proofErr w:type="spellEnd"/>
            <w:r>
              <w:rPr>
                <w:sz w:val="20"/>
                <w:szCs w:val="20"/>
              </w:rPr>
              <w:t xml:space="preserve">, </w:t>
            </w:r>
            <w:proofErr w:type="spellStart"/>
            <w:r>
              <w:rPr>
                <w:sz w:val="20"/>
                <w:szCs w:val="20"/>
              </w:rPr>
              <w:t>shipped</w:t>
            </w:r>
            <w:proofErr w:type="spellEnd"/>
            <w:r>
              <w:rPr>
                <w:sz w:val="20"/>
                <w:szCs w:val="20"/>
              </w:rPr>
              <w:t xml:space="preserve">, </w:t>
            </w:r>
            <w:proofErr w:type="spellStart"/>
            <w:r>
              <w:rPr>
                <w:sz w:val="20"/>
                <w:szCs w:val="20"/>
              </w:rPr>
              <w:t>delivered</w:t>
            </w:r>
            <w:proofErr w:type="spellEnd"/>
            <w:r>
              <w:rPr>
                <w:sz w:val="20"/>
                <w:szCs w:val="20"/>
              </w:rPr>
              <w:t xml:space="preserve">, </w:t>
            </w:r>
            <w:proofErr w:type="spellStart"/>
            <w:r>
              <w:rPr>
                <w:sz w:val="20"/>
                <w:szCs w:val="20"/>
              </w:rPr>
              <w:t>canceled</w:t>
            </w:r>
            <w:proofErr w:type="spellEnd"/>
            <w:r>
              <w:rPr>
                <w:sz w:val="20"/>
                <w:szCs w:val="20"/>
              </w:rPr>
              <w:t xml:space="preserve">, </w:t>
            </w:r>
            <w:proofErr w:type="spellStart"/>
            <w:r>
              <w:rPr>
                <w:sz w:val="20"/>
                <w:szCs w:val="20"/>
              </w:rPr>
              <w:t>unavailable</w:t>
            </w:r>
            <w:proofErr w:type="spellEnd"/>
          </w:p>
        </w:tc>
      </w:tr>
      <w:tr w:rsidR="003121BF" w14:paraId="7C5171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19DB" w14:textId="77777777" w:rsidR="003121BF" w:rsidRDefault="00000000">
            <w:proofErr w:type="spellStart"/>
            <w:r>
              <w:rPr>
                <w:sz w:val="20"/>
                <w:szCs w:val="20"/>
              </w:rPr>
              <w:t>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8E59" w14:textId="77777777" w:rsidR="003121BF" w:rsidRDefault="00000000">
            <w:proofErr w:type="spellStart"/>
            <w:r>
              <w:rPr>
                <w:sz w:val="20"/>
                <w:szCs w:val="20"/>
              </w:rPr>
              <w:t>order_purchase_timestamp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B11F" w14:textId="77777777" w:rsidR="003121BF" w:rsidRDefault="00000000">
            <w:r>
              <w:rPr>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9C00" w14:textId="77777777" w:rsidR="003121BF" w:rsidRDefault="00000000">
            <w:r>
              <w:rPr>
                <w:sz w:val="20"/>
                <w:szCs w:val="20"/>
              </w:rPr>
              <w:t>NOT NULL, PARTITION KEY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E6625" w14:textId="77777777" w:rsidR="003121BF" w:rsidRDefault="00000000">
            <w:r>
              <w:rPr>
                <w:sz w:val="20"/>
                <w:szCs w:val="20"/>
              </w:rPr>
              <w:t>Fecha/hora de creación del pedido (clave de particionamiento)</w:t>
            </w:r>
          </w:p>
        </w:tc>
      </w:tr>
      <w:tr w:rsidR="003121BF" w14:paraId="452C554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7B65EE" w14:textId="77777777" w:rsidR="003121BF" w:rsidRDefault="00000000">
            <w:proofErr w:type="spellStart"/>
            <w:r>
              <w:rPr>
                <w:sz w:val="20"/>
                <w:szCs w:val="20"/>
              </w:rPr>
              <w:t>order_items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024B2E" w14:textId="77777777" w:rsidR="003121BF" w:rsidRDefault="00000000">
            <w:proofErr w:type="spellStart"/>
            <w:r>
              <w:rPr>
                <w:sz w:val="20"/>
                <w:szCs w:val="20"/>
              </w:rPr>
              <w:t>order_item_id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0AF6E1" w14:textId="77777777" w:rsidR="003121BF" w:rsidRDefault="00000000">
            <w:r>
              <w:rPr>
                <w:sz w:val="20"/>
                <w:szCs w:val="20"/>
              </w:rPr>
              <w:t>SMALLINT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AE0767" w14:textId="77777777" w:rsidR="003121BF" w:rsidRDefault="00000000">
            <w:r>
              <w:rPr>
                <w:sz w:val="20"/>
                <w:szCs w:val="20"/>
              </w:rPr>
              <w:t xml:space="preserve">PK compuesta con </w:t>
            </w:r>
            <w:proofErr w:type="spellStart"/>
            <w:r>
              <w:rPr>
                <w:sz w:val="20"/>
                <w:szCs w:val="20"/>
              </w:rPr>
              <w:t>order_id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55EE964" w14:textId="77777777" w:rsidR="003121BF" w:rsidRDefault="00000000">
            <w:r>
              <w:rPr>
                <w:sz w:val="20"/>
                <w:szCs w:val="20"/>
              </w:rPr>
              <w:t>Número de ítem dentro del pedido</w:t>
            </w:r>
          </w:p>
        </w:tc>
      </w:tr>
      <w:tr w:rsidR="003121BF" w14:paraId="0B94112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F73BB" w14:textId="77777777" w:rsidR="003121BF" w:rsidRDefault="00000000">
            <w:proofErr w:type="spellStart"/>
            <w:r>
              <w:rPr>
                <w:sz w:val="20"/>
                <w:szCs w:val="20"/>
              </w:rPr>
              <w:t>order_items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7B3F6" w14:textId="77777777" w:rsidR="003121BF" w:rsidRDefault="00000000">
            <w:proofErr w:type="spellStart"/>
            <w:r>
              <w:rPr>
                <w:sz w:val="20"/>
                <w:szCs w:val="20"/>
              </w:rPr>
              <w:t>item_total_value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B4D6" w14:textId="77777777" w:rsidR="003121BF" w:rsidRDefault="00000000">
            <w:proofErr w:type="gramStart"/>
            <w:r>
              <w:rPr>
                <w:sz w:val="20"/>
                <w:szCs w:val="20"/>
              </w:rPr>
              <w:t>NUMERIC(</w:t>
            </w:r>
            <w:proofErr w:type="gramEnd"/>
            <w:r>
              <w:rPr>
                <w:sz w:val="20"/>
                <w:szCs w:val="20"/>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7917" w14:textId="77777777" w:rsidR="003121BF" w:rsidRDefault="00000000">
            <w:r>
              <w:rPr>
                <w:sz w:val="20"/>
                <w:szCs w:val="20"/>
              </w:rPr>
              <w:t>GENERATED STORED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513B" w14:textId="77777777" w:rsidR="003121BF" w:rsidRDefault="00000000">
            <w:r>
              <w:rPr>
                <w:sz w:val="20"/>
                <w:szCs w:val="20"/>
              </w:rPr>
              <w:t xml:space="preserve">Columna calculada: </w:t>
            </w:r>
            <w:proofErr w:type="spellStart"/>
            <w:r>
              <w:rPr>
                <w:sz w:val="20"/>
                <w:szCs w:val="20"/>
              </w:rPr>
              <w:t>price</w:t>
            </w:r>
            <w:proofErr w:type="spellEnd"/>
            <w:r>
              <w:rPr>
                <w:sz w:val="20"/>
                <w:szCs w:val="20"/>
              </w:rPr>
              <w:t xml:space="preserve"> + </w:t>
            </w:r>
            <w:proofErr w:type="spellStart"/>
            <w:r>
              <w:rPr>
                <w:sz w:val="20"/>
                <w:szCs w:val="20"/>
              </w:rPr>
              <w:t>freight_value</w:t>
            </w:r>
            <w:proofErr w:type="spellEnd"/>
          </w:p>
        </w:tc>
      </w:tr>
      <w:tr w:rsidR="003121BF" w14:paraId="051182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632BBC" w14:textId="77777777" w:rsidR="003121BF" w:rsidRDefault="00000000">
            <w:proofErr w:type="spellStart"/>
            <w:r>
              <w:rPr>
                <w:sz w:val="20"/>
                <w:szCs w:val="20"/>
              </w:rPr>
              <w:t>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919CF8" w14:textId="77777777" w:rsidR="003121BF" w:rsidRDefault="00000000">
            <w:proofErr w:type="spellStart"/>
            <w:r>
              <w:rPr>
                <w:sz w:val="20"/>
                <w:szCs w:val="20"/>
              </w:rPr>
              <w:t>specifications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3FAF7C" w14:textId="77777777" w:rsidR="003121BF" w:rsidRDefault="00000000">
            <w:r>
              <w:rPr>
                <w:sz w:val="20"/>
                <w:szCs w:val="20"/>
              </w:rPr>
              <w:t>JSONB</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03BF646" w14:textId="77777777" w:rsidR="003121BF" w:rsidRDefault="00000000">
            <w:r>
              <w:rPr>
                <w:sz w:val="20"/>
                <w:szCs w:val="20"/>
              </w:rPr>
              <w:t>DEFAULT ‘{}’</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63A72F" w14:textId="77777777" w:rsidR="003121BF" w:rsidRDefault="00000000">
            <w:r>
              <w:rPr>
                <w:sz w:val="20"/>
                <w:szCs w:val="20"/>
              </w:rPr>
              <w:t>Atributos variables por categoría de producto</w:t>
            </w:r>
          </w:p>
        </w:tc>
      </w:tr>
      <w:tr w:rsidR="003121BF" w14:paraId="3A0B599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0D9C" w14:textId="77777777" w:rsidR="003121BF" w:rsidRDefault="00000000">
            <w:proofErr w:type="spellStart"/>
            <w:r>
              <w:rPr>
                <w:sz w:val="20"/>
                <w:szCs w:val="20"/>
              </w:rPr>
              <w:t>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C7D5" w14:textId="77777777" w:rsidR="003121BF" w:rsidRDefault="00000000">
            <w:proofErr w:type="spellStart"/>
            <w:r>
              <w:rPr>
                <w:sz w:val="20"/>
                <w:szCs w:val="20"/>
              </w:rPr>
              <w:t>photos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E5A8" w14:textId="77777777" w:rsidR="003121BF" w:rsidRDefault="00000000">
            <w:proofErr w:type="gramStart"/>
            <w:r>
              <w:rPr>
                <w:sz w:val="20"/>
                <w:szCs w:val="20"/>
              </w:rPr>
              <w:t>TEXT[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4F78" w14:textId="77777777" w:rsidR="003121BF" w:rsidRDefault="00000000">
            <w:r>
              <w:rPr>
                <w:sz w:val="20"/>
                <w:szCs w:val="20"/>
              </w:rPr>
              <w:t>DEFAULT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AEF2" w14:textId="77777777" w:rsidR="003121BF" w:rsidRDefault="00000000">
            <w:proofErr w:type="spellStart"/>
            <w:r>
              <w:rPr>
                <w:sz w:val="20"/>
                <w:szCs w:val="20"/>
              </w:rPr>
              <w:t>URLs</w:t>
            </w:r>
            <w:proofErr w:type="spellEnd"/>
            <w:r>
              <w:rPr>
                <w:sz w:val="20"/>
                <w:szCs w:val="20"/>
              </w:rPr>
              <w:t xml:space="preserve"> de fotos del producto</w:t>
            </w:r>
          </w:p>
        </w:tc>
      </w:tr>
      <w:tr w:rsidR="003121BF" w14:paraId="5A9292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791AB2" w14:textId="77777777" w:rsidR="003121BF" w:rsidRDefault="00000000">
            <w:proofErr w:type="spellStart"/>
            <w:r>
              <w:rPr>
                <w:sz w:val="20"/>
                <w:szCs w:val="20"/>
              </w:rPr>
              <w:t>promotions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020FE2" w14:textId="77777777" w:rsidR="003121BF" w:rsidRDefault="00000000">
            <w:proofErr w:type="spellStart"/>
            <w:r>
              <w:rPr>
                <w:sz w:val="20"/>
                <w:szCs w:val="20"/>
              </w:rPr>
              <w:t>promotion_period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728162F" w14:textId="77777777" w:rsidR="003121BF" w:rsidRDefault="00000000">
            <w:r>
              <w:rPr>
                <w:sz w:val="20"/>
                <w:szCs w:val="20"/>
              </w:rPr>
              <w:t>TSTZRANGE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E7F50D" w14:textId="77777777" w:rsidR="003121BF" w:rsidRDefault="00000000">
            <w:r>
              <w:rPr>
                <w:sz w:val="20"/>
                <w:szCs w:val="20"/>
              </w:rPr>
              <w:t>NOT NULL, EXCLUDE GIST</w:t>
            </w:r>
          </w:p>
        </w:tc>
        <w:tc>
          <w:tcPr>
            <w:tcW w:w="2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B09D61" w14:textId="77777777" w:rsidR="003121BF" w:rsidRDefault="00000000">
            <w:r>
              <w:rPr>
                <w:sz w:val="20"/>
                <w:szCs w:val="20"/>
              </w:rPr>
              <w:t>Período de vigencia de la promoción</w:t>
            </w:r>
          </w:p>
        </w:tc>
      </w:tr>
    </w:tbl>
    <w:p w14:paraId="43FD4B3D" w14:textId="77777777" w:rsidR="003121BF" w:rsidRDefault="003121BF">
      <w:pPr>
        <w:spacing w:after="120"/>
      </w:pPr>
    </w:p>
    <w:p w14:paraId="673C4D08" w14:textId="77777777" w:rsidR="003121BF" w:rsidRDefault="00000000">
      <w:pPr>
        <w:pStyle w:val="Ttulo2"/>
      </w:pPr>
      <w:r>
        <w:rPr>
          <w:sz w:val="24"/>
          <w:szCs w:val="24"/>
        </w:rPr>
        <w:t>Anexo B — Referencias a Scripts SQL</w:t>
      </w:r>
    </w:p>
    <w:p w14:paraId="0F641F00" w14:textId="643E3332" w:rsidR="003121BF" w:rsidRDefault="00000000">
      <w:pPr>
        <w:spacing w:after="140"/>
      </w:pPr>
      <w:r>
        <w:rPr>
          <w:color w:val="000000"/>
        </w:rPr>
        <w:t xml:space="preserve">Los scripts SQL completos se encuentran en el repositorio GitHub del proyecto bajo la ruta </w:t>
      </w:r>
      <w:proofErr w:type="spellStart"/>
      <w:r w:rsidR="00BC2C16">
        <w:rPr>
          <w:color w:val="000000"/>
        </w:rPr>
        <w:t>database</w:t>
      </w:r>
      <w:proofErr w:type="spellEnd"/>
      <w:r w:rsidR="00BC2C16">
        <w:rPr>
          <w:color w:val="000000"/>
        </w:rPr>
        <w:t>/</w:t>
      </w:r>
      <w:proofErr w:type="spellStart"/>
      <w:r>
        <w:rPr>
          <w:color w:val="000000"/>
        </w:rPr>
        <w:t>postgresql</w:t>
      </w:r>
      <w:proofErr w:type="spellEnd"/>
      <w:r>
        <w:rPr>
          <w:color w:val="000000"/>
        </w:rPr>
        <w:t>/</w:t>
      </w:r>
      <w:proofErr w:type="spellStart"/>
      <w:r>
        <w:rPr>
          <w:color w:val="000000"/>
        </w:rPr>
        <w:t>schema</w:t>
      </w:r>
      <w:proofErr w:type="spellEnd"/>
      <w:r>
        <w:rPr>
          <w:color w:val="000000"/>
        </w:rPr>
        <w:t>/:</w:t>
      </w:r>
    </w:p>
    <w:p w14:paraId="0F05F67B" w14:textId="77777777" w:rsidR="003121BF" w:rsidRDefault="00000000">
      <w:pPr>
        <w:pStyle w:val="Prrafodelista"/>
        <w:numPr>
          <w:ilvl w:val="0"/>
          <w:numId w:val="2"/>
        </w:numPr>
        <w:spacing w:after="80"/>
      </w:pPr>
      <w:r>
        <w:t xml:space="preserve">00_base_schema.sql — Esquema base: tablas principales, </w:t>
      </w:r>
      <w:proofErr w:type="spellStart"/>
      <w:r>
        <w:t>constraints</w:t>
      </w:r>
      <w:proofErr w:type="spellEnd"/>
      <w:r>
        <w:t xml:space="preserve"> e índices fundamentales</w:t>
      </w:r>
    </w:p>
    <w:p w14:paraId="72CD77FD" w14:textId="77777777" w:rsidR="003121BF" w:rsidRDefault="00000000">
      <w:pPr>
        <w:pStyle w:val="Prrafodelista"/>
        <w:numPr>
          <w:ilvl w:val="0"/>
          <w:numId w:val="2"/>
        </w:numPr>
        <w:spacing w:after="80"/>
      </w:pPr>
      <w:r>
        <w:lastRenderedPageBreak/>
        <w:t>01_extensions.sql — Habilitación de extensiones con justificación</w:t>
      </w:r>
    </w:p>
    <w:p w14:paraId="4F8124AA" w14:textId="77777777" w:rsidR="003121BF" w:rsidRDefault="00000000">
      <w:pPr>
        <w:pStyle w:val="Prrafodelista"/>
        <w:numPr>
          <w:ilvl w:val="0"/>
          <w:numId w:val="2"/>
        </w:numPr>
        <w:spacing w:after="80"/>
      </w:pPr>
      <w:r>
        <w:t xml:space="preserve">02_advanced_types.sql — Tipos avanzados: composite </w:t>
      </w:r>
      <w:proofErr w:type="spellStart"/>
      <w:r>
        <w:t>types</w:t>
      </w:r>
      <w:proofErr w:type="spellEnd"/>
      <w:r>
        <w:t>, columnas JSONB/ARRAY/TSTZRANGE</w:t>
      </w:r>
    </w:p>
    <w:p w14:paraId="28685C0F" w14:textId="77777777" w:rsidR="003121BF" w:rsidRDefault="00000000">
      <w:pPr>
        <w:pStyle w:val="Prrafodelista"/>
        <w:numPr>
          <w:ilvl w:val="0"/>
          <w:numId w:val="2"/>
        </w:numPr>
        <w:spacing w:after="80"/>
      </w:pPr>
      <w:r>
        <w:t xml:space="preserve">03_partitioning.sql — Tabla </w:t>
      </w:r>
      <w:proofErr w:type="spellStart"/>
      <w:r>
        <w:t>orders</w:t>
      </w:r>
      <w:proofErr w:type="spellEnd"/>
      <w:r>
        <w:t xml:space="preserve"> particionada por fecha con índices locales</w:t>
      </w:r>
    </w:p>
    <w:p w14:paraId="46A07E2C" w14:textId="77777777" w:rsidR="003121BF" w:rsidRDefault="00000000">
      <w:pPr>
        <w:pStyle w:val="Prrafodelista"/>
        <w:numPr>
          <w:ilvl w:val="0"/>
          <w:numId w:val="2"/>
        </w:numPr>
        <w:spacing w:after="80"/>
      </w:pPr>
      <w:r>
        <w:t xml:space="preserve">04_materialized_views.sql — Vistas materializadas para </w:t>
      </w:r>
      <w:proofErr w:type="spellStart"/>
      <w:r>
        <w:t>dashboards</w:t>
      </w:r>
      <w:proofErr w:type="spellEnd"/>
      <w:r>
        <w:t xml:space="preserve"> OLAP</w:t>
      </w:r>
    </w:p>
    <w:p w14:paraId="161525D8" w14:textId="77777777" w:rsidR="003121BF" w:rsidRDefault="00000000">
      <w:pPr>
        <w:pStyle w:val="Prrafodelista"/>
        <w:numPr>
          <w:ilvl w:val="0"/>
          <w:numId w:val="2"/>
        </w:numPr>
        <w:spacing w:after="80"/>
      </w:pPr>
      <w:r>
        <w:t xml:space="preserve">05_triggers.sql — </w:t>
      </w:r>
      <w:proofErr w:type="spellStart"/>
      <w:r>
        <w:t>Triggers</w:t>
      </w:r>
      <w:proofErr w:type="spellEnd"/>
      <w:r>
        <w:t xml:space="preserve"> </w:t>
      </w:r>
      <w:proofErr w:type="spellStart"/>
      <w:r>
        <w:t>updated_at</w:t>
      </w:r>
      <w:proofErr w:type="spellEnd"/>
      <w:r>
        <w:t xml:space="preserve"> y auditoría de cambios de estado</w:t>
      </w:r>
    </w:p>
    <w:p w14:paraId="44598A5D" w14:textId="77777777" w:rsidR="003121BF" w:rsidRDefault="00000000">
      <w:pPr>
        <w:pStyle w:val="Prrafodelista"/>
        <w:numPr>
          <w:ilvl w:val="0"/>
          <w:numId w:val="2"/>
        </w:numPr>
        <w:spacing w:after="80"/>
      </w:pPr>
      <w:r>
        <w:t xml:space="preserve">06_maintenance_jobs.sql — Jobs programados de mantenimiento y </w:t>
      </w:r>
      <w:proofErr w:type="spellStart"/>
      <w:r>
        <w:t>queries</w:t>
      </w:r>
      <w:proofErr w:type="spellEnd"/>
      <w:r>
        <w:t xml:space="preserve"> de monitoreo</w:t>
      </w:r>
    </w:p>
    <w:p w14:paraId="3A1DE2C9" w14:textId="77777777" w:rsidR="003121BF" w:rsidRDefault="003121BF">
      <w:pPr>
        <w:spacing w:after="80"/>
      </w:pPr>
    </w:p>
    <w:p w14:paraId="2791FA0F" w14:textId="77777777" w:rsidR="003121BF" w:rsidRDefault="00000000">
      <w:pPr>
        <w:pStyle w:val="Ttulo2"/>
      </w:pPr>
      <w:r>
        <w:rPr>
          <w:sz w:val="24"/>
          <w:szCs w:val="24"/>
        </w:rPr>
        <w:t>Anexo C — Referencias a Esquemas MongoDB</w:t>
      </w:r>
    </w:p>
    <w:p w14:paraId="2632DE67" w14:textId="1F6801D7" w:rsidR="003121BF" w:rsidRDefault="00000000">
      <w:pPr>
        <w:spacing w:after="140"/>
      </w:pPr>
      <w:r>
        <w:rPr>
          <w:color w:val="000000"/>
        </w:rPr>
        <w:t xml:space="preserve">Los esquemas de colecciones MongoDB se encuentran en </w:t>
      </w:r>
      <w:proofErr w:type="spellStart"/>
      <w:r w:rsidR="00BC2C16">
        <w:rPr>
          <w:color w:val="000000"/>
        </w:rPr>
        <w:t>database</w:t>
      </w:r>
      <w:proofErr w:type="spellEnd"/>
      <w:r w:rsidR="00BC2C16">
        <w:rPr>
          <w:color w:val="000000"/>
        </w:rPr>
        <w:t>/</w:t>
      </w:r>
      <w:proofErr w:type="spellStart"/>
      <w:r>
        <w:rPr>
          <w:color w:val="000000"/>
        </w:rPr>
        <w:t>mongodb</w:t>
      </w:r>
      <w:proofErr w:type="spellEnd"/>
      <w:r>
        <w:rPr>
          <w:color w:val="000000"/>
        </w:rPr>
        <w:t>/</w:t>
      </w:r>
      <w:proofErr w:type="spellStart"/>
      <w:r>
        <w:rPr>
          <w:color w:val="000000"/>
        </w:rPr>
        <w:t>schema</w:t>
      </w:r>
      <w:proofErr w:type="spellEnd"/>
      <w:r>
        <w:rPr>
          <w:color w:val="000000"/>
        </w:rPr>
        <w:t>/</w:t>
      </w:r>
      <w:proofErr w:type="spellStart"/>
      <w:r>
        <w:rPr>
          <w:color w:val="000000"/>
        </w:rPr>
        <w:t>collections_schema.json</w:t>
      </w:r>
      <w:proofErr w:type="spellEnd"/>
      <w:r>
        <w:rPr>
          <w:color w:val="000000"/>
        </w:rPr>
        <w:t xml:space="preserve"> con: estructura de documento, índices con comandos </w:t>
      </w:r>
      <w:proofErr w:type="spellStart"/>
      <w:proofErr w:type="gramStart"/>
      <w:r>
        <w:rPr>
          <w:color w:val="000000"/>
        </w:rPr>
        <w:t>createIndex</w:t>
      </w:r>
      <w:proofErr w:type="spellEnd"/>
      <w:r>
        <w:rPr>
          <w:color w:val="000000"/>
        </w:rPr>
        <w:t>(</w:t>
      </w:r>
      <w:proofErr w:type="gramEnd"/>
      <w:r>
        <w:rPr>
          <w:color w:val="000000"/>
        </w:rPr>
        <w:t>) y justificación de diseño para cada colección.</w:t>
      </w:r>
    </w:p>
    <w:p w14:paraId="088ADDCD" w14:textId="77777777" w:rsidR="003121BF" w:rsidRDefault="003121BF">
      <w:pPr>
        <w:spacing w:after="120"/>
      </w:pPr>
    </w:p>
    <w:p w14:paraId="526BC6C8" w14:textId="77777777" w:rsidR="003121BF" w:rsidRDefault="00000000">
      <w:pPr>
        <w:pStyle w:val="Ttulo2"/>
      </w:pPr>
      <w:r>
        <w:rPr>
          <w:sz w:val="24"/>
          <w:szCs w:val="24"/>
        </w:rPr>
        <w:t>Referencias</w:t>
      </w:r>
    </w:p>
    <w:p w14:paraId="0BB5C12C" w14:textId="77777777" w:rsidR="003121BF" w:rsidRDefault="00000000">
      <w:pPr>
        <w:spacing w:after="100"/>
      </w:pPr>
      <w:r>
        <w:t xml:space="preserve">MongoDB, Inc. (2025). </w:t>
      </w:r>
      <w:r>
        <w:rPr>
          <w:i/>
          <w:iCs/>
        </w:rPr>
        <w:t xml:space="preserve">Data </w:t>
      </w:r>
      <w:proofErr w:type="spellStart"/>
      <w:r>
        <w:rPr>
          <w:i/>
          <w:iCs/>
        </w:rPr>
        <w:t>modeling</w:t>
      </w:r>
      <w:proofErr w:type="spellEnd"/>
      <w:r>
        <w:rPr>
          <w:i/>
          <w:iCs/>
        </w:rPr>
        <w:t xml:space="preserve"> </w:t>
      </w:r>
      <w:proofErr w:type="spellStart"/>
      <w:r>
        <w:rPr>
          <w:i/>
          <w:iCs/>
        </w:rPr>
        <w:t>introduction</w:t>
      </w:r>
      <w:proofErr w:type="spellEnd"/>
      <w:r>
        <w:t>. MongoDB Manual. https://www.mongodb.com/docs/manual/core/data-modeling-introduction/</w:t>
      </w:r>
    </w:p>
    <w:p w14:paraId="56C078A5" w14:textId="77777777" w:rsidR="003121BF" w:rsidRDefault="00000000">
      <w:pPr>
        <w:spacing w:after="100"/>
      </w:pPr>
      <w:r>
        <w:t xml:space="preserve">PostgreSQL Global </w:t>
      </w:r>
      <w:proofErr w:type="spellStart"/>
      <w:r>
        <w:t>Development</w:t>
      </w:r>
      <w:proofErr w:type="spellEnd"/>
      <w:r>
        <w:t xml:space="preserve"> Group. (2025). </w:t>
      </w:r>
      <w:r>
        <w:rPr>
          <w:i/>
          <w:iCs/>
        </w:rPr>
        <w:t xml:space="preserve">Data </w:t>
      </w:r>
      <w:proofErr w:type="spellStart"/>
      <w:r>
        <w:rPr>
          <w:i/>
          <w:iCs/>
        </w:rPr>
        <w:t>types</w:t>
      </w:r>
      <w:proofErr w:type="spellEnd"/>
      <w:r>
        <w:t xml:space="preserve">. PostgreSQL 16 </w:t>
      </w:r>
      <w:proofErr w:type="spellStart"/>
      <w:r>
        <w:t>Documentation</w:t>
      </w:r>
      <w:proofErr w:type="spellEnd"/>
      <w:r>
        <w:t>. https://www.postgresql.org/docs/16/datatype.html</w:t>
      </w:r>
    </w:p>
    <w:p w14:paraId="30E12C9B" w14:textId="77777777" w:rsidR="003121BF" w:rsidRDefault="00000000">
      <w:pPr>
        <w:spacing w:after="100"/>
      </w:pPr>
      <w:r>
        <w:t xml:space="preserve">PostgreSQL Global </w:t>
      </w:r>
      <w:proofErr w:type="spellStart"/>
      <w:r>
        <w:t>Development</w:t>
      </w:r>
      <w:proofErr w:type="spellEnd"/>
      <w:r>
        <w:t xml:space="preserve"> Group. (2025). </w:t>
      </w:r>
      <w:r>
        <w:rPr>
          <w:i/>
          <w:iCs/>
        </w:rPr>
        <w:t xml:space="preserve">Server </w:t>
      </w:r>
      <w:proofErr w:type="spellStart"/>
      <w:r>
        <w:rPr>
          <w:i/>
          <w:iCs/>
        </w:rPr>
        <w:t>programming</w:t>
      </w:r>
      <w:proofErr w:type="spellEnd"/>
      <w:r>
        <w:rPr>
          <w:i/>
          <w:iCs/>
        </w:rPr>
        <w:t xml:space="preserve">: </w:t>
      </w:r>
      <w:proofErr w:type="spellStart"/>
      <w:r>
        <w:rPr>
          <w:i/>
          <w:iCs/>
        </w:rPr>
        <w:t>Extending</w:t>
      </w:r>
      <w:proofErr w:type="spellEnd"/>
      <w:r>
        <w:rPr>
          <w:i/>
          <w:iCs/>
        </w:rPr>
        <w:t xml:space="preserve"> SQL</w:t>
      </w:r>
      <w:r>
        <w:t xml:space="preserve">. PostgreSQL 16 </w:t>
      </w:r>
      <w:proofErr w:type="spellStart"/>
      <w:r>
        <w:t>Documentation</w:t>
      </w:r>
      <w:proofErr w:type="spellEnd"/>
      <w:r>
        <w:t>. https://www.postgresql.org/docs/16/extend.html</w:t>
      </w:r>
    </w:p>
    <w:p w14:paraId="497907E8" w14:textId="77777777" w:rsidR="003121BF" w:rsidRDefault="00000000">
      <w:pPr>
        <w:spacing w:after="100"/>
      </w:pPr>
      <w:r>
        <w:t xml:space="preserve">Brewer, E. (2012). CAP </w:t>
      </w:r>
      <w:proofErr w:type="spellStart"/>
      <w:r>
        <w:t>twelve</w:t>
      </w:r>
      <w:proofErr w:type="spellEnd"/>
      <w:r>
        <w:t xml:space="preserve"> </w:t>
      </w:r>
      <w:proofErr w:type="spellStart"/>
      <w:r>
        <w:t>years</w:t>
      </w:r>
      <w:proofErr w:type="spellEnd"/>
      <w:r>
        <w:t xml:space="preserve"> </w:t>
      </w:r>
      <w:proofErr w:type="spellStart"/>
      <w:r>
        <w:t>later</w:t>
      </w:r>
      <w:proofErr w:type="spellEnd"/>
      <w:r>
        <w:t xml:space="preserve">: How </w:t>
      </w:r>
      <w:proofErr w:type="spellStart"/>
      <w:r>
        <w:t>the</w:t>
      </w:r>
      <w:proofErr w:type="spellEnd"/>
      <w:r>
        <w:t xml:space="preserve"> rules </w:t>
      </w:r>
      <w:proofErr w:type="spellStart"/>
      <w:r>
        <w:t>have</w:t>
      </w:r>
      <w:proofErr w:type="spellEnd"/>
      <w:r>
        <w:t xml:space="preserve"> </w:t>
      </w:r>
      <w:proofErr w:type="spellStart"/>
      <w:r>
        <w:t>changed</w:t>
      </w:r>
      <w:proofErr w:type="spellEnd"/>
      <w:r>
        <w:t xml:space="preserve">. </w:t>
      </w:r>
      <w:r>
        <w:rPr>
          <w:i/>
          <w:iCs/>
        </w:rPr>
        <w:t xml:space="preserve">IEEE </w:t>
      </w:r>
      <w:proofErr w:type="spellStart"/>
      <w:r>
        <w:rPr>
          <w:i/>
          <w:iCs/>
        </w:rPr>
        <w:t>Computer</w:t>
      </w:r>
      <w:proofErr w:type="spellEnd"/>
      <w:r>
        <w:t>. 45(2), 23–29.</w:t>
      </w:r>
    </w:p>
    <w:sectPr w:rsidR="003121B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1B9E" w14:textId="77777777" w:rsidR="00960B00" w:rsidRDefault="00960B00">
      <w:r>
        <w:separator/>
      </w:r>
    </w:p>
  </w:endnote>
  <w:endnote w:type="continuationSeparator" w:id="0">
    <w:p w14:paraId="1AAEBEB3" w14:textId="77777777" w:rsidR="00960B00" w:rsidRDefault="00960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9E28" w14:textId="77777777" w:rsidR="003121BF" w:rsidRDefault="00000000">
    <w:pPr>
      <w:pBdr>
        <w:top w:val="single" w:sz="4" w:space="4" w:color="CCCCCC"/>
      </w:pBdr>
      <w:tabs>
        <w:tab w:val="right" w:pos="9026"/>
      </w:tabs>
      <w:spacing w:before="80"/>
    </w:pPr>
    <w:r>
      <w:rPr>
        <w:color w:val="555555"/>
        <w:sz w:val="18"/>
        <w:szCs w:val="18"/>
      </w:rPr>
      <w:t>Arquitectura Híbrida PostgreSQL + MongoDB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BBB7F" w14:textId="77777777" w:rsidR="00960B00" w:rsidRDefault="00960B00">
      <w:r>
        <w:separator/>
      </w:r>
    </w:p>
  </w:footnote>
  <w:footnote w:type="continuationSeparator" w:id="0">
    <w:p w14:paraId="4B9CDB98" w14:textId="77777777" w:rsidR="00960B00" w:rsidRDefault="00960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9188" w14:textId="77777777" w:rsidR="003121BF" w:rsidRDefault="00000000">
    <w:pPr>
      <w:pBdr>
        <w:bottom w:val="single" w:sz="4" w:space="4" w:color="2E86C1"/>
      </w:pBdr>
      <w:tabs>
        <w:tab w:val="right" w:pos="9026"/>
      </w:tabs>
      <w:spacing w:after="80"/>
    </w:pPr>
    <w:proofErr w:type="spellStart"/>
    <w:r>
      <w:rPr>
        <w:color w:val="555555"/>
        <w:sz w:val="18"/>
        <w:szCs w:val="18"/>
      </w:rPr>
      <w:t>Ecommify</w:t>
    </w:r>
    <w:proofErr w:type="spellEnd"/>
    <w:r>
      <w:rPr>
        <w:color w:val="555555"/>
        <w:sz w:val="18"/>
        <w:szCs w:val="18"/>
      </w:rPr>
      <w:t xml:space="preserve"> — Documento Técnico de Diseño BD</w:t>
    </w:r>
    <w:r>
      <w:rPr>
        <w:color w:val="555555"/>
        <w:sz w:val="18"/>
        <w:szCs w:val="18"/>
      </w:rPr>
      <w:tab/>
      <w:t>Universidad de La Sabana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081D"/>
    <w:multiLevelType w:val="hybridMultilevel"/>
    <w:tmpl w:val="C88A1240"/>
    <w:lvl w:ilvl="0" w:tplc="7BB08414">
      <w:start w:val="1"/>
      <w:numFmt w:val="bullet"/>
      <w:lvlText w:val="●"/>
      <w:lvlJc w:val="left"/>
      <w:pPr>
        <w:ind w:left="720" w:hanging="360"/>
      </w:pPr>
    </w:lvl>
    <w:lvl w:ilvl="1" w:tplc="736EE3BC">
      <w:start w:val="1"/>
      <w:numFmt w:val="bullet"/>
      <w:lvlText w:val="○"/>
      <w:lvlJc w:val="left"/>
      <w:pPr>
        <w:ind w:left="1440" w:hanging="360"/>
      </w:pPr>
    </w:lvl>
    <w:lvl w:ilvl="2" w:tplc="1EA4DB08">
      <w:start w:val="1"/>
      <w:numFmt w:val="bullet"/>
      <w:lvlText w:val="■"/>
      <w:lvlJc w:val="left"/>
      <w:pPr>
        <w:ind w:left="2160" w:hanging="360"/>
      </w:pPr>
    </w:lvl>
    <w:lvl w:ilvl="3" w:tplc="45F63C58">
      <w:start w:val="1"/>
      <w:numFmt w:val="bullet"/>
      <w:lvlText w:val="●"/>
      <w:lvlJc w:val="left"/>
      <w:pPr>
        <w:ind w:left="2880" w:hanging="360"/>
      </w:pPr>
    </w:lvl>
    <w:lvl w:ilvl="4" w:tplc="694E69B0">
      <w:start w:val="1"/>
      <w:numFmt w:val="bullet"/>
      <w:lvlText w:val="○"/>
      <w:lvlJc w:val="left"/>
      <w:pPr>
        <w:ind w:left="3600" w:hanging="360"/>
      </w:pPr>
    </w:lvl>
    <w:lvl w:ilvl="5" w:tplc="FAC4B5B0">
      <w:start w:val="1"/>
      <w:numFmt w:val="bullet"/>
      <w:lvlText w:val="■"/>
      <w:lvlJc w:val="left"/>
      <w:pPr>
        <w:ind w:left="4320" w:hanging="360"/>
      </w:pPr>
    </w:lvl>
    <w:lvl w:ilvl="6" w:tplc="92EE527E">
      <w:start w:val="1"/>
      <w:numFmt w:val="bullet"/>
      <w:lvlText w:val="●"/>
      <w:lvlJc w:val="left"/>
      <w:pPr>
        <w:ind w:left="5040" w:hanging="360"/>
      </w:pPr>
    </w:lvl>
    <w:lvl w:ilvl="7" w:tplc="45343F14">
      <w:start w:val="1"/>
      <w:numFmt w:val="bullet"/>
      <w:lvlText w:val="●"/>
      <w:lvlJc w:val="left"/>
      <w:pPr>
        <w:ind w:left="5760" w:hanging="360"/>
      </w:pPr>
    </w:lvl>
    <w:lvl w:ilvl="8" w:tplc="421CA1EE">
      <w:start w:val="1"/>
      <w:numFmt w:val="bullet"/>
      <w:lvlText w:val="●"/>
      <w:lvlJc w:val="left"/>
      <w:pPr>
        <w:ind w:left="6480" w:hanging="360"/>
      </w:pPr>
    </w:lvl>
  </w:abstractNum>
  <w:abstractNum w:abstractNumId="1" w15:restartNumberingAfterBreak="0">
    <w:nsid w:val="641A1362"/>
    <w:multiLevelType w:val="hybridMultilevel"/>
    <w:tmpl w:val="8A1E28CA"/>
    <w:lvl w:ilvl="0" w:tplc="18D4DE48">
      <w:start w:val="1"/>
      <w:numFmt w:val="bullet"/>
      <w:lvlText w:val="•"/>
      <w:lvlJc w:val="left"/>
      <w:pPr>
        <w:ind w:left="720" w:hanging="360"/>
      </w:pPr>
    </w:lvl>
    <w:lvl w:ilvl="1" w:tplc="040CC378">
      <w:numFmt w:val="decimal"/>
      <w:lvlText w:val=""/>
      <w:lvlJc w:val="left"/>
    </w:lvl>
    <w:lvl w:ilvl="2" w:tplc="59C8C906">
      <w:numFmt w:val="decimal"/>
      <w:lvlText w:val=""/>
      <w:lvlJc w:val="left"/>
    </w:lvl>
    <w:lvl w:ilvl="3" w:tplc="67688282">
      <w:numFmt w:val="decimal"/>
      <w:lvlText w:val=""/>
      <w:lvlJc w:val="left"/>
    </w:lvl>
    <w:lvl w:ilvl="4" w:tplc="41D60414">
      <w:numFmt w:val="decimal"/>
      <w:lvlText w:val=""/>
      <w:lvlJc w:val="left"/>
    </w:lvl>
    <w:lvl w:ilvl="5" w:tplc="CCF69B78">
      <w:numFmt w:val="decimal"/>
      <w:lvlText w:val=""/>
      <w:lvlJc w:val="left"/>
    </w:lvl>
    <w:lvl w:ilvl="6" w:tplc="BDF60C46">
      <w:numFmt w:val="decimal"/>
      <w:lvlText w:val=""/>
      <w:lvlJc w:val="left"/>
    </w:lvl>
    <w:lvl w:ilvl="7" w:tplc="1DE6832C">
      <w:numFmt w:val="decimal"/>
      <w:lvlText w:val=""/>
      <w:lvlJc w:val="left"/>
    </w:lvl>
    <w:lvl w:ilvl="8" w:tplc="BE28BDE2">
      <w:numFmt w:val="decimal"/>
      <w:lvlText w:val=""/>
      <w:lvlJc w:val="left"/>
    </w:lvl>
  </w:abstractNum>
  <w:num w:numId="1" w16cid:durableId="1609386303">
    <w:abstractNumId w:val="0"/>
    <w:lvlOverride w:ilvl="0">
      <w:startOverride w:val="1"/>
    </w:lvlOverride>
  </w:num>
  <w:num w:numId="2" w16cid:durableId="1799253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BF"/>
    <w:rsid w:val="002E0CF8"/>
    <w:rsid w:val="003121BF"/>
    <w:rsid w:val="00470450"/>
    <w:rsid w:val="00550F70"/>
    <w:rsid w:val="006373FB"/>
    <w:rsid w:val="00960B00"/>
    <w:rsid w:val="00BC2C16"/>
    <w:rsid w:val="00E076B1"/>
    <w:rsid w:val="00F008E1"/>
    <w:rsid w:val="00F21E82"/>
    <w:rsid w:val="00FB21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F3A9"/>
  <w15:docId w15:val="{38416454-3F6D-4DF7-9796-3BDB8C72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D3B6E"/>
      <w:sz w:val="32"/>
      <w:szCs w:val="32"/>
    </w:rPr>
  </w:style>
  <w:style w:type="paragraph" w:styleId="Ttulo2">
    <w:name w:val="heading 2"/>
    <w:uiPriority w:val="9"/>
    <w:unhideWhenUsed/>
    <w:qFormat/>
    <w:pPr>
      <w:spacing w:before="240" w:after="100"/>
      <w:outlineLvl w:val="1"/>
    </w:pPr>
    <w:rPr>
      <w:b/>
      <w:bCs/>
      <w:color w:val="1A5276"/>
      <w:sz w:val="26"/>
      <w:szCs w:val="26"/>
    </w:rPr>
  </w:style>
  <w:style w:type="paragraph" w:styleId="Ttulo3">
    <w:name w:val="heading 3"/>
    <w:uiPriority w:val="9"/>
    <w:unhideWhenUsed/>
    <w:qFormat/>
    <w:pPr>
      <w:spacing w:before="160" w:after="80"/>
      <w:outlineLvl w:val="2"/>
    </w:pPr>
    <w:rPr>
      <w:b/>
      <w:bCs/>
      <w:color w:val="1A527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3740</Words>
  <Characters>20574</Characters>
  <Application>Microsoft Office Word</Application>
  <DocSecurity>0</DocSecurity>
  <Lines>171</Lines>
  <Paragraphs>48</Paragraphs>
  <ScaleCrop>false</ScaleCrop>
  <Company/>
  <LinksUpToDate>false</LinksUpToDate>
  <CharactersWithSpaces>24266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Edisson Steven</cp:lastModifiedBy>
  <cp:revision>6</cp:revision>
  <cp:lastPrinted>2026-05-25T02:24:00Z</cp:lastPrinted>
  <dcterms:created xsi:type="dcterms:W3CDTF">2026-05-22T03:04:00Z</dcterms:created>
  <dcterms:modified xsi:type="dcterms:W3CDTF">2026-05-25T02:46:00Z</dcterms:modified>
</cp:coreProperties>
</file>