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118E" w14:textId="77777777" w:rsidR="00393429" w:rsidRPr="00AB4075" w:rsidRDefault="00393429" w:rsidP="00393429">
      <w:pPr>
        <w:ind w:left="2880" w:firstLine="720"/>
        <w:rPr>
          <w:rFonts w:cs="Arial"/>
          <w:b/>
          <w:sz w:val="28"/>
          <w:szCs w:val="20"/>
          <w:lang w:val="en-GB"/>
        </w:rPr>
      </w:pPr>
      <w:r>
        <w:rPr>
          <w:rFonts w:cs="Arial"/>
          <w:b/>
          <w:sz w:val="28"/>
          <w:szCs w:val="20"/>
          <w:lang w:val="en-GB"/>
        </w:rPr>
        <w:t>Daniel Coxon</w:t>
      </w:r>
    </w:p>
    <w:p w14:paraId="6B7232C6" w14:textId="77777777" w:rsidR="00393429" w:rsidRDefault="00393429" w:rsidP="00393429">
      <w:pPr>
        <w:jc w:val="center"/>
        <w:rPr>
          <w:rFonts w:cs="Arial"/>
          <w:sz w:val="20"/>
          <w:szCs w:val="20"/>
          <w:lang w:val="en-GB"/>
        </w:rPr>
      </w:pPr>
      <w:r>
        <w:rPr>
          <w:rFonts w:cs="Arial"/>
          <w:sz w:val="20"/>
          <w:szCs w:val="20"/>
          <w:lang w:val="en-GB"/>
        </w:rPr>
        <w:t>Phone: 085-286-4262</w:t>
      </w:r>
      <w:r>
        <w:rPr>
          <w:rFonts w:cs="Arial"/>
          <w:sz w:val="20"/>
          <w:szCs w:val="20"/>
          <w:lang w:val="en-GB"/>
        </w:rPr>
        <w:tab/>
      </w:r>
      <w:r w:rsidRPr="00002CAC">
        <w:rPr>
          <w:rFonts w:cs="Arial"/>
          <w:sz w:val="20"/>
          <w:szCs w:val="20"/>
          <w:lang w:val="en-GB"/>
        </w:rPr>
        <w:t xml:space="preserve">Email: </w:t>
      </w:r>
      <w:hyperlink r:id="rId7" w:history="1">
        <w:r w:rsidRPr="00585F9B">
          <w:rPr>
            <w:rStyle w:val="Hyperlink"/>
            <w:rFonts w:cs="Arial"/>
            <w:color w:val="000000" w:themeColor="text1"/>
            <w:sz w:val="20"/>
            <w:szCs w:val="20"/>
            <w:lang w:val="en-GB"/>
          </w:rPr>
          <w:t>dancoxon37@gmail.com</w:t>
        </w:r>
      </w:hyperlink>
    </w:p>
    <w:p w14:paraId="1712CCFE" w14:textId="77777777" w:rsidR="00393429" w:rsidRPr="008919BC" w:rsidRDefault="00393429" w:rsidP="00393429">
      <w:pPr>
        <w:jc w:val="center"/>
        <w:rPr>
          <w:rFonts w:cs="Arial"/>
          <w:color w:val="000000" w:themeColor="text1"/>
          <w:lang w:val="en-GB"/>
        </w:rPr>
      </w:pPr>
      <w:r w:rsidRPr="00585F9B">
        <w:rPr>
          <w:rStyle w:val="domain"/>
          <w:rFonts w:cs="Arial"/>
          <w:color w:val="000000" w:themeColor="text1"/>
          <w:sz w:val="20"/>
          <w:szCs w:val="20"/>
          <w:bdr w:val="none" w:sz="0" w:space="0" w:color="auto" w:frame="1"/>
          <w:shd w:val="clear" w:color="auto" w:fill="FFFFFF"/>
        </w:rPr>
        <w:t>www.linkedin.com/in/</w:t>
      </w:r>
      <w:r w:rsidRPr="00585F9B">
        <w:rPr>
          <w:rStyle w:val="vanity-name"/>
          <w:rFonts w:cs="Arial"/>
          <w:color w:val="000000" w:themeColor="text1"/>
          <w:sz w:val="20"/>
          <w:szCs w:val="20"/>
          <w:bdr w:val="none" w:sz="0" w:space="0" w:color="auto" w:frame="1"/>
          <w:shd w:val="clear" w:color="auto" w:fill="FFFFFF"/>
        </w:rPr>
        <w:t>dancoxonprofile</w:t>
      </w:r>
    </w:p>
    <w:p w14:paraId="474EF7E0" w14:textId="77777777" w:rsidR="00393429" w:rsidRPr="008919BC" w:rsidRDefault="00393429" w:rsidP="00393429">
      <w:pPr>
        <w:autoSpaceDE w:val="0"/>
        <w:autoSpaceDN w:val="0"/>
        <w:adjustRightInd w:val="0"/>
        <w:rPr>
          <w:rFonts w:cs="Arial"/>
          <w:b/>
          <w:sz w:val="20"/>
          <w:szCs w:val="20"/>
          <w:u w:val="single"/>
        </w:rPr>
      </w:pPr>
      <w:r w:rsidRPr="008919BC">
        <w:rPr>
          <w:rFonts w:cs="Arial"/>
          <w:b/>
          <w:sz w:val="20"/>
          <w:szCs w:val="20"/>
          <w:u w:val="single"/>
        </w:rPr>
        <w:t>SUMMARY</w:t>
      </w:r>
    </w:p>
    <w:p w14:paraId="3B8830C8" w14:textId="77777777" w:rsidR="00393429" w:rsidRDefault="00393429" w:rsidP="00393429">
      <w:pPr>
        <w:autoSpaceDE w:val="0"/>
        <w:autoSpaceDN w:val="0"/>
        <w:adjustRightInd w:val="0"/>
        <w:rPr>
          <w:rFonts w:cs="Arial"/>
          <w:sz w:val="20"/>
          <w:szCs w:val="20"/>
          <w:lang w:val="en-GB"/>
        </w:rPr>
      </w:pPr>
    </w:p>
    <w:p w14:paraId="72C42B6A" w14:textId="77777777" w:rsidR="00393429" w:rsidRPr="00691E9C" w:rsidRDefault="00393429" w:rsidP="00393429">
      <w:pPr>
        <w:autoSpaceDE w:val="0"/>
        <w:autoSpaceDN w:val="0"/>
        <w:adjustRightInd w:val="0"/>
        <w:jc w:val="both"/>
        <w:rPr>
          <w:rFonts w:cs="Arial"/>
          <w:sz w:val="20"/>
          <w:szCs w:val="20"/>
          <w:lang w:val="en-GB"/>
        </w:rPr>
      </w:pPr>
      <w:r>
        <w:rPr>
          <w:rFonts w:cs="Arial"/>
          <w:sz w:val="20"/>
          <w:szCs w:val="20"/>
          <w:lang w:val="en-GB"/>
        </w:rPr>
        <w:t xml:space="preserve">Developed many systems and programs since starting college using Java as a main coding language. Also, designed and developed many web based applications using HTML, CSS and the JavaPlay Framework. </w:t>
      </w:r>
      <w:r w:rsidR="0079271A">
        <w:rPr>
          <w:rFonts w:cs="Arial"/>
          <w:sz w:val="20"/>
          <w:szCs w:val="20"/>
          <w:lang w:val="en-GB"/>
        </w:rPr>
        <w:t xml:space="preserve">Interested in increasing knowledge on the use of data in real world applications. </w:t>
      </w:r>
      <w:r>
        <w:rPr>
          <w:rFonts w:cs="Arial"/>
          <w:sz w:val="20"/>
          <w:szCs w:val="20"/>
          <w:lang w:val="en-GB"/>
        </w:rPr>
        <w:t>Ambit</w:t>
      </w:r>
      <w:r w:rsidR="0079271A">
        <w:rPr>
          <w:rFonts w:cs="Arial"/>
          <w:sz w:val="20"/>
          <w:szCs w:val="20"/>
          <w:lang w:val="en-GB"/>
        </w:rPr>
        <w:t xml:space="preserve">ious to gain experience in work </w:t>
      </w:r>
      <w:r>
        <w:rPr>
          <w:rFonts w:cs="Arial"/>
          <w:sz w:val="20"/>
          <w:szCs w:val="20"/>
          <w:lang w:val="en-GB"/>
        </w:rPr>
        <w:t>environments, putting these skills to practice and to continue learning.</w:t>
      </w:r>
    </w:p>
    <w:p w14:paraId="6AC27BA3" w14:textId="77777777" w:rsidR="00393429" w:rsidRPr="00691E9C" w:rsidRDefault="00393429" w:rsidP="00393429">
      <w:pPr>
        <w:pStyle w:val="BodyTextIndent"/>
        <w:rPr>
          <w:rFonts w:ascii="Arial" w:hAnsi="Arial"/>
          <w:color w:val="auto"/>
          <w:sz w:val="20"/>
          <w:szCs w:val="20"/>
          <w:lang w:val="en-GB"/>
        </w:rPr>
      </w:pPr>
    </w:p>
    <w:p w14:paraId="420E1F6A" w14:textId="77777777" w:rsidR="00393429" w:rsidRPr="008919BC" w:rsidRDefault="00393429" w:rsidP="00393429">
      <w:pPr>
        <w:pStyle w:val="BodyTextIndent"/>
        <w:ind w:left="0"/>
        <w:rPr>
          <w:rFonts w:ascii="Arial" w:hAnsi="Arial" w:cs="Arial"/>
          <w:b/>
          <w:color w:val="auto"/>
          <w:sz w:val="20"/>
          <w:szCs w:val="20"/>
          <w:u w:val="single"/>
          <w:lang w:val="en-GB"/>
        </w:rPr>
      </w:pPr>
      <w:r w:rsidRPr="008919BC">
        <w:rPr>
          <w:rFonts w:ascii="Arial" w:hAnsi="Arial" w:cs="Arial"/>
          <w:b/>
          <w:color w:val="auto"/>
          <w:sz w:val="20"/>
          <w:szCs w:val="20"/>
          <w:u w:val="single"/>
          <w:lang w:val="en-GB"/>
        </w:rPr>
        <w:t xml:space="preserve">IT </w:t>
      </w:r>
      <w:r w:rsidRPr="008919BC">
        <w:rPr>
          <w:rFonts w:ascii="Arial" w:hAnsi="Arial" w:cs="Arial"/>
          <w:b/>
          <w:color w:val="000000" w:themeColor="text1"/>
          <w:sz w:val="20"/>
          <w:szCs w:val="20"/>
          <w:u w:val="single"/>
          <w:lang w:val="en-GB"/>
        </w:rPr>
        <w:t>SKILLS</w:t>
      </w:r>
    </w:p>
    <w:p w14:paraId="32D8015F" w14:textId="77777777" w:rsidR="00393429" w:rsidRDefault="00393429" w:rsidP="00393429">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Confident user of Java</w:t>
      </w:r>
      <w:r>
        <w:rPr>
          <w:rFonts w:ascii="Arial" w:hAnsi="Arial" w:cs="Arial"/>
          <w:color w:val="auto"/>
          <w:sz w:val="20"/>
          <w:szCs w:val="20"/>
          <w:lang w:val="en-GB"/>
        </w:rPr>
        <w:t xml:space="preserve"> using Netbeans IDE</w:t>
      </w:r>
    </w:p>
    <w:p w14:paraId="23B96784" w14:textId="6499D5F0" w:rsidR="00393429" w:rsidRPr="00AE4DD8" w:rsidRDefault="00AE4DD8" w:rsidP="00AE4DD8">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Can design</w:t>
      </w:r>
      <w:r w:rsidR="00A4242F">
        <w:rPr>
          <w:rFonts w:ascii="Arial" w:hAnsi="Arial" w:cs="Arial"/>
          <w:color w:val="auto"/>
          <w:sz w:val="20"/>
          <w:szCs w:val="20"/>
          <w:lang w:val="en-GB"/>
        </w:rPr>
        <w:t xml:space="preserve"> and develop</w:t>
      </w:r>
      <w:r>
        <w:rPr>
          <w:rFonts w:ascii="Arial" w:hAnsi="Arial" w:cs="Arial"/>
          <w:color w:val="auto"/>
          <w:sz w:val="20"/>
          <w:szCs w:val="20"/>
          <w:lang w:val="en-GB"/>
        </w:rPr>
        <w:t xml:space="preserve"> software based on specification</w:t>
      </w:r>
      <w:r w:rsidR="00A4242F">
        <w:rPr>
          <w:rFonts w:ascii="Arial" w:hAnsi="Arial" w:cs="Arial"/>
          <w:color w:val="auto"/>
          <w:sz w:val="20"/>
          <w:szCs w:val="20"/>
          <w:lang w:val="en-GB"/>
        </w:rPr>
        <w:t xml:space="preserve"> (Java)</w:t>
      </w:r>
    </w:p>
    <w:p w14:paraId="1AC4E9CE" w14:textId="77777777" w:rsidR="00393429" w:rsidRPr="00691E9C" w:rsidRDefault="00393429" w:rsidP="00393429">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schemas</w:t>
      </w:r>
    </w:p>
    <w:p w14:paraId="0F4A35D1" w14:textId="30B4FD82" w:rsidR="00393429" w:rsidRPr="00691E9C" w:rsidRDefault="00393429" w:rsidP="00393429">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Capable of designing devel</w:t>
      </w:r>
      <w:r>
        <w:rPr>
          <w:rFonts w:ascii="Arial" w:hAnsi="Arial" w:cs="Arial"/>
          <w:color w:val="auto"/>
          <w:sz w:val="20"/>
          <w:szCs w:val="20"/>
          <w:lang w:val="en-GB"/>
        </w:rPr>
        <w:t xml:space="preserve">oping websites using </w:t>
      </w:r>
      <w:r w:rsidR="00A4242F">
        <w:rPr>
          <w:rFonts w:ascii="Arial" w:hAnsi="Arial" w:cs="Arial"/>
          <w:color w:val="auto"/>
          <w:sz w:val="20"/>
          <w:szCs w:val="20"/>
          <w:lang w:val="en-GB"/>
        </w:rPr>
        <w:t>HTML, CSS,</w:t>
      </w:r>
      <w:r>
        <w:rPr>
          <w:rFonts w:ascii="Arial" w:hAnsi="Arial" w:cs="Arial"/>
          <w:color w:val="auto"/>
          <w:sz w:val="20"/>
          <w:szCs w:val="20"/>
          <w:lang w:val="en-GB"/>
        </w:rPr>
        <w:t xml:space="preserve"> JavaScript</w:t>
      </w:r>
      <w:r w:rsidR="00A4242F">
        <w:rPr>
          <w:rFonts w:ascii="Arial" w:hAnsi="Arial" w:cs="Arial"/>
          <w:color w:val="auto"/>
          <w:sz w:val="20"/>
          <w:szCs w:val="20"/>
          <w:lang w:val="en-GB"/>
        </w:rPr>
        <w:t xml:space="preserve">, </w:t>
      </w:r>
      <w:r>
        <w:rPr>
          <w:rFonts w:ascii="Arial" w:hAnsi="Arial" w:cs="Arial"/>
          <w:color w:val="auto"/>
          <w:sz w:val="20"/>
          <w:szCs w:val="20"/>
          <w:lang w:val="en-GB"/>
        </w:rPr>
        <w:t>Twitter Bootstrap, Visual Studio Code, IntelliJ IDEA</w:t>
      </w:r>
    </w:p>
    <w:p w14:paraId="059BD3A2" w14:textId="1789FB1E" w:rsidR="00393429" w:rsidRPr="00284A32" w:rsidRDefault="00393429" w:rsidP="00284A32">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Competent user of</w:t>
      </w:r>
      <w:r>
        <w:rPr>
          <w:rFonts w:ascii="Arial" w:hAnsi="Arial" w:cs="Arial"/>
          <w:color w:val="auto"/>
          <w:sz w:val="20"/>
          <w:szCs w:val="20"/>
          <w:lang w:val="en-GB"/>
        </w:rPr>
        <w:t xml:space="preserve"> Windows and Windows Command Prompt</w:t>
      </w:r>
    </w:p>
    <w:p w14:paraId="4612AFF0" w14:textId="77777777" w:rsidR="008146A9" w:rsidRDefault="008146A9" w:rsidP="00393429">
      <w:pPr>
        <w:pStyle w:val="BodyTextIndent"/>
        <w:ind w:left="0"/>
        <w:rPr>
          <w:rFonts w:ascii="Arial" w:hAnsi="Arial" w:cs="Arial"/>
          <w:b/>
          <w:color w:val="000000" w:themeColor="text1"/>
          <w:sz w:val="20"/>
          <w:szCs w:val="20"/>
          <w:u w:val="single"/>
          <w:lang w:val="en-GB"/>
        </w:rPr>
      </w:pPr>
    </w:p>
    <w:p w14:paraId="55F46BF8" w14:textId="77777777" w:rsidR="00393429" w:rsidRPr="008919BC" w:rsidRDefault="00393429" w:rsidP="00393429">
      <w:pPr>
        <w:pStyle w:val="BodyTextIndent"/>
        <w:ind w:left="0"/>
        <w:rPr>
          <w:rFonts w:ascii="Arial" w:hAnsi="Arial" w:cs="Arial"/>
          <w:b/>
          <w:color w:val="000000" w:themeColor="text1"/>
          <w:sz w:val="20"/>
          <w:szCs w:val="20"/>
          <w:u w:val="single"/>
          <w:lang w:val="en-GB"/>
        </w:rPr>
      </w:pPr>
      <w:r w:rsidRPr="008919BC">
        <w:rPr>
          <w:rFonts w:ascii="Arial" w:hAnsi="Arial" w:cs="Arial"/>
          <w:b/>
          <w:color w:val="000000" w:themeColor="text1"/>
          <w:sz w:val="20"/>
          <w:szCs w:val="20"/>
          <w:u w:val="single"/>
          <w:lang w:val="en-GB"/>
        </w:rPr>
        <w:t>EDUCATION &amp; QUALIFICATIONS</w:t>
      </w:r>
    </w:p>
    <w:p w14:paraId="1CDEE482" w14:textId="77777777" w:rsidR="00393429" w:rsidRPr="00691E9C" w:rsidRDefault="00393429" w:rsidP="00393429">
      <w:pPr>
        <w:pStyle w:val="BodyTextIndent"/>
        <w:ind w:left="0"/>
        <w:rPr>
          <w:rFonts w:ascii="Arial" w:hAnsi="Arial"/>
          <w:color w:val="auto"/>
          <w:sz w:val="20"/>
          <w:szCs w:val="20"/>
          <w:lang w:val="en-GB"/>
        </w:rPr>
      </w:pPr>
    </w:p>
    <w:p w14:paraId="2DF119C8" w14:textId="77777777" w:rsidR="00393429" w:rsidRPr="00691E9C" w:rsidRDefault="00393429" w:rsidP="00393429">
      <w:pPr>
        <w:pStyle w:val="BodyTextIndent"/>
        <w:ind w:left="0"/>
        <w:rPr>
          <w:rFonts w:ascii="Arial" w:hAnsi="Arial"/>
          <w:b/>
          <w:color w:val="auto"/>
          <w:sz w:val="20"/>
          <w:szCs w:val="20"/>
          <w:lang w:val="en-GB"/>
        </w:rPr>
      </w:pPr>
      <w:r>
        <w:rPr>
          <w:rFonts w:ascii="Arial" w:hAnsi="Arial"/>
          <w:b/>
          <w:color w:val="auto"/>
          <w:sz w:val="20"/>
          <w:szCs w:val="20"/>
          <w:lang w:val="en-GB"/>
        </w:rPr>
        <w:t>2015</w:t>
      </w:r>
      <w:r w:rsidRPr="00691E9C">
        <w:rPr>
          <w:rFonts w:ascii="Arial" w:hAnsi="Arial"/>
          <w:b/>
          <w:color w:val="auto"/>
          <w:sz w:val="20"/>
          <w:szCs w:val="20"/>
          <w:lang w:val="en-GB"/>
        </w:rPr>
        <w:t xml:space="preserve"> – </w:t>
      </w:r>
      <w:r>
        <w:rPr>
          <w:rFonts w:ascii="Arial" w:hAnsi="Arial"/>
          <w:b/>
          <w:color w:val="auto"/>
          <w:sz w:val="20"/>
          <w:szCs w:val="20"/>
          <w:lang w:val="en-GB"/>
        </w:rPr>
        <w:t>2019</w:t>
      </w:r>
      <w:r w:rsidRPr="00691E9C">
        <w:rPr>
          <w:rFonts w:ascii="Arial" w:hAnsi="Arial"/>
          <w:b/>
          <w:color w:val="auto"/>
          <w:sz w:val="20"/>
          <w:szCs w:val="20"/>
          <w:lang w:val="en-GB"/>
        </w:rPr>
        <w:t xml:space="preserve"> </w:t>
      </w:r>
      <w:r>
        <w:rPr>
          <w:rFonts w:ascii="Arial" w:hAnsi="Arial"/>
          <w:b/>
          <w:i/>
          <w:color w:val="auto"/>
          <w:sz w:val="20"/>
          <w:szCs w:val="20"/>
          <w:lang w:val="en-GB"/>
        </w:rPr>
        <w:t>BSc (Hons) Computing</w:t>
      </w:r>
      <w:r w:rsidRPr="00691E9C">
        <w:rPr>
          <w:rFonts w:ascii="Arial" w:hAnsi="Arial"/>
          <w:b/>
          <w:i/>
          <w:color w:val="auto"/>
          <w:sz w:val="20"/>
          <w:szCs w:val="20"/>
          <w:lang w:val="en-GB"/>
        </w:rPr>
        <w:tab/>
      </w:r>
      <w:r w:rsidRPr="00691E9C">
        <w:rPr>
          <w:rFonts w:ascii="Arial" w:hAnsi="Arial"/>
          <w:b/>
          <w:i/>
          <w:color w:val="auto"/>
          <w:sz w:val="20"/>
          <w:szCs w:val="20"/>
          <w:lang w:val="en-GB"/>
        </w:rPr>
        <w:tab/>
      </w:r>
      <w:r w:rsidRPr="00691E9C">
        <w:rPr>
          <w:rFonts w:ascii="Arial" w:hAnsi="Arial"/>
          <w:b/>
          <w:i/>
          <w:color w:val="auto"/>
          <w:sz w:val="20"/>
          <w:szCs w:val="20"/>
          <w:lang w:val="en-GB"/>
        </w:rPr>
        <w:tab/>
      </w:r>
      <w:bookmarkStart w:id="0" w:name="_GoBack"/>
      <w:bookmarkEnd w:id="0"/>
    </w:p>
    <w:p w14:paraId="1576DD3C" w14:textId="77777777" w:rsidR="00393429" w:rsidRDefault="00393429" w:rsidP="00393429">
      <w:pPr>
        <w:pStyle w:val="BodyTextIndent"/>
        <w:rPr>
          <w:rFonts w:ascii="Arial" w:hAnsi="Arial"/>
          <w:color w:val="auto"/>
          <w:sz w:val="20"/>
          <w:szCs w:val="20"/>
          <w:lang w:val="en-GB"/>
        </w:rPr>
      </w:pPr>
      <w:r w:rsidRPr="00691E9C">
        <w:rPr>
          <w:rFonts w:ascii="Arial" w:hAnsi="Arial"/>
          <w:color w:val="auto"/>
          <w:sz w:val="20"/>
          <w:szCs w:val="20"/>
          <w:lang w:val="en-GB"/>
        </w:rPr>
        <w:t>Institute of Technology Tallaght, Dublin 24</w:t>
      </w:r>
    </w:p>
    <w:p w14:paraId="24310D4E" w14:textId="77777777" w:rsidR="002F669B" w:rsidRDefault="002F669B" w:rsidP="00393429">
      <w:pPr>
        <w:rPr>
          <w:b/>
          <w:sz w:val="20"/>
          <w:szCs w:val="20"/>
          <w:lang w:val="en-GB"/>
        </w:rPr>
      </w:pPr>
    </w:p>
    <w:p w14:paraId="08D824D5" w14:textId="02B27918" w:rsidR="00451FCA" w:rsidRDefault="00113E4D" w:rsidP="00451FCA">
      <w:pPr>
        <w:rPr>
          <w:b/>
          <w:sz w:val="20"/>
          <w:szCs w:val="20"/>
          <w:lang w:val="en-GB"/>
        </w:rPr>
      </w:pPr>
      <w:r>
        <w:rPr>
          <w:b/>
          <w:sz w:val="20"/>
          <w:szCs w:val="20"/>
          <w:lang w:val="en-GB"/>
        </w:rPr>
        <w:t>4</w:t>
      </w:r>
      <w:r w:rsidRPr="00113E4D">
        <w:rPr>
          <w:b/>
          <w:sz w:val="20"/>
          <w:szCs w:val="20"/>
          <w:vertAlign w:val="superscript"/>
          <w:lang w:val="en-GB"/>
        </w:rPr>
        <w:t>th</w:t>
      </w:r>
      <w:r w:rsidR="00451FCA">
        <w:rPr>
          <w:b/>
          <w:sz w:val="20"/>
          <w:szCs w:val="20"/>
          <w:vertAlign w:val="superscript"/>
          <w:lang w:val="en-GB"/>
        </w:rPr>
        <w:t xml:space="preserve"> </w:t>
      </w:r>
      <w:r w:rsidR="00451FCA">
        <w:rPr>
          <w:b/>
          <w:sz w:val="20"/>
          <w:szCs w:val="20"/>
          <w:lang w:val="en-GB"/>
        </w:rPr>
        <w:t xml:space="preserve">Year: GPA: </w:t>
      </w:r>
      <w:r>
        <w:rPr>
          <w:b/>
          <w:sz w:val="20"/>
          <w:szCs w:val="20"/>
          <w:lang w:val="en-GB"/>
        </w:rPr>
        <w:t>3.02</w:t>
      </w:r>
    </w:p>
    <w:tbl>
      <w:tblPr>
        <w:tblStyle w:val="TableGrid"/>
        <w:tblW w:w="9356" w:type="dxa"/>
        <w:tblInd w:w="-147" w:type="dxa"/>
        <w:tblBorders>
          <w:insideH w:val="none" w:sz="0" w:space="0" w:color="auto"/>
        </w:tblBorders>
        <w:tblLayout w:type="fixed"/>
        <w:tblLook w:val="04A0" w:firstRow="1" w:lastRow="0" w:firstColumn="1" w:lastColumn="0" w:noHBand="0" w:noVBand="1"/>
      </w:tblPr>
      <w:tblGrid>
        <w:gridCol w:w="4537"/>
        <w:gridCol w:w="567"/>
        <w:gridCol w:w="3685"/>
        <w:gridCol w:w="567"/>
      </w:tblGrid>
      <w:tr w:rsidR="00DE4619" w14:paraId="4926B487" w14:textId="77777777" w:rsidTr="00B23809">
        <w:trPr>
          <w:trHeight w:val="253"/>
        </w:trPr>
        <w:tc>
          <w:tcPr>
            <w:tcW w:w="4537" w:type="dxa"/>
            <w:tcBorders>
              <w:top w:val="single" w:sz="4" w:space="0" w:color="auto"/>
              <w:bottom w:val="single" w:sz="4" w:space="0" w:color="auto"/>
            </w:tcBorders>
          </w:tcPr>
          <w:p w14:paraId="1267D788" w14:textId="3CA87C3D" w:rsidR="00DE4619" w:rsidRPr="00113E4D"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Semester 8</w:t>
            </w:r>
          </w:p>
        </w:tc>
        <w:tc>
          <w:tcPr>
            <w:tcW w:w="567" w:type="dxa"/>
            <w:tcBorders>
              <w:top w:val="single" w:sz="4" w:space="0" w:color="auto"/>
              <w:bottom w:val="single" w:sz="4" w:space="0" w:color="auto"/>
            </w:tcBorders>
          </w:tcPr>
          <w:p w14:paraId="34C42D7C" w14:textId="77777777" w:rsidR="00DE4619" w:rsidRDefault="00DE4619" w:rsidP="00EA2348">
            <w:pPr>
              <w:pStyle w:val="BodyTextIndent"/>
              <w:ind w:left="0"/>
              <w:rPr>
                <w:rFonts w:ascii="Times New Roman" w:hAnsi="Times New Roman"/>
                <w:b/>
                <w:color w:val="auto"/>
                <w:szCs w:val="22"/>
                <w:lang w:val="en-GB"/>
              </w:rPr>
            </w:pPr>
          </w:p>
        </w:tc>
        <w:tc>
          <w:tcPr>
            <w:tcW w:w="3685" w:type="dxa"/>
            <w:tcBorders>
              <w:top w:val="single" w:sz="4" w:space="0" w:color="auto"/>
              <w:bottom w:val="single" w:sz="4" w:space="0" w:color="auto"/>
            </w:tcBorders>
          </w:tcPr>
          <w:p w14:paraId="6511C6E9" w14:textId="2F189DD0" w:rsidR="00DE4619"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Semester 7</w:t>
            </w:r>
          </w:p>
        </w:tc>
        <w:tc>
          <w:tcPr>
            <w:tcW w:w="567" w:type="dxa"/>
            <w:tcBorders>
              <w:top w:val="single" w:sz="4" w:space="0" w:color="auto"/>
              <w:bottom w:val="single" w:sz="4" w:space="0" w:color="auto"/>
            </w:tcBorders>
          </w:tcPr>
          <w:p w14:paraId="7608C2D1" w14:textId="77777777" w:rsidR="00DE4619" w:rsidRDefault="00DE4619" w:rsidP="00EA2348">
            <w:pPr>
              <w:pStyle w:val="BodyTextIndent"/>
              <w:ind w:left="0"/>
              <w:rPr>
                <w:rFonts w:ascii="Times New Roman" w:hAnsi="Times New Roman"/>
                <w:b/>
                <w:color w:val="auto"/>
                <w:szCs w:val="22"/>
                <w:lang w:val="en-GB"/>
              </w:rPr>
            </w:pPr>
          </w:p>
        </w:tc>
      </w:tr>
      <w:tr w:rsidR="00451FCA" w14:paraId="6AB8386D" w14:textId="77777777" w:rsidTr="00B23809">
        <w:trPr>
          <w:trHeight w:val="253"/>
        </w:trPr>
        <w:tc>
          <w:tcPr>
            <w:tcW w:w="4537" w:type="dxa"/>
            <w:tcBorders>
              <w:top w:val="single" w:sz="4" w:space="0" w:color="auto"/>
            </w:tcBorders>
          </w:tcPr>
          <w:p w14:paraId="6709BB65" w14:textId="595534E0" w:rsidR="00451FCA" w:rsidRDefault="00113E4D" w:rsidP="00EA2348">
            <w:pPr>
              <w:pStyle w:val="BodyTextIndent"/>
              <w:ind w:left="0"/>
              <w:rPr>
                <w:rFonts w:ascii="Times New Roman" w:hAnsi="Times New Roman"/>
                <w:color w:val="auto"/>
                <w:szCs w:val="22"/>
                <w:lang w:val="en-GB"/>
              </w:rPr>
            </w:pPr>
            <w:r w:rsidRPr="00113E4D">
              <w:rPr>
                <w:rFonts w:ascii="Times New Roman" w:hAnsi="Times New Roman"/>
                <w:color w:val="auto"/>
                <w:szCs w:val="22"/>
                <w:lang w:val="en-GB"/>
              </w:rPr>
              <w:t>IT Governance and Quality</w:t>
            </w:r>
          </w:p>
        </w:tc>
        <w:tc>
          <w:tcPr>
            <w:tcW w:w="567" w:type="dxa"/>
            <w:tcBorders>
              <w:top w:val="single" w:sz="4" w:space="0" w:color="auto"/>
            </w:tcBorders>
          </w:tcPr>
          <w:p w14:paraId="7B66FE7C" w14:textId="28FA54B5" w:rsidR="00451FCA" w:rsidRPr="00A40C40" w:rsidRDefault="00113E4D"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685" w:type="dxa"/>
            <w:tcBorders>
              <w:top w:val="single" w:sz="4" w:space="0" w:color="auto"/>
            </w:tcBorders>
          </w:tcPr>
          <w:p w14:paraId="393DD15C" w14:textId="1A5754FA" w:rsidR="00451FCA" w:rsidRPr="00437297"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Interactive Media Design &amp; Visualisation</w:t>
            </w:r>
          </w:p>
        </w:tc>
        <w:tc>
          <w:tcPr>
            <w:tcW w:w="567" w:type="dxa"/>
            <w:tcBorders>
              <w:top w:val="single" w:sz="4" w:space="0" w:color="auto"/>
            </w:tcBorders>
          </w:tcPr>
          <w:p w14:paraId="13958912" w14:textId="2363BF15"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14:paraId="49AB7FF6" w14:textId="77777777" w:rsidTr="00B23809">
        <w:trPr>
          <w:trHeight w:val="253"/>
        </w:trPr>
        <w:tc>
          <w:tcPr>
            <w:tcW w:w="4537" w:type="dxa"/>
          </w:tcPr>
          <w:p w14:paraId="1F6EE0EF" w14:textId="77777777" w:rsidR="00451FCA"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E-Learning</w:t>
            </w:r>
          </w:p>
          <w:p w14:paraId="385992FA" w14:textId="18165D3F" w:rsidR="00113E4D"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Advanced Cloud Provisioning &amp; Networking</w:t>
            </w:r>
          </w:p>
        </w:tc>
        <w:tc>
          <w:tcPr>
            <w:tcW w:w="567" w:type="dxa"/>
          </w:tcPr>
          <w:p w14:paraId="2F8A813E" w14:textId="77777777" w:rsidR="00451FCA" w:rsidRDefault="00113E4D"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p w14:paraId="5F685171" w14:textId="0D693642" w:rsidR="00113E4D" w:rsidRPr="00A40C40" w:rsidRDefault="00113E4D"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c>
          <w:tcPr>
            <w:tcW w:w="3685" w:type="dxa"/>
          </w:tcPr>
          <w:p w14:paraId="09CB5044" w14:textId="77777777" w:rsidR="00451FCA"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Information Management</w:t>
            </w:r>
          </w:p>
          <w:p w14:paraId="400946F9" w14:textId="486AA02E" w:rsidR="00113E4D" w:rsidRPr="00437297"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Social Media Analysis</w:t>
            </w:r>
          </w:p>
        </w:tc>
        <w:tc>
          <w:tcPr>
            <w:tcW w:w="567" w:type="dxa"/>
          </w:tcPr>
          <w:p w14:paraId="106CEC1E" w14:textId="77777777" w:rsidR="00451FCA"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p w14:paraId="3EF4A004" w14:textId="6FD04606" w:rsidR="00DE4619"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14:paraId="4248F794" w14:textId="77777777" w:rsidTr="00B23809">
        <w:trPr>
          <w:trHeight w:val="253"/>
        </w:trPr>
        <w:tc>
          <w:tcPr>
            <w:tcW w:w="4537" w:type="dxa"/>
          </w:tcPr>
          <w:p w14:paraId="5358D748" w14:textId="20B7A6BB" w:rsidR="00113E4D"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Operations Research</w:t>
            </w:r>
          </w:p>
        </w:tc>
        <w:tc>
          <w:tcPr>
            <w:tcW w:w="567" w:type="dxa"/>
          </w:tcPr>
          <w:p w14:paraId="1247D9F9" w14:textId="4B7626CC" w:rsidR="00451FCA" w:rsidRPr="00A40C40" w:rsidRDefault="00113E4D"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685" w:type="dxa"/>
          </w:tcPr>
          <w:p w14:paraId="6981DFC0" w14:textId="643B5A3E" w:rsidR="00451FCA"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Private Cloud Architecture</w:t>
            </w:r>
          </w:p>
        </w:tc>
        <w:tc>
          <w:tcPr>
            <w:tcW w:w="567" w:type="dxa"/>
          </w:tcPr>
          <w:p w14:paraId="3671AEBA" w14:textId="43B85102" w:rsidR="00451FCA"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14:paraId="009B3205" w14:textId="77777777" w:rsidTr="00B23809">
        <w:trPr>
          <w:trHeight w:val="253"/>
        </w:trPr>
        <w:tc>
          <w:tcPr>
            <w:tcW w:w="4537" w:type="dxa"/>
          </w:tcPr>
          <w:p w14:paraId="044EB2B9" w14:textId="65C31000" w:rsidR="00451FCA" w:rsidRDefault="00113E4D"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4</w:t>
            </w:r>
            <w:r w:rsidRPr="00113E4D">
              <w:rPr>
                <w:rFonts w:ascii="Times New Roman" w:hAnsi="Times New Roman"/>
                <w:color w:val="auto"/>
                <w:szCs w:val="22"/>
                <w:vertAlign w:val="superscript"/>
                <w:lang w:val="en-GB"/>
              </w:rPr>
              <w:t>th</w:t>
            </w:r>
            <w:r>
              <w:rPr>
                <w:rFonts w:ascii="Times New Roman" w:hAnsi="Times New Roman"/>
                <w:color w:val="auto"/>
                <w:szCs w:val="22"/>
                <w:lang w:val="en-GB"/>
              </w:rPr>
              <w:t xml:space="preserve"> Year Project</w:t>
            </w:r>
            <w:r w:rsidR="00DE4619">
              <w:rPr>
                <w:rFonts w:ascii="Times New Roman" w:hAnsi="Times New Roman"/>
                <w:color w:val="auto"/>
                <w:szCs w:val="22"/>
                <w:lang w:val="en-GB"/>
              </w:rPr>
              <w:t xml:space="preserve"> (Final)</w:t>
            </w:r>
          </w:p>
        </w:tc>
        <w:tc>
          <w:tcPr>
            <w:tcW w:w="567" w:type="dxa"/>
          </w:tcPr>
          <w:p w14:paraId="5A2B2165" w14:textId="4C084A00" w:rsidR="00451FCA" w:rsidRPr="00A40C40" w:rsidRDefault="00113E4D"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685" w:type="dxa"/>
          </w:tcPr>
          <w:p w14:paraId="6652CBF3" w14:textId="77777777" w:rsidR="00DE4619"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Enterprise Performance Architecture</w:t>
            </w:r>
          </w:p>
          <w:p w14:paraId="43AD16C1" w14:textId="494C4BA8" w:rsidR="00451FCA"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 xml:space="preserve">Security for Cloud &amp; IoT </w:t>
            </w:r>
          </w:p>
        </w:tc>
        <w:tc>
          <w:tcPr>
            <w:tcW w:w="567" w:type="dxa"/>
          </w:tcPr>
          <w:p w14:paraId="734D807D" w14:textId="77777777" w:rsidR="00451FCA"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p w14:paraId="624EB5A4" w14:textId="6AF4C5B6" w:rsidR="00DE4619"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r w:rsidR="00451FCA" w14:paraId="161856D9" w14:textId="77777777" w:rsidTr="00B23809">
        <w:trPr>
          <w:trHeight w:val="253"/>
        </w:trPr>
        <w:tc>
          <w:tcPr>
            <w:tcW w:w="4537" w:type="dxa"/>
          </w:tcPr>
          <w:p w14:paraId="5CDA8A55" w14:textId="1B5DFA70" w:rsidR="00451FCA" w:rsidRDefault="00451FCA" w:rsidP="00EA2348">
            <w:pPr>
              <w:pStyle w:val="BodyTextIndent"/>
              <w:ind w:left="0"/>
              <w:rPr>
                <w:rFonts w:ascii="Times New Roman" w:hAnsi="Times New Roman"/>
                <w:color w:val="auto"/>
                <w:szCs w:val="22"/>
                <w:lang w:val="en-GB"/>
              </w:rPr>
            </w:pPr>
          </w:p>
        </w:tc>
        <w:tc>
          <w:tcPr>
            <w:tcW w:w="567" w:type="dxa"/>
          </w:tcPr>
          <w:p w14:paraId="46F9D8A3" w14:textId="162E68BC" w:rsidR="00451FCA" w:rsidRPr="00A40C40" w:rsidRDefault="00451FCA" w:rsidP="00EA2348">
            <w:pPr>
              <w:pStyle w:val="BodyTextIndent"/>
              <w:ind w:left="0"/>
              <w:rPr>
                <w:rFonts w:ascii="Times New Roman" w:hAnsi="Times New Roman"/>
                <w:b/>
                <w:color w:val="auto"/>
                <w:szCs w:val="22"/>
                <w:lang w:val="en-GB"/>
              </w:rPr>
            </w:pPr>
          </w:p>
        </w:tc>
        <w:tc>
          <w:tcPr>
            <w:tcW w:w="3685" w:type="dxa"/>
          </w:tcPr>
          <w:p w14:paraId="79F8D0E2" w14:textId="3AF8EF76" w:rsidR="00451FCA"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4</w:t>
            </w:r>
            <w:r w:rsidRPr="00DE4619">
              <w:rPr>
                <w:rFonts w:ascii="Times New Roman" w:hAnsi="Times New Roman"/>
                <w:color w:val="auto"/>
                <w:szCs w:val="22"/>
                <w:vertAlign w:val="superscript"/>
                <w:lang w:val="en-GB"/>
              </w:rPr>
              <w:t>th</w:t>
            </w:r>
            <w:r>
              <w:rPr>
                <w:rFonts w:ascii="Times New Roman" w:hAnsi="Times New Roman"/>
                <w:color w:val="auto"/>
                <w:szCs w:val="22"/>
                <w:lang w:val="en-GB"/>
              </w:rPr>
              <w:t xml:space="preserve"> Year Project (Research) </w:t>
            </w:r>
          </w:p>
        </w:tc>
        <w:tc>
          <w:tcPr>
            <w:tcW w:w="567" w:type="dxa"/>
          </w:tcPr>
          <w:p w14:paraId="59726EFA" w14:textId="0E7FB0F7" w:rsidR="00451FCA"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14:paraId="2BDFEF41" w14:textId="77777777" w:rsidTr="00B23809">
        <w:trPr>
          <w:trHeight w:val="253"/>
        </w:trPr>
        <w:tc>
          <w:tcPr>
            <w:tcW w:w="4537" w:type="dxa"/>
          </w:tcPr>
          <w:p w14:paraId="3EC87722" w14:textId="31BD1E7E" w:rsidR="00451FCA" w:rsidRDefault="00451FCA" w:rsidP="00EA2348">
            <w:pPr>
              <w:pStyle w:val="BodyTextIndent"/>
              <w:ind w:left="0"/>
              <w:rPr>
                <w:rFonts w:ascii="Times New Roman" w:hAnsi="Times New Roman"/>
                <w:color w:val="auto"/>
                <w:szCs w:val="22"/>
                <w:lang w:val="en-GB"/>
              </w:rPr>
            </w:pPr>
          </w:p>
        </w:tc>
        <w:tc>
          <w:tcPr>
            <w:tcW w:w="567" w:type="dxa"/>
          </w:tcPr>
          <w:p w14:paraId="2B8F24F3" w14:textId="1CD10C3C" w:rsidR="00451FCA" w:rsidRPr="00A40C40" w:rsidRDefault="00451FCA" w:rsidP="00EA2348">
            <w:pPr>
              <w:pStyle w:val="BodyTextIndent"/>
              <w:ind w:left="0"/>
              <w:rPr>
                <w:rFonts w:ascii="Times New Roman" w:hAnsi="Times New Roman"/>
                <w:b/>
                <w:color w:val="auto"/>
                <w:szCs w:val="22"/>
                <w:lang w:val="en-GB"/>
              </w:rPr>
            </w:pPr>
          </w:p>
        </w:tc>
        <w:tc>
          <w:tcPr>
            <w:tcW w:w="3685" w:type="dxa"/>
          </w:tcPr>
          <w:p w14:paraId="2D8950B3" w14:textId="26AA7EC8" w:rsidR="00451FCA" w:rsidRPr="00BB5800" w:rsidRDefault="00451FCA" w:rsidP="00EA2348">
            <w:pPr>
              <w:pStyle w:val="BodyTextIndent"/>
              <w:ind w:left="0"/>
              <w:rPr>
                <w:rFonts w:ascii="Times New Roman" w:hAnsi="Times New Roman"/>
                <w:color w:val="auto"/>
                <w:szCs w:val="22"/>
                <w:lang w:val="en-GB"/>
              </w:rPr>
            </w:pPr>
          </w:p>
        </w:tc>
        <w:tc>
          <w:tcPr>
            <w:tcW w:w="567" w:type="dxa"/>
          </w:tcPr>
          <w:p w14:paraId="07E9B561" w14:textId="7C36766F" w:rsidR="00451FCA" w:rsidRPr="00A40C40" w:rsidRDefault="00451FCA" w:rsidP="00EA2348">
            <w:pPr>
              <w:pStyle w:val="BodyTextIndent"/>
              <w:ind w:left="0"/>
              <w:rPr>
                <w:rFonts w:ascii="Times New Roman" w:hAnsi="Times New Roman"/>
                <w:b/>
                <w:color w:val="auto"/>
                <w:szCs w:val="22"/>
                <w:lang w:val="en-GB"/>
              </w:rPr>
            </w:pPr>
          </w:p>
        </w:tc>
      </w:tr>
    </w:tbl>
    <w:p w14:paraId="48EA601D" w14:textId="77777777" w:rsidR="00451FCA" w:rsidRDefault="00451FCA" w:rsidP="00451FCA">
      <w:pPr>
        <w:rPr>
          <w:b/>
          <w:sz w:val="20"/>
          <w:szCs w:val="20"/>
          <w:lang w:val="en-GB"/>
        </w:rPr>
      </w:pPr>
    </w:p>
    <w:p w14:paraId="6510B10A" w14:textId="77777777" w:rsidR="002F669B" w:rsidRDefault="002F669B" w:rsidP="00393429">
      <w:pPr>
        <w:rPr>
          <w:b/>
          <w:sz w:val="20"/>
          <w:szCs w:val="20"/>
          <w:lang w:val="en-GB"/>
        </w:rPr>
      </w:pPr>
    </w:p>
    <w:p w14:paraId="4C64B3E2" w14:textId="0D8AC2BC" w:rsidR="002F669B" w:rsidRDefault="00113E4D" w:rsidP="00393429">
      <w:pPr>
        <w:rPr>
          <w:b/>
          <w:sz w:val="20"/>
          <w:szCs w:val="20"/>
          <w:lang w:val="en-GB"/>
        </w:rPr>
      </w:pPr>
      <w:r>
        <w:rPr>
          <w:b/>
          <w:sz w:val="20"/>
          <w:szCs w:val="20"/>
          <w:lang w:val="en-GB"/>
        </w:rPr>
        <w:t>3</w:t>
      </w:r>
      <w:r w:rsidRPr="00113E4D">
        <w:rPr>
          <w:b/>
          <w:sz w:val="20"/>
          <w:szCs w:val="20"/>
          <w:vertAlign w:val="superscript"/>
          <w:lang w:val="en-GB"/>
        </w:rPr>
        <w:t>rd</w:t>
      </w:r>
      <w:r w:rsidR="00FA3F85">
        <w:rPr>
          <w:b/>
          <w:sz w:val="20"/>
          <w:szCs w:val="20"/>
          <w:vertAlign w:val="superscript"/>
          <w:lang w:val="en-GB"/>
        </w:rPr>
        <w:t xml:space="preserve"> </w:t>
      </w:r>
      <w:r w:rsidR="00FA3F85">
        <w:rPr>
          <w:b/>
          <w:sz w:val="20"/>
          <w:szCs w:val="20"/>
          <w:lang w:val="en-GB"/>
        </w:rPr>
        <w:t xml:space="preserve">Year: GPA: </w:t>
      </w:r>
      <w:r>
        <w:rPr>
          <w:b/>
          <w:sz w:val="20"/>
          <w:szCs w:val="20"/>
          <w:lang w:val="en-GB"/>
        </w:rPr>
        <w:t>2.32</w:t>
      </w:r>
    </w:p>
    <w:tbl>
      <w:tblPr>
        <w:tblStyle w:val="TableGrid"/>
        <w:tblW w:w="9214" w:type="dxa"/>
        <w:tblInd w:w="-147" w:type="dxa"/>
        <w:tblBorders>
          <w:insideH w:val="none" w:sz="0" w:space="0" w:color="auto"/>
        </w:tblBorders>
        <w:tblLook w:val="04A0" w:firstRow="1" w:lastRow="0" w:firstColumn="1" w:lastColumn="0" w:noHBand="0" w:noVBand="1"/>
      </w:tblPr>
      <w:tblGrid>
        <w:gridCol w:w="4631"/>
        <w:gridCol w:w="445"/>
        <w:gridCol w:w="3663"/>
        <w:gridCol w:w="475"/>
      </w:tblGrid>
      <w:tr w:rsidR="00DE4619" w:rsidRPr="00A40C40" w14:paraId="6E401D03" w14:textId="77777777" w:rsidTr="00DE4619">
        <w:trPr>
          <w:trHeight w:val="253"/>
        </w:trPr>
        <w:tc>
          <w:tcPr>
            <w:tcW w:w="4631" w:type="dxa"/>
            <w:tcBorders>
              <w:top w:val="single" w:sz="4" w:space="0" w:color="auto"/>
              <w:bottom w:val="single" w:sz="4" w:space="0" w:color="auto"/>
            </w:tcBorders>
          </w:tcPr>
          <w:p w14:paraId="3B4B066A" w14:textId="5EC68C93" w:rsidR="00DE4619"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Semester 6</w:t>
            </w:r>
          </w:p>
        </w:tc>
        <w:tc>
          <w:tcPr>
            <w:tcW w:w="445" w:type="dxa"/>
            <w:tcBorders>
              <w:top w:val="single" w:sz="4" w:space="0" w:color="auto"/>
              <w:bottom w:val="single" w:sz="4" w:space="0" w:color="auto"/>
            </w:tcBorders>
          </w:tcPr>
          <w:p w14:paraId="4841EC72" w14:textId="77777777" w:rsidR="00DE4619" w:rsidRPr="00A40C40" w:rsidRDefault="00DE4619" w:rsidP="00EA2348">
            <w:pPr>
              <w:pStyle w:val="BodyTextIndent"/>
              <w:ind w:left="0"/>
              <w:rPr>
                <w:rFonts w:ascii="Times New Roman" w:hAnsi="Times New Roman"/>
                <w:b/>
                <w:color w:val="auto"/>
                <w:szCs w:val="22"/>
                <w:lang w:val="en-GB"/>
              </w:rPr>
            </w:pPr>
          </w:p>
        </w:tc>
        <w:tc>
          <w:tcPr>
            <w:tcW w:w="3663" w:type="dxa"/>
            <w:tcBorders>
              <w:top w:val="single" w:sz="4" w:space="0" w:color="auto"/>
              <w:bottom w:val="single" w:sz="4" w:space="0" w:color="auto"/>
            </w:tcBorders>
          </w:tcPr>
          <w:p w14:paraId="2418A663" w14:textId="173F7C23" w:rsidR="00DE4619" w:rsidRPr="00437297"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Semester 5</w:t>
            </w:r>
          </w:p>
        </w:tc>
        <w:tc>
          <w:tcPr>
            <w:tcW w:w="475" w:type="dxa"/>
            <w:tcBorders>
              <w:top w:val="single" w:sz="4" w:space="0" w:color="auto"/>
              <w:bottom w:val="single" w:sz="4" w:space="0" w:color="auto"/>
            </w:tcBorders>
          </w:tcPr>
          <w:p w14:paraId="60B3D6B1" w14:textId="77777777" w:rsidR="00DE4619" w:rsidRPr="00A40C40" w:rsidRDefault="00DE4619" w:rsidP="00EA2348">
            <w:pPr>
              <w:pStyle w:val="BodyTextIndent"/>
              <w:ind w:left="0"/>
              <w:rPr>
                <w:rFonts w:ascii="Times New Roman" w:hAnsi="Times New Roman"/>
                <w:b/>
                <w:color w:val="auto"/>
                <w:szCs w:val="22"/>
                <w:lang w:val="en-GB"/>
              </w:rPr>
            </w:pPr>
          </w:p>
        </w:tc>
      </w:tr>
      <w:tr w:rsidR="00FA3F85" w:rsidRPr="00A40C40" w14:paraId="7F89B746" w14:textId="77777777" w:rsidTr="00DE4619">
        <w:trPr>
          <w:trHeight w:val="253"/>
        </w:trPr>
        <w:tc>
          <w:tcPr>
            <w:tcW w:w="4631" w:type="dxa"/>
            <w:tcBorders>
              <w:top w:val="single" w:sz="4" w:space="0" w:color="auto"/>
            </w:tcBorders>
          </w:tcPr>
          <w:p w14:paraId="619DF2BF" w14:textId="77777777" w:rsidR="00FA3F85"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Experiential Learning (Work Placement)</w:t>
            </w:r>
          </w:p>
          <w:p w14:paraId="4E55CA7B" w14:textId="1DBF05AD" w:rsidR="00DE4619"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Industry Project</w:t>
            </w:r>
          </w:p>
        </w:tc>
        <w:tc>
          <w:tcPr>
            <w:tcW w:w="445" w:type="dxa"/>
            <w:tcBorders>
              <w:top w:val="single" w:sz="4" w:space="0" w:color="auto"/>
            </w:tcBorders>
          </w:tcPr>
          <w:p w14:paraId="534D8F23" w14:textId="77777777" w:rsidR="00FA3F85"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p w14:paraId="4C45A14E" w14:textId="67DADAEC" w:rsidR="00DE4619"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663" w:type="dxa"/>
            <w:tcBorders>
              <w:top w:val="single" w:sz="4" w:space="0" w:color="auto"/>
            </w:tcBorders>
          </w:tcPr>
          <w:p w14:paraId="05EDE940" w14:textId="77777777" w:rsidR="00FA3F85"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Networking 3</w:t>
            </w:r>
          </w:p>
          <w:p w14:paraId="264A1843" w14:textId="5D6529DD" w:rsidR="00DE4619" w:rsidRPr="00437297"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Advanced Databases</w:t>
            </w:r>
          </w:p>
        </w:tc>
        <w:tc>
          <w:tcPr>
            <w:tcW w:w="475" w:type="dxa"/>
            <w:tcBorders>
              <w:top w:val="single" w:sz="4" w:space="0" w:color="auto"/>
            </w:tcBorders>
          </w:tcPr>
          <w:p w14:paraId="04B63666" w14:textId="77777777" w:rsidR="00FA3F85"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p w14:paraId="03917D8A" w14:textId="5D51A0D3" w:rsidR="00DE4619"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r w:rsidR="00FA3F85" w:rsidRPr="00A40C40" w14:paraId="7BAFA9A3" w14:textId="77777777" w:rsidTr="00DE4619">
        <w:trPr>
          <w:trHeight w:val="253"/>
        </w:trPr>
        <w:tc>
          <w:tcPr>
            <w:tcW w:w="4631" w:type="dxa"/>
          </w:tcPr>
          <w:p w14:paraId="6148F5B5" w14:textId="4E3B89FC" w:rsidR="00FA3F85" w:rsidRDefault="00FA3F85" w:rsidP="00EA2348">
            <w:pPr>
              <w:pStyle w:val="BodyTextIndent"/>
              <w:ind w:left="0"/>
              <w:rPr>
                <w:rFonts w:ascii="Times New Roman" w:hAnsi="Times New Roman"/>
                <w:color w:val="auto"/>
                <w:szCs w:val="22"/>
                <w:lang w:val="en-GB"/>
              </w:rPr>
            </w:pPr>
          </w:p>
        </w:tc>
        <w:tc>
          <w:tcPr>
            <w:tcW w:w="445" w:type="dxa"/>
          </w:tcPr>
          <w:p w14:paraId="47071591" w14:textId="40D85263" w:rsidR="00FA3F85" w:rsidRPr="00A40C40" w:rsidRDefault="00FA3F85" w:rsidP="00EA2348">
            <w:pPr>
              <w:pStyle w:val="BodyTextIndent"/>
              <w:ind w:left="0"/>
              <w:rPr>
                <w:rFonts w:ascii="Times New Roman" w:hAnsi="Times New Roman"/>
                <w:b/>
                <w:color w:val="auto"/>
                <w:szCs w:val="22"/>
                <w:lang w:val="en-GB"/>
              </w:rPr>
            </w:pPr>
          </w:p>
        </w:tc>
        <w:tc>
          <w:tcPr>
            <w:tcW w:w="3663" w:type="dxa"/>
          </w:tcPr>
          <w:p w14:paraId="45F1B311" w14:textId="77777777" w:rsidR="00FA3F85"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Web Application Development</w:t>
            </w:r>
          </w:p>
          <w:p w14:paraId="75D33C55" w14:textId="26615C33" w:rsidR="00DE4619" w:rsidRPr="00437297"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Operating Systems</w:t>
            </w:r>
          </w:p>
        </w:tc>
        <w:tc>
          <w:tcPr>
            <w:tcW w:w="475" w:type="dxa"/>
          </w:tcPr>
          <w:p w14:paraId="3CA1D14A" w14:textId="77777777" w:rsidR="00FA3F85"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p w14:paraId="43BE6EDB" w14:textId="5D76901A" w:rsidR="00DE4619"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r w:rsidR="00FA3F85" w:rsidRPr="00A40C40" w14:paraId="0EC00825" w14:textId="77777777" w:rsidTr="00DE4619">
        <w:trPr>
          <w:trHeight w:val="253"/>
        </w:trPr>
        <w:tc>
          <w:tcPr>
            <w:tcW w:w="4631" w:type="dxa"/>
          </w:tcPr>
          <w:p w14:paraId="1D0BC981" w14:textId="527CA3F4" w:rsidR="00FA3F85" w:rsidRDefault="00FA3F85" w:rsidP="00EA2348">
            <w:pPr>
              <w:pStyle w:val="BodyTextIndent"/>
              <w:ind w:left="0"/>
              <w:rPr>
                <w:rFonts w:ascii="Times New Roman" w:hAnsi="Times New Roman"/>
                <w:color w:val="auto"/>
                <w:szCs w:val="22"/>
                <w:lang w:val="en-GB"/>
              </w:rPr>
            </w:pPr>
          </w:p>
        </w:tc>
        <w:tc>
          <w:tcPr>
            <w:tcW w:w="445" w:type="dxa"/>
          </w:tcPr>
          <w:p w14:paraId="683E13EE" w14:textId="5AD359D0" w:rsidR="00FA3F85" w:rsidRPr="00A40C40" w:rsidRDefault="00FA3F85" w:rsidP="00EA2348">
            <w:pPr>
              <w:pStyle w:val="BodyTextIndent"/>
              <w:ind w:left="0"/>
              <w:rPr>
                <w:rFonts w:ascii="Times New Roman" w:hAnsi="Times New Roman"/>
                <w:b/>
                <w:color w:val="auto"/>
                <w:szCs w:val="22"/>
                <w:lang w:val="en-GB"/>
              </w:rPr>
            </w:pPr>
          </w:p>
        </w:tc>
        <w:tc>
          <w:tcPr>
            <w:tcW w:w="3663" w:type="dxa"/>
          </w:tcPr>
          <w:p w14:paraId="308F88E6" w14:textId="08BCA307" w:rsidR="00FA3F85"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Innovation &amp; Entrepreneurship</w:t>
            </w:r>
          </w:p>
        </w:tc>
        <w:tc>
          <w:tcPr>
            <w:tcW w:w="475" w:type="dxa"/>
          </w:tcPr>
          <w:p w14:paraId="0D83A790" w14:textId="4A67DD34" w:rsidR="00FA3F85"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r w:rsidR="00FA3F85" w:rsidRPr="00A40C40" w14:paraId="41104200" w14:textId="77777777" w:rsidTr="00DE4619">
        <w:trPr>
          <w:trHeight w:val="253"/>
        </w:trPr>
        <w:tc>
          <w:tcPr>
            <w:tcW w:w="4631" w:type="dxa"/>
          </w:tcPr>
          <w:p w14:paraId="78053C32" w14:textId="10F70A88" w:rsidR="00FA3F85" w:rsidRDefault="00FA3F85" w:rsidP="00EA2348">
            <w:pPr>
              <w:pStyle w:val="BodyTextIndent"/>
              <w:ind w:left="0"/>
              <w:rPr>
                <w:rFonts w:ascii="Times New Roman" w:hAnsi="Times New Roman"/>
                <w:color w:val="auto"/>
                <w:szCs w:val="22"/>
                <w:lang w:val="en-GB"/>
              </w:rPr>
            </w:pPr>
          </w:p>
        </w:tc>
        <w:tc>
          <w:tcPr>
            <w:tcW w:w="445" w:type="dxa"/>
          </w:tcPr>
          <w:p w14:paraId="7BE33250" w14:textId="41A65CCA" w:rsidR="00FA3F85" w:rsidRPr="00A40C40" w:rsidRDefault="00FA3F85" w:rsidP="00EA2348">
            <w:pPr>
              <w:pStyle w:val="BodyTextIndent"/>
              <w:ind w:left="0"/>
              <w:rPr>
                <w:rFonts w:ascii="Times New Roman" w:hAnsi="Times New Roman"/>
                <w:b/>
                <w:color w:val="auto"/>
                <w:szCs w:val="22"/>
                <w:lang w:val="en-GB"/>
              </w:rPr>
            </w:pPr>
          </w:p>
        </w:tc>
        <w:tc>
          <w:tcPr>
            <w:tcW w:w="3663" w:type="dxa"/>
          </w:tcPr>
          <w:p w14:paraId="560E137C" w14:textId="13A19F2C" w:rsidR="00FA3F85" w:rsidRDefault="00DE4619"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Cloud Services &amp; Distributed Computing</w:t>
            </w:r>
          </w:p>
        </w:tc>
        <w:tc>
          <w:tcPr>
            <w:tcW w:w="475" w:type="dxa"/>
          </w:tcPr>
          <w:p w14:paraId="750E4F97" w14:textId="0D9DE74A" w:rsidR="00FA3F85" w:rsidRPr="00A40C40" w:rsidRDefault="00DE4619"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FA3F85" w:rsidRPr="00A40C40" w14:paraId="6D637D2D" w14:textId="77777777" w:rsidTr="00DE4619">
        <w:trPr>
          <w:trHeight w:val="253"/>
        </w:trPr>
        <w:tc>
          <w:tcPr>
            <w:tcW w:w="4631" w:type="dxa"/>
          </w:tcPr>
          <w:p w14:paraId="27C0D471" w14:textId="0C784482" w:rsidR="00FA3F85" w:rsidRDefault="00FA3F85" w:rsidP="00EA2348">
            <w:pPr>
              <w:pStyle w:val="BodyTextIndent"/>
              <w:ind w:left="0"/>
              <w:rPr>
                <w:rFonts w:ascii="Times New Roman" w:hAnsi="Times New Roman"/>
                <w:color w:val="auto"/>
                <w:szCs w:val="22"/>
                <w:lang w:val="en-GB"/>
              </w:rPr>
            </w:pPr>
          </w:p>
        </w:tc>
        <w:tc>
          <w:tcPr>
            <w:tcW w:w="445" w:type="dxa"/>
          </w:tcPr>
          <w:p w14:paraId="2BA2AFBF" w14:textId="6228D846" w:rsidR="00FA3F85" w:rsidRPr="00A40C40" w:rsidRDefault="00FA3F85" w:rsidP="00EA2348">
            <w:pPr>
              <w:pStyle w:val="BodyTextIndent"/>
              <w:ind w:left="0"/>
              <w:rPr>
                <w:rFonts w:ascii="Times New Roman" w:hAnsi="Times New Roman"/>
                <w:b/>
                <w:color w:val="auto"/>
                <w:szCs w:val="22"/>
                <w:lang w:val="en-GB"/>
              </w:rPr>
            </w:pPr>
          </w:p>
        </w:tc>
        <w:tc>
          <w:tcPr>
            <w:tcW w:w="3663" w:type="dxa"/>
          </w:tcPr>
          <w:p w14:paraId="1B3CEACF" w14:textId="4F56D554" w:rsidR="00FA3F85" w:rsidRDefault="00FA3F85" w:rsidP="00EA2348">
            <w:pPr>
              <w:pStyle w:val="BodyTextIndent"/>
              <w:ind w:left="0"/>
              <w:rPr>
                <w:rFonts w:ascii="Times New Roman" w:hAnsi="Times New Roman"/>
                <w:color w:val="auto"/>
                <w:szCs w:val="22"/>
                <w:lang w:val="en-GB"/>
              </w:rPr>
            </w:pPr>
          </w:p>
        </w:tc>
        <w:tc>
          <w:tcPr>
            <w:tcW w:w="475" w:type="dxa"/>
          </w:tcPr>
          <w:p w14:paraId="0B08D86D" w14:textId="4DBDD85D" w:rsidR="00FA3F85" w:rsidRPr="00A40C40" w:rsidRDefault="00FA3F85" w:rsidP="00EA2348">
            <w:pPr>
              <w:pStyle w:val="BodyTextIndent"/>
              <w:ind w:left="0"/>
              <w:rPr>
                <w:rFonts w:ascii="Times New Roman" w:hAnsi="Times New Roman"/>
                <w:b/>
                <w:color w:val="auto"/>
                <w:szCs w:val="22"/>
                <w:lang w:val="en-GB"/>
              </w:rPr>
            </w:pPr>
          </w:p>
        </w:tc>
      </w:tr>
      <w:tr w:rsidR="00DE4619" w:rsidRPr="00A40C40" w14:paraId="1507309C" w14:textId="77777777" w:rsidTr="00DE4619">
        <w:trPr>
          <w:trHeight w:val="44"/>
        </w:trPr>
        <w:tc>
          <w:tcPr>
            <w:tcW w:w="4631" w:type="dxa"/>
          </w:tcPr>
          <w:p w14:paraId="1CC60E4D" w14:textId="4D8ECAC8" w:rsidR="00DE4619" w:rsidRDefault="00DE4619" w:rsidP="00EA2348">
            <w:pPr>
              <w:pStyle w:val="BodyTextIndent"/>
              <w:ind w:left="0"/>
              <w:rPr>
                <w:rFonts w:ascii="Times New Roman" w:hAnsi="Times New Roman"/>
                <w:color w:val="auto"/>
                <w:szCs w:val="22"/>
                <w:lang w:val="en-GB"/>
              </w:rPr>
            </w:pPr>
          </w:p>
        </w:tc>
        <w:tc>
          <w:tcPr>
            <w:tcW w:w="445" w:type="dxa"/>
          </w:tcPr>
          <w:p w14:paraId="751F69A0" w14:textId="4D610094" w:rsidR="00DE4619" w:rsidRPr="00A40C40" w:rsidRDefault="00DE4619" w:rsidP="00EA2348">
            <w:pPr>
              <w:pStyle w:val="BodyTextIndent"/>
              <w:ind w:left="0"/>
              <w:rPr>
                <w:rFonts w:ascii="Times New Roman" w:hAnsi="Times New Roman"/>
                <w:b/>
                <w:color w:val="auto"/>
                <w:szCs w:val="22"/>
                <w:lang w:val="en-GB"/>
              </w:rPr>
            </w:pPr>
          </w:p>
        </w:tc>
        <w:tc>
          <w:tcPr>
            <w:tcW w:w="3663" w:type="dxa"/>
          </w:tcPr>
          <w:p w14:paraId="51240E2B" w14:textId="2C1856F3" w:rsidR="00DE4619" w:rsidRPr="00BB5800" w:rsidRDefault="00DE4619" w:rsidP="00EA2348">
            <w:pPr>
              <w:pStyle w:val="BodyTextIndent"/>
              <w:ind w:left="0"/>
              <w:rPr>
                <w:rFonts w:ascii="Times New Roman" w:hAnsi="Times New Roman"/>
                <w:color w:val="auto"/>
                <w:szCs w:val="22"/>
                <w:lang w:val="en-GB"/>
              </w:rPr>
            </w:pPr>
          </w:p>
        </w:tc>
        <w:tc>
          <w:tcPr>
            <w:tcW w:w="475" w:type="dxa"/>
          </w:tcPr>
          <w:p w14:paraId="6F4068F3" w14:textId="07223D35" w:rsidR="00DE4619" w:rsidRPr="00A40C40" w:rsidRDefault="00DE4619" w:rsidP="00EA2348">
            <w:pPr>
              <w:pStyle w:val="BodyTextIndent"/>
              <w:ind w:left="0"/>
              <w:rPr>
                <w:rFonts w:ascii="Times New Roman" w:hAnsi="Times New Roman"/>
                <w:b/>
                <w:color w:val="auto"/>
                <w:szCs w:val="22"/>
                <w:lang w:val="en-GB"/>
              </w:rPr>
            </w:pPr>
          </w:p>
        </w:tc>
      </w:tr>
    </w:tbl>
    <w:p w14:paraId="74AA66EC" w14:textId="77777777" w:rsidR="002F669B" w:rsidRDefault="002F669B" w:rsidP="00393429">
      <w:pPr>
        <w:rPr>
          <w:b/>
          <w:sz w:val="20"/>
          <w:szCs w:val="20"/>
          <w:lang w:val="en-GB"/>
        </w:rPr>
      </w:pPr>
    </w:p>
    <w:p w14:paraId="483B4EB7" w14:textId="77777777" w:rsidR="008146A9" w:rsidRDefault="008146A9" w:rsidP="00393429">
      <w:pPr>
        <w:rPr>
          <w:b/>
          <w:sz w:val="20"/>
          <w:szCs w:val="20"/>
          <w:lang w:val="en-GB"/>
        </w:rPr>
      </w:pPr>
    </w:p>
    <w:p w14:paraId="26479A60" w14:textId="77777777" w:rsidR="00393429" w:rsidRDefault="00393429" w:rsidP="00393429">
      <w:pPr>
        <w:rPr>
          <w:b/>
          <w:i/>
          <w:sz w:val="20"/>
          <w:szCs w:val="20"/>
          <w:lang w:val="en-GB"/>
        </w:rPr>
      </w:pPr>
      <w:r>
        <w:rPr>
          <w:b/>
          <w:sz w:val="20"/>
          <w:szCs w:val="20"/>
          <w:lang w:val="en-GB"/>
        </w:rPr>
        <w:t xml:space="preserve">2013 – 2015 </w:t>
      </w:r>
      <w:r>
        <w:rPr>
          <w:b/>
          <w:i/>
          <w:sz w:val="20"/>
          <w:szCs w:val="20"/>
          <w:lang w:val="en-GB"/>
        </w:rPr>
        <w:t>HND</w:t>
      </w:r>
      <w:r w:rsidRPr="00FD3A3D">
        <w:rPr>
          <w:b/>
          <w:i/>
          <w:sz w:val="20"/>
          <w:szCs w:val="20"/>
          <w:lang w:val="en-GB"/>
        </w:rPr>
        <w:t xml:space="preserve"> in Contemporary Music Performance.</w:t>
      </w:r>
    </w:p>
    <w:p w14:paraId="23FA0AD3" w14:textId="77777777" w:rsidR="00393429" w:rsidRDefault="00393429" w:rsidP="00393429">
      <w:pPr>
        <w:rPr>
          <w:b/>
          <w:sz w:val="20"/>
          <w:szCs w:val="20"/>
          <w:lang w:val="en-GB"/>
        </w:rPr>
      </w:pPr>
    </w:p>
    <w:p w14:paraId="4A7E1219" w14:textId="77777777" w:rsidR="00393429" w:rsidRDefault="00393429" w:rsidP="00393429">
      <w:pPr>
        <w:pStyle w:val="BodyTextIndent"/>
        <w:rPr>
          <w:rFonts w:ascii="Arial" w:hAnsi="Arial"/>
          <w:color w:val="auto"/>
          <w:sz w:val="20"/>
          <w:szCs w:val="20"/>
          <w:lang w:val="en-GB"/>
        </w:rPr>
      </w:pPr>
      <w:r w:rsidRPr="00FD3A3D">
        <w:rPr>
          <w:rFonts w:ascii="Arial" w:hAnsi="Arial"/>
          <w:color w:val="auto"/>
          <w:sz w:val="20"/>
          <w:szCs w:val="20"/>
          <w:lang w:val="en-GB"/>
        </w:rPr>
        <w:t>Ballyfermot College of Further Education</w:t>
      </w:r>
      <w:r>
        <w:rPr>
          <w:rFonts w:ascii="Arial" w:hAnsi="Arial"/>
          <w:color w:val="auto"/>
          <w:sz w:val="20"/>
          <w:szCs w:val="20"/>
          <w:lang w:val="en-GB"/>
        </w:rPr>
        <w:t xml:space="preserve">, </w:t>
      </w:r>
      <w:r w:rsidRPr="00FD3A3D">
        <w:rPr>
          <w:rFonts w:ascii="Arial" w:hAnsi="Arial"/>
          <w:color w:val="auto"/>
          <w:sz w:val="20"/>
          <w:szCs w:val="20"/>
          <w:lang w:val="en-GB"/>
        </w:rPr>
        <w:t>Dublin 10</w:t>
      </w:r>
    </w:p>
    <w:p w14:paraId="618933EE" w14:textId="77777777" w:rsidR="00393429" w:rsidRDefault="00393429" w:rsidP="00393429">
      <w:pPr>
        <w:pStyle w:val="BodyTextIndent"/>
        <w:rPr>
          <w:rFonts w:ascii="Arial" w:hAnsi="Arial"/>
          <w:color w:val="auto"/>
          <w:sz w:val="20"/>
          <w:szCs w:val="20"/>
          <w:lang w:val="en-GB"/>
        </w:rPr>
      </w:pPr>
    </w:p>
    <w:p w14:paraId="679A0C0C" w14:textId="00F18E28" w:rsidR="00AE4DD8" w:rsidRDefault="00393429" w:rsidP="00393429">
      <w:pPr>
        <w:rPr>
          <w:b/>
          <w:sz w:val="20"/>
          <w:szCs w:val="20"/>
          <w:lang w:val="en-GB"/>
        </w:rPr>
      </w:pPr>
      <w:r>
        <w:rPr>
          <w:b/>
          <w:sz w:val="20"/>
          <w:szCs w:val="20"/>
          <w:lang w:val="en-GB"/>
        </w:rPr>
        <w:t xml:space="preserve">2013 – </w:t>
      </w:r>
      <w:r w:rsidRPr="00FD3A3D">
        <w:rPr>
          <w:b/>
          <w:i/>
          <w:sz w:val="20"/>
          <w:szCs w:val="20"/>
          <w:lang w:val="en-GB"/>
        </w:rPr>
        <w:t>Leaving Certificate</w:t>
      </w:r>
      <w:r>
        <w:rPr>
          <w:b/>
          <w:sz w:val="20"/>
          <w:szCs w:val="20"/>
          <w:lang w:val="en-GB"/>
        </w:rPr>
        <w:t xml:space="preserve"> </w:t>
      </w:r>
    </w:p>
    <w:p w14:paraId="4DE73486" w14:textId="77777777" w:rsidR="00B23809" w:rsidRDefault="00B23809" w:rsidP="00393429">
      <w:pPr>
        <w:rPr>
          <w:b/>
          <w:sz w:val="20"/>
          <w:szCs w:val="20"/>
          <w:lang w:val="en-GB"/>
        </w:rPr>
      </w:pPr>
    </w:p>
    <w:p w14:paraId="7699945A" w14:textId="25CF8B23" w:rsidR="00393429" w:rsidRPr="00B23809" w:rsidRDefault="00393429" w:rsidP="00B23809">
      <w:pPr>
        <w:pStyle w:val="BodyTextIndent"/>
        <w:rPr>
          <w:rFonts w:ascii="Arial" w:hAnsi="Arial"/>
          <w:color w:val="auto"/>
          <w:sz w:val="20"/>
          <w:szCs w:val="20"/>
          <w:lang w:val="en-GB"/>
        </w:rPr>
      </w:pPr>
      <w:r w:rsidRPr="00AE4DD8">
        <w:rPr>
          <w:rFonts w:ascii="Arial" w:hAnsi="Arial"/>
          <w:color w:val="auto"/>
          <w:sz w:val="20"/>
          <w:szCs w:val="20"/>
          <w:lang w:val="en-GB"/>
        </w:rPr>
        <w:t>Holy Family Community School, Rathcoole, Dublin.</w:t>
      </w:r>
    </w:p>
    <w:p w14:paraId="164F1911" w14:textId="77777777" w:rsidR="00284A32" w:rsidRDefault="00284A32" w:rsidP="00393429">
      <w:pPr>
        <w:rPr>
          <w:rFonts w:cs="Arial"/>
          <w:b/>
          <w:sz w:val="20"/>
          <w:szCs w:val="20"/>
          <w:u w:val="single"/>
        </w:rPr>
      </w:pPr>
    </w:p>
    <w:p w14:paraId="7DFD7B68" w14:textId="77777777" w:rsidR="00284A32" w:rsidRDefault="00284A32" w:rsidP="00393429">
      <w:pPr>
        <w:rPr>
          <w:rFonts w:cs="Arial"/>
          <w:b/>
          <w:sz w:val="20"/>
          <w:szCs w:val="20"/>
          <w:u w:val="single"/>
        </w:rPr>
      </w:pPr>
    </w:p>
    <w:p w14:paraId="04768CAE" w14:textId="77777777" w:rsidR="00284A32" w:rsidRDefault="00284A32" w:rsidP="00393429">
      <w:pPr>
        <w:rPr>
          <w:rFonts w:cs="Arial"/>
          <w:b/>
          <w:sz w:val="20"/>
          <w:szCs w:val="20"/>
          <w:u w:val="single"/>
        </w:rPr>
      </w:pPr>
    </w:p>
    <w:p w14:paraId="3236CC72" w14:textId="77777777" w:rsidR="00284A32" w:rsidRDefault="00284A32" w:rsidP="00393429">
      <w:pPr>
        <w:rPr>
          <w:rFonts w:cs="Arial"/>
          <w:b/>
          <w:sz w:val="20"/>
          <w:szCs w:val="20"/>
          <w:u w:val="single"/>
        </w:rPr>
      </w:pPr>
    </w:p>
    <w:p w14:paraId="7B7A3523" w14:textId="77777777" w:rsidR="00284A32" w:rsidRDefault="00284A32" w:rsidP="00393429">
      <w:pPr>
        <w:rPr>
          <w:rFonts w:cs="Arial"/>
          <w:b/>
          <w:sz w:val="20"/>
          <w:szCs w:val="20"/>
          <w:u w:val="single"/>
        </w:rPr>
      </w:pPr>
    </w:p>
    <w:p w14:paraId="4D2C9F07" w14:textId="51795E2E" w:rsidR="00393429" w:rsidRDefault="00393429" w:rsidP="00284A32">
      <w:pPr>
        <w:rPr>
          <w:rFonts w:cs="Arial"/>
          <w:b/>
          <w:sz w:val="20"/>
          <w:szCs w:val="20"/>
          <w:u w:val="single"/>
        </w:rPr>
      </w:pPr>
      <w:r w:rsidRPr="008919BC">
        <w:rPr>
          <w:rFonts w:cs="Arial"/>
          <w:b/>
          <w:sz w:val="20"/>
          <w:szCs w:val="20"/>
          <w:u w:val="single"/>
        </w:rPr>
        <w:lastRenderedPageBreak/>
        <w:t>S</w:t>
      </w:r>
      <w:r w:rsidR="00284A32">
        <w:rPr>
          <w:rFonts w:cs="Arial"/>
          <w:b/>
          <w:sz w:val="20"/>
          <w:szCs w:val="20"/>
          <w:u w:val="single"/>
        </w:rPr>
        <w:t>IGNIFICANT PROJECTS UNDERTAKEN</w:t>
      </w:r>
    </w:p>
    <w:p w14:paraId="381EEAFF" w14:textId="77777777" w:rsidR="00284A32" w:rsidRPr="00691E9C" w:rsidRDefault="00284A32" w:rsidP="00284A32">
      <w:pPr>
        <w:rPr>
          <w:rFonts w:cs="Arial"/>
          <w:b/>
          <w:sz w:val="20"/>
          <w:szCs w:val="20"/>
          <w:lang w:val="en-GB"/>
        </w:rPr>
      </w:pPr>
    </w:p>
    <w:p w14:paraId="2AF9D7CA" w14:textId="06ACAB2F" w:rsidR="00393429" w:rsidRPr="00284A32" w:rsidRDefault="00284A32" w:rsidP="00284A32">
      <w:pPr>
        <w:rPr>
          <w:rFonts w:cs="Arial"/>
          <w:b/>
          <w:sz w:val="20"/>
          <w:szCs w:val="20"/>
        </w:rPr>
      </w:pPr>
      <w:r>
        <w:rPr>
          <w:rFonts w:cs="Arial"/>
          <w:b/>
          <w:sz w:val="20"/>
          <w:szCs w:val="20"/>
        </w:rPr>
        <w:t>4</w:t>
      </w:r>
      <w:r w:rsidRPr="00B23809">
        <w:rPr>
          <w:rFonts w:cs="Arial"/>
          <w:b/>
          <w:sz w:val="20"/>
          <w:szCs w:val="20"/>
          <w:vertAlign w:val="superscript"/>
        </w:rPr>
        <w:t>th</w:t>
      </w:r>
      <w:r>
        <w:rPr>
          <w:rFonts w:cs="Arial"/>
          <w:b/>
          <w:sz w:val="20"/>
          <w:szCs w:val="20"/>
        </w:rPr>
        <w:t xml:space="preserve"> Year Project</w:t>
      </w:r>
      <w:r>
        <w:rPr>
          <w:rFonts w:cs="Arial"/>
          <w:b/>
          <w:sz w:val="20"/>
          <w:szCs w:val="20"/>
        </w:rPr>
        <w:t>:</w:t>
      </w:r>
    </w:p>
    <w:p w14:paraId="56B42719" w14:textId="63F7CB30" w:rsidR="00CC0399" w:rsidRDefault="00CC0399" w:rsidP="00284A32">
      <w:pPr>
        <w:rPr>
          <w:rFonts w:cs="Arial"/>
          <w:sz w:val="20"/>
          <w:szCs w:val="20"/>
        </w:rPr>
      </w:pPr>
      <w:r w:rsidRPr="00CC0399">
        <w:rPr>
          <w:rFonts w:cs="Arial"/>
          <w:sz w:val="20"/>
          <w:szCs w:val="20"/>
        </w:rPr>
        <w:t xml:space="preserve">This project </w:t>
      </w:r>
      <w:r>
        <w:rPr>
          <w:rFonts w:cs="Arial"/>
          <w:sz w:val="20"/>
          <w:szCs w:val="20"/>
        </w:rPr>
        <w:t>was</w:t>
      </w:r>
      <w:r w:rsidRPr="00CC0399">
        <w:rPr>
          <w:rFonts w:cs="Arial"/>
          <w:sz w:val="20"/>
          <w:szCs w:val="20"/>
        </w:rPr>
        <w:t xml:space="preserve"> based around Rule-Based Interactive Chatbots, the variety of platforms available to develop them and their use cases. The final iteration of this project was developed using Dialogflow. Functionality of the chatbot include</w:t>
      </w:r>
      <w:r>
        <w:rPr>
          <w:rFonts w:cs="Arial"/>
          <w:sz w:val="20"/>
          <w:szCs w:val="20"/>
        </w:rPr>
        <w:t>d</w:t>
      </w:r>
      <w:r w:rsidRPr="00CC0399">
        <w:rPr>
          <w:rFonts w:cs="Arial"/>
          <w:sz w:val="20"/>
          <w:szCs w:val="20"/>
        </w:rPr>
        <w:t>, allowing users to book restaurant</w:t>
      </w:r>
      <w:r w:rsidR="00284A32">
        <w:rPr>
          <w:rFonts w:cs="Arial"/>
          <w:sz w:val="20"/>
          <w:szCs w:val="20"/>
        </w:rPr>
        <w:t xml:space="preserve"> table</w:t>
      </w:r>
      <w:r w:rsidRPr="00CC0399">
        <w:rPr>
          <w:rFonts w:cs="Arial"/>
          <w:sz w:val="20"/>
          <w:szCs w:val="20"/>
        </w:rPr>
        <w:t>, taking their name, date of choice, time of choice, number of guests they wish to book for and storing them in a backend database. The database that was used for this storage is Google’s Firebase ‘Realtime Database’.</w:t>
      </w:r>
    </w:p>
    <w:p w14:paraId="631AE8B1" w14:textId="77777777" w:rsidR="00CC0399" w:rsidRPr="00CC0399" w:rsidRDefault="00CC0399" w:rsidP="00284A32">
      <w:pPr>
        <w:rPr>
          <w:rFonts w:cs="Arial"/>
          <w:sz w:val="20"/>
          <w:szCs w:val="20"/>
        </w:rPr>
      </w:pPr>
    </w:p>
    <w:p w14:paraId="584CD0A8" w14:textId="04E18DD8" w:rsidR="00CC0399" w:rsidRDefault="00CC0399" w:rsidP="00284A32">
      <w:pPr>
        <w:rPr>
          <w:rFonts w:cs="Arial"/>
          <w:sz w:val="20"/>
          <w:szCs w:val="20"/>
        </w:rPr>
      </w:pPr>
      <w:r w:rsidRPr="00CC0399">
        <w:rPr>
          <w:rFonts w:cs="Arial"/>
          <w:sz w:val="20"/>
          <w:szCs w:val="20"/>
        </w:rPr>
        <w:t>Other functionality include</w:t>
      </w:r>
      <w:r>
        <w:rPr>
          <w:rFonts w:cs="Arial"/>
          <w:sz w:val="20"/>
          <w:szCs w:val="20"/>
        </w:rPr>
        <w:t>d</w:t>
      </w:r>
      <w:r w:rsidRPr="00CC0399">
        <w:rPr>
          <w:rFonts w:cs="Arial"/>
          <w:sz w:val="20"/>
          <w:szCs w:val="20"/>
        </w:rPr>
        <w:t xml:space="preserve"> being able to view a food menu, which </w:t>
      </w:r>
      <w:r>
        <w:rPr>
          <w:rFonts w:cs="Arial"/>
          <w:sz w:val="20"/>
          <w:szCs w:val="20"/>
        </w:rPr>
        <w:t>wa</w:t>
      </w:r>
      <w:r w:rsidRPr="00CC0399">
        <w:rPr>
          <w:rFonts w:cs="Arial"/>
          <w:sz w:val="20"/>
          <w:szCs w:val="20"/>
        </w:rPr>
        <w:t xml:space="preserve">s </w:t>
      </w:r>
      <w:r>
        <w:rPr>
          <w:rFonts w:cs="Arial"/>
          <w:sz w:val="20"/>
          <w:szCs w:val="20"/>
        </w:rPr>
        <w:t>pulled</w:t>
      </w:r>
      <w:r w:rsidRPr="00CC0399">
        <w:rPr>
          <w:rFonts w:cs="Arial"/>
          <w:sz w:val="20"/>
          <w:szCs w:val="20"/>
        </w:rPr>
        <w:t xml:space="preserve"> from the database, and place a food order. This order </w:t>
      </w:r>
      <w:r>
        <w:rPr>
          <w:rFonts w:cs="Arial"/>
          <w:sz w:val="20"/>
          <w:szCs w:val="20"/>
        </w:rPr>
        <w:t>was</w:t>
      </w:r>
      <w:r w:rsidRPr="00CC0399">
        <w:rPr>
          <w:rFonts w:cs="Arial"/>
          <w:sz w:val="20"/>
          <w:szCs w:val="20"/>
        </w:rPr>
        <w:t xml:space="preserve"> then stored in the database. Users c</w:t>
      </w:r>
      <w:r>
        <w:rPr>
          <w:rFonts w:cs="Arial"/>
          <w:sz w:val="20"/>
          <w:szCs w:val="20"/>
        </w:rPr>
        <w:t>ould</w:t>
      </w:r>
      <w:r w:rsidRPr="00CC0399">
        <w:rPr>
          <w:rFonts w:cs="Arial"/>
          <w:sz w:val="20"/>
          <w:szCs w:val="20"/>
        </w:rPr>
        <w:t xml:space="preserve"> also review their booking information or cancel their booking which remove</w:t>
      </w:r>
      <w:r>
        <w:rPr>
          <w:rFonts w:cs="Arial"/>
          <w:sz w:val="20"/>
          <w:szCs w:val="20"/>
        </w:rPr>
        <w:t>d</w:t>
      </w:r>
      <w:r w:rsidRPr="00CC0399">
        <w:rPr>
          <w:rFonts w:cs="Arial"/>
          <w:sz w:val="20"/>
          <w:szCs w:val="20"/>
        </w:rPr>
        <w:t xml:space="preserve"> all their data from the database.</w:t>
      </w:r>
    </w:p>
    <w:p w14:paraId="1807E7BC" w14:textId="77777777" w:rsidR="00CC0399" w:rsidRPr="00CC0399" w:rsidRDefault="00CC0399" w:rsidP="00284A32">
      <w:pPr>
        <w:rPr>
          <w:rFonts w:cs="Arial"/>
          <w:sz w:val="20"/>
          <w:szCs w:val="20"/>
        </w:rPr>
      </w:pPr>
    </w:p>
    <w:p w14:paraId="15EDB06C" w14:textId="5A36B204" w:rsidR="00CC0399" w:rsidRPr="00CC0399" w:rsidRDefault="00284A32" w:rsidP="00284A32">
      <w:pPr>
        <w:rPr>
          <w:rFonts w:cs="Arial"/>
          <w:sz w:val="20"/>
          <w:szCs w:val="20"/>
        </w:rPr>
      </w:pPr>
      <w:r>
        <w:rPr>
          <w:rFonts w:cs="Arial"/>
          <w:sz w:val="20"/>
          <w:szCs w:val="20"/>
        </w:rPr>
        <w:t>This</w:t>
      </w:r>
      <w:r w:rsidR="00CC0399" w:rsidRPr="00CC0399">
        <w:rPr>
          <w:rFonts w:cs="Arial"/>
          <w:sz w:val="20"/>
          <w:szCs w:val="20"/>
        </w:rPr>
        <w:t xml:space="preserve"> project was broken into three iterations, iteration two used a competing platform to Dialogflow </w:t>
      </w:r>
      <w:r w:rsidR="00CC0399">
        <w:rPr>
          <w:rFonts w:cs="Arial"/>
          <w:sz w:val="20"/>
          <w:szCs w:val="20"/>
        </w:rPr>
        <w:t>called</w:t>
      </w:r>
      <w:r w:rsidR="00CC0399" w:rsidRPr="00CC0399">
        <w:rPr>
          <w:rFonts w:cs="Arial"/>
          <w:sz w:val="20"/>
          <w:szCs w:val="20"/>
        </w:rPr>
        <w:t xml:space="preserve"> </w:t>
      </w:r>
      <w:r w:rsidR="00CC0399">
        <w:rPr>
          <w:rFonts w:cs="Arial"/>
          <w:sz w:val="20"/>
          <w:szCs w:val="20"/>
        </w:rPr>
        <w:t>‘</w:t>
      </w:r>
      <w:r w:rsidR="00CC0399" w:rsidRPr="00CC0399">
        <w:rPr>
          <w:rFonts w:cs="Arial"/>
          <w:sz w:val="20"/>
          <w:szCs w:val="20"/>
        </w:rPr>
        <w:t>Amazon Lex</w:t>
      </w:r>
      <w:r w:rsidR="00CC0399">
        <w:rPr>
          <w:rFonts w:cs="Arial"/>
          <w:sz w:val="20"/>
          <w:szCs w:val="20"/>
        </w:rPr>
        <w:t>’</w:t>
      </w:r>
      <w:r>
        <w:rPr>
          <w:rFonts w:cs="Arial"/>
          <w:sz w:val="20"/>
          <w:szCs w:val="20"/>
        </w:rPr>
        <w:t>.</w:t>
      </w:r>
      <w:r w:rsidR="00CC0399" w:rsidRPr="00CC0399">
        <w:rPr>
          <w:rFonts w:cs="Arial"/>
          <w:sz w:val="20"/>
          <w:szCs w:val="20"/>
        </w:rPr>
        <w:t xml:space="preserve"> The aim of iteration two was to compare the two development platforms after building similar systems on each.</w:t>
      </w:r>
    </w:p>
    <w:p w14:paraId="7AFF3139" w14:textId="03362885" w:rsidR="00393429" w:rsidRDefault="00393429" w:rsidP="00284A32">
      <w:pPr>
        <w:pStyle w:val="BodyTextIndent"/>
        <w:ind w:left="0"/>
        <w:rPr>
          <w:rFonts w:ascii="Arial" w:hAnsi="Arial" w:cs="Arial"/>
          <w:color w:val="auto"/>
          <w:sz w:val="20"/>
          <w:szCs w:val="20"/>
          <w:lang w:val="en-GB"/>
        </w:rPr>
      </w:pPr>
    </w:p>
    <w:p w14:paraId="294F0254" w14:textId="510284FF" w:rsidR="00393429" w:rsidRPr="00691E9C" w:rsidRDefault="00393429" w:rsidP="00284A32">
      <w:pPr>
        <w:autoSpaceDE w:val="0"/>
        <w:autoSpaceDN w:val="0"/>
        <w:adjustRightInd w:val="0"/>
        <w:rPr>
          <w:rFonts w:cs="Arial"/>
          <w:b/>
          <w:sz w:val="20"/>
          <w:szCs w:val="20"/>
        </w:rPr>
      </w:pPr>
      <w:r>
        <w:rPr>
          <w:rFonts w:cs="Arial"/>
          <w:b/>
          <w:sz w:val="20"/>
          <w:szCs w:val="20"/>
        </w:rPr>
        <w:t>Challenges faced &amp; overcome</w:t>
      </w:r>
      <w:r w:rsidR="00284A32">
        <w:rPr>
          <w:rFonts w:cs="Arial"/>
          <w:b/>
          <w:sz w:val="20"/>
          <w:szCs w:val="20"/>
        </w:rPr>
        <w:t>:</w:t>
      </w:r>
    </w:p>
    <w:p w14:paraId="571923FC" w14:textId="3617F1B6" w:rsidR="00393429" w:rsidRDefault="00CC0399" w:rsidP="00284A32">
      <w:pPr>
        <w:numPr>
          <w:ilvl w:val="0"/>
          <w:numId w:val="2"/>
        </w:numPr>
        <w:autoSpaceDE w:val="0"/>
        <w:autoSpaceDN w:val="0"/>
        <w:adjustRightInd w:val="0"/>
        <w:rPr>
          <w:rFonts w:cs="Arial"/>
          <w:sz w:val="20"/>
          <w:szCs w:val="20"/>
        </w:rPr>
      </w:pPr>
      <w:r>
        <w:rPr>
          <w:rFonts w:cs="Arial"/>
          <w:sz w:val="20"/>
          <w:szCs w:val="20"/>
        </w:rPr>
        <w:t>Researching, learning and w</w:t>
      </w:r>
      <w:r w:rsidR="00393429">
        <w:rPr>
          <w:rFonts w:cs="Arial"/>
          <w:sz w:val="20"/>
          <w:szCs w:val="20"/>
        </w:rPr>
        <w:t xml:space="preserve">orking with </w:t>
      </w:r>
      <w:r>
        <w:rPr>
          <w:rFonts w:cs="Arial"/>
          <w:sz w:val="20"/>
          <w:szCs w:val="20"/>
        </w:rPr>
        <w:t>new technologies</w:t>
      </w:r>
    </w:p>
    <w:p w14:paraId="054CC662" w14:textId="77777777" w:rsidR="00CC0399" w:rsidRDefault="00CC0399" w:rsidP="00284A32">
      <w:pPr>
        <w:numPr>
          <w:ilvl w:val="0"/>
          <w:numId w:val="2"/>
        </w:numPr>
        <w:autoSpaceDE w:val="0"/>
        <w:autoSpaceDN w:val="0"/>
        <w:adjustRightInd w:val="0"/>
        <w:rPr>
          <w:rFonts w:cs="Arial"/>
          <w:sz w:val="20"/>
          <w:szCs w:val="20"/>
        </w:rPr>
      </w:pPr>
      <w:r>
        <w:rPr>
          <w:rFonts w:cs="Arial"/>
          <w:sz w:val="20"/>
          <w:szCs w:val="20"/>
        </w:rPr>
        <w:t>Database implementation &amp; bug fixing</w:t>
      </w:r>
    </w:p>
    <w:p w14:paraId="7A8661B8" w14:textId="01E5DEF7" w:rsidR="00393429" w:rsidRDefault="00CC0399" w:rsidP="00284A32">
      <w:pPr>
        <w:numPr>
          <w:ilvl w:val="0"/>
          <w:numId w:val="2"/>
        </w:numPr>
        <w:autoSpaceDE w:val="0"/>
        <w:autoSpaceDN w:val="0"/>
        <w:adjustRightInd w:val="0"/>
        <w:rPr>
          <w:rFonts w:cs="Arial"/>
          <w:sz w:val="20"/>
          <w:szCs w:val="20"/>
        </w:rPr>
      </w:pPr>
      <w:r>
        <w:rPr>
          <w:rFonts w:cs="Arial"/>
          <w:sz w:val="20"/>
          <w:szCs w:val="20"/>
        </w:rPr>
        <w:t>Meeting multiple deadlines across two semesters</w:t>
      </w:r>
      <w:r w:rsidR="00393429">
        <w:rPr>
          <w:rFonts w:cs="Arial"/>
          <w:sz w:val="20"/>
          <w:szCs w:val="20"/>
        </w:rPr>
        <w:t xml:space="preserve"> </w:t>
      </w:r>
    </w:p>
    <w:p w14:paraId="105FD49F" w14:textId="77777777" w:rsidR="00393429" w:rsidRDefault="00393429" w:rsidP="00284A32">
      <w:pPr>
        <w:autoSpaceDE w:val="0"/>
        <w:autoSpaceDN w:val="0"/>
        <w:adjustRightInd w:val="0"/>
        <w:rPr>
          <w:rFonts w:cs="Arial"/>
          <w:sz w:val="20"/>
          <w:szCs w:val="20"/>
        </w:rPr>
      </w:pPr>
    </w:p>
    <w:p w14:paraId="476C8624" w14:textId="77777777" w:rsidR="00393429" w:rsidRPr="00AE4DD8" w:rsidRDefault="00393429" w:rsidP="00284A32">
      <w:pPr>
        <w:autoSpaceDE w:val="0"/>
        <w:autoSpaceDN w:val="0"/>
        <w:adjustRightInd w:val="0"/>
        <w:rPr>
          <w:rFonts w:cs="Arial"/>
          <w:b/>
          <w:sz w:val="20"/>
          <w:szCs w:val="20"/>
        </w:rPr>
      </w:pPr>
      <w:r w:rsidRPr="00691E9C">
        <w:rPr>
          <w:rFonts w:cs="Arial"/>
          <w:b/>
          <w:sz w:val="20"/>
          <w:szCs w:val="20"/>
        </w:rPr>
        <w:t>Technologies &amp; Tools Used:</w:t>
      </w:r>
    </w:p>
    <w:p w14:paraId="2962FDA1" w14:textId="665E593A" w:rsidR="00AE4DD8" w:rsidRDefault="00CC0399" w:rsidP="00284A32">
      <w:pPr>
        <w:autoSpaceDE w:val="0"/>
        <w:autoSpaceDN w:val="0"/>
        <w:adjustRightInd w:val="0"/>
        <w:rPr>
          <w:rFonts w:cs="Arial"/>
          <w:sz w:val="20"/>
          <w:szCs w:val="20"/>
        </w:rPr>
      </w:pPr>
      <w:r w:rsidRPr="00CC0399">
        <w:rPr>
          <w:rFonts w:cs="Arial"/>
          <w:sz w:val="20"/>
          <w:szCs w:val="20"/>
        </w:rPr>
        <w:t>Google Dialogflow, JavaScript + Cloud Functions, Firebase Realtime Database, Amazon Lex + Lambda Functions.</w:t>
      </w:r>
    </w:p>
    <w:p w14:paraId="55A8C834" w14:textId="77777777" w:rsidR="00393429" w:rsidRPr="000A0EDC" w:rsidRDefault="00393429" w:rsidP="00284A32">
      <w:pPr>
        <w:autoSpaceDE w:val="0"/>
        <w:autoSpaceDN w:val="0"/>
        <w:adjustRightInd w:val="0"/>
        <w:rPr>
          <w:rFonts w:cs="Arial"/>
          <w:sz w:val="20"/>
          <w:szCs w:val="20"/>
        </w:rPr>
      </w:pPr>
    </w:p>
    <w:p w14:paraId="2E93ABFD" w14:textId="29A9FA8C" w:rsidR="00A4242F" w:rsidRDefault="00393429" w:rsidP="00284A32">
      <w:pPr>
        <w:rPr>
          <w:rFonts w:cs="Arial"/>
          <w:b/>
          <w:color w:val="000000" w:themeColor="text1"/>
          <w:sz w:val="20"/>
          <w:szCs w:val="20"/>
          <w:u w:val="single"/>
        </w:rPr>
      </w:pPr>
      <w:r w:rsidRPr="000A0EDC">
        <w:rPr>
          <w:rFonts w:cs="Arial"/>
          <w:b/>
          <w:color w:val="000000" w:themeColor="text1"/>
          <w:sz w:val="20"/>
          <w:szCs w:val="20"/>
          <w:u w:val="single"/>
        </w:rPr>
        <w:t>WORK EXPERIENCE</w:t>
      </w:r>
    </w:p>
    <w:p w14:paraId="2D250651" w14:textId="7F6F266F" w:rsidR="00A4242F" w:rsidRDefault="00A4242F" w:rsidP="00284A32">
      <w:pPr>
        <w:rPr>
          <w:rFonts w:cs="Arial"/>
          <w:b/>
          <w:color w:val="000000" w:themeColor="text1"/>
          <w:sz w:val="20"/>
          <w:szCs w:val="20"/>
        </w:rPr>
      </w:pPr>
      <w:r>
        <w:rPr>
          <w:rFonts w:cs="Arial"/>
          <w:b/>
          <w:color w:val="000000" w:themeColor="text1"/>
          <w:sz w:val="20"/>
          <w:szCs w:val="20"/>
        </w:rPr>
        <w:t>January 2018 – July 2018</w:t>
      </w:r>
      <w:r>
        <w:rPr>
          <w:rFonts w:cs="Arial"/>
          <w:b/>
          <w:color w:val="000000" w:themeColor="text1"/>
          <w:sz w:val="20"/>
          <w:szCs w:val="20"/>
        </w:rPr>
        <w:tab/>
        <w:t>Internship</w:t>
      </w:r>
      <w:r>
        <w:rPr>
          <w:rFonts w:cs="Arial"/>
          <w:b/>
          <w:color w:val="000000" w:themeColor="text1"/>
          <w:sz w:val="20"/>
          <w:szCs w:val="20"/>
        </w:rPr>
        <w:tab/>
        <w:t>Graphic Mint UX Design Agency, Dublin Ireland.</w:t>
      </w:r>
    </w:p>
    <w:p w14:paraId="238A7E01" w14:textId="47A22028" w:rsidR="00A4242F" w:rsidRPr="00A4242F" w:rsidRDefault="00A4242F" w:rsidP="00284A32">
      <w:pPr>
        <w:pStyle w:val="ListParagraph"/>
        <w:numPr>
          <w:ilvl w:val="0"/>
          <w:numId w:val="6"/>
        </w:numPr>
        <w:spacing w:line="240" w:lineRule="auto"/>
        <w:rPr>
          <w:rFonts w:ascii="Arial" w:eastAsia="Times New Roman" w:hAnsi="Arial" w:cs="Arial"/>
          <w:bCs/>
          <w:color w:val="000000" w:themeColor="text1"/>
          <w:sz w:val="20"/>
          <w:szCs w:val="20"/>
          <w:lang w:val="en-US"/>
        </w:rPr>
      </w:pPr>
      <w:r w:rsidRPr="00A4242F">
        <w:rPr>
          <w:rFonts w:ascii="Arial" w:eastAsia="Times New Roman" w:hAnsi="Arial" w:cs="Arial"/>
          <w:bCs/>
          <w:color w:val="000000" w:themeColor="text1"/>
          <w:sz w:val="20"/>
          <w:szCs w:val="20"/>
          <w:lang w:val="en-US"/>
        </w:rPr>
        <w:t>Web Development Support</w:t>
      </w:r>
    </w:p>
    <w:p w14:paraId="31B86CAF" w14:textId="48FEAD1C" w:rsidR="00A4242F" w:rsidRPr="00A4242F" w:rsidRDefault="00A4242F" w:rsidP="00284A32">
      <w:pPr>
        <w:pStyle w:val="ListParagraph"/>
        <w:numPr>
          <w:ilvl w:val="0"/>
          <w:numId w:val="6"/>
        </w:numPr>
        <w:spacing w:line="240" w:lineRule="auto"/>
        <w:rPr>
          <w:rFonts w:ascii="Arial" w:eastAsia="Times New Roman" w:hAnsi="Arial" w:cs="Arial"/>
          <w:bCs/>
          <w:color w:val="000000" w:themeColor="text1"/>
          <w:sz w:val="20"/>
          <w:szCs w:val="20"/>
          <w:lang w:val="en-US"/>
        </w:rPr>
      </w:pPr>
      <w:r w:rsidRPr="00A4242F">
        <w:rPr>
          <w:rFonts w:ascii="Arial" w:eastAsia="Times New Roman" w:hAnsi="Arial" w:cs="Arial"/>
          <w:bCs/>
          <w:color w:val="000000" w:themeColor="text1"/>
          <w:sz w:val="20"/>
          <w:szCs w:val="20"/>
          <w:lang w:val="en-US"/>
        </w:rPr>
        <w:t>Marketing Communications</w:t>
      </w:r>
    </w:p>
    <w:p w14:paraId="71A32BE9" w14:textId="6F436174" w:rsidR="00A4242F" w:rsidRPr="00A4242F" w:rsidRDefault="00A4242F" w:rsidP="00284A32">
      <w:pPr>
        <w:pStyle w:val="ListParagraph"/>
        <w:numPr>
          <w:ilvl w:val="0"/>
          <w:numId w:val="6"/>
        </w:numPr>
        <w:spacing w:line="240" w:lineRule="auto"/>
        <w:rPr>
          <w:rFonts w:ascii="Arial" w:eastAsia="Times New Roman" w:hAnsi="Arial" w:cs="Arial"/>
          <w:bCs/>
          <w:color w:val="000000" w:themeColor="text1"/>
          <w:sz w:val="20"/>
          <w:szCs w:val="20"/>
          <w:lang w:val="en-US"/>
        </w:rPr>
      </w:pPr>
      <w:r w:rsidRPr="00A4242F">
        <w:rPr>
          <w:rFonts w:ascii="Arial" w:eastAsia="Times New Roman" w:hAnsi="Arial" w:cs="Arial"/>
          <w:bCs/>
          <w:color w:val="000000" w:themeColor="text1"/>
          <w:sz w:val="20"/>
          <w:szCs w:val="20"/>
          <w:lang w:val="en-US"/>
        </w:rPr>
        <w:t>UX/UI Design &amp; Development</w:t>
      </w:r>
    </w:p>
    <w:p w14:paraId="175E5169" w14:textId="77777777" w:rsidR="00393429" w:rsidRDefault="00393429" w:rsidP="00284A32">
      <w:pPr>
        <w:rPr>
          <w:rFonts w:cs="Arial"/>
          <w:b/>
          <w:color w:val="000000" w:themeColor="text1"/>
          <w:sz w:val="20"/>
          <w:szCs w:val="20"/>
        </w:rPr>
      </w:pPr>
    </w:p>
    <w:p w14:paraId="1865E2D8" w14:textId="77777777" w:rsidR="00393429" w:rsidRDefault="00393429" w:rsidP="00284A32">
      <w:pPr>
        <w:pStyle w:val="NormalWeb"/>
        <w:shd w:val="clear" w:color="auto" w:fill="FFFFFF"/>
        <w:spacing w:after="0" w:afterAutospacing="0"/>
        <w:jc w:val="both"/>
        <w:rPr>
          <w:rFonts w:ascii="Arial" w:hAnsi="Arial" w:cs="Arial"/>
          <w:bCs/>
          <w:color w:val="000000" w:themeColor="text1"/>
          <w:sz w:val="20"/>
          <w:szCs w:val="20"/>
        </w:rPr>
      </w:pPr>
      <w:r w:rsidRPr="00CC0399">
        <w:rPr>
          <w:rFonts w:ascii="Arial" w:hAnsi="Arial" w:cs="Arial"/>
          <w:b/>
          <w:color w:val="000000" w:themeColor="text1"/>
          <w:sz w:val="20"/>
          <w:szCs w:val="20"/>
        </w:rPr>
        <w:t>June 2016 – Present</w:t>
      </w:r>
      <w:r w:rsidRPr="00184A1A">
        <w:rPr>
          <w:rFonts w:ascii="Arial" w:hAnsi="Arial" w:cs="Arial"/>
          <w:bCs/>
          <w:color w:val="000000" w:themeColor="text1"/>
          <w:sz w:val="20"/>
          <w:szCs w:val="20"/>
        </w:rPr>
        <w:tab/>
      </w:r>
      <w:r w:rsidRPr="00184A1A">
        <w:rPr>
          <w:rFonts w:ascii="Arial" w:hAnsi="Arial" w:cs="Arial"/>
          <w:bCs/>
          <w:color w:val="000000" w:themeColor="text1"/>
          <w:sz w:val="20"/>
          <w:szCs w:val="20"/>
        </w:rPr>
        <w:tab/>
      </w:r>
      <w:r w:rsidRPr="00CC0399">
        <w:rPr>
          <w:rFonts w:ascii="Arial" w:hAnsi="Arial" w:cs="Arial"/>
          <w:b/>
          <w:color w:val="000000" w:themeColor="text1"/>
          <w:sz w:val="20"/>
          <w:szCs w:val="20"/>
        </w:rPr>
        <w:t>Musician</w:t>
      </w:r>
    </w:p>
    <w:p w14:paraId="17BC26B4" w14:textId="77777777" w:rsidR="00393429" w:rsidRDefault="00393429" w:rsidP="00284A32">
      <w:pPr>
        <w:pStyle w:val="NormalWeb"/>
        <w:numPr>
          <w:ilvl w:val="0"/>
          <w:numId w:val="5"/>
        </w:numPr>
        <w:shd w:val="clear" w:color="auto" w:fill="FFFFFF"/>
        <w:spacing w:after="0" w:afterAutospacing="0"/>
        <w:jc w:val="both"/>
        <w:rPr>
          <w:rFonts w:ascii="Arial" w:hAnsi="Arial" w:cs="Arial"/>
          <w:bCs/>
          <w:color w:val="000000" w:themeColor="text1"/>
          <w:sz w:val="20"/>
          <w:szCs w:val="20"/>
        </w:rPr>
      </w:pPr>
      <w:r>
        <w:rPr>
          <w:rFonts w:ascii="Arial" w:hAnsi="Arial" w:cs="Arial"/>
          <w:bCs/>
          <w:color w:val="000000" w:themeColor="text1"/>
          <w:sz w:val="20"/>
          <w:szCs w:val="20"/>
        </w:rPr>
        <w:t>Playing gigs in various venues around Dublin</w:t>
      </w:r>
    </w:p>
    <w:p w14:paraId="28257DA4" w14:textId="77777777" w:rsidR="00393429" w:rsidRDefault="00393429" w:rsidP="00284A32">
      <w:pPr>
        <w:pStyle w:val="NormalWeb"/>
        <w:numPr>
          <w:ilvl w:val="0"/>
          <w:numId w:val="5"/>
        </w:numPr>
        <w:shd w:val="clear" w:color="auto" w:fill="FFFFFF"/>
        <w:spacing w:after="0" w:afterAutospacing="0"/>
        <w:jc w:val="both"/>
        <w:rPr>
          <w:rFonts w:ascii="Arial" w:hAnsi="Arial" w:cs="Arial"/>
          <w:bCs/>
          <w:color w:val="000000" w:themeColor="text1"/>
          <w:sz w:val="20"/>
          <w:szCs w:val="20"/>
        </w:rPr>
      </w:pPr>
      <w:r>
        <w:rPr>
          <w:rFonts w:ascii="Arial" w:hAnsi="Arial" w:cs="Arial"/>
          <w:bCs/>
          <w:color w:val="000000" w:themeColor="text1"/>
          <w:sz w:val="20"/>
          <w:szCs w:val="20"/>
        </w:rPr>
        <w:t xml:space="preserve">Crowd interaction/entertainment </w:t>
      </w:r>
    </w:p>
    <w:p w14:paraId="4151C389" w14:textId="77777777" w:rsidR="00393429" w:rsidRPr="000A0EDC" w:rsidRDefault="00393429" w:rsidP="00284A32">
      <w:pPr>
        <w:pStyle w:val="NormalWeb"/>
        <w:shd w:val="clear" w:color="auto" w:fill="FFFFFF"/>
        <w:spacing w:after="0" w:afterAutospacing="0"/>
        <w:ind w:left="720"/>
        <w:jc w:val="both"/>
        <w:rPr>
          <w:rFonts w:ascii="Arial" w:hAnsi="Arial" w:cs="Arial"/>
          <w:bCs/>
          <w:color w:val="000000" w:themeColor="text1"/>
          <w:sz w:val="20"/>
          <w:szCs w:val="20"/>
        </w:rPr>
      </w:pPr>
    </w:p>
    <w:p w14:paraId="0DE7A971" w14:textId="11EB89DA" w:rsidR="00393429" w:rsidRPr="00CC0399" w:rsidRDefault="00393429" w:rsidP="00284A32">
      <w:pPr>
        <w:rPr>
          <w:rFonts w:cs="Arial"/>
          <w:bCs/>
          <w:color w:val="000000" w:themeColor="text1"/>
          <w:sz w:val="20"/>
          <w:szCs w:val="20"/>
        </w:rPr>
      </w:pPr>
      <w:r w:rsidRPr="00CC0399">
        <w:rPr>
          <w:rFonts w:cs="Arial"/>
          <w:b/>
          <w:bCs/>
          <w:color w:val="000000" w:themeColor="text1"/>
          <w:sz w:val="20"/>
          <w:szCs w:val="20"/>
        </w:rPr>
        <w:t>May 2015 – June 2016</w:t>
      </w:r>
      <w:r>
        <w:rPr>
          <w:rFonts w:cs="Arial"/>
          <w:color w:val="000000" w:themeColor="text1"/>
          <w:sz w:val="20"/>
          <w:szCs w:val="20"/>
        </w:rPr>
        <w:tab/>
      </w:r>
      <w:r>
        <w:rPr>
          <w:rFonts w:cs="Arial"/>
          <w:color w:val="000000" w:themeColor="text1"/>
          <w:sz w:val="20"/>
          <w:szCs w:val="20"/>
        </w:rPr>
        <w:tab/>
      </w:r>
      <w:r w:rsidRPr="00CC0399">
        <w:rPr>
          <w:rFonts w:cs="Arial"/>
          <w:b/>
          <w:bCs/>
          <w:color w:val="000000" w:themeColor="text1"/>
          <w:sz w:val="20"/>
          <w:szCs w:val="20"/>
        </w:rPr>
        <w:t>Restaurant Staff</w:t>
      </w:r>
      <w:r>
        <w:rPr>
          <w:rFonts w:cs="Arial"/>
          <w:color w:val="000000" w:themeColor="text1"/>
          <w:sz w:val="20"/>
          <w:szCs w:val="20"/>
        </w:rPr>
        <w:tab/>
      </w:r>
      <w:r>
        <w:rPr>
          <w:rFonts w:cs="Arial"/>
          <w:color w:val="000000" w:themeColor="text1"/>
          <w:sz w:val="20"/>
          <w:szCs w:val="20"/>
        </w:rPr>
        <w:tab/>
      </w:r>
      <w:proofErr w:type="gramStart"/>
      <w:r w:rsidRPr="00CC0399">
        <w:rPr>
          <w:rFonts w:cs="Arial"/>
          <w:b/>
          <w:bCs/>
          <w:color w:val="000000" w:themeColor="text1"/>
          <w:sz w:val="20"/>
          <w:szCs w:val="20"/>
        </w:rPr>
        <w:t>An</w:t>
      </w:r>
      <w:proofErr w:type="gramEnd"/>
      <w:r w:rsidRPr="00CC0399">
        <w:rPr>
          <w:rFonts w:cs="Arial"/>
          <w:b/>
          <w:bCs/>
          <w:color w:val="000000" w:themeColor="text1"/>
          <w:sz w:val="20"/>
          <w:szCs w:val="20"/>
        </w:rPr>
        <w:t xml:space="preserve"> Poitin Stil</w:t>
      </w:r>
      <w:r w:rsidR="00A4242F" w:rsidRPr="00A4242F">
        <w:rPr>
          <w:rFonts w:cs="Arial"/>
          <w:b/>
          <w:bCs/>
          <w:color w:val="000000" w:themeColor="text1"/>
          <w:sz w:val="20"/>
          <w:szCs w:val="20"/>
        </w:rPr>
        <w:t>, Dublin Ireland.</w:t>
      </w:r>
    </w:p>
    <w:p w14:paraId="0B5C10AC" w14:textId="77777777" w:rsidR="00393429" w:rsidRPr="00C561AB" w:rsidRDefault="00393429" w:rsidP="00284A32">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 xml:space="preserve">Working in fast paced high stress kitchen environment </w:t>
      </w:r>
    </w:p>
    <w:p w14:paraId="65F847EF" w14:textId="77777777" w:rsidR="00393429" w:rsidRPr="00C561AB" w:rsidRDefault="00393429" w:rsidP="00284A32">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Liaising directly with chefs/management</w:t>
      </w:r>
    </w:p>
    <w:p w14:paraId="00EC9789" w14:textId="617B6CF1" w:rsidR="00393429" w:rsidRPr="008919BC" w:rsidRDefault="00393429" w:rsidP="00284A32">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Serving customers in the restaurant</w:t>
      </w:r>
    </w:p>
    <w:p w14:paraId="0F7E11FA" w14:textId="77777777" w:rsidR="00393429" w:rsidRPr="000A0EDC" w:rsidRDefault="00393429" w:rsidP="00284A32">
      <w:pPr>
        <w:pStyle w:val="NormalWeb"/>
        <w:shd w:val="clear" w:color="auto" w:fill="FFFFFF"/>
        <w:spacing w:after="0" w:afterAutospacing="0"/>
        <w:ind w:left="720"/>
        <w:jc w:val="both"/>
        <w:rPr>
          <w:rFonts w:ascii="Arial" w:hAnsi="Arial" w:cs="Arial"/>
          <w:bCs/>
          <w:color w:val="00B050"/>
          <w:sz w:val="20"/>
          <w:szCs w:val="20"/>
        </w:rPr>
      </w:pPr>
    </w:p>
    <w:p w14:paraId="5C93FF12" w14:textId="61851666" w:rsidR="00393429" w:rsidRPr="00284A32" w:rsidRDefault="00393429" w:rsidP="00284A32">
      <w:pPr>
        <w:rPr>
          <w:rFonts w:cs="Arial"/>
          <w:b/>
          <w:sz w:val="20"/>
          <w:szCs w:val="20"/>
          <w:u w:val="single"/>
        </w:rPr>
      </w:pPr>
      <w:r w:rsidRPr="000A0EDC">
        <w:rPr>
          <w:rFonts w:cs="Arial"/>
          <w:b/>
          <w:sz w:val="20"/>
          <w:szCs w:val="20"/>
          <w:u w:val="single"/>
        </w:rPr>
        <w:t xml:space="preserve">INTERESTS &amp; ACHIEVEMENTS </w:t>
      </w:r>
    </w:p>
    <w:p w14:paraId="34AD4376" w14:textId="77777777" w:rsidR="00393429" w:rsidRPr="00CC0399" w:rsidRDefault="00393429" w:rsidP="00284A32">
      <w:pPr>
        <w:pStyle w:val="NoSpacing"/>
        <w:rPr>
          <w:rFonts w:ascii="Arial" w:hAnsi="Arial" w:cs="Arial"/>
          <w:b/>
          <w:bCs/>
          <w:sz w:val="20"/>
          <w:szCs w:val="20"/>
          <w:lang w:val="en-US"/>
        </w:rPr>
      </w:pPr>
      <w:r w:rsidRPr="00CC0399">
        <w:rPr>
          <w:rFonts w:ascii="Arial" w:hAnsi="Arial" w:cs="Arial"/>
          <w:b/>
          <w:bCs/>
          <w:sz w:val="20"/>
          <w:szCs w:val="20"/>
          <w:lang w:val="en-US"/>
        </w:rPr>
        <w:t>Sporting</w:t>
      </w:r>
    </w:p>
    <w:p w14:paraId="7601CB3F" w14:textId="77777777" w:rsidR="00393429" w:rsidRDefault="00393429" w:rsidP="00284A32">
      <w:pPr>
        <w:pStyle w:val="ListParagraph"/>
        <w:numPr>
          <w:ilvl w:val="1"/>
          <w:numId w:val="3"/>
        </w:numPr>
        <w:spacing w:after="0" w:line="240" w:lineRule="auto"/>
        <w:rPr>
          <w:rFonts w:ascii="Arial" w:hAnsi="Arial" w:cs="Arial"/>
          <w:sz w:val="20"/>
          <w:szCs w:val="20"/>
        </w:rPr>
      </w:pPr>
      <w:r>
        <w:rPr>
          <w:rFonts w:ascii="Arial" w:hAnsi="Arial" w:cs="Arial"/>
          <w:sz w:val="20"/>
          <w:szCs w:val="20"/>
        </w:rPr>
        <w:t>Member of club and school basketball team from 2005 – 2013. Participated in and won many tournaments around Ireland.</w:t>
      </w:r>
    </w:p>
    <w:p w14:paraId="3DDF37BB" w14:textId="77777777" w:rsidR="00393429" w:rsidRPr="00CC0399" w:rsidRDefault="00393429" w:rsidP="00284A32">
      <w:pPr>
        <w:rPr>
          <w:rFonts w:cs="Arial"/>
          <w:b/>
          <w:bCs/>
          <w:sz w:val="20"/>
          <w:szCs w:val="20"/>
        </w:rPr>
      </w:pPr>
      <w:r w:rsidRPr="00CC0399">
        <w:rPr>
          <w:rFonts w:cs="Arial"/>
          <w:b/>
          <w:bCs/>
          <w:sz w:val="20"/>
          <w:szCs w:val="20"/>
        </w:rPr>
        <w:t>Musical</w:t>
      </w:r>
    </w:p>
    <w:p w14:paraId="3769E6E9" w14:textId="127594C8" w:rsidR="00393429" w:rsidRDefault="00393429" w:rsidP="00284A32">
      <w:pPr>
        <w:pStyle w:val="ListParagraph"/>
        <w:numPr>
          <w:ilvl w:val="1"/>
          <w:numId w:val="3"/>
        </w:numPr>
        <w:spacing w:after="0" w:line="240" w:lineRule="auto"/>
        <w:rPr>
          <w:rFonts w:ascii="Arial" w:eastAsia="Times New Roman" w:hAnsi="Arial" w:cs="Arial"/>
          <w:sz w:val="20"/>
          <w:szCs w:val="20"/>
          <w:lang w:val="en-GB"/>
        </w:rPr>
      </w:pPr>
      <w:r w:rsidRPr="00403341">
        <w:rPr>
          <w:rFonts w:ascii="Arial" w:eastAsia="Times New Roman" w:hAnsi="Arial" w:cs="Arial"/>
          <w:sz w:val="20"/>
          <w:szCs w:val="20"/>
          <w:lang w:val="en-GB"/>
        </w:rPr>
        <w:t xml:space="preserve">Placed first in </w:t>
      </w:r>
      <w:r>
        <w:rPr>
          <w:rFonts w:ascii="Arial" w:eastAsia="Times New Roman" w:hAnsi="Arial" w:cs="Arial"/>
          <w:sz w:val="20"/>
          <w:szCs w:val="20"/>
          <w:lang w:val="en-GB"/>
        </w:rPr>
        <w:t xml:space="preserve">multiple </w:t>
      </w:r>
      <w:r w:rsidRPr="00403341">
        <w:rPr>
          <w:rFonts w:ascii="Arial" w:eastAsia="Times New Roman" w:hAnsi="Arial" w:cs="Arial"/>
          <w:sz w:val="20"/>
          <w:szCs w:val="20"/>
          <w:lang w:val="en-GB"/>
        </w:rPr>
        <w:t>music competitions and currently using my talent and qualification as a part time job.</w:t>
      </w:r>
      <w:r>
        <w:rPr>
          <w:rFonts w:ascii="Arial" w:eastAsia="Times New Roman" w:hAnsi="Arial" w:cs="Arial"/>
          <w:sz w:val="20"/>
          <w:szCs w:val="20"/>
          <w:lang w:val="en-GB"/>
        </w:rPr>
        <w:t xml:space="preserve"> Have also used this skill to travel and work. For example, summer of 2016 was spent living in Spain and supporting myself by playing multiple gigs, meeting many different people and enjoying the experience.</w:t>
      </w:r>
    </w:p>
    <w:p w14:paraId="434E9FB4" w14:textId="77777777" w:rsidR="00284A32" w:rsidRDefault="00284A32" w:rsidP="00284A32">
      <w:pPr>
        <w:pStyle w:val="NoSpacing"/>
        <w:rPr>
          <w:rFonts w:ascii="Arial" w:hAnsi="Arial" w:cs="Arial"/>
          <w:b/>
          <w:bCs/>
          <w:sz w:val="20"/>
          <w:szCs w:val="20"/>
        </w:rPr>
      </w:pPr>
    </w:p>
    <w:p w14:paraId="4DA5F264" w14:textId="78FD917E" w:rsidR="00393429" w:rsidRPr="00284A32" w:rsidRDefault="00393429" w:rsidP="00284A32">
      <w:pPr>
        <w:pStyle w:val="NoSpacing"/>
        <w:rPr>
          <w:rFonts w:ascii="Arial" w:hAnsi="Arial" w:cs="Arial"/>
          <w:b/>
          <w:bCs/>
          <w:sz w:val="20"/>
          <w:szCs w:val="20"/>
        </w:rPr>
      </w:pPr>
      <w:r w:rsidRPr="00CC0399">
        <w:rPr>
          <w:rFonts w:ascii="Arial" w:hAnsi="Arial" w:cs="Arial"/>
          <w:b/>
          <w:bCs/>
          <w:sz w:val="20"/>
          <w:szCs w:val="20"/>
        </w:rPr>
        <w:t>Posts of responsibility</w:t>
      </w:r>
    </w:p>
    <w:p w14:paraId="7250BDFE" w14:textId="77777777" w:rsidR="00393429" w:rsidRPr="008919BC" w:rsidRDefault="00393429" w:rsidP="00284A32">
      <w:pPr>
        <w:pStyle w:val="NoSpacing"/>
        <w:numPr>
          <w:ilvl w:val="1"/>
          <w:numId w:val="3"/>
        </w:numPr>
        <w:rPr>
          <w:rFonts w:ascii="Arial" w:hAnsi="Arial" w:cs="Arial"/>
          <w:sz w:val="20"/>
          <w:szCs w:val="20"/>
        </w:rPr>
      </w:pPr>
      <w:r w:rsidRPr="00691E9C">
        <w:rPr>
          <w:rFonts w:ascii="Arial" w:hAnsi="Arial" w:cs="Arial"/>
          <w:sz w:val="20"/>
          <w:szCs w:val="20"/>
          <w:lang w:val="en-US"/>
        </w:rPr>
        <w:t>Volunteer member of the local youth c</w:t>
      </w:r>
      <w:r>
        <w:rPr>
          <w:rFonts w:ascii="Arial" w:hAnsi="Arial" w:cs="Arial"/>
          <w:sz w:val="20"/>
          <w:szCs w:val="20"/>
          <w:lang w:val="en-US"/>
        </w:rPr>
        <w:t>lub, helping to organize and participate in many</w:t>
      </w:r>
      <w:r w:rsidRPr="00691E9C">
        <w:rPr>
          <w:rFonts w:ascii="Arial" w:hAnsi="Arial" w:cs="Arial"/>
          <w:sz w:val="20"/>
          <w:szCs w:val="20"/>
          <w:lang w:val="en-US"/>
        </w:rPr>
        <w:t xml:space="preserve"> eve</w:t>
      </w:r>
      <w:r>
        <w:rPr>
          <w:rFonts w:ascii="Arial" w:hAnsi="Arial" w:cs="Arial"/>
          <w:sz w:val="20"/>
          <w:szCs w:val="20"/>
          <w:lang w:val="en-US"/>
        </w:rPr>
        <w:t>nts over the years including trips to Peamount Hospital where we did musical performances and weekends away to Glendalough</w:t>
      </w:r>
      <w:r w:rsidR="00AE4DD8">
        <w:rPr>
          <w:rFonts w:ascii="Arial" w:hAnsi="Arial" w:cs="Arial"/>
          <w:sz w:val="20"/>
          <w:szCs w:val="20"/>
          <w:lang w:val="en-US"/>
        </w:rPr>
        <w:t xml:space="preserve"> and Wales</w:t>
      </w:r>
      <w:r>
        <w:rPr>
          <w:rFonts w:ascii="Arial" w:hAnsi="Arial" w:cs="Arial"/>
          <w:sz w:val="20"/>
          <w:szCs w:val="20"/>
          <w:lang w:val="en-US"/>
        </w:rPr>
        <w:t xml:space="preserve">. 2007 – 2012. </w:t>
      </w:r>
    </w:p>
    <w:p w14:paraId="1E95A70C" w14:textId="77777777" w:rsidR="00393429" w:rsidRDefault="00393429" w:rsidP="00284A32">
      <w:pPr>
        <w:pStyle w:val="BodyText"/>
        <w:rPr>
          <w:rFonts w:ascii="Arial" w:hAnsi="Arial" w:cs="Arial"/>
          <w:b/>
          <w:sz w:val="20"/>
          <w:szCs w:val="20"/>
        </w:rPr>
      </w:pPr>
    </w:p>
    <w:p w14:paraId="6E362EE1" w14:textId="77777777" w:rsidR="00E22872" w:rsidRDefault="00E22872" w:rsidP="00284A32">
      <w:pPr>
        <w:pStyle w:val="BodyText"/>
        <w:rPr>
          <w:rFonts w:ascii="Arial" w:hAnsi="Arial" w:cs="Arial"/>
          <w:b/>
          <w:sz w:val="20"/>
          <w:szCs w:val="20"/>
        </w:rPr>
      </w:pPr>
    </w:p>
    <w:p w14:paraId="572E2CBA" w14:textId="77777777" w:rsidR="00393429" w:rsidRPr="00691E9C" w:rsidRDefault="00393429" w:rsidP="00284A32">
      <w:pPr>
        <w:pStyle w:val="BodyText"/>
        <w:rPr>
          <w:rFonts w:ascii="Arial" w:hAnsi="Arial" w:cs="Arial"/>
          <w:b/>
          <w:sz w:val="20"/>
          <w:szCs w:val="20"/>
        </w:rPr>
      </w:pPr>
      <w:r w:rsidRPr="00691E9C">
        <w:rPr>
          <w:rFonts w:ascii="Arial" w:hAnsi="Arial" w:cs="Arial"/>
          <w:b/>
          <w:sz w:val="20"/>
          <w:szCs w:val="20"/>
        </w:rPr>
        <w:t>REFERENCES</w:t>
      </w:r>
    </w:p>
    <w:p w14:paraId="65FCE211" w14:textId="3ADD25DE" w:rsidR="00A8115A" w:rsidRPr="00284A32" w:rsidRDefault="00393429" w:rsidP="00284A32">
      <w:pPr>
        <w:pStyle w:val="BodyText"/>
        <w:rPr>
          <w:rFonts w:ascii="Arial" w:hAnsi="Arial" w:cs="Arial"/>
          <w:sz w:val="20"/>
          <w:szCs w:val="20"/>
        </w:rPr>
      </w:pPr>
      <w:r w:rsidRPr="00691E9C">
        <w:rPr>
          <w:rFonts w:ascii="Arial" w:hAnsi="Arial" w:cs="Arial"/>
          <w:sz w:val="20"/>
          <w:szCs w:val="20"/>
        </w:rPr>
        <w:t>Available on request</w:t>
      </w:r>
    </w:p>
    <w:sectPr w:rsidR="00A8115A" w:rsidRPr="00284A32" w:rsidSect="00F6368B">
      <w:footerReference w:type="default" r:id="rId8"/>
      <w:pgSz w:w="12240" w:h="15840"/>
      <w:pgMar w:top="851" w:right="1259"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09B6" w14:textId="77777777" w:rsidR="00230240" w:rsidRDefault="00230240" w:rsidP="00EA2348">
      <w:r>
        <w:separator/>
      </w:r>
    </w:p>
  </w:endnote>
  <w:endnote w:type="continuationSeparator" w:id="0">
    <w:p w14:paraId="1AE11086" w14:textId="77777777" w:rsidR="00230240" w:rsidRDefault="00230240" w:rsidP="00EA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4AA08" w14:textId="77777777" w:rsidR="00EA2348" w:rsidRDefault="00EA234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AF46E" w14:textId="77777777" w:rsidR="00230240" w:rsidRDefault="00230240" w:rsidP="00EA2348">
      <w:r>
        <w:separator/>
      </w:r>
    </w:p>
  </w:footnote>
  <w:footnote w:type="continuationSeparator" w:id="0">
    <w:p w14:paraId="427BE127" w14:textId="77777777" w:rsidR="00230240" w:rsidRDefault="00230240" w:rsidP="00EA2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00143"/>
    <w:multiLevelType w:val="hybridMultilevel"/>
    <w:tmpl w:val="338E5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5C7125"/>
    <w:multiLevelType w:val="hybridMultilevel"/>
    <w:tmpl w:val="6EB0E3E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3" w15:restartNumberingAfterBreak="0">
    <w:nsid w:val="38001232"/>
    <w:multiLevelType w:val="hybridMultilevel"/>
    <w:tmpl w:val="92789898"/>
    <w:lvl w:ilvl="0" w:tplc="9CBA02FC">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4B057CF"/>
    <w:multiLevelType w:val="hybridMultilevel"/>
    <w:tmpl w:val="B21A3386"/>
    <w:lvl w:ilvl="0" w:tplc="9CBA02FC">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429"/>
    <w:rsid w:val="00113E4D"/>
    <w:rsid w:val="00230240"/>
    <w:rsid w:val="00284A32"/>
    <w:rsid w:val="002A52E7"/>
    <w:rsid w:val="002D3E28"/>
    <w:rsid w:val="002D5098"/>
    <w:rsid w:val="002F669B"/>
    <w:rsid w:val="00353B49"/>
    <w:rsid w:val="00393429"/>
    <w:rsid w:val="00437297"/>
    <w:rsid w:val="00451FCA"/>
    <w:rsid w:val="005A7609"/>
    <w:rsid w:val="005B13A6"/>
    <w:rsid w:val="005B47D1"/>
    <w:rsid w:val="006056FC"/>
    <w:rsid w:val="0079271A"/>
    <w:rsid w:val="008146A9"/>
    <w:rsid w:val="00983F6B"/>
    <w:rsid w:val="00A4242F"/>
    <w:rsid w:val="00A8115A"/>
    <w:rsid w:val="00AE4DD8"/>
    <w:rsid w:val="00B23809"/>
    <w:rsid w:val="00B23DCA"/>
    <w:rsid w:val="00B64256"/>
    <w:rsid w:val="00CA1993"/>
    <w:rsid w:val="00CC0399"/>
    <w:rsid w:val="00D5690F"/>
    <w:rsid w:val="00D71527"/>
    <w:rsid w:val="00DE4619"/>
    <w:rsid w:val="00E22872"/>
    <w:rsid w:val="00EA2348"/>
    <w:rsid w:val="00F6368B"/>
    <w:rsid w:val="00FA1178"/>
    <w:rsid w:val="00FA3F85"/>
    <w:rsid w:val="00FF4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D588"/>
  <w15:chartTrackingRefBased/>
  <w15:docId w15:val="{9D5728F5-1984-4518-B8FE-569C19EB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3429"/>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429"/>
    <w:rPr>
      <w:rFonts w:ascii="Arial Narrow" w:hAnsi="Arial Narrow"/>
      <w:sz w:val="36"/>
      <w:lang w:val="en-IE"/>
    </w:rPr>
  </w:style>
  <w:style w:type="character" w:customStyle="1" w:styleId="BodyTextChar">
    <w:name w:val="Body Text Char"/>
    <w:basedOn w:val="DefaultParagraphFont"/>
    <w:link w:val="BodyText"/>
    <w:rsid w:val="00393429"/>
    <w:rPr>
      <w:rFonts w:ascii="Arial Narrow" w:eastAsia="Times New Roman" w:hAnsi="Arial Narrow" w:cs="Times New Roman"/>
      <w:sz w:val="36"/>
      <w:szCs w:val="24"/>
    </w:rPr>
  </w:style>
  <w:style w:type="character" w:styleId="Hyperlink">
    <w:name w:val="Hyperlink"/>
    <w:basedOn w:val="DefaultParagraphFont"/>
    <w:rsid w:val="00393429"/>
    <w:rPr>
      <w:color w:val="0000FF"/>
      <w:u w:val="single"/>
    </w:rPr>
  </w:style>
  <w:style w:type="paragraph" w:styleId="BodyTextIndent">
    <w:name w:val="Body Text Indent"/>
    <w:basedOn w:val="Normal"/>
    <w:link w:val="BodyTextIndentChar"/>
    <w:rsid w:val="00393429"/>
    <w:pPr>
      <w:ind w:left="1440"/>
    </w:pPr>
    <w:rPr>
      <w:rFonts w:ascii="Arial Narrow" w:hAnsi="Arial Narrow"/>
      <w:color w:val="808080"/>
    </w:rPr>
  </w:style>
  <w:style w:type="character" w:customStyle="1" w:styleId="BodyTextIndentChar">
    <w:name w:val="Body Text Indent Char"/>
    <w:basedOn w:val="DefaultParagraphFont"/>
    <w:link w:val="BodyTextIndent"/>
    <w:rsid w:val="00393429"/>
    <w:rPr>
      <w:rFonts w:ascii="Arial Narrow" w:eastAsia="Times New Roman" w:hAnsi="Arial Narrow" w:cs="Times New Roman"/>
      <w:color w:val="808080"/>
      <w:szCs w:val="24"/>
      <w:lang w:val="en-US"/>
    </w:rPr>
  </w:style>
  <w:style w:type="paragraph" w:styleId="NormalWeb">
    <w:name w:val="Normal (Web)"/>
    <w:basedOn w:val="Normal"/>
    <w:rsid w:val="00393429"/>
    <w:pPr>
      <w:spacing w:after="100" w:afterAutospacing="1"/>
    </w:pPr>
    <w:rPr>
      <w:rFonts w:ascii="Times New Roman" w:hAnsi="Times New Roman"/>
      <w:sz w:val="24"/>
    </w:rPr>
  </w:style>
  <w:style w:type="paragraph" w:styleId="Footer">
    <w:name w:val="footer"/>
    <w:basedOn w:val="Normal"/>
    <w:link w:val="FooterChar"/>
    <w:rsid w:val="00393429"/>
    <w:pPr>
      <w:tabs>
        <w:tab w:val="center" w:pos="4153"/>
        <w:tab w:val="right" w:pos="8306"/>
      </w:tabs>
    </w:pPr>
  </w:style>
  <w:style w:type="character" w:customStyle="1" w:styleId="FooterChar">
    <w:name w:val="Footer Char"/>
    <w:basedOn w:val="DefaultParagraphFont"/>
    <w:link w:val="Footer"/>
    <w:rsid w:val="00393429"/>
    <w:rPr>
      <w:rFonts w:ascii="Arial" w:eastAsia="Times New Roman" w:hAnsi="Arial" w:cs="Times New Roman"/>
      <w:szCs w:val="24"/>
      <w:lang w:val="en-US"/>
    </w:rPr>
  </w:style>
  <w:style w:type="character" w:styleId="PageNumber">
    <w:name w:val="page number"/>
    <w:basedOn w:val="DefaultParagraphFont"/>
    <w:rsid w:val="00393429"/>
  </w:style>
  <w:style w:type="paragraph" w:styleId="NoSpacing">
    <w:name w:val="No Spacing"/>
    <w:uiPriority w:val="1"/>
    <w:qFormat/>
    <w:rsid w:val="00393429"/>
    <w:pPr>
      <w:spacing w:after="0" w:line="240" w:lineRule="auto"/>
    </w:pPr>
    <w:rPr>
      <w:rFonts w:ascii="Calibri" w:eastAsia="Calibri" w:hAnsi="Calibri" w:cs="Times New Roman"/>
    </w:rPr>
  </w:style>
  <w:style w:type="paragraph" w:styleId="ListParagraph">
    <w:name w:val="List Paragraph"/>
    <w:basedOn w:val="Normal"/>
    <w:uiPriority w:val="34"/>
    <w:qFormat/>
    <w:rsid w:val="00393429"/>
    <w:pPr>
      <w:spacing w:after="200" w:line="276" w:lineRule="auto"/>
      <w:ind w:left="720"/>
      <w:contextualSpacing/>
    </w:pPr>
    <w:rPr>
      <w:rFonts w:ascii="Calibri" w:eastAsia="Calibri" w:hAnsi="Calibri"/>
      <w:szCs w:val="22"/>
      <w:lang w:val="en-IE"/>
    </w:rPr>
  </w:style>
  <w:style w:type="character" w:customStyle="1" w:styleId="domain">
    <w:name w:val="domain"/>
    <w:basedOn w:val="DefaultParagraphFont"/>
    <w:rsid w:val="00393429"/>
  </w:style>
  <w:style w:type="character" w:customStyle="1" w:styleId="vanity-name">
    <w:name w:val="vanity-name"/>
    <w:basedOn w:val="DefaultParagraphFont"/>
    <w:rsid w:val="00393429"/>
  </w:style>
  <w:style w:type="table" w:styleId="TableGrid">
    <w:name w:val="Table Grid"/>
    <w:basedOn w:val="TableNormal"/>
    <w:rsid w:val="00393429"/>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2348"/>
    <w:pPr>
      <w:tabs>
        <w:tab w:val="center" w:pos="4513"/>
        <w:tab w:val="right" w:pos="9026"/>
      </w:tabs>
    </w:pPr>
  </w:style>
  <w:style w:type="character" w:customStyle="1" w:styleId="HeaderChar">
    <w:name w:val="Header Char"/>
    <w:basedOn w:val="DefaultParagraphFont"/>
    <w:link w:val="Header"/>
    <w:uiPriority w:val="99"/>
    <w:rsid w:val="00EA2348"/>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coxon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coxon</dc:creator>
  <cp:keywords/>
  <dc:description/>
  <cp:lastModifiedBy>dan coxon</cp:lastModifiedBy>
  <cp:revision>3</cp:revision>
  <cp:lastPrinted>2019-09-29T20:35:00Z</cp:lastPrinted>
  <dcterms:created xsi:type="dcterms:W3CDTF">2019-09-29T20:34:00Z</dcterms:created>
  <dcterms:modified xsi:type="dcterms:W3CDTF">2019-09-29T20:42:00Z</dcterms:modified>
</cp:coreProperties>
</file>