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CA527" w14:textId="69530216" w:rsidR="00C63F2E" w:rsidRPr="00C63F2E" w:rsidRDefault="00C63F2E">
      <w:pPr>
        <w:rPr>
          <w:b/>
          <w:bCs/>
          <w:sz w:val="28"/>
          <w:szCs w:val="28"/>
        </w:rPr>
      </w:pPr>
      <w:r>
        <w:t xml:space="preserve">                                                            </w:t>
      </w:r>
      <w:r w:rsidR="005A1678">
        <w:t xml:space="preserve"> </w:t>
      </w:r>
      <w:r>
        <w:t xml:space="preserve">    </w:t>
      </w:r>
      <w:r w:rsidRPr="00C63F2E">
        <w:rPr>
          <w:b/>
          <w:bCs/>
          <w:sz w:val="28"/>
          <w:szCs w:val="28"/>
        </w:rPr>
        <w:t>TEAM POWER RANGERS</w:t>
      </w:r>
    </w:p>
    <w:p w14:paraId="25C0E60A" w14:textId="77777777" w:rsidR="00C63F2E" w:rsidRDefault="00C63F2E"/>
    <w:p w14:paraId="1FA08E59" w14:textId="0DC3A5EB" w:rsidR="00C63F2E" w:rsidRPr="005A1678" w:rsidRDefault="00C63F2E">
      <w:pPr>
        <w:rPr>
          <w:b/>
          <w:bCs/>
        </w:rPr>
      </w:pPr>
      <w:r w:rsidRPr="005A1678">
        <w:rPr>
          <w:b/>
          <w:bCs/>
        </w:rPr>
        <w:t xml:space="preserve"> TEAM MEMBERS:</w:t>
      </w:r>
    </w:p>
    <w:p w14:paraId="35DFA062" w14:textId="150B908A" w:rsidR="00C63F2E" w:rsidRDefault="00C63F2E">
      <w:r w:rsidRPr="00C63F2E">
        <w:t xml:space="preserve"> 1.</w:t>
      </w:r>
      <w:r>
        <w:t xml:space="preserve"> D. </w:t>
      </w:r>
      <w:proofErr w:type="spellStart"/>
      <w:r>
        <w:t>Joshnavi</w:t>
      </w:r>
      <w:proofErr w:type="spellEnd"/>
    </w:p>
    <w:p w14:paraId="3EFB0966" w14:textId="77777777" w:rsidR="00C63F2E" w:rsidRDefault="00C63F2E">
      <w:r w:rsidRPr="00C63F2E">
        <w:t xml:space="preserve"> 2. </w:t>
      </w:r>
      <w:r>
        <w:t>D. Manisha Reddy</w:t>
      </w:r>
    </w:p>
    <w:p w14:paraId="185835A6" w14:textId="6C6A242F" w:rsidR="00C63F2E" w:rsidRDefault="00C63F2E">
      <w:r w:rsidRPr="00C63F2E">
        <w:t xml:space="preserve"> 3. </w:t>
      </w:r>
      <w:r>
        <w:t>C. Sri Vidhya</w:t>
      </w:r>
    </w:p>
    <w:p w14:paraId="5505774F" w14:textId="3FA45E4E" w:rsidR="00C63F2E" w:rsidRDefault="00C63F2E">
      <w:r>
        <w:t xml:space="preserve"> </w:t>
      </w:r>
      <w:r w:rsidRPr="00C63F2E">
        <w:t xml:space="preserve">4. </w:t>
      </w:r>
      <w:r>
        <w:t>CH. Akhila</w:t>
      </w:r>
    </w:p>
    <w:p w14:paraId="36B3B7A5" w14:textId="1FC29E6B" w:rsidR="00C63F2E" w:rsidRDefault="00C63F2E">
      <w:r>
        <w:t xml:space="preserve"> </w:t>
      </w:r>
      <w:r w:rsidRPr="00C63F2E">
        <w:t xml:space="preserve">5. </w:t>
      </w:r>
      <w:r>
        <w:t>G. Divya</w:t>
      </w:r>
    </w:p>
    <w:p w14:paraId="72B7961F" w14:textId="5C4F4D3D" w:rsidR="00C63F2E" w:rsidRDefault="00C63F2E">
      <w:r>
        <w:t xml:space="preserve"> 6. B.</w:t>
      </w:r>
      <w:r w:rsidR="005A1678">
        <w:t xml:space="preserve"> </w:t>
      </w:r>
      <w:r>
        <w:t xml:space="preserve">Javana </w:t>
      </w:r>
    </w:p>
    <w:p w14:paraId="623026F7" w14:textId="77777777" w:rsidR="00BC0107" w:rsidRDefault="00BC0107" w:rsidP="00BC0107"/>
    <w:p w14:paraId="61B308A8" w14:textId="77777777" w:rsidR="00BC0107" w:rsidRDefault="00BC0107" w:rsidP="00BC0107"/>
    <w:p w14:paraId="3A8F587F" w14:textId="02EC98BA" w:rsidR="00BC0107" w:rsidRPr="005A1678" w:rsidRDefault="00BC0107" w:rsidP="005A1678">
      <w:pPr>
        <w:pStyle w:val="ListParagraph"/>
        <w:numPr>
          <w:ilvl w:val="0"/>
          <w:numId w:val="5"/>
        </w:numPr>
        <w:rPr>
          <w:b/>
          <w:bCs/>
        </w:rPr>
      </w:pPr>
      <w:r>
        <w:t xml:space="preserve"> </w:t>
      </w:r>
      <w:r w:rsidR="00C63F2E" w:rsidRPr="005A1678">
        <w:rPr>
          <w:b/>
          <w:bCs/>
        </w:rPr>
        <w:t xml:space="preserve">Title – </w:t>
      </w:r>
      <w:r w:rsidRPr="005A1678">
        <w:rPr>
          <w:b/>
          <w:bCs/>
        </w:rPr>
        <w:t>SMART WATER TANK MONITORING SYSTEM</w:t>
      </w:r>
    </w:p>
    <w:p w14:paraId="278881A5" w14:textId="51C61F16" w:rsidR="00BC0107" w:rsidRPr="00BC0107" w:rsidRDefault="00BC0107" w:rsidP="00BC0107">
      <w:pPr>
        <w:pStyle w:val="ListParagraph"/>
        <w:ind w:left="490"/>
        <w:jc w:val="both"/>
        <w:rPr>
          <w:b/>
          <w:bCs/>
        </w:rPr>
      </w:pPr>
      <w:r w:rsidRPr="00BC0107">
        <w:rPr>
          <w:b/>
          <w:bCs/>
        </w:rPr>
        <w:t xml:space="preserve">  </w:t>
      </w:r>
      <w:r w:rsidRPr="00BC0107">
        <w:rPr>
          <w:rFonts w:ascii="Aptos" w:hAnsi="Aptos" w:cs="Aptos"/>
        </w:rPr>
        <w:t xml:space="preserve">A </w:t>
      </w:r>
      <w:r w:rsidRPr="00BC0107">
        <w:rPr>
          <w:rFonts w:ascii="Aptos" w:hAnsi="Aptos" w:cs="Aptos"/>
          <w:b/>
          <w:bCs/>
        </w:rPr>
        <w:t>Smart Water Tank Monitoring System</w:t>
      </w:r>
      <w:r w:rsidRPr="00BC0107">
        <w:rPr>
          <w:rFonts w:ascii="Aptos" w:hAnsi="Aptos" w:cs="Aptos"/>
        </w:rPr>
        <w:t xml:space="preserve"> is an automated system designed to monitor </w:t>
      </w:r>
      <w:proofErr w:type="gramStart"/>
      <w:r w:rsidRPr="00BC0107">
        <w:rPr>
          <w:rFonts w:ascii="Aptos" w:hAnsi="Aptos" w:cs="Aptos"/>
        </w:rPr>
        <w:t>and  manage</w:t>
      </w:r>
      <w:proofErr w:type="gramEnd"/>
      <w:r w:rsidRPr="00BC0107">
        <w:rPr>
          <w:rFonts w:ascii="Aptos" w:hAnsi="Aptos" w:cs="Aptos"/>
        </w:rPr>
        <w:t xml:space="preserve"> the water level in overhead or underground tanks using sensors and digital technology. It uses components like water level sensors, microcontrollers (such as Arduino or IoT-based modules), and mobile applications to provide real-time information about the tank’s water level.</w:t>
      </w:r>
    </w:p>
    <w:p w14:paraId="6C07435F" w14:textId="77777777" w:rsidR="00C63F2E" w:rsidRDefault="00C63F2E" w:rsidP="00BC0107">
      <w:pPr>
        <w:pStyle w:val="ListParagraph"/>
        <w:rPr>
          <w:rFonts w:ascii="Aptos" w:hAnsi="Aptos" w:cs="Aptos"/>
        </w:rPr>
      </w:pPr>
    </w:p>
    <w:p w14:paraId="28D7F3F9" w14:textId="2900764B" w:rsidR="00C63F2E" w:rsidRPr="005A1678" w:rsidRDefault="00C63F2E" w:rsidP="005A1678">
      <w:pPr>
        <w:pStyle w:val="ListParagraph"/>
        <w:numPr>
          <w:ilvl w:val="0"/>
          <w:numId w:val="5"/>
        </w:numPr>
        <w:rPr>
          <w:b/>
          <w:bCs/>
        </w:rPr>
      </w:pPr>
      <w:r w:rsidRPr="005A1678">
        <w:rPr>
          <w:b/>
          <w:bCs/>
        </w:rPr>
        <w:t xml:space="preserve">Objective </w:t>
      </w:r>
    </w:p>
    <w:p w14:paraId="56C64B2D" w14:textId="1D3B2A0A" w:rsidR="00C63F2E" w:rsidRDefault="00BC0107" w:rsidP="00C63F2E">
      <w:pPr>
        <w:pStyle w:val="ListParagraph"/>
      </w:pPr>
      <w:r w:rsidRPr="00BC0107">
        <w:t>The main objective of a Smart Water Tank Monitoring System is to automatically monitor and control the water level in a tank using sensors and smart technology. It aims to provide real-time information about the water level, prevent overflow and water wastage, and avoid dry running of the pump. The system automatically switches the motor on and off based on the water level, reducing the need for manual monitoring. Overall, it ensures efficient water management, saves electricity, and supports water conservation.</w:t>
      </w:r>
    </w:p>
    <w:p w14:paraId="4B6E5311" w14:textId="77777777" w:rsidR="00BC0107" w:rsidRDefault="00BC0107" w:rsidP="00C63F2E">
      <w:pPr>
        <w:pStyle w:val="ListParagraph"/>
      </w:pPr>
    </w:p>
    <w:p w14:paraId="53731B54" w14:textId="77777777" w:rsidR="00BC0107" w:rsidRDefault="00BC0107" w:rsidP="00C63F2E">
      <w:pPr>
        <w:pStyle w:val="ListParagraph"/>
      </w:pPr>
    </w:p>
    <w:p w14:paraId="6E47EF9C" w14:textId="5C01B24B" w:rsidR="00C63F2E" w:rsidRDefault="00C63F2E" w:rsidP="005A1678">
      <w:pPr>
        <w:pStyle w:val="ListParagraph"/>
        <w:numPr>
          <w:ilvl w:val="0"/>
          <w:numId w:val="5"/>
        </w:numPr>
      </w:pPr>
      <w:r w:rsidRPr="00BC0107">
        <w:rPr>
          <w:b/>
          <w:bCs/>
        </w:rPr>
        <w:t>Tools Used</w:t>
      </w:r>
      <w:r w:rsidRPr="00C63F2E">
        <w:t xml:space="preserve"> </w:t>
      </w:r>
    </w:p>
    <w:p w14:paraId="583708E9" w14:textId="23F87D60" w:rsidR="00C63F2E" w:rsidRDefault="005A1678" w:rsidP="002B3FD7">
      <w:pPr>
        <w:pStyle w:val="ListParagraph"/>
        <w:jc w:val="both"/>
        <w:rPr>
          <w:rFonts w:ascii="Aptos" w:hAnsi="Aptos" w:cs="Aptos"/>
        </w:rPr>
      </w:pPr>
      <w:r>
        <w:rPr>
          <w:rFonts w:ascii="Aptos" w:hAnsi="Aptos" w:cs="Aptos"/>
        </w:rPr>
        <w:t xml:space="preserve">           </w:t>
      </w:r>
      <w:r w:rsidR="002B3FD7">
        <w:rPr>
          <w:rFonts w:ascii="Aptos" w:hAnsi="Aptos" w:cs="Aptos"/>
        </w:rPr>
        <w:t xml:space="preserve">  </w:t>
      </w:r>
      <w:r w:rsidR="002B3FD7" w:rsidRPr="002B3FD7">
        <w:rPr>
          <w:rFonts w:ascii="Aptos" w:hAnsi="Aptos" w:cs="Aptos"/>
        </w:rPr>
        <w:t>AI tools used in a Smart Water Tank Monitoring System include machine learning algorithms to analyze water usage patterns and predict future consumption. Artificial Intelligence can help detect unusual water usage or leakage by analyzing sensor data in real time. Cloud-based AI platforms are used to store and process large amounts of data, while mobile applications integrated with AI provide smart alerts and recommendations to users. These tools improve efficiency, reduce water wastage, and enable intelligent decision-making for better water management.</w:t>
      </w:r>
    </w:p>
    <w:p w14:paraId="728EA74E" w14:textId="77777777" w:rsidR="002B3FD7" w:rsidRDefault="002B3FD7" w:rsidP="002B3FD7">
      <w:pPr>
        <w:pStyle w:val="ListParagraph"/>
        <w:jc w:val="both"/>
        <w:rPr>
          <w:rFonts w:ascii="Aptos" w:hAnsi="Aptos" w:cs="Aptos"/>
        </w:rPr>
      </w:pPr>
    </w:p>
    <w:p w14:paraId="492BA257" w14:textId="77777777" w:rsidR="002B3FD7" w:rsidRDefault="002B3FD7" w:rsidP="00C63F2E">
      <w:pPr>
        <w:pStyle w:val="ListParagraph"/>
        <w:rPr>
          <w:rFonts w:ascii="Aptos" w:hAnsi="Aptos" w:cs="Aptos"/>
        </w:rPr>
      </w:pPr>
    </w:p>
    <w:p w14:paraId="6E0B0A16" w14:textId="4269CAE5" w:rsidR="00C63F2E" w:rsidRPr="005A1678" w:rsidRDefault="00C63F2E" w:rsidP="005A1678">
      <w:pPr>
        <w:pStyle w:val="ListParagraph"/>
        <w:numPr>
          <w:ilvl w:val="0"/>
          <w:numId w:val="5"/>
        </w:numPr>
        <w:rPr>
          <w:b/>
          <w:bCs/>
        </w:rPr>
      </w:pPr>
      <w:r w:rsidRPr="005A1678">
        <w:rPr>
          <w:b/>
          <w:bCs/>
        </w:rPr>
        <w:t xml:space="preserve">Methodology </w:t>
      </w:r>
    </w:p>
    <w:p w14:paraId="5A5AD384" w14:textId="67EF8F97" w:rsidR="002B3FD7" w:rsidRPr="002B3FD7" w:rsidRDefault="002B3FD7" w:rsidP="002B3FD7">
      <w:pPr>
        <w:pStyle w:val="ListParagraph"/>
        <w:ind w:left="490"/>
        <w:jc w:val="both"/>
      </w:pPr>
      <w:r w:rsidRPr="002B3FD7">
        <w:t xml:space="preserve">       </w:t>
      </w:r>
      <w:r w:rsidR="005A1678">
        <w:t xml:space="preserve">  </w:t>
      </w:r>
      <w:r w:rsidRPr="002B3FD7">
        <w:t xml:space="preserve">  </w:t>
      </w:r>
      <w:r w:rsidRPr="002B3FD7">
        <w:t xml:space="preserve">The methodology of the Smart Water Tank Monitoring System involves installing water level sensors in the tank to continuously measure the water level. The sensor data is </w:t>
      </w:r>
      <w:r w:rsidRPr="002B3FD7">
        <w:lastRenderedPageBreak/>
        <w:t>processed by a microcontroller, which automatically controls the water pump using a relay based on preset limits. If connected to IoT, the system sends real-time data and alerts to a mobile app or web platform, ensuring efficient monitoring and water management.</w:t>
      </w:r>
    </w:p>
    <w:p w14:paraId="0E58F469" w14:textId="77777777" w:rsidR="00C63F2E" w:rsidRPr="00C63F2E" w:rsidRDefault="00C63F2E" w:rsidP="00C63F2E">
      <w:pPr>
        <w:pStyle w:val="ListParagraph"/>
      </w:pPr>
    </w:p>
    <w:p w14:paraId="0BAAB090" w14:textId="4B01784A" w:rsidR="00C63F2E" w:rsidRPr="005A1678" w:rsidRDefault="00C63F2E" w:rsidP="005A1678">
      <w:pPr>
        <w:pStyle w:val="ListParagraph"/>
        <w:numPr>
          <w:ilvl w:val="0"/>
          <w:numId w:val="5"/>
        </w:numPr>
        <w:rPr>
          <w:b/>
          <w:bCs/>
        </w:rPr>
      </w:pPr>
      <w:r w:rsidRPr="005A1678">
        <w:rPr>
          <w:b/>
          <w:bCs/>
        </w:rPr>
        <w:t>Output</w:t>
      </w:r>
    </w:p>
    <w:p w14:paraId="640AFF13" w14:textId="63B672B1" w:rsidR="002B3FD7" w:rsidRPr="002B3FD7" w:rsidRDefault="002B3FD7" w:rsidP="002B3FD7">
      <w:pPr>
        <w:pStyle w:val="ListParagraph"/>
        <w:ind w:left="490"/>
        <w:jc w:val="both"/>
        <w:rPr>
          <w:lang w:val="en-IN"/>
        </w:rPr>
      </w:pPr>
      <w:r w:rsidRPr="002B3FD7">
        <w:t xml:space="preserve">   </w:t>
      </w:r>
      <w:r>
        <w:t xml:space="preserve">   </w:t>
      </w:r>
      <w:r w:rsidR="005A1678">
        <w:t xml:space="preserve">     </w:t>
      </w:r>
      <w:r w:rsidRPr="002B3FD7">
        <w:t xml:space="preserve"> </w:t>
      </w:r>
      <w:r w:rsidRPr="002B3FD7">
        <w:rPr>
          <w:lang w:val="en-IN"/>
        </w:rPr>
        <w:t>The output of the Smart Water Tank Monitoring System is the real-time display of the water level in the tank and the automatic control of the water pump based on the detected level. The system provides alerts or notifications when the tank is full or empty, prevents overflow and dry running of the motor, and ensures efficient water usage and management.</w:t>
      </w:r>
    </w:p>
    <w:p w14:paraId="0199C4A8" w14:textId="14E87643" w:rsidR="002B3FD7" w:rsidRPr="002B3FD7" w:rsidRDefault="002B3FD7" w:rsidP="002B3FD7">
      <w:pPr>
        <w:pStyle w:val="ListParagraph"/>
        <w:ind w:left="490"/>
        <w:jc w:val="both"/>
      </w:pPr>
    </w:p>
    <w:p w14:paraId="561E4FFE" w14:textId="77777777" w:rsidR="00C63F2E" w:rsidRPr="00C63F2E" w:rsidRDefault="00C63F2E" w:rsidP="00C63F2E">
      <w:pPr>
        <w:pStyle w:val="ListParagraph"/>
      </w:pPr>
    </w:p>
    <w:p w14:paraId="6854F773" w14:textId="5EB4F3C2" w:rsidR="00C63F2E" w:rsidRDefault="00C63F2E" w:rsidP="005A1678">
      <w:pPr>
        <w:pStyle w:val="ListParagraph"/>
        <w:numPr>
          <w:ilvl w:val="0"/>
          <w:numId w:val="5"/>
        </w:numPr>
      </w:pPr>
      <w:r w:rsidRPr="005A1678">
        <w:rPr>
          <w:b/>
          <w:bCs/>
        </w:rPr>
        <w:t xml:space="preserve"> Result</w:t>
      </w:r>
      <w:r w:rsidRPr="00C63F2E">
        <w:t xml:space="preserve"> </w:t>
      </w:r>
    </w:p>
    <w:p w14:paraId="3416D58F" w14:textId="18542547" w:rsidR="002B3FD7" w:rsidRPr="002B3FD7" w:rsidRDefault="002B3FD7" w:rsidP="002B3FD7">
      <w:pPr>
        <w:pStyle w:val="ListParagraph"/>
        <w:ind w:left="490"/>
        <w:jc w:val="both"/>
        <w:rPr>
          <w:lang w:val="en-IN"/>
        </w:rPr>
      </w:pPr>
      <w:r>
        <w:t xml:space="preserve">       </w:t>
      </w:r>
      <w:r w:rsidR="005A1678">
        <w:t xml:space="preserve">    </w:t>
      </w:r>
      <w:r>
        <w:t xml:space="preserve"> </w:t>
      </w:r>
      <w:r w:rsidRPr="002B3FD7">
        <w:rPr>
          <w:lang w:val="en-IN"/>
        </w:rPr>
        <w:t>The result of the Smart Water Tank Monitoring System is efficient and reliable water management with reduced wastage and electricity consumption. The system successfully prevents tank overflow and dry running of the motor through automatic control and real-time monitoring. It minimizes manual effort and ensures a continuous and optimized water supply.</w:t>
      </w:r>
    </w:p>
    <w:p w14:paraId="4022BE57" w14:textId="6B0B9621" w:rsidR="002B3FD7" w:rsidRDefault="002B3FD7" w:rsidP="002B3FD7">
      <w:pPr>
        <w:pStyle w:val="ListParagraph"/>
        <w:ind w:left="490"/>
      </w:pPr>
    </w:p>
    <w:p w14:paraId="118798BC" w14:textId="77777777" w:rsidR="00C63F2E" w:rsidRDefault="00C63F2E" w:rsidP="00C63F2E">
      <w:pPr>
        <w:pStyle w:val="ListParagraph"/>
        <w:rPr>
          <w:rFonts w:ascii="Aptos" w:hAnsi="Aptos" w:cs="Aptos"/>
        </w:rPr>
      </w:pPr>
    </w:p>
    <w:p w14:paraId="2885736A" w14:textId="4DEF5591" w:rsidR="002B3FD7" w:rsidRPr="005A1678" w:rsidRDefault="00C63F2E" w:rsidP="005A1678">
      <w:pPr>
        <w:pStyle w:val="ListParagraph"/>
        <w:numPr>
          <w:ilvl w:val="0"/>
          <w:numId w:val="5"/>
        </w:numPr>
        <w:rPr>
          <w:b/>
          <w:bCs/>
        </w:rPr>
      </w:pPr>
      <w:r w:rsidRPr="005A1678">
        <w:rPr>
          <w:b/>
          <w:bCs/>
        </w:rPr>
        <w:t>Conclusion</w:t>
      </w:r>
    </w:p>
    <w:p w14:paraId="52D9EB9E" w14:textId="238A3475" w:rsidR="002B3FD7" w:rsidRPr="002B3FD7" w:rsidRDefault="002B3FD7" w:rsidP="002B3FD7">
      <w:pPr>
        <w:pStyle w:val="ListParagraph"/>
        <w:ind w:left="490"/>
        <w:jc w:val="both"/>
        <w:rPr>
          <w:b/>
          <w:bCs/>
        </w:rPr>
      </w:pPr>
      <w:r>
        <w:rPr>
          <w:b/>
          <w:bCs/>
        </w:rPr>
        <w:t xml:space="preserve">         </w:t>
      </w:r>
      <w:r w:rsidR="005A1678">
        <w:rPr>
          <w:b/>
          <w:bCs/>
        </w:rPr>
        <w:t xml:space="preserve">  </w:t>
      </w:r>
      <w:r>
        <w:rPr>
          <w:b/>
          <w:bCs/>
        </w:rPr>
        <w:t xml:space="preserve">   </w:t>
      </w:r>
      <w:r w:rsidRPr="002B3FD7">
        <w:t xml:space="preserve">In conclusion, the Smart Water Tank Monitoring System provides an effective and </w:t>
      </w:r>
      <w:r>
        <w:t xml:space="preserve">      </w:t>
      </w:r>
      <w:r w:rsidRPr="002B3FD7">
        <w:t>automated solution for managing water levels efficiently. By using sensors, microcontrollers, and IoT technology, it prevents water overflow, reduces wastage, and saves electricity. The system minimizes manual work and ensures reliable water supply, making it a practical and sustainable solution for modern water management.</w:t>
      </w:r>
    </w:p>
    <w:p w14:paraId="152D6308" w14:textId="0D30F48D" w:rsidR="002B3FD7" w:rsidRDefault="002B3FD7" w:rsidP="00C63F2E">
      <w:pPr>
        <w:pStyle w:val="ListParagraph"/>
      </w:pPr>
    </w:p>
    <w:p w14:paraId="2995FA8E" w14:textId="77777777" w:rsidR="005A1678" w:rsidRDefault="005A1678" w:rsidP="00C63F2E">
      <w:pPr>
        <w:pStyle w:val="ListParagraph"/>
      </w:pPr>
    </w:p>
    <w:p w14:paraId="75F4890C" w14:textId="36A8BAEC" w:rsidR="00C63F2E" w:rsidRPr="005A1678" w:rsidRDefault="00C63F2E" w:rsidP="005A1678">
      <w:pPr>
        <w:pStyle w:val="ListParagraph"/>
        <w:numPr>
          <w:ilvl w:val="0"/>
          <w:numId w:val="5"/>
        </w:numPr>
        <w:rPr>
          <w:b/>
          <w:bCs/>
        </w:rPr>
      </w:pPr>
      <w:r w:rsidRPr="005A1678">
        <w:rPr>
          <w:b/>
          <w:bCs/>
        </w:rPr>
        <w:t xml:space="preserve">Project </w:t>
      </w:r>
      <w:proofErr w:type="spellStart"/>
      <w:r w:rsidRPr="005A1678">
        <w:rPr>
          <w:b/>
          <w:bCs/>
        </w:rPr>
        <w:t>Url</w:t>
      </w:r>
      <w:proofErr w:type="spellEnd"/>
    </w:p>
    <w:p w14:paraId="7C8ACEAD" w14:textId="77777777" w:rsidR="00C63F2E" w:rsidRDefault="00C63F2E" w:rsidP="00C63F2E">
      <w:pPr>
        <w:pStyle w:val="ListParagraph"/>
      </w:pPr>
    </w:p>
    <w:p w14:paraId="70162EA2" w14:textId="1EC24539" w:rsidR="00C63F2E" w:rsidRDefault="002B3FD7" w:rsidP="00C63F2E">
      <w:pPr>
        <w:pStyle w:val="ListParagraph"/>
      </w:pPr>
      <w:hyperlink r:id="rId5" w:history="1">
        <w:r w:rsidRPr="00B2559F">
          <w:rPr>
            <w:rStyle w:val="Hyperlink"/>
          </w:rPr>
          <w:t>https://javana.my.canva.site/untitled-app</w:t>
        </w:r>
      </w:hyperlink>
    </w:p>
    <w:p w14:paraId="02B83462" w14:textId="77777777" w:rsidR="002B3FD7" w:rsidRDefault="002B3FD7" w:rsidP="00C63F2E">
      <w:pPr>
        <w:pStyle w:val="ListParagraph"/>
      </w:pPr>
    </w:p>
    <w:p w14:paraId="315BECAA" w14:textId="79B9DC45" w:rsidR="00C63F2E" w:rsidRPr="002B3FD7" w:rsidRDefault="005A1678" w:rsidP="005A1678">
      <w:pPr>
        <w:pStyle w:val="ListParagraph"/>
        <w:numPr>
          <w:ilvl w:val="0"/>
          <w:numId w:val="5"/>
        </w:numPr>
        <w:rPr>
          <w:b/>
          <w:bCs/>
        </w:rPr>
      </w:pPr>
      <w:r>
        <w:rPr>
          <w:b/>
          <w:bCs/>
        </w:rPr>
        <w:t xml:space="preserve"> </w:t>
      </w:r>
      <w:r w:rsidR="00C63F2E" w:rsidRPr="002B3FD7">
        <w:rPr>
          <w:b/>
          <w:bCs/>
        </w:rPr>
        <w:t>GitHub Profile</w:t>
      </w:r>
    </w:p>
    <w:p w14:paraId="599C5FD5" w14:textId="77777777" w:rsidR="00C63F2E" w:rsidRDefault="00C63F2E" w:rsidP="00C63F2E">
      <w:pPr>
        <w:pStyle w:val="ListParagraph"/>
      </w:pPr>
    </w:p>
    <w:p w14:paraId="5552120C" w14:textId="10B2A4E3" w:rsidR="002B3FD7" w:rsidRDefault="002B3FD7" w:rsidP="00C63F2E">
      <w:pPr>
        <w:pStyle w:val="ListParagraph"/>
      </w:pPr>
      <w:r w:rsidRPr="002B3FD7">
        <w:t>https://github.com/dandammanishareddy05-bit</w:t>
      </w:r>
    </w:p>
    <w:p w14:paraId="3EBFF3E3" w14:textId="52D75171" w:rsidR="004E22B8" w:rsidRDefault="00C63F2E" w:rsidP="00C63F2E">
      <w:pPr>
        <w:pStyle w:val="ListParagraph"/>
      </w:pPr>
      <w:r w:rsidRPr="00C63F2E">
        <w:t xml:space="preserve"> </w:t>
      </w:r>
    </w:p>
    <w:sectPr w:rsidR="004E22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82FB7"/>
    <w:multiLevelType w:val="hybridMultilevel"/>
    <w:tmpl w:val="79401A46"/>
    <w:lvl w:ilvl="0" w:tplc="54AA7DE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3F4879B9"/>
    <w:multiLevelType w:val="hybridMultilevel"/>
    <w:tmpl w:val="135652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9DC37D3"/>
    <w:multiLevelType w:val="hybridMultilevel"/>
    <w:tmpl w:val="D28E2E1A"/>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CB20973"/>
    <w:multiLevelType w:val="hybridMultilevel"/>
    <w:tmpl w:val="C302A3FA"/>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BEF3780"/>
    <w:multiLevelType w:val="hybridMultilevel"/>
    <w:tmpl w:val="01D00B8E"/>
    <w:lvl w:ilvl="0" w:tplc="389AC52E">
      <w:start w:val="1"/>
      <w:numFmt w:val="decimal"/>
      <w:lvlText w:val="%1."/>
      <w:lvlJc w:val="left"/>
      <w:pPr>
        <w:ind w:left="490" w:hanging="360"/>
      </w:pPr>
      <w:rPr>
        <w:rFonts w:hint="default"/>
        <w:b w:val="0"/>
      </w:rPr>
    </w:lvl>
    <w:lvl w:ilvl="1" w:tplc="40090019" w:tentative="1">
      <w:start w:val="1"/>
      <w:numFmt w:val="lowerLetter"/>
      <w:lvlText w:val="%2."/>
      <w:lvlJc w:val="left"/>
      <w:pPr>
        <w:ind w:left="1210" w:hanging="360"/>
      </w:pPr>
    </w:lvl>
    <w:lvl w:ilvl="2" w:tplc="4009001B" w:tentative="1">
      <w:start w:val="1"/>
      <w:numFmt w:val="lowerRoman"/>
      <w:lvlText w:val="%3."/>
      <w:lvlJc w:val="right"/>
      <w:pPr>
        <w:ind w:left="1930" w:hanging="180"/>
      </w:pPr>
    </w:lvl>
    <w:lvl w:ilvl="3" w:tplc="4009000F" w:tentative="1">
      <w:start w:val="1"/>
      <w:numFmt w:val="decimal"/>
      <w:lvlText w:val="%4."/>
      <w:lvlJc w:val="left"/>
      <w:pPr>
        <w:ind w:left="2650" w:hanging="360"/>
      </w:pPr>
    </w:lvl>
    <w:lvl w:ilvl="4" w:tplc="40090019" w:tentative="1">
      <w:start w:val="1"/>
      <w:numFmt w:val="lowerLetter"/>
      <w:lvlText w:val="%5."/>
      <w:lvlJc w:val="left"/>
      <w:pPr>
        <w:ind w:left="3370" w:hanging="360"/>
      </w:pPr>
    </w:lvl>
    <w:lvl w:ilvl="5" w:tplc="4009001B" w:tentative="1">
      <w:start w:val="1"/>
      <w:numFmt w:val="lowerRoman"/>
      <w:lvlText w:val="%6."/>
      <w:lvlJc w:val="right"/>
      <w:pPr>
        <w:ind w:left="4090" w:hanging="180"/>
      </w:pPr>
    </w:lvl>
    <w:lvl w:ilvl="6" w:tplc="4009000F" w:tentative="1">
      <w:start w:val="1"/>
      <w:numFmt w:val="decimal"/>
      <w:lvlText w:val="%7."/>
      <w:lvlJc w:val="left"/>
      <w:pPr>
        <w:ind w:left="4810" w:hanging="360"/>
      </w:pPr>
    </w:lvl>
    <w:lvl w:ilvl="7" w:tplc="40090019" w:tentative="1">
      <w:start w:val="1"/>
      <w:numFmt w:val="lowerLetter"/>
      <w:lvlText w:val="%8."/>
      <w:lvlJc w:val="left"/>
      <w:pPr>
        <w:ind w:left="5530" w:hanging="360"/>
      </w:pPr>
    </w:lvl>
    <w:lvl w:ilvl="8" w:tplc="4009001B" w:tentative="1">
      <w:start w:val="1"/>
      <w:numFmt w:val="lowerRoman"/>
      <w:lvlText w:val="%9."/>
      <w:lvlJc w:val="right"/>
      <w:pPr>
        <w:ind w:left="6250" w:hanging="180"/>
      </w:pPr>
    </w:lvl>
  </w:abstractNum>
  <w:abstractNum w:abstractNumId="5" w15:restartNumberingAfterBreak="0">
    <w:nsid w:val="6910517C"/>
    <w:multiLevelType w:val="hybridMultilevel"/>
    <w:tmpl w:val="C1CA0A7A"/>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97718815">
    <w:abstractNumId w:val="1"/>
  </w:num>
  <w:num w:numId="2" w16cid:durableId="835070932">
    <w:abstractNumId w:val="0"/>
  </w:num>
  <w:num w:numId="3" w16cid:durableId="1414814532">
    <w:abstractNumId w:val="4"/>
  </w:num>
  <w:num w:numId="4" w16cid:durableId="479465805">
    <w:abstractNumId w:val="5"/>
  </w:num>
  <w:num w:numId="5" w16cid:durableId="1749378333">
    <w:abstractNumId w:val="3"/>
  </w:num>
  <w:num w:numId="6" w16cid:durableId="3628262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F2E"/>
    <w:rsid w:val="002B3FD7"/>
    <w:rsid w:val="00491CD3"/>
    <w:rsid w:val="004E22B8"/>
    <w:rsid w:val="005A1678"/>
    <w:rsid w:val="009518BD"/>
    <w:rsid w:val="00BC0107"/>
    <w:rsid w:val="00C63F2E"/>
    <w:rsid w:val="00CC52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AE54C"/>
  <w15:chartTrackingRefBased/>
  <w15:docId w15:val="{49AB14A7-1515-4263-98FE-EC2D73AFE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F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F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F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F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F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F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F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F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F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F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3F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F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F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F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F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F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F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F2E"/>
    <w:rPr>
      <w:rFonts w:eastAsiaTheme="majorEastAsia" w:cstheme="majorBidi"/>
      <w:color w:val="272727" w:themeColor="text1" w:themeTint="D8"/>
    </w:rPr>
  </w:style>
  <w:style w:type="paragraph" w:styleId="Title">
    <w:name w:val="Title"/>
    <w:basedOn w:val="Normal"/>
    <w:next w:val="Normal"/>
    <w:link w:val="TitleChar"/>
    <w:uiPriority w:val="10"/>
    <w:qFormat/>
    <w:rsid w:val="00C63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F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F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F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F2E"/>
    <w:pPr>
      <w:spacing w:before="160"/>
      <w:jc w:val="center"/>
    </w:pPr>
    <w:rPr>
      <w:i/>
      <w:iCs/>
      <w:color w:val="404040" w:themeColor="text1" w:themeTint="BF"/>
    </w:rPr>
  </w:style>
  <w:style w:type="character" w:customStyle="1" w:styleId="QuoteChar">
    <w:name w:val="Quote Char"/>
    <w:basedOn w:val="DefaultParagraphFont"/>
    <w:link w:val="Quote"/>
    <w:uiPriority w:val="29"/>
    <w:rsid w:val="00C63F2E"/>
    <w:rPr>
      <w:i/>
      <w:iCs/>
      <w:color w:val="404040" w:themeColor="text1" w:themeTint="BF"/>
    </w:rPr>
  </w:style>
  <w:style w:type="paragraph" w:styleId="ListParagraph">
    <w:name w:val="List Paragraph"/>
    <w:basedOn w:val="Normal"/>
    <w:uiPriority w:val="34"/>
    <w:qFormat/>
    <w:rsid w:val="00C63F2E"/>
    <w:pPr>
      <w:ind w:left="720"/>
      <w:contextualSpacing/>
    </w:pPr>
  </w:style>
  <w:style w:type="character" w:styleId="IntenseEmphasis">
    <w:name w:val="Intense Emphasis"/>
    <w:basedOn w:val="DefaultParagraphFont"/>
    <w:uiPriority w:val="21"/>
    <w:qFormat/>
    <w:rsid w:val="00C63F2E"/>
    <w:rPr>
      <w:i/>
      <w:iCs/>
      <w:color w:val="0F4761" w:themeColor="accent1" w:themeShade="BF"/>
    </w:rPr>
  </w:style>
  <w:style w:type="paragraph" w:styleId="IntenseQuote">
    <w:name w:val="Intense Quote"/>
    <w:basedOn w:val="Normal"/>
    <w:next w:val="Normal"/>
    <w:link w:val="IntenseQuoteChar"/>
    <w:uiPriority w:val="30"/>
    <w:qFormat/>
    <w:rsid w:val="00C63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F2E"/>
    <w:rPr>
      <w:i/>
      <w:iCs/>
      <w:color w:val="0F4761" w:themeColor="accent1" w:themeShade="BF"/>
    </w:rPr>
  </w:style>
  <w:style w:type="character" w:styleId="IntenseReference">
    <w:name w:val="Intense Reference"/>
    <w:basedOn w:val="DefaultParagraphFont"/>
    <w:uiPriority w:val="32"/>
    <w:qFormat/>
    <w:rsid w:val="00C63F2E"/>
    <w:rPr>
      <w:b/>
      <w:bCs/>
      <w:smallCaps/>
      <w:color w:val="0F4761" w:themeColor="accent1" w:themeShade="BF"/>
      <w:spacing w:val="5"/>
    </w:rPr>
  </w:style>
  <w:style w:type="paragraph" w:styleId="NormalWeb">
    <w:name w:val="Normal (Web)"/>
    <w:basedOn w:val="Normal"/>
    <w:uiPriority w:val="99"/>
    <w:semiHidden/>
    <w:unhideWhenUsed/>
    <w:rsid w:val="00BC0107"/>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Hyperlink">
    <w:name w:val="Hyperlink"/>
    <w:basedOn w:val="DefaultParagraphFont"/>
    <w:uiPriority w:val="99"/>
    <w:unhideWhenUsed/>
    <w:rsid w:val="002B3FD7"/>
    <w:rPr>
      <w:color w:val="467886" w:themeColor="hyperlink"/>
      <w:u w:val="single"/>
    </w:rPr>
  </w:style>
  <w:style w:type="character" w:styleId="UnresolvedMention">
    <w:name w:val="Unresolved Mention"/>
    <w:basedOn w:val="DefaultParagraphFont"/>
    <w:uiPriority w:val="99"/>
    <w:semiHidden/>
    <w:unhideWhenUsed/>
    <w:rsid w:val="002B3F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avana.my.canva.site/untitled-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531</Words>
  <Characters>3028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divyareddy8698@outlook.com</dc:creator>
  <cp:keywords/>
  <dc:description/>
  <cp:lastModifiedBy>divyareddy8698@outlook.com</cp:lastModifiedBy>
  <cp:revision>1</cp:revision>
  <dcterms:created xsi:type="dcterms:W3CDTF">2026-02-12T05:47:00Z</dcterms:created>
  <dcterms:modified xsi:type="dcterms:W3CDTF">2026-02-12T06:23:00Z</dcterms:modified>
</cp:coreProperties>
</file>