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Relatório: Anemômetro e Medidor de Direção do Vento em Arduino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Data: 27 de setembro de 2023</w:t>
        <w:br w:type="textWrapping"/>
        <w:t xml:space="preserve">Autores: Bernardo Braga, Daniel Hideo, Eduardo Oliveira, Enrico Pontelli, Lucas Matheus e Lucas Pandiam.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jc w:val="both"/>
        <w:rPr>
          <w:b w:val="1"/>
          <w:sz w:val="34"/>
          <w:szCs w:val="34"/>
        </w:rPr>
      </w:pPr>
      <w:bookmarkStart w:colFirst="0" w:colLast="0" w:name="_f2l93snp6gd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Resumo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/>
      </w:pPr>
      <w:r w:rsidDel="00000000" w:rsidR="00000000" w:rsidRPr="00000000">
        <w:rPr>
          <w:rtl w:val="0"/>
        </w:rPr>
        <w:t xml:space="preserve">Este relatório descreve o desenvolvimento de um sistema de medição de velocidade do vento (anemômetro) e direção do vento utilizando a plataforma Arduino. O projeto incluiu a construção de um anemômetro para medir a velocidade do vento e um sensor de direção do vento para determinar a direção do vento em tempo real. Os dados foram coletados e exibidos em um display LCD.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jc w:val="both"/>
        <w:rPr>
          <w:b w:val="1"/>
          <w:sz w:val="34"/>
          <w:szCs w:val="34"/>
        </w:rPr>
      </w:pPr>
      <w:bookmarkStart w:colFirst="0" w:colLast="0" w:name="_uqd5qjmq1qw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/>
      </w:pPr>
      <w:r w:rsidDel="00000000" w:rsidR="00000000" w:rsidRPr="00000000">
        <w:rPr>
          <w:rtl w:val="0"/>
        </w:rPr>
        <w:t xml:space="preserve">Medir a velocidade e a direção do vento é fundamental em diversas aplicações, como meteorologia, controle de ventilação, esportes aquáticos e energia eólica. O uso de um sistema baseado em Arduino torna o processo acessível, econômico e personalizável.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jc w:val="both"/>
        <w:rPr>
          <w:b w:val="1"/>
          <w:sz w:val="34"/>
          <w:szCs w:val="34"/>
        </w:rPr>
      </w:pPr>
      <w:bookmarkStart w:colFirst="0" w:colLast="0" w:name="_p5oxi34ze93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Materiais Utilizados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Placa Arduino (por exemplo, Arduino Uno)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Anemômetro caseiro (com um sensor de rotação)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Sensor de direção do vento (por exemplo, um potenciômetro)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Display LCD (opcional)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Protoboard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Fios e conectores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Computador com ambiente de desenvolvimento Arduino IDE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jc w:val="both"/>
        <w:rPr>
          <w:b w:val="1"/>
          <w:sz w:val="34"/>
          <w:szCs w:val="34"/>
        </w:rPr>
      </w:pPr>
      <w:bookmarkStart w:colFirst="0" w:colLast="0" w:name="_fw1cklaggcz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Montagem do Circuito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Conecte o anemômetro ao Arduino. O sensor de rotação do anemômetro deve ser conectado a um pino digital do Arduino.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Conecte o sensor de direção do vento (potenciômetro) a uma porta analógica do Arduino.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jc w:val="both"/>
        <w:rPr>
          <w:b w:val="1"/>
          <w:sz w:val="34"/>
          <w:szCs w:val="34"/>
        </w:rPr>
      </w:pPr>
      <w:bookmarkStart w:colFirst="0" w:colLast="0" w:name="_61ecyzsl9g4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Programação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/>
      </w:pPr>
      <w:r w:rsidDel="00000000" w:rsidR="00000000" w:rsidRPr="00000000">
        <w:rPr>
          <w:rtl w:val="0"/>
        </w:rPr>
        <w:t xml:space="preserve">Desenvolvemos um código em Arduino para ler os dados do anemômetro e do sensor de direção do vento. Os principais passos incluíram: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Configurar os pinos do Arduino para leitura dos sensores.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Ler os valores analógicos do sensor de direção do vento.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Calcular a velocidade do vento com base na rotação do </w:t>
      </w:r>
      <w:r w:rsidDel="00000000" w:rsidR="00000000" w:rsidRPr="00000000">
        <w:rPr>
          <w:rtl w:val="0"/>
        </w:rPr>
        <w:t xml:space="preserve">anemômetro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Exibir os dados no display LCD, se utilizado.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Realizar conversões de unidades, se necessário.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Link para o código: https://github.com/dandanmatunoshita/P1_Iot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