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招聘职位：专柜服装销售+就近分配+五险一金+综合8K+</w:t>
      </w:r>
    </w:p>
    <w:p>
      <w:r>
        <w:t>薪资待遇：1万-2万·13薪</w:t>
      </w:r>
    </w:p>
    <w:p>
      <w:r>
        <w:t>工作地点：天津·武清·黄庄</w:t>
      </w:r>
    </w:p>
    <w:p>
      <w:r>
        <w:t>工作经验：经验不限</w:t>
      </w:r>
    </w:p>
    <w:p>
      <w:r>
        <w:t>学历要求：学历不限</w:t>
      </w:r>
    </w:p>
    <w:p>
      <w:pPr>
        <w:pStyle w:val="Heading2"/>
      </w:pPr>
      <w:r>
        <w:t>职位描述</w:t>
      </w:r>
    </w:p>
    <w:p>
      <w:r>
        <w:t xml:space="preserve">女装店, 男装店, 内衣店, 奢侈品牌, 轻奢品牌, 潮牌, , , , , </w:t>
      </w:r>
    </w:p>
    <w:p>
      <w:pPr>
        <w:pStyle w:val="Heading2"/>
      </w:pPr>
      <w:r>
        <w:t>公司简介</w:t>
      </w:r>
    </w:p>
    <w:p>
      <w:r>
        <w:t>所属企业：内蒙古杰森人力资源有限公司</w:t>
      </w:r>
    </w:p>
    <w:p>
      <w:r>
        <w:t>公司类型：民营</w:t>
      </w:r>
    </w:p>
    <w:p>
      <w:r>
        <w:t>岗位需求人数：100-299人</w:t>
      </w:r>
    </w:p>
    <w:p>
      <w:r>
        <w:t>行业领域：人力资源服务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