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501" w:rsidRDefault="00B501DA" w:rsidP="00B501DA">
      <w:pPr>
        <w:jc w:val="center"/>
        <w:rPr>
          <w:rFonts w:ascii="Arial" w:hAnsi="Arial" w:cs="Arial"/>
          <w:b/>
        </w:rPr>
      </w:pPr>
      <w:r w:rsidRPr="006179B9">
        <w:rPr>
          <w:rFonts w:ascii="Arial" w:hAnsi="Arial" w:cs="Arial"/>
          <w:b/>
        </w:rPr>
        <w:t xml:space="preserve">BÁO CÁO BÀI TẬP THỰC HÀNH </w:t>
      </w:r>
      <w:r w:rsidR="00F57115">
        <w:rPr>
          <w:rFonts w:ascii="Arial" w:hAnsi="Arial" w:cs="Arial"/>
          <w:b/>
        </w:rPr>
        <w:t>3</w:t>
      </w:r>
    </w:p>
    <w:p w:rsidR="00F57115" w:rsidRPr="006179B9" w:rsidRDefault="00F57115" w:rsidP="00B501DA">
      <w:pPr>
        <w:jc w:val="center"/>
        <w:rPr>
          <w:rFonts w:ascii="Arial" w:hAnsi="Arial" w:cs="Arial"/>
          <w:b/>
        </w:rPr>
      </w:pPr>
      <w:r>
        <w:rPr>
          <w:rFonts w:ascii="TimesNewRoman,Bold" w:hAnsi="TimesNewRoman,Bold" w:cs="TimesNewRoman,Bold"/>
          <w:b/>
          <w:bCs/>
          <w:sz w:val="36"/>
          <w:szCs w:val="36"/>
        </w:rPr>
        <w:t>Cây khung nhỏ nhất với Prim</w:t>
      </w:r>
    </w:p>
    <w:p w:rsidR="006179B9" w:rsidRPr="00253A20" w:rsidRDefault="006179B9" w:rsidP="006179B9">
      <w:pPr>
        <w:pStyle w:val="ListParagraph"/>
        <w:numPr>
          <w:ilvl w:val="0"/>
          <w:numId w:val="2"/>
        </w:numPr>
        <w:rPr>
          <w:rFonts w:ascii="Arial" w:hAnsi="Arial" w:cs="Arial"/>
          <w:b/>
        </w:rPr>
      </w:pPr>
      <w:r>
        <w:rPr>
          <w:rFonts w:ascii="Arial" w:hAnsi="Arial" w:cs="Arial"/>
        </w:rPr>
        <w:t>Cách tổ chức thiết kế lớp đối tượng</w:t>
      </w:r>
    </w:p>
    <w:tbl>
      <w:tblPr>
        <w:tblStyle w:val="TableGrid"/>
        <w:tblW w:w="9940" w:type="dxa"/>
        <w:tblInd w:w="788" w:type="dxa"/>
        <w:tblLook w:val="04A0"/>
      </w:tblPr>
      <w:tblGrid>
        <w:gridCol w:w="3190"/>
        <w:gridCol w:w="6750"/>
      </w:tblGrid>
      <w:tr w:rsidR="00756998" w:rsidTr="00756998">
        <w:trPr>
          <w:trHeight w:val="460"/>
        </w:trPr>
        <w:tc>
          <w:tcPr>
            <w:tcW w:w="3190" w:type="dxa"/>
            <w:tcBorders>
              <w:bottom w:val="single" w:sz="4" w:space="0" w:color="auto"/>
            </w:tcBorders>
          </w:tcPr>
          <w:p w:rsidR="00756998" w:rsidRDefault="00756998" w:rsidP="00253A20">
            <w:pPr>
              <w:jc w:val="center"/>
              <w:rPr>
                <w:rFonts w:ascii="Arial" w:hAnsi="Arial" w:cs="Arial"/>
                <w:b/>
              </w:rPr>
            </w:pPr>
            <w:r>
              <w:rPr>
                <w:rFonts w:ascii="Arial" w:hAnsi="Arial" w:cs="Arial"/>
                <w:b/>
              </w:rPr>
              <w:t>CGraph</w:t>
            </w:r>
          </w:p>
        </w:tc>
        <w:tc>
          <w:tcPr>
            <w:tcW w:w="6750" w:type="dxa"/>
            <w:tcBorders>
              <w:bottom w:val="single" w:sz="4" w:space="0" w:color="auto"/>
            </w:tcBorders>
          </w:tcPr>
          <w:p w:rsidR="00756998" w:rsidRDefault="00756998" w:rsidP="00253A20">
            <w:pPr>
              <w:jc w:val="center"/>
              <w:rPr>
                <w:rFonts w:ascii="Arial" w:hAnsi="Arial" w:cs="Arial"/>
                <w:b/>
              </w:rPr>
            </w:pPr>
          </w:p>
        </w:tc>
      </w:tr>
      <w:tr w:rsidR="00756998" w:rsidTr="00756998">
        <w:trPr>
          <w:trHeight w:val="1061"/>
        </w:trPr>
        <w:tc>
          <w:tcPr>
            <w:tcW w:w="3190" w:type="dxa"/>
            <w:tcBorders>
              <w:top w:val="single" w:sz="4" w:space="0" w:color="auto"/>
              <w:left w:val="single" w:sz="4" w:space="0" w:color="auto"/>
              <w:bottom w:val="single" w:sz="4" w:space="0" w:color="auto"/>
              <w:right w:val="single" w:sz="4" w:space="0" w:color="auto"/>
            </w:tcBorders>
          </w:tcPr>
          <w:p w:rsidR="00756998" w:rsidRPr="00253A20" w:rsidRDefault="00756998" w:rsidP="00253A20">
            <w:pPr>
              <w:rPr>
                <w:rFonts w:ascii="Arial" w:hAnsi="Arial" w:cs="Arial"/>
              </w:rPr>
            </w:pPr>
            <w:r>
              <w:rPr>
                <w:rFonts w:ascii="Arial" w:hAnsi="Arial" w:cs="Arial"/>
              </w:rPr>
              <w:t>Nhan :  Vector&lt;int&gt;</w:t>
            </w:r>
          </w:p>
          <w:p w:rsidR="00756998" w:rsidRPr="00253A20" w:rsidRDefault="00756998" w:rsidP="00253A20">
            <w:pPr>
              <w:rPr>
                <w:rFonts w:ascii="Arial" w:hAnsi="Arial" w:cs="Arial"/>
              </w:rPr>
            </w:pPr>
            <w:r>
              <w:rPr>
                <w:rFonts w:ascii="Arial" w:hAnsi="Arial" w:cs="Arial"/>
              </w:rPr>
              <w:t>Label :  int</w:t>
            </w:r>
          </w:p>
          <w:p w:rsidR="00756998" w:rsidRPr="005A41CB" w:rsidRDefault="00756998" w:rsidP="005A41CB">
            <w:pPr>
              <w:rPr>
                <w:rFonts w:ascii="Arial" w:hAnsi="Arial" w:cs="Arial"/>
              </w:rPr>
            </w:pPr>
            <w:r>
              <w:rPr>
                <w:rFonts w:ascii="Arial" w:hAnsi="Arial" w:cs="Arial"/>
              </w:rPr>
              <w:t>SoPTLienThong :  Vector&lt;int&gt;</w:t>
            </w:r>
          </w:p>
          <w:p w:rsidR="00756998" w:rsidRPr="00253A20" w:rsidRDefault="00756998" w:rsidP="00253A20">
            <w:pPr>
              <w:rPr>
                <w:rFonts w:ascii="Arial" w:hAnsi="Arial" w:cs="Arial"/>
              </w:rPr>
            </w:pPr>
            <w:r>
              <w:rPr>
                <w:rFonts w:ascii="Arial" w:hAnsi="Arial" w:cs="Arial"/>
              </w:rPr>
              <w:t>NhanDinh : Vector&lt;int&gt;</w:t>
            </w:r>
          </w:p>
        </w:tc>
        <w:tc>
          <w:tcPr>
            <w:tcW w:w="6750" w:type="dxa"/>
            <w:tcBorders>
              <w:top w:val="single" w:sz="4" w:space="0" w:color="auto"/>
              <w:left w:val="single" w:sz="4" w:space="0" w:color="auto"/>
              <w:bottom w:val="single" w:sz="4" w:space="0" w:color="auto"/>
              <w:right w:val="single" w:sz="4" w:space="0" w:color="auto"/>
            </w:tcBorders>
          </w:tcPr>
          <w:p w:rsidR="00756998" w:rsidRDefault="00756998" w:rsidP="00253A20">
            <w:pPr>
              <w:rPr>
                <w:rFonts w:ascii="Arial" w:hAnsi="Arial" w:cs="Arial"/>
              </w:rPr>
            </w:pPr>
            <w:r>
              <w:rPr>
                <w:rFonts w:ascii="Arial" w:hAnsi="Arial" w:cs="Arial"/>
              </w:rPr>
              <w:t>Mảng các đỉnh gán nhãn ( cùng nhãn sẽ LT )</w:t>
            </w:r>
          </w:p>
          <w:p w:rsidR="00756998" w:rsidRDefault="00756998" w:rsidP="00253A20">
            <w:pPr>
              <w:rPr>
                <w:rFonts w:ascii="Arial" w:hAnsi="Arial" w:cs="Arial"/>
              </w:rPr>
            </w:pPr>
            <w:r>
              <w:rPr>
                <w:rFonts w:ascii="Arial" w:hAnsi="Arial" w:cs="Arial"/>
              </w:rPr>
              <w:t>Số nhãn gán</w:t>
            </w:r>
          </w:p>
          <w:p w:rsidR="00756998" w:rsidRDefault="00756998" w:rsidP="00253A20">
            <w:pPr>
              <w:rPr>
                <w:rFonts w:ascii="Arial" w:hAnsi="Arial" w:cs="Arial"/>
              </w:rPr>
            </w:pPr>
            <w:r>
              <w:rPr>
                <w:rFonts w:ascii="Arial" w:hAnsi="Arial" w:cs="Arial"/>
              </w:rPr>
              <w:t>Số</w:t>
            </w:r>
            <w:r w:rsidR="00BC740F">
              <w:rPr>
                <w:rFonts w:ascii="Arial" w:hAnsi="Arial" w:cs="Arial"/>
              </w:rPr>
              <w:t xml:space="preserve"> phần tử liên thông ( đỉnh )</w:t>
            </w:r>
          </w:p>
          <w:p w:rsidR="00BC740F" w:rsidRDefault="00BC740F" w:rsidP="00253A20">
            <w:pPr>
              <w:rPr>
                <w:rFonts w:ascii="Arial" w:hAnsi="Arial" w:cs="Arial"/>
              </w:rPr>
            </w:pPr>
            <w:r>
              <w:rPr>
                <w:rFonts w:ascii="Arial" w:hAnsi="Arial" w:cs="Arial"/>
              </w:rPr>
              <w:t>Số đỉnh liên thông với nhau ( đếm lại )</w:t>
            </w:r>
          </w:p>
        </w:tc>
      </w:tr>
      <w:tr w:rsidR="00756998" w:rsidTr="00264FF6">
        <w:trPr>
          <w:trHeight w:val="2528"/>
        </w:trPr>
        <w:tc>
          <w:tcPr>
            <w:tcW w:w="3190" w:type="dxa"/>
            <w:tcBorders>
              <w:top w:val="single" w:sz="4" w:space="0" w:color="auto"/>
              <w:left w:val="single" w:sz="4" w:space="0" w:color="auto"/>
              <w:bottom w:val="single" w:sz="4" w:space="0" w:color="auto"/>
              <w:right w:val="single" w:sz="4" w:space="0" w:color="auto"/>
            </w:tcBorders>
          </w:tcPr>
          <w:p w:rsidR="00756998" w:rsidRDefault="00756998" w:rsidP="00253A20">
            <w:pPr>
              <w:rPr>
                <w:rFonts w:ascii="Arial" w:hAnsi="Arial" w:cs="Arial"/>
              </w:rPr>
            </w:pPr>
            <w:r>
              <w:rPr>
                <w:rFonts w:ascii="Arial" w:hAnsi="Arial" w:cs="Arial"/>
              </w:rPr>
              <w:t>arrayInit : Vector&lt;int&gt;</w:t>
            </w:r>
          </w:p>
          <w:p w:rsidR="00756998" w:rsidRDefault="00756998" w:rsidP="00253A20">
            <w:pPr>
              <w:rPr>
                <w:rFonts w:ascii="Arial" w:hAnsi="Arial" w:cs="Arial"/>
              </w:rPr>
            </w:pPr>
            <w:r>
              <w:rPr>
                <w:rFonts w:ascii="Arial" w:hAnsi="Arial" w:cs="Arial"/>
              </w:rPr>
              <w:t>KTDoThiDon : Bool</w:t>
            </w:r>
          </w:p>
          <w:p w:rsidR="00756998" w:rsidRDefault="00756998" w:rsidP="00253A20">
            <w:pPr>
              <w:rPr>
                <w:rFonts w:ascii="Arial" w:hAnsi="Arial" w:cs="Arial"/>
              </w:rPr>
            </w:pPr>
            <w:r>
              <w:rPr>
                <w:rFonts w:ascii="Arial" w:hAnsi="Arial" w:cs="Arial"/>
              </w:rPr>
              <w:t>SapDoThi :</w:t>
            </w:r>
          </w:p>
          <w:p w:rsidR="00756998" w:rsidRDefault="00756998" w:rsidP="00253A20">
            <w:pPr>
              <w:rPr>
                <w:rFonts w:ascii="Arial" w:hAnsi="Arial" w:cs="Arial"/>
              </w:rPr>
            </w:pPr>
            <w:r>
              <w:rPr>
                <w:rFonts w:ascii="Arial" w:hAnsi="Arial" w:cs="Arial"/>
              </w:rPr>
              <w:t>Visit  :</w:t>
            </w:r>
          </w:p>
          <w:p w:rsidR="00756998" w:rsidRDefault="00756998" w:rsidP="00253A20">
            <w:pPr>
              <w:rPr>
                <w:rFonts w:ascii="Arial" w:hAnsi="Arial" w:cs="Arial"/>
              </w:rPr>
            </w:pPr>
            <w:r>
              <w:rPr>
                <w:rFonts w:ascii="Arial" w:hAnsi="Arial" w:cs="Arial"/>
              </w:rPr>
              <w:t>ThanhPhanLienThong:</w:t>
            </w:r>
          </w:p>
          <w:p w:rsidR="00756998" w:rsidRDefault="00756998" w:rsidP="00253A20">
            <w:pPr>
              <w:rPr>
                <w:rFonts w:ascii="Arial" w:hAnsi="Arial" w:cs="Arial"/>
              </w:rPr>
            </w:pPr>
            <w:r>
              <w:rPr>
                <w:rFonts w:ascii="Arial" w:hAnsi="Arial" w:cs="Arial"/>
              </w:rPr>
              <w:t>XuatThanhPhanLT:</w:t>
            </w:r>
          </w:p>
          <w:p w:rsidR="00756998" w:rsidRDefault="00756998" w:rsidP="00756998">
            <w:pPr>
              <w:rPr>
                <w:rFonts w:ascii="Courier New" w:hAnsi="Courier New" w:cs="Courier New"/>
                <w:noProof/>
                <w:sz w:val="20"/>
                <w:szCs w:val="20"/>
              </w:rPr>
            </w:pPr>
            <w:r>
              <w:rPr>
                <w:rFonts w:ascii="Courier New" w:hAnsi="Courier New" w:cs="Courier New"/>
                <w:noProof/>
                <w:sz w:val="20"/>
                <w:szCs w:val="20"/>
              </w:rPr>
              <w:t>IsAdjacentMatValid:</w:t>
            </w:r>
          </w:p>
          <w:p w:rsidR="00264FF6" w:rsidRDefault="00A14617" w:rsidP="00756998">
            <w:pPr>
              <w:rPr>
                <w:rFonts w:ascii="Courier New" w:hAnsi="Courier New" w:cs="Courier New"/>
                <w:noProof/>
                <w:sz w:val="20"/>
                <w:szCs w:val="20"/>
              </w:rPr>
            </w:pPr>
            <w:r>
              <w:rPr>
                <w:rFonts w:ascii="Courier New" w:hAnsi="Courier New" w:cs="Courier New"/>
                <w:noProof/>
                <w:sz w:val="20"/>
                <w:szCs w:val="20"/>
              </w:rPr>
              <w:t>PrimAlg()</w:t>
            </w:r>
          </w:p>
          <w:p w:rsidR="00A14617" w:rsidRDefault="00A14617" w:rsidP="00756998">
            <w:pPr>
              <w:rPr>
                <w:rFonts w:ascii="Courier New" w:hAnsi="Courier New" w:cs="Courier New"/>
                <w:noProof/>
                <w:sz w:val="20"/>
                <w:szCs w:val="20"/>
              </w:rPr>
            </w:pPr>
            <w:r>
              <w:rPr>
                <w:rFonts w:ascii="Courier New" w:hAnsi="Courier New" w:cs="Courier New"/>
                <w:noProof/>
                <w:sz w:val="20"/>
                <w:szCs w:val="20"/>
              </w:rPr>
              <w:t>PrimAlgEx()</w:t>
            </w:r>
          </w:p>
          <w:p w:rsidR="00A14617" w:rsidRDefault="00A14617" w:rsidP="00756998">
            <w:pPr>
              <w:rPr>
                <w:rFonts w:ascii="Arial" w:hAnsi="Arial" w:cs="Arial"/>
              </w:rPr>
            </w:pPr>
            <w:r>
              <w:rPr>
                <w:rFonts w:ascii="Courier New" w:hAnsi="Courier New" w:cs="Courier New"/>
                <w:noProof/>
                <w:sz w:val="20"/>
                <w:szCs w:val="20"/>
              </w:rPr>
              <w:t>XuatCayKhung()</w:t>
            </w:r>
          </w:p>
        </w:tc>
        <w:tc>
          <w:tcPr>
            <w:tcW w:w="6750" w:type="dxa"/>
            <w:tcBorders>
              <w:top w:val="single" w:sz="4" w:space="0" w:color="auto"/>
              <w:left w:val="single" w:sz="4" w:space="0" w:color="auto"/>
              <w:bottom w:val="single" w:sz="4" w:space="0" w:color="auto"/>
              <w:right w:val="single" w:sz="4" w:space="0" w:color="auto"/>
            </w:tcBorders>
          </w:tcPr>
          <w:p w:rsidR="00756998" w:rsidRDefault="00756998" w:rsidP="00253A20">
            <w:pPr>
              <w:rPr>
                <w:rFonts w:ascii="Arial" w:hAnsi="Arial" w:cs="Arial"/>
              </w:rPr>
            </w:pPr>
            <w:r>
              <w:rPr>
                <w:rFonts w:ascii="Arial" w:hAnsi="Arial" w:cs="Arial"/>
              </w:rPr>
              <w:t>Thay đổi size của Mảng với giá trị n mới</w:t>
            </w:r>
          </w:p>
          <w:p w:rsidR="00756998" w:rsidRDefault="00756998" w:rsidP="00253A20">
            <w:pPr>
              <w:rPr>
                <w:rFonts w:ascii="Arial" w:hAnsi="Arial" w:cs="Arial"/>
              </w:rPr>
            </w:pPr>
            <w:r>
              <w:rPr>
                <w:rFonts w:ascii="Arial" w:hAnsi="Arial" w:cs="Arial"/>
              </w:rPr>
              <w:t>Kiểm tra đồ thị đơn hay ko, trả về true hoặc false</w:t>
            </w:r>
          </w:p>
          <w:p w:rsidR="00C76493" w:rsidRDefault="00C76493" w:rsidP="00253A20">
            <w:pPr>
              <w:rPr>
                <w:rFonts w:ascii="Arial" w:hAnsi="Arial" w:cs="Arial"/>
              </w:rPr>
            </w:pPr>
            <w:r>
              <w:rPr>
                <w:rFonts w:ascii="Arial" w:hAnsi="Arial" w:cs="Arial"/>
              </w:rPr>
              <w:t>Sắp đồ thị để khi xuất ra sẽ theo thứ tự yêu cầu của Thầy</w:t>
            </w:r>
          </w:p>
          <w:p w:rsidR="00C76493" w:rsidRDefault="00C76493" w:rsidP="00253A20">
            <w:pPr>
              <w:rPr>
                <w:rFonts w:ascii="Arial" w:hAnsi="Arial" w:cs="Arial"/>
              </w:rPr>
            </w:pPr>
            <w:r>
              <w:rPr>
                <w:rFonts w:ascii="Arial" w:hAnsi="Arial" w:cs="Arial"/>
              </w:rPr>
              <w:t>Hàm Visit dùng để kiểm tra và gán các đỉnh liên thông</w:t>
            </w:r>
          </w:p>
          <w:p w:rsidR="00C76493" w:rsidRDefault="00C76493" w:rsidP="00253A20">
            <w:pPr>
              <w:rPr>
                <w:rFonts w:ascii="Arial" w:hAnsi="Arial" w:cs="Arial"/>
              </w:rPr>
            </w:pPr>
            <w:r>
              <w:rPr>
                <w:rFonts w:ascii="Arial" w:hAnsi="Arial" w:cs="Arial"/>
              </w:rPr>
              <w:t>Hàm để gán nhãn các đỉnh liên thông với nhau</w:t>
            </w:r>
          </w:p>
          <w:p w:rsidR="00C76493" w:rsidRDefault="00C76493" w:rsidP="00253A20">
            <w:pPr>
              <w:rPr>
                <w:rFonts w:ascii="Arial" w:hAnsi="Arial" w:cs="Arial"/>
              </w:rPr>
            </w:pPr>
            <w:r>
              <w:rPr>
                <w:rFonts w:ascii="Arial" w:hAnsi="Arial" w:cs="Arial"/>
              </w:rPr>
              <w:t xml:space="preserve">Xuất ra file ra in ra màn hinh console các TP liên thông </w:t>
            </w:r>
          </w:p>
          <w:p w:rsidR="00C76493" w:rsidRDefault="00C76493" w:rsidP="00253A20">
            <w:pPr>
              <w:rPr>
                <w:rFonts w:ascii="Arial" w:hAnsi="Arial" w:cs="Arial"/>
              </w:rPr>
            </w:pPr>
            <w:r>
              <w:rPr>
                <w:rFonts w:ascii="Arial" w:hAnsi="Arial" w:cs="Arial"/>
              </w:rPr>
              <w:t>Kiểm tra tính hợp lệ ma trận kề</w:t>
            </w:r>
          </w:p>
          <w:p w:rsidR="00A14617" w:rsidRDefault="00A14617" w:rsidP="00253A20">
            <w:pPr>
              <w:rPr>
                <w:rFonts w:ascii="Arial" w:hAnsi="Arial" w:cs="Arial"/>
              </w:rPr>
            </w:pPr>
            <w:r>
              <w:rPr>
                <w:rFonts w:ascii="Arial" w:hAnsi="Arial" w:cs="Arial"/>
              </w:rPr>
              <w:t>Hàm tìm cây khung nhỏ nhất với thuật toán Prim</w:t>
            </w:r>
          </w:p>
          <w:p w:rsidR="00A14617" w:rsidRDefault="00A14617" w:rsidP="00253A20">
            <w:pPr>
              <w:rPr>
                <w:rFonts w:ascii="Arial" w:hAnsi="Arial" w:cs="Arial"/>
              </w:rPr>
            </w:pPr>
            <w:r>
              <w:rPr>
                <w:rFonts w:ascii="Arial" w:hAnsi="Arial" w:cs="Arial"/>
              </w:rPr>
              <w:t xml:space="preserve">Hàm tìm cây khung phần mở rộng theo yêu cầu </w:t>
            </w:r>
          </w:p>
          <w:p w:rsidR="00A14617" w:rsidRDefault="00A14617" w:rsidP="00253A20">
            <w:pPr>
              <w:rPr>
                <w:rFonts w:ascii="Arial" w:hAnsi="Arial" w:cs="Arial"/>
              </w:rPr>
            </w:pPr>
            <w:r>
              <w:rPr>
                <w:rFonts w:ascii="Arial" w:hAnsi="Arial" w:cs="Arial"/>
              </w:rPr>
              <w:t>Hàm xuất cây khung ra file và Console</w:t>
            </w:r>
          </w:p>
          <w:p w:rsidR="00A14617" w:rsidRDefault="00A14617" w:rsidP="00253A20">
            <w:pPr>
              <w:rPr>
                <w:rFonts w:ascii="Arial" w:hAnsi="Arial" w:cs="Arial"/>
              </w:rPr>
            </w:pPr>
          </w:p>
        </w:tc>
      </w:tr>
    </w:tbl>
    <w:p w:rsidR="00253A20" w:rsidRDefault="00253A20" w:rsidP="00253A20">
      <w:pPr>
        <w:rPr>
          <w:rFonts w:ascii="Arial" w:hAnsi="Arial" w:cs="Arial"/>
          <w:b/>
        </w:rPr>
      </w:pPr>
    </w:p>
    <w:tbl>
      <w:tblPr>
        <w:tblStyle w:val="TableGrid"/>
        <w:tblW w:w="9940" w:type="dxa"/>
        <w:tblInd w:w="788" w:type="dxa"/>
        <w:tblLook w:val="04A0"/>
      </w:tblPr>
      <w:tblGrid>
        <w:gridCol w:w="3190"/>
        <w:gridCol w:w="6750"/>
      </w:tblGrid>
      <w:tr w:rsidR="00F521FD" w:rsidTr="002F1F2D">
        <w:trPr>
          <w:trHeight w:val="460"/>
        </w:trPr>
        <w:tc>
          <w:tcPr>
            <w:tcW w:w="3190" w:type="dxa"/>
            <w:tcBorders>
              <w:bottom w:val="single" w:sz="4" w:space="0" w:color="auto"/>
            </w:tcBorders>
          </w:tcPr>
          <w:p w:rsidR="00F521FD" w:rsidRDefault="00F521FD" w:rsidP="00F521FD">
            <w:pPr>
              <w:jc w:val="center"/>
              <w:rPr>
                <w:rFonts w:ascii="Arial" w:hAnsi="Arial" w:cs="Arial"/>
                <w:b/>
              </w:rPr>
            </w:pPr>
            <w:r>
              <w:rPr>
                <w:rFonts w:ascii="Arial" w:hAnsi="Arial" w:cs="Arial"/>
                <w:b/>
              </w:rPr>
              <w:t>CMatrix</w:t>
            </w:r>
          </w:p>
        </w:tc>
        <w:tc>
          <w:tcPr>
            <w:tcW w:w="6750" w:type="dxa"/>
            <w:tcBorders>
              <w:bottom w:val="single" w:sz="4" w:space="0" w:color="auto"/>
            </w:tcBorders>
          </w:tcPr>
          <w:p w:rsidR="00F521FD" w:rsidRDefault="00F521FD" w:rsidP="002F1F2D">
            <w:pPr>
              <w:jc w:val="center"/>
              <w:rPr>
                <w:rFonts w:ascii="Arial" w:hAnsi="Arial" w:cs="Arial"/>
                <w:b/>
              </w:rPr>
            </w:pPr>
          </w:p>
        </w:tc>
      </w:tr>
      <w:tr w:rsidR="00F521FD" w:rsidTr="00F2737D">
        <w:trPr>
          <w:trHeight w:val="197"/>
        </w:trPr>
        <w:tc>
          <w:tcPr>
            <w:tcW w:w="3190" w:type="dxa"/>
            <w:tcBorders>
              <w:top w:val="single" w:sz="4" w:space="0" w:color="auto"/>
              <w:left w:val="single" w:sz="4" w:space="0" w:color="auto"/>
              <w:bottom w:val="single" w:sz="4" w:space="0" w:color="auto"/>
              <w:right w:val="single" w:sz="4" w:space="0" w:color="auto"/>
            </w:tcBorders>
          </w:tcPr>
          <w:p w:rsidR="00F521FD" w:rsidRPr="00253A20" w:rsidRDefault="00F521FD" w:rsidP="002F1F2D">
            <w:pPr>
              <w:rPr>
                <w:rFonts w:ascii="Arial" w:hAnsi="Arial" w:cs="Arial"/>
              </w:rPr>
            </w:pPr>
          </w:p>
        </w:tc>
        <w:tc>
          <w:tcPr>
            <w:tcW w:w="6750" w:type="dxa"/>
            <w:tcBorders>
              <w:top w:val="single" w:sz="4" w:space="0" w:color="auto"/>
              <w:left w:val="single" w:sz="4" w:space="0" w:color="auto"/>
              <w:bottom w:val="single" w:sz="4" w:space="0" w:color="auto"/>
              <w:right w:val="single" w:sz="4" w:space="0" w:color="auto"/>
            </w:tcBorders>
          </w:tcPr>
          <w:p w:rsidR="00F521FD" w:rsidRDefault="00F521FD" w:rsidP="002F1F2D">
            <w:pPr>
              <w:rPr>
                <w:rFonts w:ascii="Arial" w:hAnsi="Arial" w:cs="Arial"/>
              </w:rPr>
            </w:pPr>
          </w:p>
        </w:tc>
      </w:tr>
      <w:tr w:rsidR="00F521FD" w:rsidTr="00A31E08">
        <w:trPr>
          <w:trHeight w:val="890"/>
        </w:trPr>
        <w:tc>
          <w:tcPr>
            <w:tcW w:w="3190" w:type="dxa"/>
            <w:tcBorders>
              <w:top w:val="single" w:sz="4" w:space="0" w:color="auto"/>
              <w:left w:val="single" w:sz="4" w:space="0" w:color="auto"/>
              <w:right w:val="single" w:sz="4" w:space="0" w:color="auto"/>
            </w:tcBorders>
          </w:tcPr>
          <w:p w:rsidR="00F2737D" w:rsidRDefault="00F2737D" w:rsidP="002F1F2D">
            <w:pPr>
              <w:rPr>
                <w:rFonts w:ascii="Arial" w:hAnsi="Arial" w:cs="Arial"/>
              </w:rPr>
            </w:pPr>
            <w:r>
              <w:rPr>
                <w:rFonts w:ascii="Courier New" w:hAnsi="Courier New" w:cs="Courier New"/>
                <w:noProof/>
                <w:sz w:val="20"/>
                <w:szCs w:val="20"/>
              </w:rPr>
              <w:t>charArray2D array2D</w:t>
            </w:r>
          </w:p>
          <w:p w:rsidR="00F521FD" w:rsidRDefault="0051240F" w:rsidP="002F1F2D">
            <w:pPr>
              <w:rPr>
                <w:rFonts w:ascii="Arial" w:hAnsi="Arial" w:cs="Arial"/>
              </w:rPr>
            </w:pPr>
            <w:r>
              <w:rPr>
                <w:rFonts w:ascii="Arial" w:hAnsi="Arial" w:cs="Arial"/>
              </w:rPr>
              <w:t>matrixInit</w:t>
            </w:r>
          </w:p>
          <w:p w:rsidR="0051240F" w:rsidRDefault="0051240F" w:rsidP="002F1F2D">
            <w:pPr>
              <w:rPr>
                <w:rFonts w:ascii="Arial" w:hAnsi="Arial" w:cs="Arial"/>
              </w:rPr>
            </w:pPr>
            <w:r>
              <w:rPr>
                <w:rFonts w:ascii="Arial" w:hAnsi="Arial" w:cs="Arial"/>
              </w:rPr>
              <w:t>&lt;&lt;, &gt;&gt;</w:t>
            </w:r>
          </w:p>
          <w:p w:rsidR="0051240F" w:rsidRDefault="0051240F" w:rsidP="002F1F2D">
            <w:pPr>
              <w:rPr>
                <w:rFonts w:ascii="Arial" w:hAnsi="Arial" w:cs="Arial"/>
              </w:rPr>
            </w:pPr>
            <w:r>
              <w:rPr>
                <w:rFonts w:ascii="Arial" w:hAnsi="Arial" w:cs="Arial"/>
              </w:rPr>
              <w:t>GetSize()</w:t>
            </w:r>
          </w:p>
        </w:tc>
        <w:tc>
          <w:tcPr>
            <w:tcW w:w="6750" w:type="dxa"/>
            <w:tcBorders>
              <w:top w:val="single" w:sz="4" w:space="0" w:color="auto"/>
              <w:left w:val="single" w:sz="4" w:space="0" w:color="auto"/>
              <w:right w:val="single" w:sz="4" w:space="0" w:color="auto"/>
            </w:tcBorders>
          </w:tcPr>
          <w:p w:rsidR="00F2737D" w:rsidRDefault="00F2737D" w:rsidP="002F1F2D">
            <w:pPr>
              <w:rPr>
                <w:rFonts w:ascii="Arial" w:hAnsi="Arial" w:cs="Arial"/>
              </w:rPr>
            </w:pPr>
            <w:r>
              <w:rPr>
                <w:rFonts w:ascii="Arial" w:hAnsi="Arial" w:cs="Arial"/>
              </w:rPr>
              <w:t xml:space="preserve">Ma trận </w:t>
            </w:r>
          </w:p>
          <w:p w:rsidR="00F521FD" w:rsidRDefault="0051240F" w:rsidP="002F1F2D">
            <w:pPr>
              <w:rPr>
                <w:rFonts w:ascii="Arial" w:hAnsi="Arial" w:cs="Arial"/>
              </w:rPr>
            </w:pPr>
            <w:r>
              <w:rPr>
                <w:rFonts w:ascii="Arial" w:hAnsi="Arial" w:cs="Arial"/>
              </w:rPr>
              <w:t>Thay đổi size của ma trận với giá trị n mới</w:t>
            </w:r>
          </w:p>
          <w:p w:rsidR="0051240F" w:rsidRDefault="0051240F" w:rsidP="002F1F2D">
            <w:pPr>
              <w:rPr>
                <w:rFonts w:ascii="Arial" w:hAnsi="Arial" w:cs="Arial"/>
              </w:rPr>
            </w:pPr>
            <w:r>
              <w:rPr>
                <w:rFonts w:ascii="Arial" w:hAnsi="Arial" w:cs="Arial"/>
              </w:rPr>
              <w:t>Viết operator Cin Cout cho ma trận</w:t>
            </w:r>
          </w:p>
          <w:p w:rsidR="0051240F" w:rsidRDefault="0051240F" w:rsidP="002F1F2D">
            <w:pPr>
              <w:rPr>
                <w:rFonts w:ascii="Arial" w:hAnsi="Arial" w:cs="Arial"/>
              </w:rPr>
            </w:pPr>
            <w:r>
              <w:rPr>
                <w:rFonts w:ascii="Arial" w:hAnsi="Arial" w:cs="Arial"/>
              </w:rPr>
              <w:t>Lấy Size của ma trận</w:t>
            </w:r>
          </w:p>
        </w:tc>
      </w:tr>
    </w:tbl>
    <w:p w:rsidR="00594277" w:rsidRDefault="00594277" w:rsidP="00253A20">
      <w:pPr>
        <w:rPr>
          <w:rFonts w:ascii="Arial" w:hAnsi="Arial" w:cs="Arial"/>
          <w:b/>
        </w:rPr>
      </w:pPr>
    </w:p>
    <w:tbl>
      <w:tblPr>
        <w:tblStyle w:val="TableGrid"/>
        <w:tblW w:w="9940" w:type="dxa"/>
        <w:tblInd w:w="788" w:type="dxa"/>
        <w:tblLook w:val="04A0"/>
      </w:tblPr>
      <w:tblGrid>
        <w:gridCol w:w="3190"/>
        <w:gridCol w:w="6750"/>
      </w:tblGrid>
      <w:tr w:rsidR="00114ABF" w:rsidTr="00E8151C">
        <w:trPr>
          <w:trHeight w:val="460"/>
        </w:trPr>
        <w:tc>
          <w:tcPr>
            <w:tcW w:w="3190" w:type="dxa"/>
            <w:tcBorders>
              <w:bottom w:val="single" w:sz="4" w:space="0" w:color="auto"/>
            </w:tcBorders>
          </w:tcPr>
          <w:p w:rsidR="00114ABF" w:rsidRDefault="00114ABF" w:rsidP="00114ABF">
            <w:pPr>
              <w:jc w:val="center"/>
              <w:rPr>
                <w:rFonts w:ascii="Arial" w:hAnsi="Arial" w:cs="Arial"/>
                <w:b/>
              </w:rPr>
            </w:pPr>
            <w:r>
              <w:rPr>
                <w:rFonts w:ascii="Arial" w:hAnsi="Arial" w:cs="Arial"/>
                <w:b/>
              </w:rPr>
              <w:t>CEDGE</w:t>
            </w:r>
          </w:p>
        </w:tc>
        <w:tc>
          <w:tcPr>
            <w:tcW w:w="6750" w:type="dxa"/>
            <w:tcBorders>
              <w:bottom w:val="single" w:sz="4" w:space="0" w:color="auto"/>
            </w:tcBorders>
          </w:tcPr>
          <w:p w:rsidR="00114ABF" w:rsidRDefault="00114ABF" w:rsidP="00E8151C">
            <w:pPr>
              <w:jc w:val="center"/>
              <w:rPr>
                <w:rFonts w:ascii="Arial" w:hAnsi="Arial" w:cs="Arial"/>
                <w:b/>
              </w:rPr>
            </w:pPr>
          </w:p>
        </w:tc>
      </w:tr>
      <w:tr w:rsidR="00114ABF" w:rsidTr="00E8151C">
        <w:trPr>
          <w:trHeight w:val="197"/>
        </w:trPr>
        <w:tc>
          <w:tcPr>
            <w:tcW w:w="3190" w:type="dxa"/>
            <w:tcBorders>
              <w:top w:val="single" w:sz="4" w:space="0" w:color="auto"/>
              <w:left w:val="single" w:sz="4" w:space="0" w:color="auto"/>
              <w:bottom w:val="single" w:sz="4" w:space="0" w:color="auto"/>
              <w:right w:val="single" w:sz="4" w:space="0" w:color="auto"/>
            </w:tcBorders>
          </w:tcPr>
          <w:p w:rsidR="00114ABF" w:rsidRDefault="00114ABF" w:rsidP="00E8151C">
            <w:pPr>
              <w:rPr>
                <w:rFonts w:ascii="Courier New" w:hAnsi="Courier New" w:cs="Courier New"/>
                <w:noProof/>
                <w:color w:val="008000"/>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v;</w:t>
            </w:r>
            <w:r>
              <w:rPr>
                <w:rFonts w:ascii="Courier New" w:hAnsi="Courier New" w:cs="Courier New"/>
                <w:noProof/>
                <w:color w:val="008000"/>
                <w:sz w:val="20"/>
                <w:szCs w:val="20"/>
              </w:rPr>
              <w:t>//Dinh thu nhat</w:t>
            </w:r>
          </w:p>
          <w:p w:rsidR="00114ABF" w:rsidRDefault="00114ABF" w:rsidP="00E8151C">
            <w:pPr>
              <w:rPr>
                <w:rFonts w:ascii="Courier New" w:hAnsi="Courier New" w:cs="Courier New"/>
                <w:noProof/>
                <w:color w:val="008000"/>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w;</w:t>
            </w:r>
            <w:r>
              <w:rPr>
                <w:rFonts w:ascii="Courier New" w:hAnsi="Courier New" w:cs="Courier New"/>
                <w:noProof/>
                <w:color w:val="008000"/>
                <w:sz w:val="20"/>
                <w:szCs w:val="20"/>
              </w:rPr>
              <w:t>//Dinh thu hai</w:t>
            </w:r>
          </w:p>
          <w:p w:rsidR="00114ABF" w:rsidRPr="00253A20" w:rsidRDefault="00114ABF" w:rsidP="00E8151C">
            <w:pPr>
              <w:rPr>
                <w:rFonts w:ascii="Arial" w:hAnsi="Arial" w:cs="Arial"/>
              </w:rPr>
            </w:pPr>
            <w:r>
              <w:rPr>
                <w:rFonts w:ascii="Courier New" w:hAnsi="Courier New" w:cs="Courier New"/>
                <w:noProof/>
                <w:color w:val="0000FF"/>
                <w:sz w:val="20"/>
                <w:szCs w:val="20"/>
              </w:rPr>
              <w:t>int</w:t>
            </w:r>
            <w:r>
              <w:rPr>
                <w:rFonts w:ascii="Courier New" w:hAnsi="Courier New" w:cs="Courier New"/>
                <w:noProof/>
                <w:sz w:val="20"/>
                <w:szCs w:val="20"/>
              </w:rPr>
              <w:t xml:space="preserve"> _trongSo;</w:t>
            </w:r>
          </w:p>
        </w:tc>
        <w:tc>
          <w:tcPr>
            <w:tcW w:w="6750" w:type="dxa"/>
            <w:tcBorders>
              <w:top w:val="single" w:sz="4" w:space="0" w:color="auto"/>
              <w:left w:val="single" w:sz="4" w:space="0" w:color="auto"/>
              <w:bottom w:val="single" w:sz="4" w:space="0" w:color="auto"/>
              <w:right w:val="single" w:sz="4" w:space="0" w:color="auto"/>
            </w:tcBorders>
          </w:tcPr>
          <w:p w:rsidR="00114ABF" w:rsidRDefault="00114ABF" w:rsidP="00E8151C">
            <w:pPr>
              <w:rPr>
                <w:rFonts w:ascii="Arial" w:hAnsi="Arial" w:cs="Arial"/>
              </w:rPr>
            </w:pPr>
            <w:r>
              <w:rPr>
                <w:rFonts w:ascii="Arial" w:hAnsi="Arial" w:cs="Arial"/>
              </w:rPr>
              <w:t>Đỉnh đầu của 1 cạnh</w:t>
            </w:r>
          </w:p>
          <w:p w:rsidR="00114ABF" w:rsidRDefault="00114ABF" w:rsidP="00E8151C">
            <w:pPr>
              <w:rPr>
                <w:rFonts w:ascii="Arial" w:hAnsi="Arial" w:cs="Arial"/>
              </w:rPr>
            </w:pPr>
            <w:r>
              <w:rPr>
                <w:rFonts w:ascii="Arial" w:hAnsi="Arial" w:cs="Arial"/>
              </w:rPr>
              <w:t>Định cuối của cạnh</w:t>
            </w:r>
          </w:p>
          <w:p w:rsidR="00114ABF" w:rsidRDefault="00114ABF" w:rsidP="00E8151C">
            <w:pPr>
              <w:rPr>
                <w:rFonts w:ascii="Arial" w:hAnsi="Arial" w:cs="Arial"/>
              </w:rPr>
            </w:pPr>
            <w:r>
              <w:rPr>
                <w:rFonts w:ascii="Arial" w:hAnsi="Arial" w:cs="Arial"/>
              </w:rPr>
              <w:t>Trọng số của cạnh</w:t>
            </w:r>
          </w:p>
        </w:tc>
      </w:tr>
      <w:tr w:rsidR="00114ABF" w:rsidTr="00E8151C">
        <w:trPr>
          <w:trHeight w:val="890"/>
        </w:trPr>
        <w:tc>
          <w:tcPr>
            <w:tcW w:w="3190" w:type="dxa"/>
            <w:tcBorders>
              <w:top w:val="single" w:sz="4" w:space="0" w:color="auto"/>
              <w:left w:val="single" w:sz="4" w:space="0" w:color="auto"/>
              <w:right w:val="single" w:sz="4" w:space="0" w:color="auto"/>
            </w:tcBorders>
          </w:tcPr>
          <w:p w:rsidR="00114ABF" w:rsidRDefault="00114ABF" w:rsidP="00114AB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LayV();</w:t>
            </w:r>
            <w:r>
              <w:rPr>
                <w:rFonts w:ascii="Courier New" w:hAnsi="Courier New" w:cs="Courier New"/>
                <w:noProof/>
                <w:color w:val="0000FF"/>
                <w:sz w:val="20"/>
                <w:szCs w:val="20"/>
              </w:rPr>
              <w:t>int</w:t>
            </w:r>
            <w:r>
              <w:rPr>
                <w:rFonts w:ascii="Courier New" w:hAnsi="Courier New" w:cs="Courier New"/>
                <w:noProof/>
                <w:sz w:val="20"/>
                <w:szCs w:val="20"/>
              </w:rPr>
              <w:t xml:space="preserve"> LayW();</w:t>
            </w:r>
          </w:p>
          <w:p w:rsidR="00114ABF" w:rsidRDefault="00114ABF" w:rsidP="00114AB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LayTrongSo();</w:t>
            </w:r>
          </w:p>
          <w:p w:rsidR="0072456E" w:rsidRDefault="0072456E" w:rsidP="00114ABF">
            <w:pPr>
              <w:autoSpaceDE w:val="0"/>
              <w:autoSpaceDN w:val="0"/>
              <w:adjustRightInd w:val="0"/>
              <w:rPr>
                <w:rFonts w:ascii="Courier New" w:hAnsi="Courier New" w:cs="Courier New"/>
                <w:noProof/>
                <w:sz w:val="20"/>
                <w:szCs w:val="20"/>
              </w:rPr>
            </w:pPr>
          </w:p>
          <w:p w:rsidR="00114ABF" w:rsidRDefault="00114ABF" w:rsidP="00114AB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GanV(</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114ABF" w:rsidRDefault="00114ABF" w:rsidP="00114AB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GanW(</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114ABF" w:rsidRDefault="00114ABF" w:rsidP="00114ABF">
            <w:pPr>
              <w:rPr>
                <w:rFonts w:ascii="Arial" w:hAnsi="Arial" w:cs="Arial"/>
              </w:rPr>
            </w:pPr>
            <w:r>
              <w:rPr>
                <w:rFonts w:ascii="Courier New" w:hAnsi="Courier New" w:cs="Courier New"/>
                <w:noProof/>
                <w:color w:val="0000FF"/>
                <w:sz w:val="20"/>
                <w:szCs w:val="20"/>
              </w:rPr>
              <w:t>void</w:t>
            </w:r>
            <w:r>
              <w:rPr>
                <w:rFonts w:ascii="Courier New" w:hAnsi="Courier New" w:cs="Courier New"/>
                <w:noProof/>
                <w:sz w:val="20"/>
                <w:szCs w:val="20"/>
              </w:rPr>
              <w:t xml:space="preserve"> GanTrongSo(</w:t>
            </w:r>
            <w:r>
              <w:rPr>
                <w:rFonts w:ascii="Courier New" w:hAnsi="Courier New" w:cs="Courier New"/>
                <w:noProof/>
                <w:color w:val="0000FF"/>
                <w:sz w:val="20"/>
                <w:szCs w:val="20"/>
              </w:rPr>
              <w:t>int</w:t>
            </w:r>
            <w:r>
              <w:rPr>
                <w:rFonts w:ascii="Courier New" w:hAnsi="Courier New" w:cs="Courier New"/>
                <w:noProof/>
                <w:sz w:val="20"/>
                <w:szCs w:val="20"/>
              </w:rPr>
              <w:t xml:space="preserve"> )</w:t>
            </w:r>
          </w:p>
        </w:tc>
        <w:tc>
          <w:tcPr>
            <w:tcW w:w="6750" w:type="dxa"/>
            <w:tcBorders>
              <w:top w:val="single" w:sz="4" w:space="0" w:color="auto"/>
              <w:left w:val="single" w:sz="4" w:space="0" w:color="auto"/>
              <w:right w:val="single" w:sz="4" w:space="0" w:color="auto"/>
            </w:tcBorders>
          </w:tcPr>
          <w:p w:rsidR="00114ABF" w:rsidRDefault="0072456E" w:rsidP="00E8151C">
            <w:pPr>
              <w:rPr>
                <w:rFonts w:ascii="Arial" w:hAnsi="Arial" w:cs="Arial"/>
              </w:rPr>
            </w:pPr>
            <w:r>
              <w:rPr>
                <w:rFonts w:ascii="Arial" w:hAnsi="Arial" w:cs="Arial"/>
              </w:rPr>
              <w:t>Hàm lấy đỉnh đầu, cuối và trọng số của cạnh</w:t>
            </w:r>
          </w:p>
          <w:p w:rsidR="0072456E" w:rsidRDefault="0072456E" w:rsidP="00E8151C">
            <w:pPr>
              <w:rPr>
                <w:rFonts w:ascii="Arial" w:hAnsi="Arial" w:cs="Arial"/>
              </w:rPr>
            </w:pPr>
          </w:p>
          <w:p w:rsidR="0072456E" w:rsidRDefault="0072456E" w:rsidP="00E8151C">
            <w:pPr>
              <w:rPr>
                <w:rFonts w:ascii="Arial" w:hAnsi="Arial" w:cs="Arial"/>
              </w:rPr>
            </w:pPr>
          </w:p>
          <w:p w:rsidR="0072456E" w:rsidRDefault="0072456E" w:rsidP="00E8151C">
            <w:pPr>
              <w:rPr>
                <w:rFonts w:ascii="Arial" w:hAnsi="Arial" w:cs="Arial"/>
              </w:rPr>
            </w:pPr>
            <w:r>
              <w:rPr>
                <w:rFonts w:ascii="Arial" w:hAnsi="Arial" w:cs="Arial"/>
              </w:rPr>
              <w:t>Hàm gán giá trị cho đỉnh đầu, cuối và Trọng số cạnh</w:t>
            </w:r>
          </w:p>
        </w:tc>
      </w:tr>
    </w:tbl>
    <w:p w:rsidR="00114ABF" w:rsidRDefault="00114ABF" w:rsidP="00253A20">
      <w:pPr>
        <w:rPr>
          <w:rFonts w:ascii="Arial" w:hAnsi="Arial" w:cs="Arial"/>
          <w:b/>
        </w:rPr>
      </w:pPr>
    </w:p>
    <w:p w:rsidR="00EC6C8A" w:rsidRDefault="00EC6C8A" w:rsidP="00253A20">
      <w:pPr>
        <w:rPr>
          <w:rFonts w:ascii="Arial" w:hAnsi="Arial" w:cs="Arial"/>
          <w:b/>
        </w:rPr>
      </w:pPr>
    </w:p>
    <w:p w:rsidR="002B549B" w:rsidRDefault="002B549B" w:rsidP="00253A20">
      <w:pPr>
        <w:rPr>
          <w:rFonts w:ascii="Arial" w:hAnsi="Arial" w:cs="Arial"/>
          <w:b/>
        </w:rPr>
      </w:pPr>
    </w:p>
    <w:tbl>
      <w:tblPr>
        <w:tblStyle w:val="TableGrid"/>
        <w:tblW w:w="9940" w:type="dxa"/>
        <w:tblInd w:w="788" w:type="dxa"/>
        <w:tblLook w:val="04A0"/>
      </w:tblPr>
      <w:tblGrid>
        <w:gridCol w:w="3190"/>
        <w:gridCol w:w="6750"/>
      </w:tblGrid>
      <w:tr w:rsidR="002B549B" w:rsidTr="00E8151C">
        <w:trPr>
          <w:trHeight w:val="460"/>
        </w:trPr>
        <w:tc>
          <w:tcPr>
            <w:tcW w:w="3190" w:type="dxa"/>
            <w:tcBorders>
              <w:bottom w:val="single" w:sz="4" w:space="0" w:color="auto"/>
            </w:tcBorders>
          </w:tcPr>
          <w:p w:rsidR="002B549B" w:rsidRPr="00EC6C8A" w:rsidRDefault="00EC6C8A" w:rsidP="00E8151C">
            <w:pPr>
              <w:jc w:val="center"/>
              <w:rPr>
                <w:rFonts w:ascii="Arial" w:hAnsi="Arial" w:cs="Arial"/>
                <w:b/>
                <w:sz w:val="24"/>
                <w:szCs w:val="24"/>
              </w:rPr>
            </w:pPr>
            <w:r w:rsidRPr="00EC6C8A">
              <w:rPr>
                <w:rFonts w:ascii="Courier New" w:hAnsi="Courier New" w:cs="Courier New"/>
                <w:b/>
                <w:noProof/>
                <w:sz w:val="24"/>
                <w:szCs w:val="24"/>
              </w:rPr>
              <w:lastRenderedPageBreak/>
              <w:t>CSpanningTree</w:t>
            </w:r>
          </w:p>
        </w:tc>
        <w:tc>
          <w:tcPr>
            <w:tcW w:w="6750" w:type="dxa"/>
            <w:tcBorders>
              <w:bottom w:val="single" w:sz="4" w:space="0" w:color="auto"/>
            </w:tcBorders>
          </w:tcPr>
          <w:p w:rsidR="002B549B" w:rsidRDefault="00EC6C8A" w:rsidP="00E8151C">
            <w:pPr>
              <w:jc w:val="center"/>
              <w:rPr>
                <w:rFonts w:ascii="Arial" w:hAnsi="Arial" w:cs="Arial"/>
                <w:b/>
              </w:rPr>
            </w:pPr>
            <w:r>
              <w:rPr>
                <w:rFonts w:ascii="Arial" w:hAnsi="Arial" w:cs="Arial"/>
                <w:b/>
              </w:rPr>
              <w:t xml:space="preserve">Lớp cây khung ( </w:t>
            </w:r>
            <w:r w:rsidR="00B74412">
              <w:rPr>
                <w:rFonts w:ascii="Arial" w:hAnsi="Arial" w:cs="Arial"/>
                <w:b/>
              </w:rPr>
              <w:t xml:space="preserve">là 1 mảng </w:t>
            </w:r>
            <w:r>
              <w:rPr>
                <w:rFonts w:ascii="Arial" w:hAnsi="Arial" w:cs="Arial"/>
                <w:b/>
              </w:rPr>
              <w:t>chứa nhiều cạnh Edge)</w:t>
            </w:r>
          </w:p>
        </w:tc>
      </w:tr>
      <w:tr w:rsidR="002B549B" w:rsidTr="00E8151C">
        <w:trPr>
          <w:trHeight w:val="197"/>
        </w:trPr>
        <w:tc>
          <w:tcPr>
            <w:tcW w:w="3190" w:type="dxa"/>
            <w:tcBorders>
              <w:top w:val="single" w:sz="4" w:space="0" w:color="auto"/>
              <w:left w:val="single" w:sz="4" w:space="0" w:color="auto"/>
              <w:bottom w:val="single" w:sz="4" w:space="0" w:color="auto"/>
              <w:right w:val="single" w:sz="4" w:space="0" w:color="auto"/>
            </w:tcBorders>
          </w:tcPr>
          <w:p w:rsidR="002B549B" w:rsidRPr="00253A20" w:rsidRDefault="002B549B" w:rsidP="00E8151C">
            <w:pPr>
              <w:rPr>
                <w:rFonts w:ascii="Arial" w:hAnsi="Arial" w:cs="Arial"/>
              </w:rPr>
            </w:pPr>
          </w:p>
        </w:tc>
        <w:tc>
          <w:tcPr>
            <w:tcW w:w="6750" w:type="dxa"/>
            <w:tcBorders>
              <w:top w:val="single" w:sz="4" w:space="0" w:color="auto"/>
              <w:left w:val="single" w:sz="4" w:space="0" w:color="auto"/>
              <w:bottom w:val="single" w:sz="4" w:space="0" w:color="auto"/>
              <w:right w:val="single" w:sz="4" w:space="0" w:color="auto"/>
            </w:tcBorders>
          </w:tcPr>
          <w:p w:rsidR="002B549B" w:rsidRDefault="002B549B" w:rsidP="00E8151C">
            <w:pPr>
              <w:rPr>
                <w:rFonts w:ascii="Arial" w:hAnsi="Arial" w:cs="Arial"/>
              </w:rPr>
            </w:pPr>
          </w:p>
        </w:tc>
      </w:tr>
      <w:tr w:rsidR="002B549B" w:rsidTr="00E8151C">
        <w:trPr>
          <w:trHeight w:val="890"/>
        </w:trPr>
        <w:tc>
          <w:tcPr>
            <w:tcW w:w="3190" w:type="dxa"/>
            <w:tcBorders>
              <w:top w:val="single" w:sz="4" w:space="0" w:color="auto"/>
              <w:left w:val="single" w:sz="4" w:space="0" w:color="auto"/>
              <w:right w:val="single" w:sz="4" w:space="0" w:color="auto"/>
            </w:tcBorders>
          </w:tcPr>
          <w:p w:rsidR="00EC6C8A" w:rsidRDefault="00EC6C8A" w:rsidP="00EC6C8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 &lt;CEDGE&gt; Tree;</w:t>
            </w:r>
          </w:p>
          <w:p w:rsidR="00EC6C8A" w:rsidRDefault="00EC6C8A" w:rsidP="00EC6C8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AddEdge(CEDGE );</w:t>
            </w:r>
          </w:p>
          <w:p w:rsidR="002B549B" w:rsidRDefault="002B549B" w:rsidP="00EC6C8A">
            <w:pPr>
              <w:rPr>
                <w:rFonts w:ascii="Arial" w:hAnsi="Arial" w:cs="Arial"/>
              </w:rPr>
            </w:pPr>
          </w:p>
        </w:tc>
        <w:tc>
          <w:tcPr>
            <w:tcW w:w="6750" w:type="dxa"/>
            <w:tcBorders>
              <w:top w:val="single" w:sz="4" w:space="0" w:color="auto"/>
              <w:left w:val="single" w:sz="4" w:space="0" w:color="auto"/>
              <w:right w:val="single" w:sz="4" w:space="0" w:color="auto"/>
            </w:tcBorders>
          </w:tcPr>
          <w:p w:rsidR="002B549B" w:rsidRDefault="00EC6C8A" w:rsidP="00E8151C">
            <w:pPr>
              <w:rPr>
                <w:rFonts w:ascii="Arial" w:hAnsi="Arial" w:cs="Arial"/>
              </w:rPr>
            </w:pPr>
            <w:r>
              <w:rPr>
                <w:rFonts w:ascii="Arial" w:hAnsi="Arial" w:cs="Arial"/>
              </w:rPr>
              <w:t>1 SpanningTree là 1 mảng động gồm nhiều cạnh</w:t>
            </w:r>
          </w:p>
          <w:p w:rsidR="00EC6C8A" w:rsidRDefault="00EC6C8A" w:rsidP="00E8151C">
            <w:pPr>
              <w:rPr>
                <w:rFonts w:ascii="Arial" w:hAnsi="Arial" w:cs="Arial"/>
              </w:rPr>
            </w:pPr>
            <w:r>
              <w:rPr>
                <w:rFonts w:ascii="Arial" w:hAnsi="Arial" w:cs="Arial"/>
              </w:rPr>
              <w:t>Hàm Add 1 cạnh vào 1 SpanningTree</w:t>
            </w:r>
          </w:p>
        </w:tc>
      </w:tr>
    </w:tbl>
    <w:p w:rsidR="002B549B" w:rsidRDefault="002B549B" w:rsidP="00253A20">
      <w:pPr>
        <w:rPr>
          <w:rFonts w:ascii="Arial" w:hAnsi="Arial" w:cs="Arial"/>
          <w:b/>
        </w:rPr>
      </w:pPr>
    </w:p>
    <w:p w:rsidR="00114ABF" w:rsidRDefault="00114ABF" w:rsidP="00253A20">
      <w:pPr>
        <w:rPr>
          <w:rFonts w:ascii="Arial" w:hAnsi="Arial" w:cs="Arial"/>
          <w:b/>
        </w:rPr>
      </w:pPr>
    </w:p>
    <w:p w:rsidR="005B1A7E" w:rsidRPr="002F64FC" w:rsidRDefault="00A31E08" w:rsidP="005B1A7E">
      <w:pPr>
        <w:pStyle w:val="ListParagraph"/>
        <w:numPr>
          <w:ilvl w:val="0"/>
          <w:numId w:val="2"/>
        </w:numPr>
        <w:rPr>
          <w:rFonts w:ascii="Arial" w:hAnsi="Arial" w:cs="Arial"/>
          <w:b/>
        </w:rPr>
      </w:pPr>
      <w:r>
        <w:rPr>
          <w:rFonts w:ascii="Arial" w:hAnsi="Arial" w:cs="Arial"/>
        </w:rPr>
        <w:t xml:space="preserve">Ý tưởng thuật toán </w:t>
      </w:r>
      <w:r w:rsidR="00264FF6">
        <w:rPr>
          <w:rFonts w:ascii="Arial" w:hAnsi="Arial" w:cs="Arial"/>
        </w:rPr>
        <w:t>Prim cây khung nhỏ nhất</w:t>
      </w:r>
      <w:r w:rsidR="00016126">
        <w:rPr>
          <w:rFonts w:ascii="Arial" w:hAnsi="Arial" w:cs="Arial"/>
        </w:rPr>
        <w:t xml:space="preserve"> :</w:t>
      </w:r>
      <w:r w:rsidR="005B1A7E">
        <w:rPr>
          <w:rFonts w:ascii="Arial" w:hAnsi="Arial" w:cs="Arial"/>
        </w:rPr>
        <w:tab/>
      </w:r>
    </w:p>
    <w:p w:rsidR="00E72D71" w:rsidRDefault="002F64FC" w:rsidP="00E72D71">
      <w:pPr>
        <w:pStyle w:val="ListParagraph"/>
        <w:ind w:left="1080"/>
        <w:rPr>
          <w:rFonts w:ascii="Arial" w:hAnsi="Arial" w:cs="Arial"/>
        </w:rPr>
      </w:pPr>
      <w:r>
        <w:rPr>
          <w:rFonts w:ascii="Arial" w:hAnsi="Arial" w:cs="Arial"/>
        </w:rPr>
        <w:t>Ta đánh dấu đỉnh bất kỳ là 1 của 1 mảng được tạo và đánh dấu là 0 ( để làm cờ ). Ta xét khi mà số cạnh của cây khung nhỏ hơn số cạnh đồ thì trừ 1, duyệt trên ma trận được input vào ta xét những đỉnh nối với đỉnh bắt đầu để tìm trọng số nhỏ nhất trong số các cạnh đó, sau đó ta thêm cạnh vào cây khung. Đánh dấu đỉnh cuối của cạnh lấy sẽ là định bắt đầu kế típ, tìm cho đến hết.</w:t>
      </w:r>
    </w:p>
    <w:p w:rsidR="00E72D71" w:rsidRDefault="00E72D71" w:rsidP="00E72D71">
      <w:pPr>
        <w:pStyle w:val="ListParagraph"/>
        <w:ind w:left="1080"/>
        <w:rPr>
          <w:rFonts w:ascii="Arial" w:hAnsi="Arial" w:cs="Arial"/>
        </w:rPr>
      </w:pPr>
    </w:p>
    <w:p w:rsidR="00E72D71" w:rsidRDefault="00E72D71" w:rsidP="00E72D71">
      <w:pPr>
        <w:pStyle w:val="ListParagraph"/>
        <w:ind w:left="1080"/>
        <w:rPr>
          <w:rFonts w:ascii="Arial" w:hAnsi="Arial" w:cs="Arial"/>
        </w:rPr>
      </w:pPr>
    </w:p>
    <w:p w:rsidR="00E72D71" w:rsidRDefault="00E72D71" w:rsidP="00E72D71">
      <w:pPr>
        <w:pStyle w:val="ListParagraph"/>
        <w:numPr>
          <w:ilvl w:val="0"/>
          <w:numId w:val="2"/>
        </w:numPr>
        <w:rPr>
          <w:rFonts w:ascii="Arial" w:hAnsi="Arial" w:cs="Arial"/>
        </w:rPr>
      </w:pPr>
      <w:r>
        <w:rPr>
          <w:rFonts w:ascii="Arial" w:hAnsi="Arial" w:cs="Arial"/>
        </w:rPr>
        <w:t xml:space="preserve">Ý  tưởng về phần nâng cao </w:t>
      </w:r>
    </w:p>
    <w:p w:rsidR="00E72D71" w:rsidRDefault="00E72D71" w:rsidP="00E72D71">
      <w:pPr>
        <w:pStyle w:val="ListParagraph"/>
        <w:numPr>
          <w:ilvl w:val="0"/>
          <w:numId w:val="3"/>
        </w:numPr>
        <w:rPr>
          <w:rFonts w:ascii="Arial" w:hAnsi="Arial" w:cs="Arial"/>
        </w:rPr>
      </w:pPr>
      <w:r>
        <w:rPr>
          <w:rFonts w:ascii="Arial" w:hAnsi="Arial" w:cs="Arial"/>
        </w:rPr>
        <w:t>Tạo 1 ma trận mới giống y như ma trận input vào</w:t>
      </w:r>
    </w:p>
    <w:p w:rsidR="00E72D71" w:rsidRDefault="00E72D71" w:rsidP="00E72D71">
      <w:pPr>
        <w:pStyle w:val="ListParagraph"/>
        <w:numPr>
          <w:ilvl w:val="0"/>
          <w:numId w:val="3"/>
        </w:numPr>
        <w:rPr>
          <w:rFonts w:ascii="Arial" w:hAnsi="Arial" w:cs="Arial"/>
        </w:rPr>
      </w:pPr>
      <w:r>
        <w:rPr>
          <w:rFonts w:ascii="Arial" w:hAnsi="Arial" w:cs="Arial"/>
        </w:rPr>
        <w:t>Biến ma trân đó thành ma trận kề ko trọng số ( mục đích là tìm được số thanh phần liên thông và cách đỉnh liên thông với nhau )</w:t>
      </w:r>
    </w:p>
    <w:p w:rsidR="00E72D71" w:rsidRDefault="00E72D71" w:rsidP="00E72D71">
      <w:pPr>
        <w:pStyle w:val="ListParagraph"/>
        <w:numPr>
          <w:ilvl w:val="0"/>
          <w:numId w:val="3"/>
        </w:numPr>
        <w:rPr>
          <w:rFonts w:ascii="Arial" w:hAnsi="Arial" w:cs="Arial"/>
        </w:rPr>
      </w:pPr>
      <w:r>
        <w:rPr>
          <w:rFonts w:ascii="Arial" w:hAnsi="Arial" w:cs="Arial"/>
        </w:rPr>
        <w:t>Tìm 1 đỉnh trong 1 thành phần liên thông , sử dụng hàm Prim mở rộng ( ta đánh dấu đỉnh bắt đầu là đỉnh trong Thành phần liên thông )</w:t>
      </w:r>
    </w:p>
    <w:p w:rsidR="00E71FC5" w:rsidRDefault="00E71FC5" w:rsidP="00E72D71">
      <w:pPr>
        <w:pStyle w:val="ListParagraph"/>
        <w:numPr>
          <w:ilvl w:val="0"/>
          <w:numId w:val="3"/>
        </w:numPr>
        <w:rPr>
          <w:rFonts w:ascii="Arial" w:hAnsi="Arial" w:cs="Arial"/>
        </w:rPr>
      </w:pPr>
      <w:r>
        <w:rPr>
          <w:rFonts w:ascii="Arial" w:hAnsi="Arial" w:cs="Arial"/>
        </w:rPr>
        <w:t>Phần còn lại vẫn sử dụng thuật tìm kiếm như thuật toàn Prim thường</w:t>
      </w:r>
    </w:p>
    <w:p w:rsidR="00E72D71" w:rsidRPr="00E72D71" w:rsidRDefault="00E72D71" w:rsidP="00E72D71">
      <w:pPr>
        <w:rPr>
          <w:rFonts w:ascii="Arial" w:hAnsi="Arial" w:cs="Arial"/>
        </w:rPr>
      </w:pPr>
    </w:p>
    <w:sectPr w:rsidR="00E72D71" w:rsidRPr="00E72D71" w:rsidSect="0048150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50D" w:rsidRDefault="00E7450D" w:rsidP="00A5214A">
      <w:pPr>
        <w:spacing w:after="0" w:line="240" w:lineRule="auto"/>
      </w:pPr>
      <w:r>
        <w:separator/>
      </w:r>
    </w:p>
  </w:endnote>
  <w:endnote w:type="continuationSeparator" w:id="1">
    <w:p w:rsidR="00E7450D" w:rsidRDefault="00E7450D" w:rsidP="00A521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Bold">
    <w:altName w:val="Times New Roman"/>
    <w:panose1 w:val="00000000000000000000"/>
    <w:charset w:val="A3"/>
    <w:family w:val="auto"/>
    <w:notTrueType/>
    <w:pitch w:val="default"/>
    <w:sig w:usb0="20000001" w:usb1="00000000" w:usb2="00000000" w:usb3="00000000" w:csb0="000001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40F" w:rsidRDefault="003F54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14A" w:rsidRDefault="00A5214A" w:rsidP="00A5214A">
    <w:pPr>
      <w:pStyle w:val="Header"/>
      <w:jc w:val="right"/>
    </w:pPr>
    <w:r>
      <w:t>MSSV : 0941037</w:t>
    </w:r>
  </w:p>
  <w:p w:rsidR="00A5214A" w:rsidRDefault="00A521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40F" w:rsidRDefault="003F54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50D" w:rsidRDefault="00E7450D" w:rsidP="00A5214A">
      <w:pPr>
        <w:spacing w:after="0" w:line="240" w:lineRule="auto"/>
      </w:pPr>
      <w:r>
        <w:separator/>
      </w:r>
    </w:p>
  </w:footnote>
  <w:footnote w:type="continuationSeparator" w:id="1">
    <w:p w:rsidR="00E7450D" w:rsidRDefault="00E7450D" w:rsidP="00A521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40F" w:rsidRDefault="003F54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14A" w:rsidRDefault="003F540F">
    <w:pPr>
      <w:pStyle w:val="Header"/>
    </w:pPr>
    <w:r>
      <w:t>Tên : Võ Huỳnh Đan</w:t>
    </w:r>
  </w:p>
  <w:p w:rsidR="00A5214A" w:rsidRDefault="00A5214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40F" w:rsidRDefault="003F54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A7B84"/>
    <w:multiLevelType w:val="hybridMultilevel"/>
    <w:tmpl w:val="FB36CA40"/>
    <w:lvl w:ilvl="0" w:tplc="FC70DCBE">
      <w:numFmt w:val="bullet"/>
      <w:lvlText w:val=""/>
      <w:lvlJc w:val="left"/>
      <w:pPr>
        <w:ind w:left="1080" w:hanging="360"/>
      </w:pPr>
      <w:rPr>
        <w:rFonts w:ascii="Symbol" w:eastAsiaTheme="minorHAnsi"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964E54"/>
    <w:multiLevelType w:val="hybridMultilevel"/>
    <w:tmpl w:val="6F322F6C"/>
    <w:lvl w:ilvl="0" w:tplc="93AA4D00">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59B2973"/>
    <w:multiLevelType w:val="hybridMultilevel"/>
    <w:tmpl w:val="81AAD94C"/>
    <w:lvl w:ilvl="0" w:tplc="B14AE68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10B93"/>
    <w:rsid w:val="000110C7"/>
    <w:rsid w:val="00016126"/>
    <w:rsid w:val="000B4F0D"/>
    <w:rsid w:val="00114ABF"/>
    <w:rsid w:val="0011666B"/>
    <w:rsid w:val="001800AE"/>
    <w:rsid w:val="00253A20"/>
    <w:rsid w:val="00264FF6"/>
    <w:rsid w:val="002B549B"/>
    <w:rsid w:val="002B595A"/>
    <w:rsid w:val="002C1227"/>
    <w:rsid w:val="002F64FC"/>
    <w:rsid w:val="00307831"/>
    <w:rsid w:val="003A0A35"/>
    <w:rsid w:val="003C1526"/>
    <w:rsid w:val="003F540F"/>
    <w:rsid w:val="004274FB"/>
    <w:rsid w:val="0045596D"/>
    <w:rsid w:val="00481501"/>
    <w:rsid w:val="00510B93"/>
    <w:rsid w:val="0051240F"/>
    <w:rsid w:val="00594277"/>
    <w:rsid w:val="005A41CB"/>
    <w:rsid w:val="005B1A7E"/>
    <w:rsid w:val="006179B9"/>
    <w:rsid w:val="006358BA"/>
    <w:rsid w:val="00662747"/>
    <w:rsid w:val="006922C0"/>
    <w:rsid w:val="006B4A6F"/>
    <w:rsid w:val="0072456E"/>
    <w:rsid w:val="007433A3"/>
    <w:rsid w:val="00756998"/>
    <w:rsid w:val="008F777E"/>
    <w:rsid w:val="00936FE7"/>
    <w:rsid w:val="009B1647"/>
    <w:rsid w:val="009D5352"/>
    <w:rsid w:val="00A14617"/>
    <w:rsid w:val="00A31E08"/>
    <w:rsid w:val="00A41546"/>
    <w:rsid w:val="00A5214A"/>
    <w:rsid w:val="00AA05A1"/>
    <w:rsid w:val="00AB70C2"/>
    <w:rsid w:val="00AC10FD"/>
    <w:rsid w:val="00B03BB7"/>
    <w:rsid w:val="00B501DA"/>
    <w:rsid w:val="00B74412"/>
    <w:rsid w:val="00BC740F"/>
    <w:rsid w:val="00C76493"/>
    <w:rsid w:val="00D42445"/>
    <w:rsid w:val="00D46FC4"/>
    <w:rsid w:val="00D76DDA"/>
    <w:rsid w:val="00E35807"/>
    <w:rsid w:val="00E71FC5"/>
    <w:rsid w:val="00E72D71"/>
    <w:rsid w:val="00E7450D"/>
    <w:rsid w:val="00EC6C8A"/>
    <w:rsid w:val="00EF36F5"/>
    <w:rsid w:val="00F2737D"/>
    <w:rsid w:val="00F521FD"/>
    <w:rsid w:val="00F57115"/>
    <w:rsid w:val="00FB769E"/>
    <w:rsid w:val="00FC7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5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9B9"/>
    <w:pPr>
      <w:ind w:left="720"/>
      <w:contextualSpacing/>
    </w:pPr>
  </w:style>
  <w:style w:type="table" w:styleId="TableGrid">
    <w:name w:val="Table Grid"/>
    <w:basedOn w:val="TableNormal"/>
    <w:uiPriority w:val="59"/>
    <w:rsid w:val="00253A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521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214A"/>
  </w:style>
  <w:style w:type="paragraph" w:styleId="Footer">
    <w:name w:val="footer"/>
    <w:basedOn w:val="Normal"/>
    <w:link w:val="FooterChar"/>
    <w:uiPriority w:val="99"/>
    <w:semiHidden/>
    <w:unhideWhenUsed/>
    <w:rsid w:val="00A521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21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922D9-ACA3-4A08-9C52-7C80453F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366</Words>
  <Characters>2092</Characters>
  <Application>Microsoft Office Word</Application>
  <DocSecurity>0</DocSecurity>
  <Lines>17</Lines>
  <Paragraphs>4</Paragraphs>
  <ScaleCrop>false</ScaleCrop>
  <Company>Grizli777</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36</cp:revision>
  <dcterms:created xsi:type="dcterms:W3CDTF">2010-04-12T11:38:00Z</dcterms:created>
  <dcterms:modified xsi:type="dcterms:W3CDTF">2010-04-20T10:07:00Z</dcterms:modified>
</cp:coreProperties>
</file>