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47B" w:rsidRPr="000540C3" w:rsidRDefault="00DA547B" w:rsidP="00DA547B">
      <w:pPr>
        <w:spacing w:after="0"/>
        <w:jc w:val="center"/>
        <w:rPr>
          <w:rFonts w:ascii="Times New Roman" w:hAnsi="Times New Roman" w:cs="Times New Roman"/>
          <w:b/>
          <w:bCs/>
          <w:color w:val="808080"/>
          <w:sz w:val="32"/>
          <w:szCs w:val="32"/>
        </w:rPr>
      </w:pPr>
      <w:r w:rsidRPr="000540C3">
        <w:rPr>
          <w:rFonts w:ascii="Times New Roman" w:hAnsi="Times New Roman" w:cs="Times New Roman"/>
          <w:b/>
          <w:bCs/>
          <w:sz w:val="32"/>
          <w:szCs w:val="32"/>
        </w:rPr>
        <w:t>ĐẠI HỌC QUỐC GIA THÀNH PHỐ HỒ CHÍ MINH</w:t>
      </w:r>
    </w:p>
    <w:p w:rsidR="00DA547B" w:rsidRPr="000540C3" w:rsidRDefault="00DA547B" w:rsidP="00DA54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40C3">
        <w:rPr>
          <w:rFonts w:ascii="Times New Roman" w:hAnsi="Times New Roman" w:cs="Times New Roman"/>
          <w:b/>
          <w:bCs/>
          <w:sz w:val="36"/>
          <w:szCs w:val="36"/>
        </w:rPr>
        <w:t>TRƯỜNG ĐẠI HỌC KHOA HỌC TỰ NHIÊN</w:t>
      </w:r>
    </w:p>
    <w:p w:rsidR="0001778A" w:rsidRPr="000540C3" w:rsidRDefault="000221CB" w:rsidP="00DA547B">
      <w:pPr>
        <w:jc w:val="center"/>
        <w:rPr>
          <w:rFonts w:ascii="Times New Roman" w:hAnsi="Times New Roman" w:cs="Times New Roman"/>
        </w:rPr>
      </w:pPr>
    </w:p>
    <w:p w:rsidR="00DA547B" w:rsidRPr="000540C3" w:rsidRDefault="00DA547B" w:rsidP="00DA547B">
      <w:pPr>
        <w:jc w:val="center"/>
        <w:rPr>
          <w:rFonts w:ascii="Times New Roman" w:hAnsi="Times New Roman" w:cs="Times New Roman"/>
          <w:b/>
          <w:bCs/>
          <w:color w:val="808080"/>
          <w:sz w:val="32"/>
          <w:szCs w:val="32"/>
        </w:rPr>
      </w:pPr>
      <w:r w:rsidRPr="000540C3">
        <w:rPr>
          <w:rFonts w:ascii="Times New Roman" w:hAnsi="Times New Roman" w:cs="Times New Roman"/>
          <w:b/>
          <w:bCs/>
          <w:sz w:val="32"/>
          <w:szCs w:val="32"/>
        </w:rPr>
        <w:t>KHOA CÔNG NGHỆ THÔNG TIN</w:t>
      </w:r>
    </w:p>
    <w:p w:rsidR="00DA547B" w:rsidRPr="000540C3" w:rsidRDefault="00DA547B" w:rsidP="00DA54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40C3">
        <w:rPr>
          <w:rFonts w:ascii="Times New Roman" w:hAnsi="Times New Roman" w:cs="Times New Roman"/>
          <w:b/>
          <w:bCs/>
          <w:sz w:val="32"/>
          <w:szCs w:val="32"/>
        </w:rPr>
        <w:t>MÔN:THỰC TẬP MẠNG MÁY TÍNH</w:t>
      </w:r>
    </w:p>
    <w:p w:rsidR="00DA547B" w:rsidRPr="000540C3" w:rsidRDefault="00DA547B" w:rsidP="00DA54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A547B" w:rsidRPr="000540C3" w:rsidRDefault="00DA547B" w:rsidP="00DA54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A547B" w:rsidRPr="000540C3" w:rsidRDefault="00DA547B" w:rsidP="00DA547B">
      <w:pPr>
        <w:jc w:val="center"/>
        <w:rPr>
          <w:rFonts w:ascii="Times New Roman" w:hAnsi="Times New Roman" w:cs="Times New Roman"/>
          <w:b/>
          <w:bCs/>
          <w:color w:val="1F497D"/>
          <w:sz w:val="44"/>
          <w:szCs w:val="44"/>
        </w:rPr>
      </w:pPr>
      <w:r w:rsidRPr="000540C3">
        <w:rPr>
          <w:rFonts w:ascii="Times New Roman" w:hAnsi="Times New Roman" w:cs="Times New Roman"/>
          <w:b/>
          <w:bCs/>
          <w:color w:val="1F497D"/>
          <w:sz w:val="44"/>
          <w:szCs w:val="44"/>
        </w:rPr>
        <w:t>BÁO CÁO BÀI TẬP TUẦN 1</w:t>
      </w:r>
    </w:p>
    <w:p w:rsidR="00DA547B" w:rsidRPr="000540C3" w:rsidRDefault="00DA547B" w:rsidP="00DA547B">
      <w:pPr>
        <w:pStyle w:val="Default"/>
      </w:pPr>
    </w:p>
    <w:p w:rsidR="00DA547B" w:rsidRPr="00FE409C" w:rsidRDefault="00DA547B" w:rsidP="00DA547B">
      <w:pPr>
        <w:pStyle w:val="Default"/>
        <w:jc w:val="center"/>
        <w:rPr>
          <w:b/>
          <w:bCs/>
          <w:color w:val="FF0000"/>
          <w:sz w:val="70"/>
          <w:szCs w:val="70"/>
        </w:rPr>
      </w:pPr>
      <w:r w:rsidRPr="00FE409C">
        <w:rPr>
          <w:b/>
          <w:bCs/>
          <w:color w:val="FF0000"/>
          <w:sz w:val="70"/>
          <w:szCs w:val="70"/>
        </w:rPr>
        <w:t>Static Route – Default Route</w:t>
      </w:r>
    </w:p>
    <w:p w:rsidR="00DA547B" w:rsidRPr="000540C3" w:rsidRDefault="00DA547B" w:rsidP="00DA547B">
      <w:pPr>
        <w:jc w:val="center"/>
        <w:rPr>
          <w:rFonts w:ascii="Times New Roman" w:hAnsi="Times New Roman" w:cs="Times New Roman"/>
        </w:rPr>
      </w:pPr>
    </w:p>
    <w:p w:rsidR="00DA547B" w:rsidRPr="000540C3" w:rsidRDefault="00DA547B" w:rsidP="00DA547B">
      <w:pPr>
        <w:jc w:val="center"/>
        <w:rPr>
          <w:rFonts w:ascii="Times New Roman" w:hAnsi="Times New Roman" w:cs="Times New Roman"/>
        </w:rPr>
      </w:pPr>
    </w:p>
    <w:p w:rsidR="00DA547B" w:rsidRPr="000540C3" w:rsidRDefault="00DA547B" w:rsidP="00DA547B">
      <w:pPr>
        <w:jc w:val="center"/>
        <w:rPr>
          <w:rFonts w:ascii="Times New Roman" w:hAnsi="Times New Roman" w:cs="Times New Roman"/>
        </w:rPr>
      </w:pPr>
    </w:p>
    <w:p w:rsidR="00DA547B" w:rsidRPr="000540C3" w:rsidRDefault="00DA547B" w:rsidP="00DA547B">
      <w:pPr>
        <w:jc w:val="center"/>
        <w:rPr>
          <w:rFonts w:ascii="Times New Roman" w:hAnsi="Times New Roman" w:cs="Times New Roman"/>
        </w:rPr>
      </w:pPr>
    </w:p>
    <w:p w:rsidR="00DA547B" w:rsidRPr="000540C3" w:rsidRDefault="00DA547B" w:rsidP="00DA547B">
      <w:pPr>
        <w:jc w:val="right"/>
        <w:rPr>
          <w:rFonts w:ascii="Times New Roman" w:hAnsi="Times New Roman" w:cs="Times New Roman"/>
        </w:rPr>
      </w:pPr>
    </w:p>
    <w:p w:rsidR="00DA547B" w:rsidRPr="003C1CF7" w:rsidRDefault="00DA547B" w:rsidP="003C1CF7">
      <w:pPr>
        <w:ind w:left="2880" w:firstLine="720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3C1CF7">
        <w:rPr>
          <w:rFonts w:ascii="Times New Roman" w:hAnsi="Times New Roman" w:cs="Times New Roman"/>
          <w:b/>
          <w:color w:val="000000"/>
          <w:sz w:val="40"/>
          <w:szCs w:val="40"/>
        </w:rPr>
        <w:t>Lớp: 09HCA</w:t>
      </w:r>
    </w:p>
    <w:p w:rsidR="00DA547B" w:rsidRPr="003C1CF7" w:rsidRDefault="00DA547B" w:rsidP="00DA547B">
      <w:pPr>
        <w:ind w:left="1440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3C1CF7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 </w:t>
      </w:r>
      <w:r w:rsidR="004E5352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r w:rsidR="003C1CF7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r w:rsidRPr="003C1CF7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Họ tên : Võ Huỳnh Đan</w:t>
      </w:r>
    </w:p>
    <w:p w:rsidR="00DA547B" w:rsidRPr="003C1CF7" w:rsidRDefault="00DA547B" w:rsidP="00DA547B">
      <w:pPr>
        <w:ind w:firstLine="720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3C1CF7">
        <w:rPr>
          <w:rFonts w:ascii="Times New Roman" w:hAnsi="Times New Roman" w:cs="Times New Roman"/>
          <w:b/>
          <w:color w:val="000000"/>
          <w:sz w:val="40"/>
          <w:szCs w:val="40"/>
        </w:rPr>
        <w:t>MSSV : 0941037</w:t>
      </w:r>
    </w:p>
    <w:p w:rsidR="00DA547B" w:rsidRPr="000540C3" w:rsidRDefault="00DA547B" w:rsidP="00DA547B">
      <w:pPr>
        <w:jc w:val="center"/>
        <w:rPr>
          <w:rFonts w:ascii="Times New Roman" w:hAnsi="Times New Roman" w:cs="Times New Roman"/>
        </w:rPr>
      </w:pPr>
    </w:p>
    <w:p w:rsidR="00A30B66" w:rsidRPr="000540C3" w:rsidRDefault="00A30B66" w:rsidP="00DA547B">
      <w:pPr>
        <w:jc w:val="center"/>
        <w:rPr>
          <w:rFonts w:ascii="Times New Roman" w:hAnsi="Times New Roman" w:cs="Times New Roman"/>
        </w:rPr>
      </w:pPr>
    </w:p>
    <w:p w:rsidR="00A30B66" w:rsidRPr="000540C3" w:rsidRDefault="00A30B66" w:rsidP="00DA547B">
      <w:pPr>
        <w:jc w:val="center"/>
        <w:rPr>
          <w:rFonts w:ascii="Times New Roman" w:hAnsi="Times New Roman" w:cs="Times New Roman"/>
        </w:rPr>
      </w:pPr>
    </w:p>
    <w:p w:rsidR="00A30B66" w:rsidRPr="000540C3" w:rsidRDefault="00A30B66" w:rsidP="00DA547B">
      <w:pPr>
        <w:jc w:val="center"/>
        <w:rPr>
          <w:rFonts w:ascii="Times New Roman" w:hAnsi="Times New Roman" w:cs="Times New Roman"/>
        </w:rPr>
      </w:pPr>
    </w:p>
    <w:p w:rsidR="00A30B66" w:rsidRPr="000540C3" w:rsidRDefault="00A30B66" w:rsidP="00DA547B">
      <w:pPr>
        <w:jc w:val="center"/>
        <w:rPr>
          <w:rFonts w:ascii="Times New Roman" w:hAnsi="Times New Roman" w:cs="Times New Roman"/>
        </w:rPr>
      </w:pPr>
    </w:p>
    <w:p w:rsidR="00784E44" w:rsidRPr="000540C3" w:rsidRDefault="00784E44" w:rsidP="00A30B66">
      <w:pPr>
        <w:pStyle w:val="Default"/>
        <w:rPr>
          <w:b/>
          <w:color w:val="FF0000"/>
          <w:sz w:val="30"/>
          <w:szCs w:val="30"/>
          <w:u w:val="single"/>
        </w:rPr>
      </w:pPr>
    </w:p>
    <w:p w:rsidR="00A30B66" w:rsidRPr="000540C3" w:rsidRDefault="00A30B66" w:rsidP="00A30B66">
      <w:pPr>
        <w:pStyle w:val="Default"/>
        <w:rPr>
          <w:b/>
          <w:color w:val="FF0000"/>
          <w:sz w:val="30"/>
          <w:szCs w:val="30"/>
          <w:u w:val="single"/>
        </w:rPr>
      </w:pPr>
      <w:r w:rsidRPr="000540C3">
        <w:rPr>
          <w:b/>
          <w:color w:val="FF0000"/>
          <w:sz w:val="30"/>
          <w:szCs w:val="30"/>
          <w:u w:val="single"/>
        </w:rPr>
        <w:t xml:space="preserve">Yêu cầu: </w:t>
      </w:r>
    </w:p>
    <w:p w:rsidR="00A30B66" w:rsidRPr="000540C3" w:rsidRDefault="00A30B66" w:rsidP="00A30B66">
      <w:pPr>
        <w:pStyle w:val="Default"/>
        <w:spacing w:after="164"/>
        <w:rPr>
          <w:sz w:val="30"/>
          <w:szCs w:val="30"/>
        </w:rPr>
      </w:pPr>
      <w:r w:rsidRPr="000540C3">
        <w:rPr>
          <w:sz w:val="30"/>
          <w:szCs w:val="30"/>
        </w:rPr>
        <w:t xml:space="preserve">1. Cấu hình địa chỉ IP như hình vẽ. X là 2 số cuối của MSSV. </w:t>
      </w:r>
    </w:p>
    <w:p w:rsidR="00A30B66" w:rsidRPr="000540C3" w:rsidRDefault="00A30B66" w:rsidP="00A30B66">
      <w:pPr>
        <w:pStyle w:val="Default"/>
        <w:spacing w:after="164"/>
        <w:rPr>
          <w:sz w:val="30"/>
          <w:szCs w:val="30"/>
        </w:rPr>
      </w:pPr>
      <w:r w:rsidRPr="000540C3">
        <w:rPr>
          <w:sz w:val="30"/>
          <w:szCs w:val="30"/>
        </w:rPr>
        <w:t xml:space="preserve">2. Cấu hình static route trên các router để các PC có thể liên lạc được với nhau. </w:t>
      </w:r>
    </w:p>
    <w:p w:rsidR="00A30B66" w:rsidRPr="000540C3" w:rsidRDefault="00A30B66" w:rsidP="00A30B66">
      <w:pPr>
        <w:pStyle w:val="Default"/>
        <w:spacing w:after="164"/>
        <w:rPr>
          <w:sz w:val="30"/>
          <w:szCs w:val="30"/>
        </w:rPr>
      </w:pPr>
      <w:r w:rsidRPr="000540C3">
        <w:rPr>
          <w:sz w:val="30"/>
          <w:szCs w:val="30"/>
        </w:rPr>
        <w:t xml:space="preserve">3. Cấu hình default route trên Router 1 hướng về R2. </w:t>
      </w:r>
    </w:p>
    <w:p w:rsidR="00A30B66" w:rsidRPr="000540C3" w:rsidRDefault="00A30B66" w:rsidP="00A30B66">
      <w:pPr>
        <w:pStyle w:val="Default"/>
        <w:rPr>
          <w:sz w:val="30"/>
          <w:szCs w:val="30"/>
        </w:rPr>
      </w:pPr>
      <w:r w:rsidRPr="000540C3">
        <w:rPr>
          <w:sz w:val="30"/>
          <w:szCs w:val="30"/>
        </w:rPr>
        <w:t xml:space="preserve">4. Trong trường hợp Router có 2 đường khác nhau đến mạng đích(ở một sơ đồ mạng khác) : một đường là static route, một đường là Default route, cho biết Router sẽ chọn đường nào để đi ? </w:t>
      </w:r>
    </w:p>
    <w:p w:rsidR="00A30B66" w:rsidRPr="000540C3" w:rsidRDefault="00A30B66" w:rsidP="00DA547B">
      <w:pPr>
        <w:jc w:val="center"/>
        <w:rPr>
          <w:rFonts w:ascii="Times New Roman" w:hAnsi="Times New Roman" w:cs="Times New Roman"/>
        </w:rPr>
      </w:pPr>
    </w:p>
    <w:p w:rsidR="00C140C9" w:rsidRPr="000540C3" w:rsidRDefault="00C140C9" w:rsidP="00DA547B">
      <w:pPr>
        <w:jc w:val="center"/>
        <w:rPr>
          <w:rFonts w:ascii="Times New Roman" w:hAnsi="Times New Roman" w:cs="Times New Roman"/>
        </w:rPr>
      </w:pPr>
    </w:p>
    <w:p w:rsidR="00A30B66" w:rsidRDefault="00A30B66" w:rsidP="00A30B66">
      <w:pPr>
        <w:pStyle w:val="Default"/>
        <w:rPr>
          <w:b/>
          <w:color w:val="FF0000"/>
          <w:sz w:val="30"/>
          <w:szCs w:val="30"/>
          <w:u w:val="single"/>
        </w:rPr>
      </w:pPr>
      <w:r w:rsidRPr="000540C3">
        <w:rPr>
          <w:b/>
          <w:color w:val="FF0000"/>
          <w:sz w:val="30"/>
          <w:szCs w:val="30"/>
          <w:u w:val="single"/>
        </w:rPr>
        <w:t xml:space="preserve">Bài làm: </w:t>
      </w:r>
    </w:p>
    <w:p w:rsidR="0016190F" w:rsidRDefault="0016190F" w:rsidP="00A30B66">
      <w:pPr>
        <w:pStyle w:val="Default"/>
        <w:rPr>
          <w:b/>
          <w:color w:val="FF0000"/>
          <w:sz w:val="30"/>
          <w:szCs w:val="30"/>
          <w:u w:val="single"/>
        </w:rPr>
      </w:pPr>
    </w:p>
    <w:p w:rsidR="0016190F" w:rsidRPr="000540C3" w:rsidRDefault="0016190F" w:rsidP="00A30B66">
      <w:pPr>
        <w:pStyle w:val="Default"/>
        <w:rPr>
          <w:b/>
          <w:color w:val="FF0000"/>
          <w:sz w:val="30"/>
          <w:szCs w:val="30"/>
          <w:u w:val="single"/>
        </w:rPr>
      </w:pPr>
    </w:p>
    <w:p w:rsidR="00C140C9" w:rsidRDefault="00C140C9" w:rsidP="00A30B66">
      <w:pPr>
        <w:pStyle w:val="Default"/>
        <w:rPr>
          <w:b/>
          <w:color w:val="FF0000"/>
          <w:sz w:val="30"/>
          <w:szCs w:val="30"/>
          <w:u w:val="single"/>
        </w:rPr>
      </w:pPr>
    </w:p>
    <w:p w:rsidR="0016190F" w:rsidRDefault="0016190F" w:rsidP="00A30B66">
      <w:pPr>
        <w:pStyle w:val="Default"/>
        <w:rPr>
          <w:b/>
          <w:color w:val="FF0000"/>
          <w:sz w:val="30"/>
          <w:szCs w:val="30"/>
          <w:u w:val="single"/>
        </w:rPr>
      </w:pPr>
    </w:p>
    <w:p w:rsidR="0016190F" w:rsidRPr="000540C3" w:rsidRDefault="0016190F" w:rsidP="00A30B66">
      <w:pPr>
        <w:pStyle w:val="Default"/>
        <w:rPr>
          <w:b/>
          <w:color w:val="FF0000"/>
          <w:sz w:val="30"/>
          <w:szCs w:val="30"/>
          <w:u w:val="single"/>
        </w:rPr>
      </w:pPr>
    </w:p>
    <w:p w:rsidR="00C140C9" w:rsidRDefault="00C140C9" w:rsidP="00C140C9">
      <w:pPr>
        <w:pStyle w:val="Default"/>
        <w:spacing w:after="164"/>
        <w:rPr>
          <w:b/>
          <w:sz w:val="30"/>
          <w:szCs w:val="30"/>
        </w:rPr>
      </w:pPr>
      <w:r w:rsidRPr="000E1B88">
        <w:rPr>
          <w:b/>
          <w:sz w:val="30"/>
          <w:szCs w:val="30"/>
          <w:highlight w:val="yellow"/>
        </w:rPr>
        <w:t>1. Cấu hình địa chỉ IP như hình vẽ. X là 2 số cuối của MSSV.</w:t>
      </w:r>
      <w:r w:rsidRPr="000E1B88">
        <w:rPr>
          <w:b/>
          <w:sz w:val="30"/>
          <w:szCs w:val="30"/>
        </w:rPr>
        <w:t xml:space="preserve"> </w:t>
      </w:r>
    </w:p>
    <w:p w:rsidR="0016190F" w:rsidRPr="000E1B88" w:rsidRDefault="0016190F" w:rsidP="00C140C9">
      <w:pPr>
        <w:pStyle w:val="Default"/>
        <w:spacing w:after="164"/>
        <w:rPr>
          <w:b/>
          <w:sz w:val="30"/>
          <w:szCs w:val="30"/>
        </w:rPr>
      </w:pPr>
    </w:p>
    <w:p w:rsidR="00800784" w:rsidRPr="000540C3" w:rsidRDefault="00800784" w:rsidP="00C140C9">
      <w:pPr>
        <w:pStyle w:val="Default"/>
        <w:spacing w:after="164"/>
        <w:rPr>
          <w:sz w:val="30"/>
          <w:szCs w:val="30"/>
        </w:rPr>
      </w:pPr>
    </w:p>
    <w:p w:rsidR="00C140C9" w:rsidRPr="000540C3" w:rsidRDefault="00800784" w:rsidP="00C140C9">
      <w:pPr>
        <w:pStyle w:val="Default"/>
        <w:spacing w:after="164"/>
        <w:rPr>
          <w:sz w:val="30"/>
          <w:szCs w:val="30"/>
        </w:rPr>
      </w:pPr>
      <w:r w:rsidRPr="000540C3">
        <w:rPr>
          <w:noProof/>
          <w:sz w:val="30"/>
          <w:szCs w:val="30"/>
        </w:rPr>
        <w:drawing>
          <wp:inline distT="0" distB="0" distL="0" distR="0">
            <wp:extent cx="5872792" cy="18835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959" cy="1883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0C9" w:rsidRDefault="00C140C9" w:rsidP="00A30B66">
      <w:pPr>
        <w:pStyle w:val="Default"/>
        <w:rPr>
          <w:b/>
          <w:color w:val="FF0000"/>
          <w:sz w:val="30"/>
          <w:szCs w:val="30"/>
          <w:u w:val="single"/>
        </w:rPr>
      </w:pPr>
    </w:p>
    <w:p w:rsidR="0016190F" w:rsidRDefault="0016190F" w:rsidP="00A30B66">
      <w:pPr>
        <w:pStyle w:val="Default"/>
        <w:rPr>
          <w:b/>
          <w:color w:val="FF0000"/>
          <w:sz w:val="30"/>
          <w:szCs w:val="30"/>
          <w:u w:val="single"/>
        </w:rPr>
      </w:pPr>
    </w:p>
    <w:p w:rsidR="0016190F" w:rsidRDefault="0016190F" w:rsidP="00A30B66">
      <w:pPr>
        <w:pStyle w:val="Default"/>
        <w:rPr>
          <w:b/>
          <w:color w:val="FF0000"/>
          <w:sz w:val="30"/>
          <w:szCs w:val="30"/>
          <w:u w:val="single"/>
        </w:rPr>
      </w:pPr>
    </w:p>
    <w:p w:rsidR="0016190F" w:rsidRDefault="0016190F" w:rsidP="00A30B66">
      <w:pPr>
        <w:pStyle w:val="Default"/>
        <w:rPr>
          <w:b/>
          <w:color w:val="FF0000"/>
          <w:sz w:val="30"/>
          <w:szCs w:val="30"/>
          <w:u w:val="single"/>
        </w:rPr>
      </w:pPr>
    </w:p>
    <w:p w:rsidR="0016190F" w:rsidRPr="000540C3" w:rsidRDefault="0016190F" w:rsidP="00A30B66">
      <w:pPr>
        <w:pStyle w:val="Default"/>
        <w:rPr>
          <w:b/>
          <w:color w:val="FF0000"/>
          <w:sz w:val="30"/>
          <w:szCs w:val="30"/>
          <w:u w:val="single"/>
        </w:rPr>
      </w:pPr>
    </w:p>
    <w:p w:rsidR="00A30B66" w:rsidRDefault="003F4A56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  <w:r w:rsidRPr="000540C3">
        <w:rPr>
          <w:rFonts w:ascii="Times New Roman" w:hAnsi="Times New Roman" w:cs="Times New Roman"/>
          <w:b/>
          <w:color w:val="F79646" w:themeColor="accent6"/>
          <w:sz w:val="40"/>
          <w:szCs w:val="40"/>
        </w:rPr>
        <w:t xml:space="preserve">PC 0 </w:t>
      </w:r>
    </w:p>
    <w:p w:rsidR="0016190F" w:rsidRDefault="0016190F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16190F" w:rsidRPr="000540C3" w:rsidRDefault="0016190F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3F4A56" w:rsidRPr="000540C3" w:rsidRDefault="003F4A56" w:rsidP="00A30B66">
      <w:pPr>
        <w:rPr>
          <w:rFonts w:ascii="Times New Roman" w:hAnsi="Times New Roman" w:cs="Times New Roman"/>
          <w:sz w:val="28"/>
          <w:szCs w:val="28"/>
        </w:rPr>
      </w:pPr>
      <w:r w:rsidRPr="000540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710" cy="5098415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09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A56" w:rsidRPr="000540C3" w:rsidRDefault="003F4A56" w:rsidP="00A30B66">
      <w:pPr>
        <w:rPr>
          <w:rFonts w:ascii="Times New Roman" w:hAnsi="Times New Roman" w:cs="Times New Roman"/>
          <w:sz w:val="28"/>
          <w:szCs w:val="28"/>
        </w:rPr>
      </w:pPr>
    </w:p>
    <w:p w:rsidR="003F4A56" w:rsidRDefault="003F4A56" w:rsidP="00A30B66">
      <w:pPr>
        <w:rPr>
          <w:rFonts w:ascii="Times New Roman" w:hAnsi="Times New Roman" w:cs="Times New Roman"/>
          <w:sz w:val="28"/>
          <w:szCs w:val="28"/>
        </w:rPr>
      </w:pPr>
    </w:p>
    <w:p w:rsidR="0016190F" w:rsidRDefault="0016190F" w:rsidP="00A30B66">
      <w:pPr>
        <w:rPr>
          <w:rFonts w:ascii="Times New Roman" w:hAnsi="Times New Roman" w:cs="Times New Roman"/>
          <w:sz w:val="28"/>
          <w:szCs w:val="28"/>
        </w:rPr>
      </w:pPr>
    </w:p>
    <w:p w:rsidR="0016190F" w:rsidRDefault="0016190F" w:rsidP="00A30B66">
      <w:pPr>
        <w:rPr>
          <w:rFonts w:ascii="Times New Roman" w:hAnsi="Times New Roman" w:cs="Times New Roman"/>
          <w:sz w:val="28"/>
          <w:szCs w:val="28"/>
        </w:rPr>
      </w:pPr>
    </w:p>
    <w:p w:rsidR="0016190F" w:rsidRDefault="0016190F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3F4A56" w:rsidRDefault="003F4A56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  <w:r w:rsidRPr="000540C3">
        <w:rPr>
          <w:rFonts w:ascii="Times New Roman" w:hAnsi="Times New Roman" w:cs="Times New Roman"/>
          <w:b/>
          <w:color w:val="F79646" w:themeColor="accent6"/>
          <w:sz w:val="40"/>
          <w:szCs w:val="40"/>
        </w:rPr>
        <w:t>PC 1</w:t>
      </w:r>
    </w:p>
    <w:p w:rsidR="0016190F" w:rsidRDefault="0016190F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16190F" w:rsidRPr="000540C3" w:rsidRDefault="0016190F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7F1C44" w:rsidRPr="000540C3" w:rsidRDefault="007F1C44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  <w:r w:rsidRPr="000540C3">
        <w:rPr>
          <w:rFonts w:ascii="Times New Roman" w:hAnsi="Times New Roman" w:cs="Times New Roman"/>
          <w:b/>
          <w:noProof/>
          <w:color w:val="F79646" w:themeColor="accent6"/>
          <w:sz w:val="40"/>
          <w:szCs w:val="40"/>
        </w:rPr>
        <w:drawing>
          <wp:inline distT="0" distB="0" distL="0" distR="0">
            <wp:extent cx="5943600" cy="499491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598" w:rsidRPr="000540C3" w:rsidRDefault="006F2598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16190F" w:rsidRDefault="0016190F" w:rsidP="006F2598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16190F" w:rsidRDefault="0016190F" w:rsidP="006F2598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6F2598" w:rsidRDefault="006F2598" w:rsidP="006F2598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  <w:r w:rsidRPr="000540C3">
        <w:rPr>
          <w:rFonts w:ascii="Times New Roman" w:hAnsi="Times New Roman" w:cs="Times New Roman"/>
          <w:b/>
          <w:color w:val="F79646" w:themeColor="accent6"/>
          <w:sz w:val="40"/>
          <w:szCs w:val="40"/>
        </w:rPr>
        <w:t>PC 2</w:t>
      </w:r>
    </w:p>
    <w:p w:rsidR="0016190F" w:rsidRDefault="0016190F" w:rsidP="006F2598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16190F" w:rsidRPr="000540C3" w:rsidRDefault="0016190F" w:rsidP="006F2598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CA44D4" w:rsidRPr="000540C3" w:rsidRDefault="00CA44D4" w:rsidP="006F2598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  <w:r w:rsidRPr="000540C3">
        <w:rPr>
          <w:rFonts w:ascii="Times New Roman" w:hAnsi="Times New Roman" w:cs="Times New Roman"/>
          <w:b/>
          <w:noProof/>
          <w:color w:val="F79646" w:themeColor="accent6"/>
          <w:sz w:val="40"/>
          <w:szCs w:val="40"/>
        </w:rPr>
        <w:drawing>
          <wp:inline distT="0" distB="0" distL="0" distR="0">
            <wp:extent cx="5934710" cy="507238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07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598" w:rsidRDefault="006F2598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16190F" w:rsidRDefault="0016190F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16190F" w:rsidRDefault="0016190F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16190F" w:rsidRPr="00220C0C" w:rsidRDefault="0016190F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B275FA" w:rsidRPr="00220C0C" w:rsidRDefault="00B275FA" w:rsidP="00B275FA">
      <w:pPr>
        <w:pStyle w:val="Default"/>
        <w:spacing w:after="164"/>
        <w:rPr>
          <w:b/>
          <w:sz w:val="30"/>
          <w:szCs w:val="30"/>
        </w:rPr>
      </w:pPr>
      <w:r w:rsidRPr="00220C0C">
        <w:rPr>
          <w:b/>
          <w:sz w:val="30"/>
          <w:szCs w:val="30"/>
          <w:highlight w:val="yellow"/>
        </w:rPr>
        <w:t>2. Cấu hình static route trên các router để các PC có thể liên lạc được với nhau.</w:t>
      </w:r>
      <w:r w:rsidRPr="00220C0C">
        <w:rPr>
          <w:b/>
          <w:sz w:val="30"/>
          <w:szCs w:val="30"/>
        </w:rPr>
        <w:t xml:space="preserve"> </w:t>
      </w:r>
    </w:p>
    <w:p w:rsidR="00B275FA" w:rsidRDefault="00B275FA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16190F" w:rsidRDefault="00767B89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  <w:r w:rsidRPr="000540C3">
        <w:rPr>
          <w:rFonts w:ascii="Times New Roman" w:hAnsi="Times New Roman" w:cs="Times New Roman"/>
          <w:b/>
          <w:color w:val="F79646" w:themeColor="accent6"/>
          <w:sz w:val="40"/>
          <w:szCs w:val="40"/>
        </w:rPr>
        <w:t>Router 0</w:t>
      </w:r>
    </w:p>
    <w:p w:rsidR="0016190F" w:rsidRPr="000540C3" w:rsidRDefault="0016190F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767B89" w:rsidRPr="000540C3" w:rsidRDefault="00767B89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  <w:r w:rsidRPr="000540C3">
        <w:rPr>
          <w:rFonts w:ascii="Times New Roman" w:hAnsi="Times New Roman" w:cs="Times New Roman"/>
          <w:b/>
          <w:noProof/>
          <w:color w:val="F79646" w:themeColor="accent6"/>
          <w:sz w:val="40"/>
          <w:szCs w:val="40"/>
        </w:rPr>
        <w:drawing>
          <wp:inline distT="0" distB="0" distL="0" distR="0">
            <wp:extent cx="5943600" cy="467550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40C3">
        <w:rPr>
          <w:rFonts w:ascii="Times New Roman" w:hAnsi="Times New Roman" w:cs="Times New Roman"/>
          <w:b/>
          <w:color w:val="F79646" w:themeColor="accent6"/>
          <w:sz w:val="40"/>
          <w:szCs w:val="40"/>
        </w:rPr>
        <w:t xml:space="preserve"> </w:t>
      </w:r>
    </w:p>
    <w:p w:rsidR="0016190F" w:rsidRDefault="0016190F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16190F" w:rsidRDefault="0016190F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767B89" w:rsidRDefault="00767B89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  <w:r w:rsidRPr="000540C3">
        <w:rPr>
          <w:rFonts w:ascii="Times New Roman" w:hAnsi="Times New Roman" w:cs="Times New Roman"/>
          <w:b/>
          <w:color w:val="F79646" w:themeColor="accent6"/>
          <w:sz w:val="40"/>
          <w:szCs w:val="40"/>
        </w:rPr>
        <w:t>Router 1</w:t>
      </w:r>
    </w:p>
    <w:p w:rsidR="0016190F" w:rsidRDefault="0016190F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16190F" w:rsidRPr="000540C3" w:rsidRDefault="0016190F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646125" w:rsidRPr="000540C3" w:rsidRDefault="00646125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  <w:r w:rsidRPr="000540C3">
        <w:rPr>
          <w:rFonts w:ascii="Times New Roman" w:hAnsi="Times New Roman" w:cs="Times New Roman"/>
          <w:b/>
          <w:noProof/>
          <w:color w:val="F79646" w:themeColor="accent6"/>
          <w:sz w:val="40"/>
          <w:szCs w:val="40"/>
        </w:rPr>
        <w:drawing>
          <wp:inline distT="0" distB="0" distL="0" distR="0">
            <wp:extent cx="5943600" cy="465836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125" w:rsidRDefault="00646125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16190F" w:rsidRDefault="0016190F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16190F" w:rsidRDefault="0016190F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646125" w:rsidRDefault="00646125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  <w:r w:rsidRPr="000540C3">
        <w:rPr>
          <w:rFonts w:ascii="Times New Roman" w:hAnsi="Times New Roman" w:cs="Times New Roman"/>
          <w:b/>
          <w:color w:val="F79646" w:themeColor="accent6"/>
          <w:sz w:val="40"/>
          <w:szCs w:val="40"/>
        </w:rPr>
        <w:t>Router 2</w:t>
      </w:r>
    </w:p>
    <w:p w:rsidR="0016190F" w:rsidRDefault="0016190F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16190F" w:rsidRPr="000540C3" w:rsidRDefault="0016190F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646125" w:rsidRPr="000540C3" w:rsidRDefault="00646125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  <w:r w:rsidRPr="000540C3">
        <w:rPr>
          <w:rFonts w:ascii="Times New Roman" w:hAnsi="Times New Roman" w:cs="Times New Roman"/>
          <w:b/>
          <w:noProof/>
          <w:color w:val="F79646" w:themeColor="accent6"/>
          <w:sz w:val="40"/>
          <w:szCs w:val="40"/>
        </w:rPr>
        <w:drawing>
          <wp:inline distT="0" distB="0" distL="0" distR="0">
            <wp:extent cx="5943600" cy="46755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B89" w:rsidRPr="000540C3" w:rsidRDefault="00767B89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16190F" w:rsidRDefault="0016190F" w:rsidP="00A30B66">
      <w:pPr>
        <w:rPr>
          <w:rFonts w:ascii="Times New Roman" w:hAnsi="Times New Roman" w:cs="Times New Roman"/>
          <w:b/>
          <w:color w:val="548DD4" w:themeColor="text2" w:themeTint="99"/>
          <w:sz w:val="40"/>
          <w:szCs w:val="40"/>
        </w:rPr>
      </w:pPr>
    </w:p>
    <w:p w:rsidR="0016190F" w:rsidRDefault="0016190F" w:rsidP="00A30B66">
      <w:pPr>
        <w:rPr>
          <w:rFonts w:ascii="Times New Roman" w:hAnsi="Times New Roman" w:cs="Times New Roman"/>
          <w:b/>
          <w:color w:val="548DD4" w:themeColor="text2" w:themeTint="99"/>
          <w:sz w:val="40"/>
          <w:szCs w:val="40"/>
        </w:rPr>
      </w:pPr>
    </w:p>
    <w:p w:rsidR="00FB49EC" w:rsidRDefault="00FB49EC" w:rsidP="00A30B66">
      <w:pPr>
        <w:rPr>
          <w:rFonts w:ascii="Times New Roman" w:hAnsi="Times New Roman" w:cs="Times New Roman"/>
          <w:b/>
          <w:color w:val="548DD4" w:themeColor="text2" w:themeTint="99"/>
          <w:sz w:val="40"/>
          <w:szCs w:val="40"/>
        </w:rPr>
      </w:pPr>
      <w:r w:rsidRPr="000540C3">
        <w:rPr>
          <w:rFonts w:ascii="Times New Roman" w:hAnsi="Times New Roman" w:cs="Times New Roman"/>
          <w:b/>
          <w:color w:val="548DD4" w:themeColor="text2" w:themeTint="99"/>
          <w:sz w:val="40"/>
          <w:szCs w:val="40"/>
        </w:rPr>
        <w:lastRenderedPageBreak/>
        <w:t>Màn hình Ping</w:t>
      </w:r>
    </w:p>
    <w:p w:rsidR="0016190F" w:rsidRPr="000540C3" w:rsidRDefault="0016190F" w:rsidP="00A30B66">
      <w:pPr>
        <w:rPr>
          <w:rFonts w:ascii="Times New Roman" w:hAnsi="Times New Roman" w:cs="Times New Roman"/>
          <w:b/>
          <w:color w:val="548DD4" w:themeColor="text2" w:themeTint="99"/>
          <w:sz w:val="40"/>
          <w:szCs w:val="40"/>
        </w:rPr>
      </w:pPr>
    </w:p>
    <w:p w:rsidR="00495478" w:rsidRDefault="00B06285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  <w:r w:rsidRPr="000540C3">
        <w:rPr>
          <w:rFonts w:ascii="Times New Roman" w:hAnsi="Times New Roman" w:cs="Times New Roman"/>
          <w:b/>
          <w:color w:val="F79646" w:themeColor="accent6"/>
          <w:sz w:val="40"/>
          <w:szCs w:val="40"/>
        </w:rPr>
        <w:t>PC0</w:t>
      </w:r>
    </w:p>
    <w:p w:rsidR="0016190F" w:rsidRPr="000540C3" w:rsidRDefault="0016190F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B06285" w:rsidRPr="000540C3" w:rsidRDefault="003D4B87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  <w:r w:rsidRPr="000540C3">
        <w:rPr>
          <w:rFonts w:ascii="Times New Roman" w:hAnsi="Times New Roman" w:cs="Times New Roman"/>
          <w:b/>
          <w:noProof/>
          <w:color w:val="F79646" w:themeColor="accent6"/>
          <w:sz w:val="40"/>
          <w:szCs w:val="40"/>
        </w:rPr>
        <w:drawing>
          <wp:inline distT="0" distB="0" distL="0" distR="0">
            <wp:extent cx="5943600" cy="508127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285" w:rsidRPr="000540C3" w:rsidRDefault="00B06285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16190F" w:rsidRDefault="0016190F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16190F" w:rsidRDefault="0016190F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16190F" w:rsidRDefault="0016190F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936AFA" w:rsidRDefault="00936AFA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  <w:r w:rsidRPr="000540C3">
        <w:rPr>
          <w:rFonts w:ascii="Times New Roman" w:hAnsi="Times New Roman" w:cs="Times New Roman"/>
          <w:b/>
          <w:color w:val="F79646" w:themeColor="accent6"/>
          <w:sz w:val="40"/>
          <w:szCs w:val="40"/>
        </w:rPr>
        <w:t>PC1</w:t>
      </w:r>
    </w:p>
    <w:p w:rsidR="0016190F" w:rsidRPr="000540C3" w:rsidRDefault="0016190F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936AFA" w:rsidRPr="000540C3" w:rsidRDefault="00936AFA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  <w:r w:rsidRPr="000540C3">
        <w:rPr>
          <w:rFonts w:ascii="Times New Roman" w:hAnsi="Times New Roman" w:cs="Times New Roman"/>
          <w:b/>
          <w:noProof/>
          <w:color w:val="F79646" w:themeColor="accent6"/>
          <w:sz w:val="40"/>
          <w:szCs w:val="40"/>
        </w:rPr>
        <w:drawing>
          <wp:inline distT="0" distB="0" distL="0" distR="0">
            <wp:extent cx="5934710" cy="5098415"/>
            <wp:effectExtent l="1905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09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987" w:rsidRDefault="00624987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16190F" w:rsidRDefault="0016190F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624987" w:rsidRPr="000540C3" w:rsidRDefault="00624987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  <w:r w:rsidRPr="000540C3">
        <w:rPr>
          <w:rFonts w:ascii="Times New Roman" w:hAnsi="Times New Roman" w:cs="Times New Roman"/>
          <w:b/>
          <w:color w:val="F79646" w:themeColor="accent6"/>
          <w:sz w:val="40"/>
          <w:szCs w:val="40"/>
        </w:rPr>
        <w:lastRenderedPageBreak/>
        <w:t>PC2</w:t>
      </w:r>
    </w:p>
    <w:p w:rsidR="0068543C" w:rsidRPr="000540C3" w:rsidRDefault="0068543C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68543C" w:rsidRPr="000540C3" w:rsidRDefault="0068543C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  <w:r w:rsidRPr="000540C3">
        <w:rPr>
          <w:rFonts w:ascii="Times New Roman" w:hAnsi="Times New Roman" w:cs="Times New Roman"/>
          <w:b/>
          <w:noProof/>
          <w:color w:val="F79646" w:themeColor="accent6"/>
          <w:sz w:val="40"/>
          <w:szCs w:val="40"/>
        </w:rPr>
        <w:drawing>
          <wp:inline distT="0" distB="0" distL="0" distR="0">
            <wp:extent cx="5934710" cy="5098415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09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0C3" w:rsidRPr="000540C3" w:rsidRDefault="000540C3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0540C3" w:rsidRPr="00220C0C" w:rsidRDefault="000540C3" w:rsidP="000540C3">
      <w:pPr>
        <w:pStyle w:val="Default"/>
        <w:rPr>
          <w:b/>
        </w:rPr>
      </w:pPr>
    </w:p>
    <w:p w:rsidR="000540C3" w:rsidRPr="00220C0C" w:rsidRDefault="000540C3" w:rsidP="000540C3">
      <w:pPr>
        <w:pStyle w:val="Default"/>
        <w:rPr>
          <w:b/>
          <w:sz w:val="30"/>
          <w:szCs w:val="30"/>
        </w:rPr>
      </w:pPr>
      <w:r w:rsidRPr="00220C0C">
        <w:rPr>
          <w:b/>
          <w:sz w:val="30"/>
          <w:szCs w:val="30"/>
          <w:highlight w:val="yellow"/>
        </w:rPr>
        <w:t>3. Cấu hình default route trên Router 1 hướng về R2</w:t>
      </w:r>
      <w:r w:rsidRPr="00220C0C">
        <w:rPr>
          <w:b/>
          <w:sz w:val="30"/>
          <w:szCs w:val="30"/>
        </w:rPr>
        <w:t xml:space="preserve"> </w:t>
      </w:r>
    </w:p>
    <w:p w:rsidR="000540C3" w:rsidRDefault="000540C3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220C0C" w:rsidRDefault="00220C0C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F79646" w:themeColor="accent6"/>
          <w:sz w:val="40"/>
          <w:szCs w:val="40"/>
        </w:rPr>
        <w:lastRenderedPageBreak/>
        <w:drawing>
          <wp:inline distT="0" distB="0" distL="0" distR="0">
            <wp:extent cx="5943600" cy="468439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CBF" w:rsidRDefault="004B1CBF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4B1CBF" w:rsidRDefault="004B1CBF" w:rsidP="004B1CBF">
      <w:pPr>
        <w:pStyle w:val="Default"/>
      </w:pPr>
    </w:p>
    <w:p w:rsidR="004B1CBF" w:rsidRPr="004B1CBF" w:rsidRDefault="004B1CBF" w:rsidP="004B1CBF">
      <w:pPr>
        <w:pStyle w:val="Default"/>
        <w:rPr>
          <w:b/>
          <w:sz w:val="30"/>
          <w:szCs w:val="30"/>
        </w:rPr>
      </w:pPr>
      <w:r w:rsidRPr="004B1CBF">
        <w:rPr>
          <w:b/>
          <w:sz w:val="30"/>
          <w:szCs w:val="30"/>
          <w:highlight w:val="yellow"/>
        </w:rPr>
        <w:t>4. Trong trường hợp Router có 2 đường khác nhau đến mạng đích(ở một sơ đồ mạng khác) : một đường là static route, một đường là Default route, cho biết Router sẽ chọn đường nào để đi ?</w:t>
      </w:r>
      <w:r w:rsidRPr="004B1CBF">
        <w:rPr>
          <w:b/>
          <w:sz w:val="30"/>
          <w:szCs w:val="30"/>
        </w:rPr>
        <w:t xml:space="preserve"> </w:t>
      </w:r>
    </w:p>
    <w:p w:rsidR="004B1CBF" w:rsidRDefault="004B1CBF" w:rsidP="00A30B6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797EB7" w:rsidRDefault="00DA6B1A" w:rsidP="00A30B6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Router sẽ lựa chon đường Static Route để đi. Vì đây là đường mà đã thiết lập sẵn</w:t>
      </w:r>
      <w:r w:rsidR="00994AA5">
        <w:rPr>
          <w:rFonts w:ascii="Times New Roman" w:hAnsi="Times New Roman" w:cs="Times New Roman"/>
          <w:color w:val="000000"/>
          <w:sz w:val="28"/>
          <w:szCs w:val="28"/>
        </w:rPr>
        <w:t xml:space="preserve"> nên </w:t>
      </w:r>
      <w:r>
        <w:rPr>
          <w:rFonts w:ascii="Times New Roman" w:hAnsi="Times New Roman" w:cs="Times New Roman"/>
          <w:color w:val="000000"/>
          <w:sz w:val="28"/>
          <w:szCs w:val="28"/>
        </w:rPr>
        <w:t>rất an toàn. Trong trường hợp Router không tìm thấy Static Route thì mới chọn đường đi mặc định là Default Route để đi</w:t>
      </w:r>
      <w:r w:rsidR="00797E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94AA5">
        <w:rPr>
          <w:rFonts w:ascii="Times New Roman" w:hAnsi="Times New Roman" w:cs="Times New Roman"/>
          <w:color w:val="000000"/>
          <w:sz w:val="28"/>
          <w:szCs w:val="28"/>
        </w:rPr>
        <w:t>( Đường đi này dễ cấu hình nhưng sẽ gặp nhiều rủi ro )</w:t>
      </w:r>
      <w:r w:rsidR="00797EB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A6B1A" w:rsidRPr="00DA6B1A" w:rsidRDefault="00797EB7" w:rsidP="00A30B6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t>Router sẽ chọn đường nào có Subnet Mask dài nhất --&gt; chọn đường static route.)</w:t>
      </w:r>
    </w:p>
    <w:sectPr w:rsidR="00DA6B1A" w:rsidRPr="00DA6B1A" w:rsidSect="009B0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1CB" w:rsidRDefault="000221CB" w:rsidP="003F4A56">
      <w:pPr>
        <w:spacing w:after="0" w:line="240" w:lineRule="auto"/>
      </w:pPr>
      <w:r>
        <w:separator/>
      </w:r>
    </w:p>
  </w:endnote>
  <w:endnote w:type="continuationSeparator" w:id="1">
    <w:p w:rsidR="000221CB" w:rsidRDefault="000221CB" w:rsidP="003F4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1CB" w:rsidRDefault="000221CB" w:rsidP="003F4A56">
      <w:pPr>
        <w:spacing w:after="0" w:line="240" w:lineRule="auto"/>
      </w:pPr>
      <w:r>
        <w:separator/>
      </w:r>
    </w:p>
  </w:footnote>
  <w:footnote w:type="continuationSeparator" w:id="1">
    <w:p w:rsidR="000221CB" w:rsidRDefault="000221CB" w:rsidP="003F4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547B"/>
    <w:rsid w:val="000221CB"/>
    <w:rsid w:val="000540C3"/>
    <w:rsid w:val="00093F70"/>
    <w:rsid w:val="000E1B88"/>
    <w:rsid w:val="0016190F"/>
    <w:rsid w:val="0021401B"/>
    <w:rsid w:val="00220C0C"/>
    <w:rsid w:val="002E172D"/>
    <w:rsid w:val="003C1CF7"/>
    <w:rsid w:val="003D4B87"/>
    <w:rsid w:val="003F4A56"/>
    <w:rsid w:val="00495478"/>
    <w:rsid w:val="004A27D2"/>
    <w:rsid w:val="004B1CBF"/>
    <w:rsid w:val="004E5352"/>
    <w:rsid w:val="005E4F04"/>
    <w:rsid w:val="00624987"/>
    <w:rsid w:val="00646125"/>
    <w:rsid w:val="0068543C"/>
    <w:rsid w:val="006A5A6B"/>
    <w:rsid w:val="006F2598"/>
    <w:rsid w:val="00767B89"/>
    <w:rsid w:val="00784E44"/>
    <w:rsid w:val="00797EB7"/>
    <w:rsid w:val="007F1C44"/>
    <w:rsid w:val="00800784"/>
    <w:rsid w:val="008B51A0"/>
    <w:rsid w:val="008D5A69"/>
    <w:rsid w:val="008E3C00"/>
    <w:rsid w:val="008F4A70"/>
    <w:rsid w:val="00936AFA"/>
    <w:rsid w:val="00951E3B"/>
    <w:rsid w:val="00994AA5"/>
    <w:rsid w:val="009B03B6"/>
    <w:rsid w:val="00A30B66"/>
    <w:rsid w:val="00AC4610"/>
    <w:rsid w:val="00AE3D81"/>
    <w:rsid w:val="00B06285"/>
    <w:rsid w:val="00B275FA"/>
    <w:rsid w:val="00C140C9"/>
    <w:rsid w:val="00CA44D4"/>
    <w:rsid w:val="00DA547B"/>
    <w:rsid w:val="00DA6B1A"/>
    <w:rsid w:val="00E90090"/>
    <w:rsid w:val="00FB49EC"/>
    <w:rsid w:val="00FE4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54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7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F4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4A56"/>
  </w:style>
  <w:style w:type="paragraph" w:styleId="Footer">
    <w:name w:val="footer"/>
    <w:basedOn w:val="Normal"/>
    <w:link w:val="FooterChar"/>
    <w:uiPriority w:val="99"/>
    <w:semiHidden/>
    <w:unhideWhenUsed/>
    <w:rsid w:val="003F4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4A56"/>
  </w:style>
  <w:style w:type="paragraph" w:styleId="NoSpacing">
    <w:name w:val="No Spacing"/>
    <w:link w:val="NoSpacingChar"/>
    <w:uiPriority w:val="1"/>
    <w:qFormat/>
    <w:rsid w:val="008B51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51A0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36</cp:revision>
  <dcterms:created xsi:type="dcterms:W3CDTF">2011-01-02T12:04:00Z</dcterms:created>
  <dcterms:modified xsi:type="dcterms:W3CDTF">2011-01-02T12:41:00Z</dcterms:modified>
</cp:coreProperties>
</file>