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6295B" w14:textId="01C96851" w:rsidR="00552EF0" w:rsidRDefault="006721B5" w:rsidP="004065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</w:p>
    <w:p w14:paraId="1FC4378C" w14:textId="00A24E1D" w:rsidR="004065BB" w:rsidRPr="004065BB" w:rsidRDefault="004065BB" w:rsidP="004065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алгоритм</w:t>
      </w:r>
      <w:r w:rsidR="00CD4ABC" w:rsidRPr="00CD4ABC">
        <w:t xml:space="preserve"> </w:t>
      </w:r>
      <w:r w:rsidR="00CD4ABC">
        <w:rPr>
          <w:rFonts w:ascii="Times New Roman" w:hAnsi="Times New Roman" w:cs="Times New Roman"/>
          <w:sz w:val="24"/>
          <w:szCs w:val="24"/>
        </w:rPr>
        <w:t>градиентного</w:t>
      </w:r>
      <w:r w:rsidR="00CD4ABC" w:rsidRPr="00CD4ABC">
        <w:rPr>
          <w:rFonts w:ascii="Times New Roman" w:hAnsi="Times New Roman" w:cs="Times New Roman"/>
          <w:sz w:val="24"/>
          <w:szCs w:val="24"/>
        </w:rPr>
        <w:t xml:space="preserve"> спуск</w:t>
      </w:r>
      <w:r w:rsidR="00CD4AB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 виде программы, позволяющий решать задачу следующего типа</w:t>
      </w:r>
      <w:r w:rsidRPr="004065BB">
        <w:rPr>
          <w:rFonts w:ascii="Times New Roman" w:hAnsi="Times New Roman" w:cs="Times New Roman"/>
          <w:sz w:val="24"/>
          <w:szCs w:val="24"/>
        </w:rPr>
        <w:t>:</w:t>
      </w:r>
    </w:p>
    <w:p w14:paraId="2E44D9CA" w14:textId="272D4C9C" w:rsidR="007A168C" w:rsidRPr="003362A9" w:rsidRDefault="00087BD1" w:rsidP="007A16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оптимального управления. Необходимо максимизировать функционал</w:t>
      </w:r>
      <w:r w:rsidRPr="003362A9">
        <w:rPr>
          <w:rFonts w:ascii="Times New Roman" w:hAnsi="Times New Roman" w:cs="Times New Roman"/>
          <w:sz w:val="24"/>
          <w:szCs w:val="24"/>
        </w:rPr>
        <w:t>:</w:t>
      </w:r>
    </w:p>
    <w:p w14:paraId="0FE0B8B1" w14:textId="1336A86F" w:rsidR="00087BD1" w:rsidRDefault="00087BD1" w:rsidP="00087BD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7BD1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2740" w:dyaOrig="740" w14:anchorId="043A7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36.75pt" o:ole="">
            <v:imagedata r:id="rId4" o:title=""/>
          </v:shape>
          <o:OLEObject Type="Embed" ProgID="Equation.DSMT4" ShapeID="_x0000_i1025" DrawAspect="Content" ObjectID="_1697115732" r:id="rId5"/>
        </w:object>
      </w:r>
    </w:p>
    <w:p w14:paraId="41A02D35" w14:textId="46D57977" w:rsidR="00087BD1" w:rsidRPr="00087BD1" w:rsidRDefault="00087BD1" w:rsidP="00087B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условиях</w:t>
      </w:r>
      <w:r w:rsidRPr="00087BD1">
        <w:rPr>
          <w:rFonts w:ascii="Times New Roman" w:hAnsi="Times New Roman" w:cs="Times New Roman"/>
          <w:sz w:val="24"/>
          <w:szCs w:val="24"/>
        </w:rPr>
        <w:t xml:space="preserve">: </w:t>
      </w:r>
      <w:r w:rsidRPr="00087BD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840" w:dyaOrig="320" w14:anchorId="2E9B3E63">
          <v:shape id="_x0000_i1026" type="#_x0000_t75" style="width:42pt;height:15.75pt" o:ole="">
            <v:imagedata r:id="rId6" o:title=""/>
          </v:shape>
          <o:OLEObject Type="Embed" ProgID="Equation.DSMT4" ShapeID="_x0000_i1026" DrawAspect="Content" ObjectID="_1697115733" r:id="rId7"/>
        </w:object>
      </w:r>
      <w:r w:rsidRPr="00087BD1">
        <w:rPr>
          <w:rFonts w:ascii="Times New Roman" w:hAnsi="Times New Roman" w:cs="Times New Roman"/>
          <w:sz w:val="24"/>
          <w:szCs w:val="24"/>
        </w:rPr>
        <w:t xml:space="preserve">, </w:t>
      </w:r>
      <w:r w:rsidRPr="00087BD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040" w:dyaOrig="320" w14:anchorId="2E103714">
          <v:shape id="_x0000_i1027" type="#_x0000_t75" style="width:51.75pt;height:15.75pt" o:ole="">
            <v:imagedata r:id="rId8" o:title=""/>
          </v:shape>
          <o:OLEObject Type="Embed" ProgID="Equation.DSMT4" ShapeID="_x0000_i1027" DrawAspect="Content" ObjectID="_1697115734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87BD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439" w:dyaOrig="320" w14:anchorId="0ACCCD64">
          <v:shape id="_x0000_i1028" type="#_x0000_t75" style="width:122.25pt;height:15.75pt" o:ole="">
            <v:imagedata r:id="rId10" o:title=""/>
          </v:shape>
          <o:OLEObject Type="Embed" ProgID="Equation.DSMT4" ShapeID="_x0000_i1028" DrawAspect="Content" ObjectID="_1697115735" r:id="rId11"/>
        </w:object>
      </w:r>
      <w:r w:rsidRPr="00087BD1">
        <w:rPr>
          <w:rFonts w:ascii="Times New Roman" w:hAnsi="Times New Roman" w:cs="Times New Roman"/>
          <w:sz w:val="24"/>
          <w:szCs w:val="24"/>
        </w:rPr>
        <w:t>.</w:t>
      </w:r>
    </w:p>
    <w:p w14:paraId="7D132F6E" w14:textId="15B423C5" w:rsidR="00087BD1" w:rsidRDefault="00087BD1" w:rsidP="00087B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управление </w:t>
      </w:r>
      <w:r w:rsidRPr="00087BD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440" w:dyaOrig="320" w14:anchorId="4E8BEFD8">
          <v:shape id="_x0000_i1029" type="#_x0000_t75" style="width:21.75pt;height:15.75pt" o:ole="">
            <v:imagedata r:id="rId12" o:title=""/>
          </v:shape>
          <o:OLEObject Type="Embed" ProgID="Equation.DSMT4" ShapeID="_x0000_i1029" DrawAspect="Content" ObjectID="_1697115736" r:id="rId13"/>
        </w:object>
      </w:r>
      <w:r w:rsidRPr="00087B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котором, в рамках заданных условиях, функционал </w:t>
      </w:r>
      <w:r w:rsidRPr="00087BD1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55F3EF14">
          <v:shape id="_x0000_i1030" type="#_x0000_t75" style="width:9.75pt;height:12.75pt" o:ole="">
            <v:imagedata r:id="rId14" o:title=""/>
          </v:shape>
          <o:OLEObject Type="Embed" ProgID="Equation.DSMT4" ShapeID="_x0000_i1030" DrawAspect="Content" ObjectID="_1697115737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принимает наибольшее значение.</w:t>
      </w:r>
    </w:p>
    <w:p w14:paraId="3ACD0CBE" w14:textId="2F47D924" w:rsidR="00087BD1" w:rsidRPr="00215D8F" w:rsidRDefault="00087BD1" w:rsidP="00087B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хромосом предлагается взять </w:t>
      </w:r>
      <w:r w:rsidRPr="00087BD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440" w:dyaOrig="320" w14:anchorId="0C13E60F">
          <v:shape id="_x0000_i1031" type="#_x0000_t75" style="width:21.75pt;height:15.75pt" o:ole="">
            <v:imagedata r:id="rId12" o:title=""/>
          </v:shape>
          <o:OLEObject Type="Embed" ProgID="Equation.DSMT4" ShapeID="_x0000_i1031" DrawAspect="Content" ObjectID="_1697115738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дискретизированное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времени</w:t>
      </w:r>
      <w:r w:rsidRPr="00087BD1">
        <w:rPr>
          <w:rFonts w:ascii="Times New Roman" w:hAnsi="Times New Roman" w:cs="Times New Roman"/>
          <w:sz w:val="24"/>
          <w:szCs w:val="24"/>
        </w:rPr>
        <w:t xml:space="preserve">: </w:t>
      </w:r>
      <w:r w:rsidRPr="00087BD1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3000" w:dyaOrig="680" w14:anchorId="7BEB9E02">
          <v:shape id="_x0000_i1032" type="#_x0000_t75" style="width:150pt;height:33.75pt" o:ole="">
            <v:imagedata r:id="rId17" o:title=""/>
          </v:shape>
          <o:OLEObject Type="Embed" ProgID="Equation.DSMT4" ShapeID="_x0000_i1032" DrawAspect="Content" ObjectID="_1697115739" r:id="rId18"/>
        </w:object>
      </w:r>
      <w:r w:rsidRPr="00087BD1">
        <w:rPr>
          <w:rFonts w:ascii="Times New Roman" w:hAnsi="Times New Roman" w:cs="Times New Roman"/>
          <w:sz w:val="24"/>
          <w:szCs w:val="24"/>
        </w:rPr>
        <w:t xml:space="preserve"> (</w:t>
      </w:r>
      <w:r w:rsidRPr="00087BD1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1C5D20DD">
          <v:shape id="_x0000_i1033" type="#_x0000_t75" style="width:9.75pt;height:11.25pt" o:ole="">
            <v:imagedata r:id="rId19" o:title=""/>
          </v:shape>
          <o:OLEObject Type="Embed" ProgID="Equation.DSMT4" ShapeID="_x0000_i1033" DrawAspect="Content" ObjectID="_1697115740" r:id="rId20"/>
        </w:object>
      </w:r>
      <w:r w:rsidRPr="00087BD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число разбиений временного отрезка </w:t>
      </w:r>
      <w:r w:rsidRPr="00087BD1">
        <w:rPr>
          <w:rFonts w:ascii="Times New Roman" w:hAnsi="Times New Roman" w:cs="Times New Roman"/>
          <w:position w:val="-10"/>
          <w:sz w:val="24"/>
          <w:szCs w:val="24"/>
        </w:rPr>
        <w:object w:dxaOrig="499" w:dyaOrig="320" w14:anchorId="23C0BBFE">
          <v:shape id="_x0000_i1034" type="#_x0000_t75" style="width:24.75pt;height:15.75pt" o:ole="">
            <v:imagedata r:id="rId21" o:title=""/>
          </v:shape>
          <o:OLEObject Type="Embed" ProgID="Equation.DSMT4" ShapeID="_x0000_i1034" DrawAspect="Content" ObjectID="_1697115741" r:id="rId22"/>
        </w:object>
      </w:r>
      <w:r w:rsidRPr="00087BD1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То есть в программе</w:t>
      </w:r>
      <w:r w:rsidR="00215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отдельной особи соответствует вектор </w:t>
      </w:r>
      <w:r w:rsidRPr="00087BD1">
        <w:rPr>
          <w:rFonts w:ascii="Times New Roman" w:hAnsi="Times New Roman" w:cs="Times New Roman"/>
          <w:position w:val="-82"/>
          <w:sz w:val="24"/>
          <w:szCs w:val="24"/>
        </w:rPr>
        <w:object w:dxaOrig="760" w:dyaOrig="1760" w14:anchorId="7128B486">
          <v:shape id="_x0000_i1035" type="#_x0000_t75" style="width:38.25pt;height:87.75pt" o:ole="">
            <v:imagedata r:id="rId23" o:title=""/>
          </v:shape>
          <o:OLEObject Type="Embed" ProgID="Equation.DSMT4" ShapeID="_x0000_i1035" DrawAspect="Content" ObjectID="_1697115742" r:id="rId24"/>
        </w:object>
      </w:r>
      <w:r w:rsidR="00215D8F">
        <w:rPr>
          <w:rFonts w:ascii="Times New Roman" w:hAnsi="Times New Roman" w:cs="Times New Roman"/>
          <w:sz w:val="24"/>
          <w:szCs w:val="24"/>
        </w:rPr>
        <w:t xml:space="preserve"> значений управления </w:t>
      </w:r>
      <w:r w:rsidR="00215D8F" w:rsidRPr="00087BD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440" w:dyaOrig="320" w14:anchorId="1614A85D">
          <v:shape id="_x0000_i1036" type="#_x0000_t75" style="width:21.75pt;height:15.75pt" o:ole="">
            <v:imagedata r:id="rId12" o:title=""/>
          </v:shape>
          <o:OLEObject Type="Embed" ProgID="Equation.DSMT4" ShapeID="_x0000_i1036" DrawAspect="Content" ObjectID="_1697115743" r:id="rId25"/>
        </w:object>
      </w:r>
      <w:r w:rsidR="00215D8F">
        <w:rPr>
          <w:rFonts w:ascii="Times New Roman" w:hAnsi="Times New Roman" w:cs="Times New Roman"/>
          <w:sz w:val="24"/>
          <w:szCs w:val="24"/>
        </w:rPr>
        <w:t xml:space="preserve"> в дискретные моменты времени (если </w:t>
      </w:r>
      <w:r w:rsidR="00215D8F" w:rsidRPr="00087BD1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6EDD4E48">
          <v:shape id="_x0000_i1037" type="#_x0000_t75" style="width:9.75pt;height:11.25pt" o:ole="">
            <v:imagedata r:id="rId19" o:title=""/>
          </v:shape>
          <o:OLEObject Type="Embed" ProgID="Equation.DSMT4" ShapeID="_x0000_i1037" DrawAspect="Content" ObjectID="_1697115744" r:id="rId26"/>
        </w:object>
      </w:r>
      <w:r w:rsidR="00215D8F" w:rsidRPr="00215D8F">
        <w:rPr>
          <w:rFonts w:ascii="Times New Roman" w:hAnsi="Times New Roman" w:cs="Times New Roman"/>
          <w:sz w:val="24"/>
          <w:szCs w:val="24"/>
        </w:rPr>
        <w:t xml:space="preserve"> </w:t>
      </w:r>
      <w:r w:rsidR="00215D8F">
        <w:rPr>
          <w:rFonts w:ascii="Times New Roman" w:hAnsi="Times New Roman" w:cs="Times New Roman"/>
          <w:sz w:val="24"/>
          <w:szCs w:val="24"/>
        </w:rPr>
        <w:t xml:space="preserve">достаточно велико, сеточное решение должно быть близко к непрерывному). Фазовая переменная </w:t>
      </w:r>
      <w:r w:rsidR="00215D8F" w:rsidRPr="00087BD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440" w:dyaOrig="320" w14:anchorId="6870BCC6">
          <v:shape id="_x0000_i1038" type="#_x0000_t75" style="width:21.75pt;height:15.75pt" o:ole="">
            <v:imagedata r:id="rId27" o:title=""/>
          </v:shape>
          <o:OLEObject Type="Embed" ProgID="Equation.DSMT4" ShapeID="_x0000_i1038" DrawAspect="Content" ObjectID="_1697115745" r:id="rId28"/>
        </w:object>
      </w:r>
      <w:r w:rsidR="00215D8F">
        <w:rPr>
          <w:rFonts w:ascii="Times New Roman" w:hAnsi="Times New Roman" w:cs="Times New Roman"/>
          <w:sz w:val="24"/>
          <w:szCs w:val="24"/>
        </w:rPr>
        <w:t xml:space="preserve">, при этом, находится из численного решения дифференциального уравнения </w:t>
      </w:r>
      <w:r w:rsidR="00215D8F" w:rsidRPr="00087BD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040" w:dyaOrig="320" w14:anchorId="0CB2C21D">
          <v:shape id="_x0000_i1039" type="#_x0000_t75" style="width:51.75pt;height:15.75pt" o:ole="">
            <v:imagedata r:id="rId8" o:title=""/>
          </v:shape>
          <o:OLEObject Type="Embed" ProgID="Equation.DSMT4" ShapeID="_x0000_i1039" DrawAspect="Content" ObjectID="_1697115746" r:id="rId29"/>
        </w:object>
      </w:r>
      <w:r w:rsidR="00215D8F">
        <w:rPr>
          <w:rFonts w:ascii="Times New Roman" w:hAnsi="Times New Roman" w:cs="Times New Roman"/>
          <w:sz w:val="24"/>
          <w:szCs w:val="24"/>
        </w:rPr>
        <w:t xml:space="preserve"> и последующего численного интегрирования </w:t>
      </w:r>
      <w:r w:rsidR="00215D8F" w:rsidRPr="00087BD1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1620" w:dyaOrig="740" w14:anchorId="19D4E689">
          <v:shape id="_x0000_i1040" type="#_x0000_t75" style="width:81pt;height:36.75pt" o:ole="">
            <v:imagedata r:id="rId30" o:title=""/>
          </v:shape>
          <o:OLEObject Type="Embed" ProgID="Equation.DSMT4" ShapeID="_x0000_i1040" DrawAspect="Content" ObjectID="_1697115747" r:id="rId31"/>
        </w:object>
      </w:r>
      <w:r w:rsidR="00215D8F">
        <w:rPr>
          <w:rFonts w:ascii="Times New Roman" w:hAnsi="Times New Roman" w:cs="Times New Roman"/>
          <w:sz w:val="24"/>
          <w:szCs w:val="24"/>
        </w:rPr>
        <w:t xml:space="preserve"> для вычисления функции п</w:t>
      </w:r>
      <w:r w:rsidR="003362A9">
        <w:rPr>
          <w:rFonts w:ascii="Times New Roman" w:hAnsi="Times New Roman" w:cs="Times New Roman"/>
          <w:sz w:val="24"/>
          <w:szCs w:val="24"/>
        </w:rPr>
        <w:t>риспособленности</w:t>
      </w:r>
      <w:r w:rsidR="00215D8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87BD1" w:rsidRPr="00215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5B"/>
    <w:rsid w:val="00020E1C"/>
    <w:rsid w:val="00087BD1"/>
    <w:rsid w:val="00215D8F"/>
    <w:rsid w:val="003362A9"/>
    <w:rsid w:val="003919E1"/>
    <w:rsid w:val="004065BB"/>
    <w:rsid w:val="004C085B"/>
    <w:rsid w:val="00552EF0"/>
    <w:rsid w:val="006721B5"/>
    <w:rsid w:val="007A168C"/>
    <w:rsid w:val="00834EA2"/>
    <w:rsid w:val="00C26DE7"/>
    <w:rsid w:val="00CD4ABC"/>
    <w:rsid w:val="00D13944"/>
    <w:rsid w:val="00F6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BC92"/>
  <w15:chartTrackingRefBased/>
  <w15:docId w15:val="{52759884-14D4-4802-B741-B14A8F14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oleObject" Target="embeddings/oleObject1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 asdasd</dc:creator>
  <cp:keywords/>
  <dc:description/>
  <cp:lastModifiedBy>Пользователь Windows</cp:lastModifiedBy>
  <cp:revision>3</cp:revision>
  <dcterms:created xsi:type="dcterms:W3CDTF">2021-10-30T13:12:00Z</dcterms:created>
  <dcterms:modified xsi:type="dcterms:W3CDTF">2021-10-30T13:15:00Z</dcterms:modified>
</cp:coreProperties>
</file>