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2FD6E6" w14:paraId="395384CF" wp14:textId="2336D4FE">
      <w:pPr>
        <w:pStyle w:val="Title"/>
        <w:jc w:val="center"/>
        <w:rPr>
          <w:noProof w:val="0"/>
          <w:lang w:val="en-US"/>
        </w:rPr>
      </w:pPr>
    </w:p>
    <w:p xmlns:wp14="http://schemas.microsoft.com/office/word/2010/wordml" w:rsidP="122FD6E6" w14:paraId="79BF7820" wp14:textId="10442DFB">
      <w:pPr>
        <w:pStyle w:val="Title"/>
        <w:jc w:val="center"/>
        <w:rPr>
          <w:noProof w:val="0"/>
          <w:lang w:val="en-US"/>
        </w:rPr>
      </w:pPr>
      <w:r w:rsidRPr="122FD6E6" w:rsidR="5EDF4C3A">
        <w:rPr>
          <w:noProof w:val="0"/>
          <w:lang w:val="en-US"/>
        </w:rPr>
        <w:t>Documentation</w:t>
      </w:r>
    </w:p>
    <w:p xmlns:wp14="http://schemas.microsoft.com/office/word/2010/wordml" w:rsidP="122FD6E6" w14:paraId="318E32BF" wp14:textId="14DC4C85">
      <w:pPr>
        <w:pStyle w:val="Title"/>
        <w:jc w:val="center"/>
        <w:rPr>
          <w:noProof w:val="0"/>
          <w:lang w:val="en-US"/>
        </w:rPr>
      </w:pPr>
      <w:r w:rsidRPr="122FD6E6" w:rsidR="5EDF4C3A">
        <w:rPr>
          <w:noProof w:val="0"/>
          <w:sz w:val="32"/>
          <w:szCs w:val="32"/>
          <w:lang w:val="en-US"/>
        </w:rPr>
        <w:t>Assignment 1</w:t>
      </w:r>
    </w:p>
    <w:p xmlns:wp14="http://schemas.microsoft.com/office/word/2010/wordml" w:rsidP="122FD6E6" w14:paraId="3C52D94C" wp14:textId="183EF9A4">
      <w:pPr>
        <w:pStyle w:val="Normal"/>
        <w:rPr>
          <w:noProof w:val="0"/>
          <w:lang w:val="en-US"/>
        </w:rPr>
      </w:pPr>
    </w:p>
    <w:p xmlns:wp14="http://schemas.microsoft.com/office/word/2010/wordml" w:rsidP="122FD6E6" w14:paraId="4116E7AB" wp14:textId="0B6F2268">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noProof w:val="0"/>
          <w:lang w:val="en-US"/>
        </w:rPr>
        <w:t>Introduction</w:t>
      </w:r>
    </w:p>
    <w:p xmlns:wp14="http://schemas.microsoft.com/office/word/2010/wordml" w:rsidP="122FD6E6" w14:paraId="6B7A5F5E" wp14:textId="2133650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32E9F8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application is a simple version of </w:t>
      </w:r>
      <w:proofErr w:type="spellStart"/>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StackOverflow</w:t>
      </w:r>
      <w:proofErr w:type="spellEnd"/>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implemented with java </w:t>
      </w:r>
      <w:proofErr w:type="gramStart"/>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w:t>
      </w:r>
      <w:proofErr w:type="gramEnd"/>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 use the </w:t>
      </w:r>
      <w:proofErr w:type="spellStart"/>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mariaDB</w:t>
      </w:r>
      <w:proofErr w:type="spellEnd"/>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is a </w:t>
      </w:r>
      <w:proofErr w:type="spellStart"/>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mySQL</w:t>
      </w:r>
      <w:proofErr w:type="spellEnd"/>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fork.</w:t>
      </w:r>
    </w:p>
    <w:p xmlns:wp14="http://schemas.microsoft.com/office/word/2010/wordml" w:rsidP="122FD6E6" w14:paraId="5B7D3659" wp14:textId="5DDFFF8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070B5E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Key features: </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allows users to ask questions, post answers, and vote on questions and answers.</w:t>
      </w:r>
    </w:p>
    <w:p xmlns:wp14="http://schemas.microsoft.com/office/word/2010/wordml" w:rsidP="122FD6E6" w14:paraId="2E1B93A4" wp14:textId="7E203D4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0D2E17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Only registered users can perform actions on the system, and passwords are encrypted for security.</w:t>
      </w:r>
    </w:p>
    <w:p xmlns:wp14="http://schemas.microsoft.com/office/word/2010/wordml" w:rsidP="122FD6E6" w14:paraId="3594E368" wp14:textId="45D4AD13">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Style w:val="Heading1Char"/>
          <w:noProof w:val="0"/>
          <w:lang w:val="en-US"/>
        </w:rPr>
        <w:t>Technology</w:t>
      </w:r>
    </w:p>
    <w:p xmlns:wp14="http://schemas.microsoft.com/office/word/2010/wordml" w:rsidP="122FD6E6" w14:paraId="57CAC14D" wp14:textId="5B22B2C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0D71F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application is built using Java Spring and uses MariaDB as the database management system. </w:t>
      </w:r>
      <w:r w:rsidRPr="122FD6E6" w:rsidR="45B044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am </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IntelliJ IDEA as </w:t>
      </w:r>
      <w:r w:rsidRPr="122FD6E6" w:rsidR="1C49EC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Integrated Development Environment (IDE).</w:t>
      </w:r>
    </w:p>
    <w:p xmlns:wp14="http://schemas.microsoft.com/office/word/2010/wordml" w:rsidP="122FD6E6" w14:paraId="3DD42C7E" wp14:textId="72FD6301">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noProof w:val="0"/>
          <w:lang w:val="en-US"/>
        </w:rPr>
        <w:t>Use case diagrams</w:t>
      </w:r>
    </w:p>
    <w:p xmlns:wp14="http://schemas.microsoft.com/office/word/2010/wordml" w:rsidP="122FD6E6" w14:paraId="2D660EE7" wp14:textId="5FE357AB">
      <w:pPr>
        <w:pStyle w:val="Normal"/>
        <w:rPr>
          <w:rFonts w:ascii="Times New Roman" w:hAnsi="Times New Roman" w:eastAsia="Times New Roman" w:cs="Times New Roman"/>
          <w:noProof w:val="0"/>
          <w:sz w:val="24"/>
          <w:szCs w:val="24"/>
          <w:lang w:val="en-US"/>
        </w:rPr>
      </w:pPr>
      <w:r w:rsidRPr="122FD6E6" w:rsidR="16808838">
        <w:rPr>
          <w:rFonts w:ascii="Times New Roman" w:hAnsi="Times New Roman" w:eastAsia="Times New Roman" w:cs="Times New Roman"/>
          <w:noProof w:val="0"/>
          <w:sz w:val="24"/>
          <w:szCs w:val="24"/>
          <w:lang w:val="en-US"/>
        </w:rPr>
        <w:t xml:space="preserve">A use case diagram </w:t>
      </w:r>
      <w:r w:rsidRPr="122FD6E6" w:rsidR="04552950">
        <w:rPr>
          <w:rFonts w:ascii="Times New Roman" w:hAnsi="Times New Roman" w:eastAsia="Times New Roman" w:cs="Times New Roman"/>
          <w:noProof w:val="0"/>
          <w:sz w:val="24"/>
          <w:szCs w:val="24"/>
          <w:lang w:val="en-US"/>
        </w:rPr>
        <w:t xml:space="preserve">specifies the expected behavior of the application features and </w:t>
      </w:r>
      <w:r w:rsidRPr="122FD6E6" w:rsidR="65F529CC">
        <w:rPr>
          <w:rFonts w:ascii="Times New Roman" w:hAnsi="Times New Roman" w:eastAsia="Times New Roman" w:cs="Times New Roman"/>
          <w:noProof w:val="0"/>
          <w:sz w:val="24"/>
          <w:szCs w:val="24"/>
          <w:lang w:val="en-US"/>
        </w:rPr>
        <w:t xml:space="preserve">is usually used while developing the application while in its </w:t>
      </w:r>
      <w:proofErr w:type="gramStart"/>
      <w:r w:rsidRPr="122FD6E6" w:rsidR="65F529CC">
        <w:rPr>
          <w:rFonts w:ascii="Times New Roman" w:hAnsi="Times New Roman" w:eastAsia="Times New Roman" w:cs="Times New Roman"/>
          <w:noProof w:val="0"/>
          <w:sz w:val="24"/>
          <w:szCs w:val="24"/>
          <w:lang w:val="en-US"/>
        </w:rPr>
        <w:t>begging</w:t>
      </w:r>
      <w:proofErr w:type="gramEnd"/>
      <w:r w:rsidRPr="122FD6E6" w:rsidR="65F529CC">
        <w:rPr>
          <w:rFonts w:ascii="Times New Roman" w:hAnsi="Times New Roman" w:eastAsia="Times New Roman" w:cs="Times New Roman"/>
          <w:noProof w:val="0"/>
          <w:sz w:val="24"/>
          <w:szCs w:val="24"/>
          <w:lang w:val="en-US"/>
        </w:rPr>
        <w:t xml:space="preserve"> stages and design.</w:t>
      </w:r>
    </w:p>
    <w:p xmlns:wp14="http://schemas.microsoft.com/office/word/2010/wordml" w:rsidP="122FD6E6" w14:paraId="49211CB6" wp14:textId="3EF85EE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3D448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application so far there are </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following use cases:</w:t>
      </w:r>
    </w:p>
    <w:p xmlns:wp14="http://schemas.microsoft.com/office/word/2010/wordml" w:rsidP="122FD6E6" w14:paraId="66C24E09" wp14:textId="21C03CF6">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Register: A user can create an account on the system.</w:t>
      </w:r>
    </w:p>
    <w:p xmlns:wp14="http://schemas.microsoft.com/office/word/2010/wordml" w:rsidP="122FD6E6" w14:paraId="4DE561AA" wp14:textId="15217B6F">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Login: A user can </w:t>
      </w:r>
      <w:r w:rsidRPr="122FD6E6" w:rsidR="2038F4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authenticate</w:t>
      </w: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system.</w:t>
      </w:r>
    </w:p>
    <w:p xmlns:wp14="http://schemas.microsoft.com/office/word/2010/wordml" w:rsidP="122FD6E6" w14:paraId="63C14F79" wp14:textId="08E56277">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Ask Question: A user can create a new question.</w:t>
      </w:r>
    </w:p>
    <w:p xmlns:wp14="http://schemas.microsoft.com/office/word/2010/wordml" w:rsidP="122FD6E6" w14:paraId="1481679D" wp14:textId="563575AF">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Edit Question: A user can modify a question they have previously created.</w:t>
      </w:r>
    </w:p>
    <w:p xmlns:wp14="http://schemas.microsoft.com/office/word/2010/wordml" w:rsidP="122FD6E6" w14:paraId="5F383930" wp14:textId="3C0105E1">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Question: A user can delete a question they have previously created.</w:t>
      </w:r>
    </w:p>
    <w:p xmlns:wp14="http://schemas.microsoft.com/office/word/2010/wordml" w:rsidP="122FD6E6" w14:paraId="58841690" wp14:textId="7E5ADFCC">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Answer Question: A user can post an answer to a question.</w:t>
      </w:r>
    </w:p>
    <w:p xmlns:wp14="http://schemas.microsoft.com/office/word/2010/wordml" w:rsidP="122FD6E6" w14:paraId="3A342EB2" wp14:textId="6D93EEE7">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Edit Answer: A user can modify an answer they have previously posted.</w:t>
      </w:r>
    </w:p>
    <w:p xmlns:wp14="http://schemas.microsoft.com/office/word/2010/wordml" w:rsidP="122FD6E6" w14:paraId="2782B895" wp14:textId="7D522002">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Answer: A user can delete an answer they have previously posted.</w:t>
      </w:r>
    </w:p>
    <w:p xmlns:wp14="http://schemas.microsoft.com/office/word/2010/wordml" w:rsidP="122FD6E6" w14:paraId="5847B7E6" wp14:textId="3BEE5F5F">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Vote: A user can vote on a question or answer.</w:t>
      </w:r>
    </w:p>
    <w:p xmlns:wp14="http://schemas.microsoft.com/office/word/2010/wordml" w:rsidP="122FD6E6" w14:paraId="403A371A" wp14:textId="0DFDD6BC">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noProof w:val="0"/>
          <w:lang w:val="en-US"/>
        </w:rPr>
        <w:t>Package diagram</w:t>
      </w:r>
    </w:p>
    <w:p xmlns:wp14="http://schemas.microsoft.com/office/word/2010/wordml" w:rsidP="122FD6E6" w14:paraId="4911677D" wp14:textId="31716214">
      <w:pPr>
        <w:pStyle w:val="Normal"/>
        <w:rPr>
          <w:rFonts w:ascii="Times New Roman" w:hAnsi="Times New Roman" w:eastAsia="Times New Roman" w:cs="Times New Roman"/>
          <w:noProof w:val="0"/>
          <w:sz w:val="24"/>
          <w:szCs w:val="24"/>
          <w:lang w:val="en-US"/>
        </w:rPr>
      </w:pPr>
      <w:r w:rsidRPr="122FD6E6" w:rsidR="72D20F2E">
        <w:rPr>
          <w:rFonts w:ascii="Times New Roman" w:hAnsi="Times New Roman" w:eastAsia="Times New Roman" w:cs="Times New Roman"/>
          <w:noProof w:val="0"/>
          <w:sz w:val="24"/>
          <w:szCs w:val="24"/>
          <w:lang w:val="en-US"/>
        </w:rPr>
        <w:t>Here are all the packages present in the layered architecture</w:t>
      </w:r>
      <w:r w:rsidRPr="122FD6E6" w:rsidR="46955B69">
        <w:rPr>
          <w:rFonts w:ascii="Times New Roman" w:hAnsi="Times New Roman" w:eastAsia="Times New Roman" w:cs="Times New Roman"/>
          <w:noProof w:val="0"/>
          <w:sz w:val="24"/>
          <w:szCs w:val="24"/>
          <w:lang w:val="en-US"/>
        </w:rPr>
        <w:t>.</w:t>
      </w:r>
    </w:p>
    <w:p xmlns:wp14="http://schemas.microsoft.com/office/word/2010/wordml" w:rsidP="122FD6E6" w14:paraId="226371E2" wp14:textId="1F4FEA81">
      <w:pPr>
        <w:pStyle w:val="Normal"/>
      </w:pPr>
      <w:r w:rsidR="46955B69">
        <w:drawing>
          <wp:inline xmlns:wp14="http://schemas.microsoft.com/office/word/2010/wordprocessingDrawing" wp14:editId="5D8400EB" wp14:anchorId="2C70A8AA">
            <wp:extent cx="4572000" cy="3714750"/>
            <wp:effectExtent l="0" t="0" r="0" b="0"/>
            <wp:docPr id="430165507" name="" title=""/>
            <wp:cNvGraphicFramePr>
              <a:graphicFrameLocks noChangeAspect="1"/>
            </wp:cNvGraphicFramePr>
            <a:graphic>
              <a:graphicData uri="http://schemas.openxmlformats.org/drawingml/2006/picture">
                <pic:pic>
                  <pic:nvPicPr>
                    <pic:cNvPr id="0" name=""/>
                    <pic:cNvPicPr/>
                  </pic:nvPicPr>
                  <pic:blipFill>
                    <a:blip r:embed="Rfe3aa65d20c34036">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xmlns:wp14="http://schemas.microsoft.com/office/word/2010/wordml" w:rsidP="122FD6E6" w14:paraId="62383479" wp14:textId="5388D4EA">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noProof w:val="0"/>
          <w:lang w:val="en-US"/>
        </w:rPr>
        <w:t>Class diagram</w:t>
      </w:r>
    </w:p>
    <w:p xmlns:wp14="http://schemas.microsoft.com/office/word/2010/wordml" w:rsidP="122FD6E6" w14:paraId="1F031979" wp14:textId="79E68E7A">
      <w:pPr>
        <w:pStyle w:val="Normal"/>
      </w:pPr>
    </w:p>
    <w:p xmlns:wp14="http://schemas.microsoft.com/office/word/2010/wordml" w:rsidP="122FD6E6" w14:paraId="3887412D" wp14:textId="1AE6E70E">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Represents a user of the system.</w:t>
      </w:r>
    </w:p>
    <w:p xmlns:wp14="http://schemas.microsoft.com/office/word/2010/wordml" w:rsidP="122FD6E6" w14:paraId="748DACCE" wp14:textId="0D961B94">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Represents a question posted by a user.</w:t>
      </w:r>
    </w:p>
    <w:p xmlns:wp14="http://schemas.microsoft.com/office/word/2010/wordml" w:rsidP="122FD6E6" w14:paraId="349129C9" wp14:textId="523BF744">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Answer: Represents an answer posted by a user.</w:t>
      </w:r>
    </w:p>
    <w:p xmlns:wp14="http://schemas.microsoft.com/office/word/2010/wordml" w:rsidP="122FD6E6" w14:paraId="0E94ABDB" wp14:textId="3EFBA62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4EF07D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class has attributes such as name, email, password, text, creation date, picture, tags, vote count, and relationships with other classes such as one-to-many between User and Question, one-to-many between Question and Answer, and many-to-one between Answer</w:t>
      </w:r>
    </w:p>
    <w:p xmlns:wp14="http://schemas.microsoft.com/office/word/2010/wordml" w:rsidP="122FD6E6" w14:paraId="7BCA1F5A" wp14:textId="1B871831">
      <w:pPr>
        <w:pStyle w:val="Normal"/>
      </w:pPr>
      <w:r w:rsidR="19EEF07E">
        <w:drawing>
          <wp:inline xmlns:wp14="http://schemas.microsoft.com/office/word/2010/wordprocessingDrawing" wp14:editId="037A3500" wp14:anchorId="4CAF6FCC">
            <wp:extent cx="6861208" cy="5874910"/>
            <wp:effectExtent l="0" t="0" r="0" b="0"/>
            <wp:docPr id="1076604507" name="" title=""/>
            <wp:cNvGraphicFramePr>
              <a:graphicFrameLocks noChangeAspect="1"/>
            </wp:cNvGraphicFramePr>
            <a:graphic>
              <a:graphicData uri="http://schemas.openxmlformats.org/drawingml/2006/picture">
                <pic:pic>
                  <pic:nvPicPr>
                    <pic:cNvPr id="0" name=""/>
                    <pic:cNvPicPr/>
                  </pic:nvPicPr>
                  <pic:blipFill>
                    <a:blip r:embed="R93a0dc32e57545c5">
                      <a:extLst>
                        <a:ext xmlns:a="http://schemas.openxmlformats.org/drawingml/2006/main" uri="{28A0092B-C50C-407E-A947-70E740481C1C}">
                          <a14:useLocalDpi val="0"/>
                        </a:ext>
                      </a:extLst>
                    </a:blip>
                    <a:stretch>
                      <a:fillRect/>
                    </a:stretch>
                  </pic:blipFill>
                  <pic:spPr>
                    <a:xfrm>
                      <a:off x="0" y="0"/>
                      <a:ext cx="6861208" cy="5874910"/>
                    </a:xfrm>
                    <a:prstGeom prst="rect">
                      <a:avLst/>
                    </a:prstGeom>
                  </pic:spPr>
                </pic:pic>
              </a:graphicData>
            </a:graphic>
          </wp:inline>
        </w:drawing>
      </w:r>
    </w:p>
    <w:p xmlns:wp14="http://schemas.microsoft.com/office/word/2010/wordml" w:rsidP="122FD6E6" w14:paraId="5D302D1E" wp14:textId="39B9A06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229F5F05" wp14:textId="3F13E1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Style w:val="Heading1Char"/>
          <w:noProof w:val="0"/>
          <w:lang w:val="en-US"/>
        </w:rPr>
        <w:t>Architecture</w:t>
      </w:r>
    </w:p>
    <w:p xmlns:wp14="http://schemas.microsoft.com/office/word/2010/wordml" w:rsidP="122FD6E6" w14:paraId="4A3073C2" wp14:textId="1907A3B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Java Spring application follows a layered architecture pattern, which is a widely used design pattern in software development. The layered architecture pattern divides the application into distinct layers, with each layer performing specific tasks and communicating with the adjacent layers.</w:t>
      </w:r>
    </w:p>
    <w:p xmlns:wp14="http://schemas.microsoft.com/office/word/2010/wordml" w:rsidP="122FD6E6" w14:paraId="366EF2F9" wp14:textId="6D7B54A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layers are:</w:t>
      </w:r>
    </w:p>
    <w:p xmlns:wp14="http://schemas.microsoft.com/office/word/2010/wordml" w:rsidP="122FD6E6" w14:paraId="5A53FB02" wp14:textId="7B7D5D55">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Entity Layer</w:t>
      </w:r>
    </w:p>
    <w:p xmlns:wp14="http://schemas.microsoft.com/office/word/2010/wordml" w:rsidP="122FD6E6" w14:paraId="4DE4B8BF" wp14:textId="5F7123EE">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Repository Layer</w:t>
      </w:r>
    </w:p>
    <w:p xmlns:wp14="http://schemas.microsoft.com/office/word/2010/wordml" w:rsidP="122FD6E6" w14:paraId="4F0DDEF6" wp14:textId="012D9363">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 Layer</w:t>
      </w:r>
    </w:p>
    <w:p xmlns:wp14="http://schemas.microsoft.com/office/word/2010/wordml" w:rsidP="122FD6E6" w14:paraId="2D2AD6B4" wp14:textId="1BCD095B">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 Layer</w:t>
      </w:r>
    </w:p>
    <w:p xmlns:wp14="http://schemas.microsoft.com/office/word/2010/wordml" w:rsidP="122FD6E6" w14:paraId="27AAAF7D" wp14:textId="50688B7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are the layers and their responsibilities:</w:t>
      </w:r>
    </w:p>
    <w:p xmlns:wp14="http://schemas.microsoft.com/office/word/2010/wordml" w:rsidP="122FD6E6" w14:paraId="4F5DF98F" wp14:textId="6FFF1DD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Entity Layer:</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entity layer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defining the domain models of the application. In this case, the User, Question, and Answer entities are defined in this layer. These entities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core data structures of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and encapsulate the business logic that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operates</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data.</w:t>
      </w:r>
    </w:p>
    <w:p xmlns:wp14="http://schemas.microsoft.com/office/word/2010/wordml" w:rsidP="122FD6E6" w14:paraId="317B16CF" wp14:textId="17863CD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7ABFDE89" wp14:textId="0D6B7209">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Repository Layer: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repository layer provides an abstraction over the data persistence layer, enabling </w:t>
      </w:r>
      <w:r w:rsidRPr="122FD6E6" w:rsidR="183D73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to interact with the database. The repositories encapsulate the database operations such as Create, Read, Update, and Delete (CRUD) operations for the entities defined in the entity layer.</w:t>
      </w:r>
    </w:p>
    <w:p xmlns:wp14="http://schemas.microsoft.com/office/word/2010/wordml" w:rsidP="122FD6E6" w14:paraId="4BDB629C" wp14:textId="0D11134E">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4E2AF407" wp14:textId="46130537">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Service Layer:</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service layer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implementing the business logic of </w:t>
      </w:r>
      <w:r w:rsidRPr="122FD6E6" w:rsidR="183D73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This layer serves as an intermediary between the repository layer and the controller layer. The service layer coordinates the data access and manipulations across multiple entities, implements the business rules, and ensures data integrity. The services in this layer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high-level operations that can be called by the controller layer.</w:t>
      </w:r>
    </w:p>
    <w:p xmlns:wp14="http://schemas.microsoft.com/office/word/2010/wordml" w:rsidP="122FD6E6" w14:paraId="74A34B15" wp14:textId="387CF982">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54EEB454" wp14:textId="75036F4D">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Controller Layer:</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controller layer is the entry point for </w:t>
      </w:r>
      <w:r w:rsidRPr="122FD6E6" w:rsidR="183D73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application's API endpoints. It receives HTTP requests from the client and returns HTTP responses. The controller layer maps the incoming request to the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service</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layer method and returns the results back to the client in the form of a response.</w:t>
      </w:r>
    </w:p>
    <w:p xmlns:wp14="http://schemas.microsoft.com/office/word/2010/wordml" w:rsidP="122FD6E6" w14:paraId="33BA5364" wp14:textId="160A950E">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63B2900B" wp14:textId="2C89430E">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Overall, the layered architecture pattern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clear separation of concerns in </w:t>
      </w:r>
      <w:r w:rsidRPr="122FD6E6" w:rsidR="183D73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making it easier to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 and extend. The clear separation between the different layers of the application allows for greater modularity, making it easier to swap out or </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modify</w:t>
      </w:r>
      <w:r w:rsidRPr="122FD6E6" w:rsidR="5F7AF2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individual components without affecting the rest of the system.</w:t>
      </w:r>
    </w:p>
    <w:p xmlns:wp14="http://schemas.microsoft.com/office/word/2010/wordml" w:rsidP="122FD6E6" w14:paraId="0DD9A3B7" wp14:textId="6090AE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791EDBA4" wp14:textId="2EE786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2FD6E6" w:rsidR="6F7F4B4D">
        <w:rPr>
          <w:rStyle w:val="Heading1Char"/>
          <w:noProof w:val="0"/>
          <w:lang w:val="en-US"/>
        </w:rPr>
        <w:t>Database diagram</w:t>
      </w:r>
    </w:p>
    <w:p xmlns:wp14="http://schemas.microsoft.com/office/word/2010/wordml" w:rsidP="122FD6E6" w14:paraId="43DF2F63" wp14:textId="7BBFE2B0">
      <w:pPr>
        <w:pStyle w:val="Normal"/>
      </w:pPr>
      <w:r w:rsidR="6F7F4B4D">
        <w:drawing>
          <wp:inline xmlns:wp14="http://schemas.microsoft.com/office/word/2010/wordprocessingDrawing" wp14:editId="095DBB12" wp14:anchorId="545CB7B3">
            <wp:extent cx="4162425" cy="1847850"/>
            <wp:effectExtent l="0" t="0" r="0" b="0"/>
            <wp:docPr id="2049334458" name="" title=""/>
            <wp:cNvGraphicFramePr>
              <a:graphicFrameLocks noChangeAspect="1"/>
            </wp:cNvGraphicFramePr>
            <a:graphic>
              <a:graphicData uri="http://schemas.openxmlformats.org/drawingml/2006/picture">
                <pic:pic>
                  <pic:nvPicPr>
                    <pic:cNvPr id="0" name=""/>
                    <pic:cNvPicPr/>
                  </pic:nvPicPr>
                  <pic:blipFill>
                    <a:blip r:embed="R68adc5916a4a4280">
                      <a:extLst>
                        <a:ext xmlns:a="http://schemas.openxmlformats.org/drawingml/2006/main" uri="{28A0092B-C50C-407E-A947-70E740481C1C}">
                          <a14:useLocalDpi val="0"/>
                        </a:ext>
                      </a:extLst>
                    </a:blip>
                    <a:stretch>
                      <a:fillRect/>
                    </a:stretch>
                  </pic:blipFill>
                  <pic:spPr>
                    <a:xfrm>
                      <a:off x="0" y="0"/>
                      <a:ext cx="4162425" cy="1847850"/>
                    </a:xfrm>
                    <a:prstGeom prst="rect">
                      <a:avLst/>
                    </a:prstGeom>
                  </pic:spPr>
                </pic:pic>
              </a:graphicData>
            </a:graphic>
          </wp:inline>
        </w:drawing>
      </w:r>
    </w:p>
    <w:p xmlns:wp14="http://schemas.microsoft.com/office/word/2010/wordml" w:rsidP="122FD6E6" w14:paraId="3E6A9746" wp14:textId="102734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2FD6E6" w14:paraId="0A69F5F0" wp14:textId="28E8FA01">
      <w:pPr>
        <w:pStyle w:val="Normal"/>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122FD6E6" w:rsidR="7C8B9115">
        <w:rPr>
          <w:rStyle w:val="Heading1Char"/>
          <w:noProof w:val="0"/>
          <w:lang w:val="en-US"/>
        </w:rPr>
        <w:t>Endpoints</w:t>
      </w:r>
    </w:p>
    <w:p xmlns:wp14="http://schemas.microsoft.com/office/word/2010/wordml" w:rsidP="122FD6E6" w14:paraId="2C078E63" wp14:textId="3C5BFBA6">
      <w:pPr>
        <w:pStyle w:val="Normal"/>
      </w:pPr>
      <w:r w:rsidR="40778354">
        <w:drawing>
          <wp:inline xmlns:wp14="http://schemas.microsoft.com/office/word/2010/wordprocessingDrawing" wp14:editId="29B52F5A" wp14:anchorId="7A94D281">
            <wp:extent cx="4572000" cy="2981325"/>
            <wp:effectExtent l="0" t="0" r="0" b="0"/>
            <wp:docPr id="349507172" name="" title=""/>
            <wp:cNvGraphicFramePr>
              <a:graphicFrameLocks noChangeAspect="1"/>
            </wp:cNvGraphicFramePr>
            <a:graphic>
              <a:graphicData uri="http://schemas.openxmlformats.org/drawingml/2006/picture">
                <pic:pic>
                  <pic:nvPicPr>
                    <pic:cNvPr id="0" name=""/>
                    <pic:cNvPicPr/>
                  </pic:nvPicPr>
                  <pic:blipFill>
                    <a:blip r:embed="R6138fb932d6944ed">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122FD6E6" w:rsidP="122FD6E6" w:rsidRDefault="122FD6E6" w14:paraId="66F91B20" w14:textId="4417787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569c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cac4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6c8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bfd5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2F408C"/>
    <w:rsid w:val="04552950"/>
    <w:rsid w:val="070B5EED"/>
    <w:rsid w:val="08C99571"/>
    <w:rsid w:val="0A23AC3C"/>
    <w:rsid w:val="0D2E17C1"/>
    <w:rsid w:val="0D71F551"/>
    <w:rsid w:val="10C24922"/>
    <w:rsid w:val="11021FAA"/>
    <w:rsid w:val="11121661"/>
    <w:rsid w:val="11477B40"/>
    <w:rsid w:val="122FD6E6"/>
    <w:rsid w:val="15AB2301"/>
    <w:rsid w:val="16808838"/>
    <w:rsid w:val="1685DA3D"/>
    <w:rsid w:val="174A0FF8"/>
    <w:rsid w:val="17922E15"/>
    <w:rsid w:val="17DABB71"/>
    <w:rsid w:val="183D73A3"/>
    <w:rsid w:val="19891B0C"/>
    <w:rsid w:val="19EEF07E"/>
    <w:rsid w:val="1B2D92F9"/>
    <w:rsid w:val="1C49ECC9"/>
    <w:rsid w:val="1D87A3CD"/>
    <w:rsid w:val="1EEA1E1D"/>
    <w:rsid w:val="1F23742E"/>
    <w:rsid w:val="2038F46B"/>
    <w:rsid w:val="26C64F2D"/>
    <w:rsid w:val="278F727E"/>
    <w:rsid w:val="2900D513"/>
    <w:rsid w:val="298EBE05"/>
    <w:rsid w:val="2B27E885"/>
    <w:rsid w:val="32E9F813"/>
    <w:rsid w:val="36752E93"/>
    <w:rsid w:val="375CFD59"/>
    <w:rsid w:val="3991988F"/>
    <w:rsid w:val="39ACCF55"/>
    <w:rsid w:val="3AA2951E"/>
    <w:rsid w:val="3CE47017"/>
    <w:rsid w:val="3D448EE1"/>
    <w:rsid w:val="3D53A201"/>
    <w:rsid w:val="3D98FD97"/>
    <w:rsid w:val="40778354"/>
    <w:rsid w:val="41AA8C47"/>
    <w:rsid w:val="41B7E13A"/>
    <w:rsid w:val="43A6E040"/>
    <w:rsid w:val="43C2E385"/>
    <w:rsid w:val="45B0441E"/>
    <w:rsid w:val="46955B69"/>
    <w:rsid w:val="4C795144"/>
    <w:rsid w:val="4EAC9747"/>
    <w:rsid w:val="4EBCFD3D"/>
    <w:rsid w:val="4EF07DE7"/>
    <w:rsid w:val="50CE26A6"/>
    <w:rsid w:val="55BF481A"/>
    <w:rsid w:val="5EDF4C3A"/>
    <w:rsid w:val="5F7AF2B3"/>
    <w:rsid w:val="604A1342"/>
    <w:rsid w:val="61C6AA53"/>
    <w:rsid w:val="6207735D"/>
    <w:rsid w:val="65F529CC"/>
    <w:rsid w:val="66151A09"/>
    <w:rsid w:val="676BB737"/>
    <w:rsid w:val="6F7F4B4D"/>
    <w:rsid w:val="72D20F2E"/>
    <w:rsid w:val="78CAD39B"/>
    <w:rsid w:val="7B2F408C"/>
    <w:rsid w:val="7B3DF026"/>
    <w:rsid w:val="7C8B9115"/>
    <w:rsid w:val="7E4B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08C"/>
  <w15:chartTrackingRefBased/>
  <w15:docId w15:val="{ACAA739E-B154-48A0-BE1A-B97E28FAE2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e3aa65d20c34036" /><Relationship Type="http://schemas.openxmlformats.org/officeDocument/2006/relationships/image" Target="/media/image2.png" Id="R93a0dc32e57545c5" /><Relationship Type="http://schemas.openxmlformats.org/officeDocument/2006/relationships/image" Target="/media/image3.png" Id="R68adc5916a4a4280" /><Relationship Type="http://schemas.openxmlformats.org/officeDocument/2006/relationships/image" Target="/media/image4.png" Id="R6138fb932d6944ed" /><Relationship Type="http://schemas.openxmlformats.org/officeDocument/2006/relationships/numbering" Target="numbering.xml" Id="Rfa75581de49342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2023-03-20T11:23:40.3680260Z</dcterms:created>
  <dcterms:modified xsi:type="dcterms:W3CDTF">2023-03-20T14:31:51.7634668Z</dcterms:modified>
  <dc:creator>Dan Cristian Deac</dc:creator>
  <lastModifiedBy>Dan Cristian Deac</lastModifiedBy>
</coreProperties>
</file>