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7F495" w14:textId="77777777" w:rsidR="000756EF" w:rsidRPr="00F85A42" w:rsidRDefault="000756EF" w:rsidP="00F85A42">
      <w:pPr>
        <w:spacing w:after="360"/>
        <w:jc w:val="right"/>
        <w:rPr>
          <w:rFonts w:ascii="Times New Roman" w:hAnsi="Times New Roman" w:cs="Times New Roman"/>
          <w:sz w:val="28"/>
          <w:szCs w:val="28"/>
        </w:rPr>
      </w:pPr>
      <w:r w:rsidRPr="00F85A42">
        <w:rPr>
          <w:rFonts w:ascii="Times New Roman" w:hAnsi="Times New Roman" w:cs="Times New Roman"/>
          <w:sz w:val="28"/>
          <w:szCs w:val="28"/>
        </w:rPr>
        <w:t>Önismeret és pályaismeret beadandó</w:t>
      </w:r>
    </w:p>
    <w:p w14:paraId="7F27A7C6" w14:textId="14E9A14E" w:rsidR="0017183F" w:rsidRPr="006C459C" w:rsidRDefault="000756EF" w:rsidP="00F85A42">
      <w:pPr>
        <w:spacing w:after="600"/>
        <w:jc w:val="right"/>
        <w:rPr>
          <w:rFonts w:ascii="Arial Narrow" w:hAnsi="Arial Narrow"/>
          <w:i/>
          <w:iCs/>
          <w:color w:val="404040" w:themeColor="text1" w:themeTint="BF"/>
        </w:rPr>
      </w:pPr>
      <w:r w:rsidRPr="006C459C">
        <w:rPr>
          <w:rFonts w:ascii="Arial Narrow" w:hAnsi="Arial Narrow"/>
          <w:i/>
          <w:iCs/>
          <w:color w:val="404040" w:themeColor="text1" w:themeTint="BF"/>
        </w:rPr>
        <w:t>Dobozy Dániel (BL7VQV)</w:t>
      </w:r>
    </w:p>
    <w:p w14:paraId="6FDD0657" w14:textId="77777777" w:rsidR="004134D6" w:rsidRPr="00192DE0" w:rsidRDefault="00B00FD7" w:rsidP="004134D6">
      <w:pPr>
        <w:spacing w:before="240" w:after="0"/>
        <w:ind w:firstLine="340"/>
        <w:jc w:val="both"/>
        <w:rPr>
          <w:rFonts w:cstheme="minorHAnsi"/>
          <w:spacing w:val="10"/>
        </w:rPr>
      </w:pPr>
      <w:r w:rsidRPr="00192DE0">
        <w:rPr>
          <w:rFonts w:cstheme="minorHAnsi"/>
          <w:spacing w:val="10"/>
        </w:rPr>
        <w:t>Az Önismeret és pályaismeret kurzuson (</w:t>
      </w:r>
      <w:r w:rsidRPr="00192DE0">
        <w:rPr>
          <w:rFonts w:cstheme="minorHAnsi"/>
          <w:i/>
          <w:iCs/>
          <w:color w:val="000000" w:themeColor="text1"/>
          <w:spacing w:val="10"/>
          <w:sz w:val="18"/>
          <w:szCs w:val="18"/>
          <w:shd w:val="clear" w:color="auto" w:fill="FFFFFF"/>
        </w:rPr>
        <w:t>NBP_NV012G2</w:t>
      </w:r>
      <w:r w:rsidRPr="00192DE0">
        <w:rPr>
          <w:rFonts w:cstheme="minorHAnsi"/>
          <w:spacing w:val="10"/>
        </w:rPr>
        <w:t xml:space="preserve">), amit két márciusi szombati napon tartott Dr. Fazakas Ida, sok, főleg saját magunkkal való ismerkedésről beszéltünk, ami majd kisegít minket életünk során. Az órán </w:t>
      </w:r>
      <w:r w:rsidR="00F61E2B" w:rsidRPr="00192DE0">
        <w:rPr>
          <w:rFonts w:cstheme="minorHAnsi"/>
          <w:spacing w:val="10"/>
        </w:rPr>
        <w:t>nem csak arról volt szó, hogy minket mi érdekel, vagy mivel fogunk foglalkozni a jövőben, hanem szó volt az életszakaszainkról, arról, hogy mi hogyan képzeljük el az „út” szót, amit mindenki kicsit máshogy, de mégis hasonlóan képzelt el. Habár jóformán nem ismertem a kurzusról senkit, az a néhány röpke óra alatt mégis egybeszokott a csapat, ha csak 2 napig is. A kurzus során megkért minket tanárnő, hogy töltsünk ki két kérdőívet, egy középiskolás ismerősünkkel, vagy családtagunkkal, és mondjuk el a véleményünket az eredményről.</w:t>
      </w:r>
    </w:p>
    <w:p w14:paraId="5713671C" w14:textId="4D82E12E" w:rsidR="000756EF" w:rsidRPr="00192DE0" w:rsidRDefault="003F1A01" w:rsidP="004134D6">
      <w:pPr>
        <w:spacing w:after="0"/>
        <w:ind w:firstLine="340"/>
        <w:jc w:val="both"/>
        <w:rPr>
          <w:rFonts w:cstheme="minorHAnsi"/>
          <w:spacing w:val="10"/>
        </w:rPr>
      </w:pPr>
      <w:r w:rsidRPr="00192DE0">
        <w:rPr>
          <w:rFonts w:cstheme="minorHAnsi"/>
          <w:spacing w:val="10"/>
        </w:rPr>
        <w:t>U</w:t>
      </w:r>
      <w:r w:rsidR="004134D6" w:rsidRPr="00192DE0">
        <w:rPr>
          <w:rFonts w:cstheme="minorHAnsi"/>
          <w:spacing w:val="10"/>
        </w:rPr>
        <w:t xml:space="preserve">nokahúgomat kértem meg a kérdőív kitöltésével, aki tizedikesként post most tart ott, hogy el kell döntenie, mi érdekli, és milyen irányba szeretné folytatni az életét. Az érdeklődési kérdőívet kitöltve </w:t>
      </w:r>
      <w:r w:rsidR="006C459C" w:rsidRPr="00192DE0">
        <w:rPr>
          <w:rFonts w:cstheme="minorHAnsi"/>
          <w:spacing w:val="10"/>
        </w:rPr>
        <w:t>„</w:t>
      </w:r>
      <w:r w:rsidR="006C459C" w:rsidRPr="00192DE0">
        <w:rPr>
          <w:rFonts w:cstheme="minorHAnsi"/>
          <w:i/>
          <w:iCs/>
          <w:spacing w:val="10"/>
        </w:rPr>
        <w:t>Irányító-Újító</w:t>
      </w:r>
      <w:r w:rsidR="006C459C" w:rsidRPr="00192DE0">
        <w:rPr>
          <w:rFonts w:cstheme="minorHAnsi"/>
          <w:spacing w:val="10"/>
        </w:rPr>
        <w:t>”</w:t>
      </w:r>
      <w:r w:rsidR="004134D6" w:rsidRPr="00192DE0">
        <w:rPr>
          <w:rFonts w:cstheme="minorHAnsi"/>
          <w:spacing w:val="10"/>
        </w:rPr>
        <w:t xml:space="preserve"> eredményt kapott, amivel nagyjából egyetért, és hasonlít a</w:t>
      </w:r>
      <w:r w:rsidR="00010B7B" w:rsidRPr="00192DE0">
        <w:rPr>
          <w:rFonts w:cstheme="minorHAnsi"/>
          <w:spacing w:val="10"/>
        </w:rPr>
        <w:t xml:space="preserve">z ő karakterére. A képességi kérdőívet kitöltve </w:t>
      </w:r>
      <w:r w:rsidR="006C459C" w:rsidRPr="00192DE0">
        <w:rPr>
          <w:rFonts w:cstheme="minorHAnsi"/>
          <w:spacing w:val="10"/>
        </w:rPr>
        <w:t>„</w:t>
      </w:r>
      <w:r w:rsidR="006C459C" w:rsidRPr="00192DE0">
        <w:rPr>
          <w:rFonts w:cstheme="minorHAnsi"/>
          <w:i/>
          <w:iCs/>
          <w:spacing w:val="10"/>
        </w:rPr>
        <w:t>N</w:t>
      </w:r>
      <w:r w:rsidR="00010B7B" w:rsidRPr="00192DE0">
        <w:rPr>
          <w:rFonts w:cstheme="minorHAnsi"/>
          <w:i/>
          <w:iCs/>
          <w:spacing w:val="10"/>
        </w:rPr>
        <w:t>yelvi kifejezőképességet</w:t>
      </w:r>
      <w:r w:rsidR="006C459C" w:rsidRPr="00192DE0">
        <w:rPr>
          <w:rFonts w:cstheme="minorHAnsi"/>
          <w:spacing w:val="10"/>
        </w:rPr>
        <w:t>”</w:t>
      </w:r>
      <w:r w:rsidR="00010B7B" w:rsidRPr="00192DE0">
        <w:rPr>
          <w:rFonts w:cstheme="minorHAnsi"/>
          <w:spacing w:val="10"/>
        </w:rPr>
        <w:t xml:space="preserve"> kapott eredményül, amivel szintén egyetért, de nem teljesen. Ezek főleg irodalmi vonalon vannak, és az első helyen ezek közül is az „</w:t>
      </w:r>
      <w:r w:rsidR="00010B7B" w:rsidRPr="00192DE0">
        <w:rPr>
          <w:rFonts w:cstheme="minorHAnsi"/>
          <w:i/>
          <w:iCs/>
          <w:spacing w:val="10"/>
        </w:rPr>
        <w:t>Irodalmi kritikus</w:t>
      </w:r>
      <w:r w:rsidR="00010B7B" w:rsidRPr="00192DE0">
        <w:rPr>
          <w:rFonts w:cstheme="minorHAnsi"/>
          <w:spacing w:val="10"/>
        </w:rPr>
        <w:t xml:space="preserve">” </w:t>
      </w:r>
      <w:r w:rsidR="00FF438F" w:rsidRPr="00192DE0">
        <w:rPr>
          <w:rFonts w:cstheme="minorHAnsi"/>
          <w:spacing w:val="10"/>
        </w:rPr>
        <w:t>van,</w:t>
      </w:r>
      <w:r w:rsidR="00010B7B" w:rsidRPr="00192DE0">
        <w:rPr>
          <w:rFonts w:cstheme="minorHAnsi"/>
          <w:spacing w:val="10"/>
        </w:rPr>
        <w:t xml:space="preserve"> amit a Szavával élve: „</w:t>
      </w:r>
      <w:r w:rsidR="00FF438F" w:rsidRPr="00192DE0">
        <w:rPr>
          <w:rFonts w:cstheme="minorHAnsi"/>
          <w:spacing w:val="10"/>
        </w:rPr>
        <w:t xml:space="preserve">el tudom képzelni magam benne, de szerintem egy </w:t>
      </w:r>
      <w:r w:rsidR="00010B7B" w:rsidRPr="00192DE0">
        <w:rPr>
          <w:rFonts w:cstheme="minorHAnsi"/>
          <w:spacing w:val="10"/>
        </w:rPr>
        <w:t xml:space="preserve">kicsit távol áll tőlem”. Ő jelenleg inkább a kémia és biológia vonal felé vonzódik, </w:t>
      </w:r>
      <w:r w:rsidR="00FF438F" w:rsidRPr="00192DE0">
        <w:rPr>
          <w:rFonts w:cstheme="minorHAnsi"/>
          <w:spacing w:val="10"/>
        </w:rPr>
        <w:t>így számára az irodalmi vonal, nem áll az első helyen. A munkák közül még volt egy pár, amiben el tudta volna magát képzelni, így segített neki a kérdőív egy távolabb nézőpontban látni a lehetőségeit.</w:t>
      </w:r>
    </w:p>
    <w:p w14:paraId="1001DA75" w14:textId="42A4F0A5" w:rsidR="00FF438F" w:rsidRPr="00192DE0" w:rsidRDefault="00FF438F" w:rsidP="004134D6">
      <w:pPr>
        <w:spacing w:after="0"/>
        <w:ind w:firstLine="340"/>
        <w:jc w:val="both"/>
        <w:rPr>
          <w:rFonts w:cstheme="minorHAnsi"/>
          <w:spacing w:val="10"/>
        </w:rPr>
      </w:pPr>
      <w:r w:rsidRPr="00192DE0">
        <w:rPr>
          <w:rFonts w:cstheme="minorHAnsi"/>
          <w:spacing w:val="10"/>
        </w:rPr>
        <w:t xml:space="preserve">Az én eredményem sokkal közelebb áll az érdeklődéseimhez. Az érdeklődési teszt eredményeként az </w:t>
      </w:r>
      <w:r w:rsidR="003F1A01" w:rsidRPr="00192DE0">
        <w:rPr>
          <w:rFonts w:cstheme="minorHAnsi"/>
          <w:spacing w:val="10"/>
        </w:rPr>
        <w:t>„</w:t>
      </w:r>
      <w:r w:rsidR="003F1A01" w:rsidRPr="00192DE0">
        <w:rPr>
          <w:rFonts w:cstheme="minorHAnsi"/>
          <w:i/>
          <w:iCs/>
          <w:spacing w:val="10"/>
        </w:rPr>
        <w:t>Ú</w:t>
      </w:r>
      <w:r w:rsidRPr="00192DE0">
        <w:rPr>
          <w:rFonts w:cstheme="minorHAnsi"/>
          <w:i/>
          <w:iCs/>
          <w:spacing w:val="10"/>
        </w:rPr>
        <w:t>jító-</w:t>
      </w:r>
      <w:r w:rsidR="003F1A01" w:rsidRPr="00192DE0">
        <w:rPr>
          <w:rFonts w:cstheme="minorHAnsi"/>
          <w:i/>
          <w:iCs/>
          <w:spacing w:val="10"/>
        </w:rPr>
        <w:t>T</w:t>
      </w:r>
      <w:r w:rsidRPr="00192DE0">
        <w:rPr>
          <w:rFonts w:cstheme="minorHAnsi"/>
          <w:i/>
          <w:iCs/>
          <w:spacing w:val="10"/>
        </w:rPr>
        <w:t>árgyias</w:t>
      </w:r>
      <w:r w:rsidR="003F1A01" w:rsidRPr="00192DE0">
        <w:rPr>
          <w:rFonts w:cstheme="minorHAnsi"/>
          <w:spacing w:val="10"/>
        </w:rPr>
        <w:t>”</w:t>
      </w:r>
      <w:r w:rsidRPr="00192DE0">
        <w:rPr>
          <w:rFonts w:cstheme="minorHAnsi"/>
          <w:spacing w:val="10"/>
        </w:rPr>
        <w:t xml:space="preserve"> eredményt kaptam. A kategóriák közül talán ez a kettő </w:t>
      </w:r>
      <w:r w:rsidR="007E17BC" w:rsidRPr="00192DE0">
        <w:rPr>
          <w:rFonts w:cstheme="minorHAnsi"/>
          <w:spacing w:val="10"/>
        </w:rPr>
        <w:t>olyan,</w:t>
      </w:r>
      <w:r w:rsidRPr="00192DE0">
        <w:rPr>
          <w:rFonts w:cstheme="minorHAnsi"/>
          <w:spacing w:val="10"/>
        </w:rPr>
        <w:t xml:space="preserve"> ami</w:t>
      </w:r>
      <w:r w:rsidR="007E17BC" w:rsidRPr="00192DE0">
        <w:rPr>
          <w:rFonts w:cstheme="minorHAnsi"/>
          <w:spacing w:val="10"/>
        </w:rPr>
        <w:t xml:space="preserve"> a legjobban illik hozzám. A 10 munka közül, amit ez a két kategória felsorol, 6-ban el tudnám magam képzelni. A legközelebb talán a számítógépes grafikus áll hozzám, hiszen hobbiból csináltam már pár kisebb projektet, ami ezt a munkát öleli körbe. Ezen kívül akár érdekelhet a </w:t>
      </w:r>
      <w:r w:rsidR="003F1A01" w:rsidRPr="00192DE0">
        <w:rPr>
          <w:rFonts w:cstheme="minorHAnsi"/>
          <w:spacing w:val="10"/>
        </w:rPr>
        <w:t>„</w:t>
      </w:r>
      <w:r w:rsidR="007E17BC" w:rsidRPr="00192DE0">
        <w:rPr>
          <w:rFonts w:cstheme="minorHAnsi"/>
          <w:i/>
          <w:iCs/>
          <w:spacing w:val="10"/>
        </w:rPr>
        <w:t>Webdesigner</w:t>
      </w:r>
      <w:r w:rsidR="003F1A01" w:rsidRPr="00192DE0">
        <w:rPr>
          <w:rFonts w:cstheme="minorHAnsi"/>
          <w:spacing w:val="10"/>
        </w:rPr>
        <w:t>”</w:t>
      </w:r>
      <w:r w:rsidR="007E17BC" w:rsidRPr="00192DE0">
        <w:rPr>
          <w:rFonts w:cstheme="minorHAnsi"/>
          <w:spacing w:val="10"/>
        </w:rPr>
        <w:t xml:space="preserve">, a </w:t>
      </w:r>
      <w:r w:rsidR="003F1A01" w:rsidRPr="00192DE0">
        <w:rPr>
          <w:rFonts w:cstheme="minorHAnsi"/>
          <w:spacing w:val="10"/>
        </w:rPr>
        <w:t>„</w:t>
      </w:r>
      <w:r w:rsidR="007E17BC" w:rsidRPr="00192DE0">
        <w:rPr>
          <w:rFonts w:cstheme="minorHAnsi"/>
          <w:i/>
          <w:iCs/>
          <w:spacing w:val="10"/>
        </w:rPr>
        <w:t>Termékmenedzser</w:t>
      </w:r>
      <w:r w:rsidR="003F1A01" w:rsidRPr="00192DE0">
        <w:rPr>
          <w:rFonts w:cstheme="minorHAnsi"/>
          <w:spacing w:val="10"/>
        </w:rPr>
        <w:t>”</w:t>
      </w:r>
      <w:r w:rsidR="007E17BC" w:rsidRPr="00192DE0">
        <w:rPr>
          <w:rFonts w:cstheme="minorHAnsi"/>
          <w:spacing w:val="10"/>
        </w:rPr>
        <w:t xml:space="preserve">, vagy a </w:t>
      </w:r>
      <w:r w:rsidR="003F1A01" w:rsidRPr="00192DE0">
        <w:rPr>
          <w:rFonts w:cstheme="minorHAnsi"/>
          <w:spacing w:val="10"/>
        </w:rPr>
        <w:t>„</w:t>
      </w:r>
      <w:r w:rsidR="007E17BC" w:rsidRPr="00192DE0">
        <w:rPr>
          <w:rFonts w:cstheme="minorHAnsi"/>
          <w:i/>
          <w:iCs/>
          <w:spacing w:val="10"/>
        </w:rPr>
        <w:t>Pénzügyi tanácsadó</w:t>
      </w:r>
      <w:r w:rsidR="003F1A01" w:rsidRPr="00192DE0">
        <w:rPr>
          <w:rFonts w:cstheme="minorHAnsi"/>
          <w:spacing w:val="10"/>
        </w:rPr>
        <w:t>”</w:t>
      </w:r>
      <w:r w:rsidR="007E17BC" w:rsidRPr="00192DE0">
        <w:rPr>
          <w:rFonts w:cstheme="minorHAnsi"/>
          <w:spacing w:val="10"/>
        </w:rPr>
        <w:t xml:space="preserve"> foglalkozás is. A képességi kérdőívre főleg matekos vonalat kaptam, amivel szintén egyetértek. Habár nem </w:t>
      </w:r>
      <w:r w:rsidR="003F1A01" w:rsidRPr="00192DE0">
        <w:rPr>
          <w:rFonts w:cstheme="minorHAnsi"/>
          <w:spacing w:val="10"/>
        </w:rPr>
        <w:t>élek-halok a matematikáért, de nem is vetem meg. A két eredmény a „</w:t>
      </w:r>
      <w:r w:rsidR="003F1A01" w:rsidRPr="00192DE0">
        <w:rPr>
          <w:rFonts w:cstheme="minorHAnsi"/>
          <w:i/>
          <w:iCs/>
          <w:spacing w:val="10"/>
        </w:rPr>
        <w:t>Térbeli gondolkodás képessége</w:t>
      </w:r>
      <w:r w:rsidR="003F1A01" w:rsidRPr="00192DE0">
        <w:rPr>
          <w:rFonts w:cstheme="minorHAnsi"/>
          <w:spacing w:val="10"/>
        </w:rPr>
        <w:t>”, és a „</w:t>
      </w:r>
      <w:r w:rsidR="003F1A01" w:rsidRPr="00192DE0">
        <w:rPr>
          <w:rFonts w:cstheme="minorHAnsi"/>
          <w:i/>
          <w:iCs/>
          <w:spacing w:val="10"/>
        </w:rPr>
        <w:t>Matematikai logikai képesség</w:t>
      </w:r>
      <w:r w:rsidR="003F1A01" w:rsidRPr="00192DE0">
        <w:rPr>
          <w:rFonts w:cstheme="minorHAnsi"/>
          <w:spacing w:val="10"/>
        </w:rPr>
        <w:t xml:space="preserve">” lett, de </w:t>
      </w:r>
      <w:r w:rsidR="007436A1" w:rsidRPr="00192DE0">
        <w:rPr>
          <w:rFonts w:cstheme="minorHAnsi"/>
          <w:spacing w:val="10"/>
        </w:rPr>
        <w:t>a többi</w:t>
      </w:r>
      <w:r w:rsidR="003F1A01" w:rsidRPr="00192DE0">
        <w:rPr>
          <w:rFonts w:cstheme="minorHAnsi"/>
          <w:spacing w:val="10"/>
        </w:rPr>
        <w:t xml:space="preserve"> is nagyon közel áll hozzá</w:t>
      </w:r>
      <w:r w:rsidR="007436A1" w:rsidRPr="00192DE0">
        <w:rPr>
          <w:rFonts w:cstheme="minorHAnsi"/>
          <w:spacing w:val="10"/>
        </w:rPr>
        <w:t>m, még</w:t>
      </w:r>
      <w:r w:rsidR="003F1A01" w:rsidRPr="00192DE0">
        <w:rPr>
          <w:rFonts w:cstheme="minorHAnsi"/>
          <w:spacing w:val="10"/>
        </w:rPr>
        <w:t xml:space="preserve"> a százalékok</w:t>
      </w:r>
      <w:r w:rsidR="007436A1" w:rsidRPr="00192DE0">
        <w:rPr>
          <w:rFonts w:cstheme="minorHAnsi"/>
          <w:spacing w:val="10"/>
        </w:rPr>
        <w:t xml:space="preserve"> terén is</w:t>
      </w:r>
      <w:r w:rsidR="003F1A01" w:rsidRPr="00192DE0">
        <w:rPr>
          <w:rFonts w:cstheme="minorHAnsi"/>
          <w:spacing w:val="10"/>
        </w:rPr>
        <w:t>. A legnagyobb eltérés a térbeli gondolkodás és a nyelvi kifejező képesség között, csupán 4.4%.</w:t>
      </w:r>
    </w:p>
    <w:p w14:paraId="319EDFAE" w14:textId="4CB0C8BA" w:rsidR="00845F8C" w:rsidRPr="00192DE0" w:rsidRDefault="00845F8C" w:rsidP="004134D6">
      <w:pPr>
        <w:spacing w:after="0"/>
        <w:ind w:firstLine="340"/>
        <w:jc w:val="both"/>
        <w:rPr>
          <w:rFonts w:cstheme="minorHAnsi"/>
          <w:spacing w:val="10"/>
        </w:rPr>
      </w:pPr>
      <w:r w:rsidRPr="00192DE0">
        <w:rPr>
          <w:rFonts w:cstheme="minorHAnsi"/>
          <w:spacing w:val="10"/>
        </w:rPr>
        <w:t>Mindenesetre számomra megérte a kurzus</w:t>
      </w:r>
      <w:r w:rsidR="007436A1" w:rsidRPr="00192DE0">
        <w:rPr>
          <w:rFonts w:cstheme="minorHAnsi"/>
          <w:spacing w:val="10"/>
        </w:rPr>
        <w:t>t</w:t>
      </w:r>
      <w:r w:rsidRPr="00192DE0">
        <w:rPr>
          <w:rFonts w:cstheme="minorHAnsi"/>
          <w:spacing w:val="10"/>
        </w:rPr>
        <w:t xml:space="preserve"> felvenni, és részt venni rajta. Érdeklődésből vettem fel a tárgyat, és sokkal több dolog történt</w:t>
      </w:r>
      <w:r w:rsidR="00F85A42" w:rsidRPr="00192DE0">
        <w:rPr>
          <w:rFonts w:cstheme="minorHAnsi"/>
          <w:spacing w:val="10"/>
        </w:rPr>
        <w:t xml:space="preserve"> rajta</w:t>
      </w:r>
      <w:r w:rsidRPr="00192DE0">
        <w:rPr>
          <w:rFonts w:cstheme="minorHAnsi"/>
          <w:spacing w:val="10"/>
        </w:rPr>
        <w:t xml:space="preserve">, mint amire számítottam. </w:t>
      </w:r>
      <w:r w:rsidR="00F85A42" w:rsidRPr="00192DE0">
        <w:rPr>
          <w:rFonts w:cstheme="minorHAnsi"/>
          <w:spacing w:val="10"/>
        </w:rPr>
        <w:t xml:space="preserve">A kérdőív eredményei is rávilágítottak néhány olyan opcióra, amit nem is tudtam, hogy illene hozzám, és ha tehetem, sok ismerősnek, barátnak fogom ajánlani, hátha őket is kisegíti annyira amennyire engem is kisegített. </w:t>
      </w:r>
    </w:p>
    <w:sectPr w:rsidR="00845F8C" w:rsidRPr="00192DE0">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68D61" w14:textId="77777777" w:rsidR="00F07A4C" w:rsidRDefault="00F07A4C" w:rsidP="00192DE0">
      <w:pPr>
        <w:spacing w:after="0" w:line="240" w:lineRule="auto"/>
      </w:pPr>
      <w:r>
        <w:separator/>
      </w:r>
    </w:p>
  </w:endnote>
  <w:endnote w:type="continuationSeparator" w:id="0">
    <w:p w14:paraId="1FB5C27C" w14:textId="77777777" w:rsidR="00F07A4C" w:rsidRDefault="00F07A4C" w:rsidP="00192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FFF77" w14:textId="4CF429BA" w:rsidR="00192DE0" w:rsidRPr="00192DE0" w:rsidRDefault="00192DE0">
    <w:pPr>
      <w:pStyle w:val="llb"/>
      <w:rPr>
        <w:i/>
        <w:iCs/>
      </w:rPr>
    </w:pPr>
    <w:r w:rsidRPr="00192DE0">
      <w:rPr>
        <w:i/>
        <w:iCs/>
      </w:rPr>
      <w:t>2022. 04. 22.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FADD2" w14:textId="77777777" w:rsidR="00F07A4C" w:rsidRDefault="00F07A4C" w:rsidP="00192DE0">
      <w:pPr>
        <w:spacing w:after="0" w:line="240" w:lineRule="auto"/>
      </w:pPr>
      <w:r>
        <w:separator/>
      </w:r>
    </w:p>
  </w:footnote>
  <w:footnote w:type="continuationSeparator" w:id="0">
    <w:p w14:paraId="5AEF9452" w14:textId="77777777" w:rsidR="00F07A4C" w:rsidRDefault="00F07A4C" w:rsidP="00192D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77E"/>
    <w:rsid w:val="00010B7B"/>
    <w:rsid w:val="000756EF"/>
    <w:rsid w:val="0017183F"/>
    <w:rsid w:val="00192DE0"/>
    <w:rsid w:val="00323A9C"/>
    <w:rsid w:val="00325432"/>
    <w:rsid w:val="003F1A01"/>
    <w:rsid w:val="0040377E"/>
    <w:rsid w:val="004134D6"/>
    <w:rsid w:val="00414E0E"/>
    <w:rsid w:val="004D0A1D"/>
    <w:rsid w:val="006973AA"/>
    <w:rsid w:val="006C459C"/>
    <w:rsid w:val="00734B50"/>
    <w:rsid w:val="007436A1"/>
    <w:rsid w:val="007E17BC"/>
    <w:rsid w:val="00845F8C"/>
    <w:rsid w:val="009143EF"/>
    <w:rsid w:val="009B4317"/>
    <w:rsid w:val="00B00FD7"/>
    <w:rsid w:val="00F07A4C"/>
    <w:rsid w:val="00F61E2B"/>
    <w:rsid w:val="00F85A42"/>
    <w:rsid w:val="00FF438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84529"/>
  <w15:chartTrackingRefBased/>
  <w15:docId w15:val="{D6AA7E5F-80DA-431C-9F39-1C76347A4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192DE0"/>
    <w:pPr>
      <w:tabs>
        <w:tab w:val="center" w:pos="4536"/>
        <w:tab w:val="right" w:pos="9072"/>
      </w:tabs>
      <w:spacing w:after="0" w:line="240" w:lineRule="auto"/>
    </w:pPr>
  </w:style>
  <w:style w:type="character" w:customStyle="1" w:styleId="lfejChar">
    <w:name w:val="Élőfej Char"/>
    <w:basedOn w:val="Bekezdsalapbettpusa"/>
    <w:link w:val="lfej"/>
    <w:uiPriority w:val="99"/>
    <w:rsid w:val="00192DE0"/>
  </w:style>
  <w:style w:type="paragraph" w:styleId="llb">
    <w:name w:val="footer"/>
    <w:basedOn w:val="Norml"/>
    <w:link w:val="llbChar"/>
    <w:uiPriority w:val="99"/>
    <w:unhideWhenUsed/>
    <w:rsid w:val="00192DE0"/>
    <w:pPr>
      <w:tabs>
        <w:tab w:val="center" w:pos="4536"/>
        <w:tab w:val="right" w:pos="9072"/>
      </w:tabs>
      <w:spacing w:after="0" w:line="240" w:lineRule="auto"/>
    </w:pPr>
  </w:style>
  <w:style w:type="character" w:customStyle="1" w:styleId="llbChar">
    <w:name w:val="Élőláb Char"/>
    <w:basedOn w:val="Bekezdsalapbettpusa"/>
    <w:link w:val="llb"/>
    <w:uiPriority w:val="99"/>
    <w:rsid w:val="00192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378</Words>
  <Characters>2610</Characters>
  <Application>Microsoft Office Word</Application>
  <DocSecurity>0</DocSecurity>
  <Lines>21</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Dániel Dobozy</dc:creator>
  <cp:keywords/>
  <dc:description/>
  <cp:lastModifiedBy>Dániel Dobozy</cp:lastModifiedBy>
  <cp:revision>12</cp:revision>
  <dcterms:created xsi:type="dcterms:W3CDTF">2022-04-20T10:03:00Z</dcterms:created>
  <dcterms:modified xsi:type="dcterms:W3CDTF">2022-04-22T08:46:00Z</dcterms:modified>
</cp:coreProperties>
</file>