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767E04" w:rsidP="00D02E07">
      <w:pPr>
        <w:pStyle w:val="Cmsor1"/>
      </w:pPr>
      <w:r>
        <w:t>Átlag</w:t>
      </w:r>
    </w:p>
    <w:p w:rsidR="00B61713" w:rsidRDefault="00B61713" w:rsidP="00B61713">
      <w:pPr>
        <w:pStyle w:val="Cmsor2"/>
      </w:pPr>
      <w:r>
        <w:t>Feladat</w:t>
      </w:r>
    </w:p>
    <w:p w:rsidR="00E356CD" w:rsidRDefault="00CE7C81" w:rsidP="00CE7C81">
      <w:r>
        <w:t xml:space="preserve">Korábban már írtunk egy parancssoros programot, amely osztályzatok átlagát számítja. Most elkészítjük ennek </w:t>
      </w:r>
      <w:r w:rsidR="00E356CD">
        <w:t>grafikus felületű változatát</w:t>
      </w:r>
      <w:r w:rsidR="009903DE" w:rsidRPr="009903DE">
        <w:t>:</w:t>
      </w:r>
    </w:p>
    <w:p w:rsidR="00CE7C81" w:rsidRDefault="00CE7C81" w:rsidP="00CE7C81">
      <w:r w:rsidRPr="00CE7C81">
        <w:rPr>
          <w:noProof/>
          <w:lang w:eastAsia="hu-HU"/>
        </w:rPr>
        <w:drawing>
          <wp:inline distT="0" distB="0" distL="0" distR="0" wp14:anchorId="523FBF9C" wp14:editId="74B8F211">
            <wp:extent cx="2772162" cy="1448002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C81">
        <w:t xml:space="preserve"> </w:t>
      </w:r>
    </w:p>
    <w:p w:rsidR="00676838" w:rsidRDefault="00676838" w:rsidP="00676838">
      <w:pPr>
        <w:rPr>
          <w:lang w:eastAsia="hu-HU"/>
        </w:rPr>
      </w:pPr>
      <w:r w:rsidRPr="009A6163">
        <w:rPr>
          <w:lang w:eastAsia="hu-HU"/>
        </w:rPr>
        <w:t xml:space="preserve">Ha a karakterek között az 1 és 5 közötti számjegyeken kívül más is van (pl. szóköz), azt </w:t>
      </w:r>
      <w:r>
        <w:rPr>
          <w:lang w:eastAsia="hu-HU"/>
        </w:rPr>
        <w:t xml:space="preserve">a program </w:t>
      </w:r>
      <w:r w:rsidRPr="009A6163">
        <w:rPr>
          <w:lang w:eastAsia="hu-HU"/>
        </w:rPr>
        <w:t>ne</w:t>
      </w:r>
      <w:r w:rsidR="002A7D2B">
        <w:rPr>
          <w:lang w:eastAsia="hu-HU"/>
        </w:rPr>
        <w:t>m</w:t>
      </w:r>
      <w:r w:rsidRPr="009A6163">
        <w:rPr>
          <w:lang w:eastAsia="hu-HU"/>
        </w:rPr>
        <w:t xml:space="preserve"> ve</w:t>
      </w:r>
      <w:r w:rsidR="00CE7C81">
        <w:rPr>
          <w:lang w:eastAsia="hu-HU"/>
        </w:rPr>
        <w:t>szi</w:t>
      </w:r>
      <w:r w:rsidRPr="009A6163">
        <w:rPr>
          <w:lang w:eastAsia="hu-HU"/>
        </w:rPr>
        <w:t xml:space="preserve"> figyelembe</w:t>
      </w:r>
      <w:r w:rsidR="00CE7C81">
        <w:rPr>
          <w:lang w:eastAsia="hu-HU"/>
        </w:rPr>
        <w:t>.</w:t>
      </w:r>
      <w:r w:rsidRPr="009A6163">
        <w:rPr>
          <w:lang w:eastAsia="hu-HU"/>
        </w:rPr>
        <w:t xml:space="preserve"> Az átlagot két tizedesjeg</w:t>
      </w:r>
      <w:r>
        <w:rPr>
          <w:lang w:eastAsia="hu-HU"/>
        </w:rPr>
        <w:t>g</w:t>
      </w:r>
      <w:r w:rsidRPr="009A6163">
        <w:rPr>
          <w:lang w:eastAsia="hu-HU"/>
        </w:rPr>
        <w:t>ye</w:t>
      </w:r>
      <w:r>
        <w:rPr>
          <w:lang w:eastAsia="hu-HU"/>
        </w:rPr>
        <w:t>l írja ki</w:t>
      </w:r>
      <w:r w:rsidR="00CE7C81">
        <w:rPr>
          <w:lang w:eastAsia="hu-HU"/>
        </w:rPr>
        <w:t>.</w:t>
      </w:r>
    </w:p>
    <w:p w:rsidR="00CE7C81" w:rsidRPr="009A6163" w:rsidRDefault="00A76469" w:rsidP="00676838">
      <w:pPr>
        <w:rPr>
          <w:lang w:eastAsia="hu-HU"/>
        </w:rPr>
      </w:pPr>
      <w:r>
        <w:rPr>
          <w:lang w:eastAsia="hu-HU"/>
        </w:rPr>
        <w:t>Az Új gomb</w:t>
      </w:r>
      <w:r w:rsidR="00CE7C81">
        <w:rPr>
          <w:lang w:eastAsia="hu-HU"/>
        </w:rPr>
        <w:t xml:space="preserve"> vagy ENTER billentyű megny</w:t>
      </w:r>
      <w:r w:rsidR="002A7D2B">
        <w:rPr>
          <w:lang w:eastAsia="hu-HU"/>
        </w:rPr>
        <w:t>o</w:t>
      </w:r>
      <w:r w:rsidR="00CE7C81">
        <w:rPr>
          <w:lang w:eastAsia="hu-HU"/>
        </w:rPr>
        <w:t>másakor törlődnek az eddig beírt jegyek, a Kilép gomb vagy az ESC billentyű</w:t>
      </w:r>
      <w:r w:rsidR="004D67D4">
        <w:rPr>
          <w:lang w:eastAsia="hu-HU"/>
        </w:rPr>
        <w:t xml:space="preserve"> megnyomása</w:t>
      </w:r>
      <w:r w:rsidR="00CE7C81">
        <w:rPr>
          <w:lang w:eastAsia="hu-HU"/>
        </w:rPr>
        <w:t xml:space="preserve"> pedig bezárja a programot.</w:t>
      </w:r>
    </w:p>
    <w:p w:rsidR="00981AD4" w:rsidRDefault="00E8169C" w:rsidP="001919B5">
      <w:pPr>
        <w:pStyle w:val="Cmsor2"/>
      </w:pPr>
      <w:r>
        <w:t>Előkészületek</w:t>
      </w:r>
    </w:p>
    <w:p w:rsidR="00E8169C" w:rsidRDefault="00E8169C" w:rsidP="001919B5">
      <w:r>
        <w:t xml:space="preserve">Kezdj egy új </w:t>
      </w:r>
      <w:r w:rsidR="001E6AB5">
        <w:t xml:space="preserve">JavaFX </w:t>
      </w:r>
      <w:r w:rsidR="0057140F">
        <w:t>FXML</w:t>
      </w:r>
      <w:r w:rsidR="00EB4030">
        <w:t xml:space="preserve"> Java</w:t>
      </w:r>
      <w:r w:rsidR="0057140F">
        <w:t xml:space="preserve"> projektet </w:t>
      </w:r>
      <w:r w:rsidR="00E356CD">
        <w:rPr>
          <w:i/>
        </w:rPr>
        <w:t>atlag</w:t>
      </w:r>
      <w:r w:rsidR="0057140F">
        <w:t xml:space="preserve"> néven!</w:t>
      </w:r>
    </w:p>
    <w:p w:rsidR="0057140F" w:rsidRDefault="0057140F" w:rsidP="006705C5">
      <w:r>
        <w:t>Nyisd meg az FXML fájlt a Scene Builder-rel!</w:t>
      </w:r>
    </w:p>
    <w:p w:rsidR="0057140F" w:rsidRDefault="0057140F" w:rsidP="006705C5">
      <w:r>
        <w:t>Töröld le az automatikusan létrehozott elemeket! (Mivel ezeknek van fx:id-jük, a törlés előtt figyelmeztet a program.)</w:t>
      </w:r>
    </w:p>
    <w:p w:rsidR="0057140F" w:rsidRDefault="0057140F" w:rsidP="006705C5">
      <w:r>
        <w:t>Töröld a Controller fájlból is a felesleges kódot!</w:t>
      </w:r>
    </w:p>
    <w:p w:rsidR="0057140F" w:rsidRDefault="00C51603" w:rsidP="0057140F">
      <w:pPr>
        <w:pStyle w:val="Cmsor2"/>
      </w:pPr>
      <w:r>
        <w:t>Jelenet elkészítése</w:t>
      </w:r>
    </w:p>
    <w:p w:rsidR="009903DE" w:rsidRDefault="00E356CD" w:rsidP="00DE7DED">
      <w:r>
        <w:t>Helyezz el egy</w:t>
      </w:r>
      <w:r w:rsidR="009903DE">
        <w:t xml:space="preserve"> </w:t>
      </w:r>
      <w:r>
        <w:rPr>
          <w:rStyle w:val="Kd"/>
        </w:rPr>
        <w:t>Grid</w:t>
      </w:r>
      <w:r w:rsidR="00EA55C8">
        <w:rPr>
          <w:rStyle w:val="Kd"/>
        </w:rPr>
        <w:t>Pane</w:t>
      </w:r>
      <w:r w:rsidR="009903DE">
        <w:t xml:space="preserve"> tárolót</w:t>
      </w:r>
      <w:r>
        <w:t>, és alakítsd 3x3-asra!</w:t>
      </w:r>
      <w:r w:rsidR="00577759">
        <w:t xml:space="preserve"> Állítsd a sorok és az oszlopok közötti távolságot 10 képpontra!</w:t>
      </w:r>
      <w:r w:rsidR="00117020">
        <w:t xml:space="preserve"> Legyen körülötte 10 pontos padding!</w:t>
      </w:r>
    </w:p>
    <w:p w:rsidR="00621454" w:rsidRDefault="009903DE" w:rsidP="00DE7DED">
      <w:r>
        <w:t>Helyezz el egy</w:t>
      </w:r>
      <w:r w:rsidR="00621454">
        <w:t>-egy</w:t>
      </w:r>
      <w:r>
        <w:t xml:space="preserve"> címkét (</w:t>
      </w:r>
      <w:r w:rsidR="00C711EC" w:rsidRPr="00C711EC">
        <w:rPr>
          <w:rFonts w:asciiTheme="majorHAnsi" w:hAnsiTheme="majorHAnsi"/>
        </w:rPr>
        <w:t>Label</w:t>
      </w:r>
      <w:r>
        <w:t xml:space="preserve">) a </w:t>
      </w:r>
      <w:r w:rsidR="00621454">
        <w:t>0-s oszlop celláiba</w:t>
      </w:r>
      <w:r>
        <w:t xml:space="preserve">, </w:t>
      </w:r>
      <w:r w:rsidR="00621454">
        <w:t>írd be a szövegüket, és igazítsd őket jobbra (Layout lap, Halignment, Right)!</w:t>
      </w:r>
    </w:p>
    <w:p w:rsidR="00117020" w:rsidRDefault="00117020" w:rsidP="00DE7DED">
      <w:r>
        <w:t xml:space="preserve">Húzz az (1,0) cellába egy </w:t>
      </w:r>
      <w:r w:rsidRPr="002A7D2B">
        <w:rPr>
          <w:rFonts w:asciiTheme="majorHAnsi" w:hAnsiTheme="majorHAnsi"/>
        </w:rPr>
        <w:t>TextField</w:t>
      </w:r>
      <w:r>
        <w:t xml:space="preserve">-et! Két oszlopot foglaljon el (Layout lap, Column Span, 2), és azonosítója legyen </w:t>
      </w:r>
      <w:r w:rsidRPr="002A7D2B">
        <w:rPr>
          <w:rFonts w:asciiTheme="majorHAnsi" w:hAnsiTheme="majorHAnsi"/>
        </w:rPr>
        <w:t>txtJegyek</w:t>
      </w:r>
      <w:r>
        <w:t>!</w:t>
      </w:r>
    </w:p>
    <w:p w:rsidR="00621454" w:rsidRDefault="00117020" w:rsidP="00DE7DED">
      <w:r>
        <w:t xml:space="preserve">A középső oszlop alsó két cellájába is </w:t>
      </w:r>
      <w:r w:rsidR="006F0603">
        <w:t>t</w:t>
      </w:r>
      <w:r>
        <w:t>egyél egy-egy címkét, és írd be a szövegüket (0, 0.00)!</w:t>
      </w:r>
      <w:r w:rsidR="00CF5EA8">
        <w:t xml:space="preserve"> A felső azonosítója legyen </w:t>
      </w:r>
      <w:r w:rsidR="00CF5EA8" w:rsidRPr="002A7D2B">
        <w:rPr>
          <w:rFonts w:asciiTheme="majorHAnsi" w:hAnsiTheme="majorHAnsi"/>
        </w:rPr>
        <w:t>lblDb</w:t>
      </w:r>
      <w:r w:rsidR="00CF5EA8">
        <w:t>, az alsóé pe</w:t>
      </w:r>
      <w:r w:rsidR="00A76469">
        <w:t>d</w:t>
      </w:r>
      <w:r w:rsidR="00CF5EA8">
        <w:t xml:space="preserve">ig </w:t>
      </w:r>
      <w:r w:rsidR="00CF5EA8" w:rsidRPr="002A7D2B">
        <w:rPr>
          <w:rFonts w:asciiTheme="majorHAnsi" w:hAnsiTheme="majorHAnsi"/>
        </w:rPr>
        <w:t>lblAtlag</w:t>
      </w:r>
      <w:r w:rsidR="00CF5EA8">
        <w:t>!</w:t>
      </w:r>
      <w:r w:rsidR="00761E5B">
        <w:t xml:space="preserve"> Az Új gomb legy Default Button, a Kilép gomb pedig Cancel Button!</w:t>
      </w:r>
      <w:bookmarkStart w:id="0" w:name="_GoBack"/>
      <w:bookmarkEnd w:id="0"/>
    </w:p>
    <w:p w:rsidR="00231BA6" w:rsidRDefault="00117020" w:rsidP="00DE7DED">
      <w:r>
        <w:t xml:space="preserve">A jobb oldali </w:t>
      </w:r>
      <w:r w:rsidR="00231BA6">
        <w:t>oszlop alsó két cellájába helyezz gombokat (</w:t>
      </w:r>
      <w:r w:rsidR="00231BA6" w:rsidRPr="002A7D2B">
        <w:rPr>
          <w:rFonts w:asciiTheme="majorHAnsi" w:hAnsiTheme="majorHAnsi"/>
        </w:rPr>
        <w:t>Button</w:t>
      </w:r>
      <w:r w:rsidR="00231BA6">
        <w:t xml:space="preserve">), és írd át a feliratukat (Új, Kilép)! Mindkét gomb legyen 100 képpont széles! A felső gomb megnyomásakor az </w:t>
      </w:r>
      <w:r w:rsidR="00231BA6" w:rsidRPr="002A7D2B">
        <w:rPr>
          <w:rFonts w:asciiTheme="majorHAnsi" w:hAnsiTheme="majorHAnsi"/>
        </w:rPr>
        <w:t>uj</w:t>
      </w:r>
      <w:r w:rsidR="00231BA6">
        <w:t xml:space="preserve">, az alsó megnyomásakor a </w:t>
      </w:r>
      <w:r w:rsidR="00231BA6" w:rsidRPr="002A7D2B">
        <w:rPr>
          <w:rFonts w:asciiTheme="majorHAnsi" w:hAnsiTheme="majorHAnsi"/>
        </w:rPr>
        <w:t>kilep</w:t>
      </w:r>
      <w:r w:rsidR="00231BA6">
        <w:t xml:space="preserve"> metódus fusson le!</w:t>
      </w:r>
      <w:r w:rsidR="00761E5B">
        <w:t xml:space="preserve"> </w:t>
      </w:r>
    </w:p>
    <w:p w:rsidR="00231BA6" w:rsidRDefault="00F3281B" w:rsidP="00DE7DED">
      <w:r>
        <w:t xml:space="preserve">Állítsd a </w:t>
      </w:r>
      <w:r w:rsidRPr="002A7D2B">
        <w:rPr>
          <w:rFonts w:asciiTheme="majorHAnsi" w:hAnsiTheme="majorHAnsi"/>
        </w:rPr>
        <w:t>GridPane</w:t>
      </w:r>
      <w:r>
        <w:t xml:space="preserve"> preferált szélességét és magasságát számítottra!</w:t>
      </w:r>
    </w:p>
    <w:p w:rsidR="00F3281B" w:rsidRDefault="00F3281B" w:rsidP="00DE7DED">
      <w:r>
        <w:t>Legyen az első oszlop szélessége sz</w:t>
      </w:r>
      <w:r w:rsidR="005F78D2">
        <w:t>á</w:t>
      </w:r>
      <w:r>
        <w:t>mított, a másik kettőé pedig 100-100 képpont!</w:t>
      </w:r>
      <w:r w:rsidR="005F78D2">
        <w:t xml:space="preserve"> Legyen minden sor magassága számított!</w:t>
      </w:r>
    </w:p>
    <w:p w:rsidR="007B68CD" w:rsidRDefault="007B68CD" w:rsidP="00DE7DED">
      <w:r w:rsidRPr="007B68CD">
        <w:rPr>
          <w:noProof/>
          <w:lang w:eastAsia="hu-HU"/>
        </w:rPr>
        <w:drawing>
          <wp:inline distT="0" distB="0" distL="0" distR="0" wp14:anchorId="19DEB73A" wp14:editId="66755B7C">
            <wp:extent cx="3181794" cy="1619476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2F" w:rsidRDefault="000F482F" w:rsidP="000F482F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:rsidR="000F482F" w:rsidRDefault="000F482F" w:rsidP="000F482F">
      <w:pPr>
        <w:rPr>
          <w:lang w:val="en-US"/>
        </w:rPr>
      </w:pPr>
      <w:r>
        <w:rPr>
          <w:lang w:val="en-US"/>
        </w:rPr>
        <w:t>Ezután nyisd meg a View, Show S</w:t>
      </w:r>
      <w:r w:rsidR="00651E8F">
        <w:rPr>
          <w:lang w:val="en-US"/>
        </w:rPr>
        <w:t>a</w:t>
      </w:r>
      <w:r>
        <w:rPr>
          <w:lang w:val="en-US"/>
        </w:rPr>
        <w:t>mple Controller Skeleton paranccsal a controllerbe másolandó kódot, és másold a vágólapra a szükséges deklarációkat!</w:t>
      </w:r>
    </w:p>
    <w:p w:rsidR="00046380" w:rsidRDefault="00046380" w:rsidP="000F482F">
      <w:pPr>
        <w:rPr>
          <w:lang w:val="en-US"/>
        </w:rPr>
      </w:pPr>
      <w:r w:rsidRPr="00046380">
        <w:rPr>
          <w:noProof/>
          <w:lang w:eastAsia="hu-HU"/>
        </w:rPr>
        <w:drawing>
          <wp:inline distT="0" distB="0" distL="0" distR="0" wp14:anchorId="3127AE9A" wp14:editId="517258A5">
            <wp:extent cx="2448267" cy="4953691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2F" w:rsidRDefault="000F482F" w:rsidP="000F482F">
      <w:pPr>
        <w:rPr>
          <w:lang w:val="en-US"/>
        </w:rPr>
      </w:pPr>
      <w:r>
        <w:rPr>
          <w:lang w:val="en-US"/>
        </w:rPr>
        <w:t>Mentsd a jelenetet,</w:t>
      </w:r>
      <w:r w:rsidRPr="00A76469">
        <w:t xml:space="preserve"> és</w:t>
      </w:r>
      <w:r w:rsidRPr="00663E5B">
        <w:t xml:space="preserve"> válts</w:t>
      </w:r>
      <w:r>
        <w:rPr>
          <w:lang w:val="en-US"/>
        </w:rPr>
        <w:t xml:space="preserve"> vissza a NetBeans-re!</w:t>
      </w:r>
    </w:p>
    <w:p w:rsidR="00921C96" w:rsidRPr="00921C96" w:rsidRDefault="00921C96" w:rsidP="000F482F">
      <w:r>
        <w:t>Nézd át a generált FXML dokumentumot!</w:t>
      </w:r>
    </w:p>
    <w:p w:rsidR="007959E1" w:rsidRDefault="004F5427" w:rsidP="007959E1">
      <w:pPr>
        <w:pStyle w:val="Cmsor2"/>
      </w:pPr>
      <w:r>
        <w:t>E</w:t>
      </w:r>
      <w:r w:rsidR="00530630">
        <w:t>seménykezelő</w:t>
      </w:r>
      <w:r>
        <w:t>k</w:t>
      </w:r>
    </w:p>
    <w:p w:rsidR="00530630" w:rsidRDefault="000F482F" w:rsidP="007959E1">
      <w:r>
        <w:t>Másold be a kódot a vágólapról</w:t>
      </w:r>
      <w:r w:rsidR="00D423A6">
        <w:t xml:space="preserve"> a controller osztályba</w:t>
      </w:r>
      <w:r w:rsidR="00530630">
        <w:t>!</w:t>
      </w:r>
      <w:r w:rsidR="00046380">
        <w:t xml:space="preserve"> Javítsd az importálásokat, és töröld az </w:t>
      </w:r>
      <w:r w:rsidR="00046380" w:rsidRPr="00431D32">
        <w:rPr>
          <w:rFonts w:asciiTheme="majorHAnsi" w:hAnsiTheme="majorHAnsi"/>
        </w:rPr>
        <w:t>ActionEvent</w:t>
      </w:r>
      <w:r w:rsidR="00046380">
        <w:t xml:space="preserve"> paramétereket!</w:t>
      </w:r>
      <w:r w:rsidR="00BF11B8">
        <w:t xml:space="preserve"> </w:t>
      </w:r>
      <w:r w:rsidR="00D423A6">
        <w:t>Futtasd a programot!</w:t>
      </w:r>
    </w:p>
    <w:p w:rsidR="00BF11B8" w:rsidRDefault="004F5427" w:rsidP="007959E1">
      <w:r>
        <w:t xml:space="preserve">Készítsd el a </w:t>
      </w:r>
      <w:r w:rsidRPr="00431D32">
        <w:rPr>
          <w:rFonts w:asciiTheme="majorHAnsi" w:hAnsiTheme="majorHAnsi"/>
        </w:rPr>
        <w:t>kilep</w:t>
      </w:r>
      <w:r>
        <w:t xml:space="preserve"> és az </w:t>
      </w:r>
      <w:r w:rsidRPr="00431D32">
        <w:rPr>
          <w:rFonts w:asciiTheme="majorHAnsi" w:hAnsiTheme="majorHAnsi"/>
        </w:rPr>
        <w:t>uj</w:t>
      </w:r>
      <w:r>
        <w:t xml:space="preserve"> metódusokat:</w:t>
      </w:r>
    </w:p>
    <w:p w:rsidR="004F5427" w:rsidRDefault="004F5427" w:rsidP="007959E1">
      <w:r w:rsidRPr="004F5427">
        <w:rPr>
          <w:noProof/>
          <w:lang w:eastAsia="hu-HU"/>
        </w:rPr>
        <w:drawing>
          <wp:inline distT="0" distB="0" distL="0" distR="0" wp14:anchorId="5BCC226F" wp14:editId="7C77D095">
            <wp:extent cx="2191056" cy="190526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27" w:rsidRDefault="004F5427" w:rsidP="007959E1">
      <w:r>
        <w:t>Próbáld ki! Melyik billentyűket lehet használni a gombok helyett?</w:t>
      </w:r>
    </w:p>
    <w:p w:rsidR="00BF11B8" w:rsidRDefault="00BF11B8" w:rsidP="007959E1"/>
    <w:p w:rsidR="0089108E" w:rsidRDefault="0089108E" w:rsidP="007959E1">
      <w:r>
        <w:t xml:space="preserve">Az </w:t>
      </w:r>
      <w:r w:rsidR="00431D32">
        <w:t>á</w:t>
      </w:r>
      <w:r>
        <w:t xml:space="preserve">tlag meghatározásához először készítünk egy metódust </w:t>
      </w:r>
      <w:r w:rsidRPr="00431D32">
        <w:rPr>
          <w:rFonts w:asciiTheme="majorHAnsi" w:hAnsiTheme="majorHAnsi"/>
        </w:rPr>
        <w:t>szamol</w:t>
      </w:r>
      <w:r>
        <w:t xml:space="preserve"> néven, és utána ezt majd hozzárendeljük a szövegmező megváltozásához.</w:t>
      </w:r>
    </w:p>
    <w:p w:rsidR="0089108E" w:rsidRDefault="0089108E" w:rsidP="007959E1">
      <w:r>
        <w:t xml:space="preserve">A </w:t>
      </w:r>
      <w:r w:rsidRPr="00431D32">
        <w:rPr>
          <w:rFonts w:asciiTheme="majorHAnsi" w:hAnsiTheme="majorHAnsi"/>
        </w:rPr>
        <w:t>szamol</w:t>
      </w:r>
      <w:r>
        <w:t xml:space="preserve"> metódus paraméterként fogja megkapni a szöveget, amelyből meg kell határozni</w:t>
      </w:r>
      <w:r w:rsidR="00431D32">
        <w:t>a</w:t>
      </w:r>
      <w:r>
        <w:t xml:space="preserve"> a darabszámot és az átlagot. Az eredményt a megfelelő címkékbe fogja kiírni.</w:t>
      </w:r>
    </w:p>
    <w:p w:rsidR="0089108E" w:rsidRDefault="0089108E" w:rsidP="007959E1">
      <w:r>
        <w:t xml:space="preserve">Írd be a controllerbe a </w:t>
      </w:r>
      <w:r w:rsidRPr="00431D32">
        <w:rPr>
          <w:rFonts w:asciiTheme="majorHAnsi" w:hAnsiTheme="majorHAnsi"/>
        </w:rPr>
        <w:t>szamol</w:t>
      </w:r>
      <w:r>
        <w:t xml:space="preserve"> metódust az alábbiak szerint:</w:t>
      </w:r>
    </w:p>
    <w:p w:rsidR="0089108E" w:rsidRDefault="0089108E" w:rsidP="007959E1">
      <w:r w:rsidRPr="0089108E">
        <w:rPr>
          <w:noProof/>
          <w:lang w:eastAsia="hu-HU"/>
        </w:rPr>
        <w:drawing>
          <wp:inline distT="0" distB="0" distL="0" distR="0" wp14:anchorId="5698CC44" wp14:editId="5E5F965D">
            <wp:extent cx="6373114" cy="35819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38" w:rsidRDefault="00676838" w:rsidP="00676838">
      <w:pPr>
        <w:rPr>
          <w:lang w:eastAsia="hu-HU"/>
        </w:rPr>
      </w:pPr>
      <w:r>
        <w:rPr>
          <w:lang w:eastAsia="hu-HU"/>
        </w:rPr>
        <w:t xml:space="preserve">A metódus egy </w:t>
      </w:r>
      <w:r w:rsidRPr="00DC61EB">
        <w:rPr>
          <w:rStyle w:val="Kd"/>
        </w:rPr>
        <w:t>for</w:t>
      </w:r>
      <w:r>
        <w:rPr>
          <w:lang w:eastAsia="hu-HU"/>
        </w:rPr>
        <w:t xml:space="preserve"> ciklus segítségével végigmegy a kapott string karakterein (</w:t>
      </w:r>
      <w:r w:rsidRPr="00DC61EB">
        <w:rPr>
          <w:rStyle w:val="Kd"/>
        </w:rPr>
        <w:t>c</w:t>
      </w:r>
      <w:r>
        <w:rPr>
          <w:lang w:eastAsia="hu-HU"/>
        </w:rPr>
        <w:t xml:space="preserve">), de csak az '1' és '5' közötti számjegyeket veszi figyelembe. </w:t>
      </w:r>
    </w:p>
    <w:p w:rsidR="00676838" w:rsidRDefault="00676838" w:rsidP="00676838">
      <w:pPr>
        <w:rPr>
          <w:lang w:eastAsia="hu-HU"/>
        </w:rPr>
      </w:pPr>
      <w:r>
        <w:rPr>
          <w:lang w:eastAsia="hu-HU"/>
        </w:rPr>
        <w:t>A ciklusban a korábban már megismert megszámlálást és összegzést alkalmazz</w:t>
      </w:r>
      <w:r w:rsidR="00B56D82">
        <w:rPr>
          <w:lang w:eastAsia="hu-HU"/>
        </w:rPr>
        <w:t>a</w:t>
      </w:r>
      <w:r>
        <w:rPr>
          <w:lang w:eastAsia="hu-HU"/>
        </w:rPr>
        <w:t>.</w:t>
      </w:r>
    </w:p>
    <w:p w:rsidR="00676838" w:rsidRDefault="00676838" w:rsidP="00676838">
      <w:pPr>
        <w:rPr>
          <w:lang w:eastAsia="hu-HU"/>
        </w:rPr>
      </w:pPr>
      <w:r>
        <w:rPr>
          <w:lang w:eastAsia="hu-HU"/>
        </w:rPr>
        <w:t xml:space="preserve">A karakter értékét úgy </w:t>
      </w:r>
      <w:r w:rsidR="0021355D">
        <w:rPr>
          <w:lang w:eastAsia="hu-HU"/>
        </w:rPr>
        <w:t>határozza</w:t>
      </w:r>
      <w:r>
        <w:rPr>
          <w:lang w:eastAsia="hu-HU"/>
        </w:rPr>
        <w:t xml:space="preserve"> meg, hogy a karakter kódjából kivonj</w:t>
      </w:r>
      <w:r w:rsidR="0021355D">
        <w:rPr>
          <w:lang w:eastAsia="hu-HU"/>
        </w:rPr>
        <w:t>a</w:t>
      </w:r>
      <w:r>
        <w:rPr>
          <w:lang w:eastAsia="hu-HU"/>
        </w:rPr>
        <w:t xml:space="preserve"> a '0' karakter kódját (első aláhúzás).</w:t>
      </w:r>
    </w:p>
    <w:p w:rsidR="0021355D" w:rsidRDefault="0021355D" w:rsidP="00676838">
      <w:pPr>
        <w:rPr>
          <w:lang w:eastAsia="hu-HU"/>
        </w:rPr>
      </w:pPr>
      <w:r>
        <w:rPr>
          <w:lang w:eastAsia="hu-HU"/>
        </w:rPr>
        <w:t>Ezután kiírja a darabszámot a felső címkébe.</w:t>
      </w:r>
    </w:p>
    <w:p w:rsidR="00676838" w:rsidRDefault="00676838" w:rsidP="00676838">
      <w:pPr>
        <w:rPr>
          <w:lang w:eastAsia="hu-HU"/>
        </w:rPr>
      </w:pPr>
      <w:r>
        <w:rPr>
          <w:lang w:eastAsia="hu-HU"/>
        </w:rPr>
        <w:t>Előfordulhat, hogy egy osztályzat sincs a stringben, ekkor 0.0</w:t>
      </w:r>
      <w:r w:rsidR="0021355D">
        <w:rPr>
          <w:lang w:eastAsia="hu-HU"/>
        </w:rPr>
        <w:t>0</w:t>
      </w:r>
      <w:r>
        <w:rPr>
          <w:lang w:eastAsia="hu-HU"/>
        </w:rPr>
        <w:t xml:space="preserve">-t </w:t>
      </w:r>
      <w:r w:rsidR="0021355D">
        <w:rPr>
          <w:lang w:eastAsia="hu-HU"/>
        </w:rPr>
        <w:t>ír ki</w:t>
      </w:r>
      <w:r>
        <w:rPr>
          <w:lang w:eastAsia="hu-HU"/>
        </w:rPr>
        <w:t xml:space="preserve"> a metódus</w:t>
      </w:r>
      <w:r w:rsidR="0021355D">
        <w:rPr>
          <w:lang w:eastAsia="hu-HU"/>
        </w:rPr>
        <w:t xml:space="preserve"> alsó címkébe</w:t>
      </w:r>
      <w:r>
        <w:rPr>
          <w:lang w:eastAsia="hu-HU"/>
        </w:rPr>
        <w:t>, egyébként pedig az összeg és a darab hányadosát</w:t>
      </w:r>
      <w:r w:rsidR="0021355D">
        <w:rPr>
          <w:lang w:eastAsia="hu-HU"/>
        </w:rPr>
        <w:t xml:space="preserve"> valós számként, két tizedesre kerekítve (2. aláhúzás)</w:t>
      </w:r>
      <w:r>
        <w:rPr>
          <w:lang w:eastAsia="hu-HU"/>
        </w:rPr>
        <w:t>.</w:t>
      </w:r>
    </w:p>
    <w:p w:rsidR="0089108E" w:rsidRDefault="0089108E" w:rsidP="007959E1"/>
    <w:p w:rsidR="0089108E" w:rsidRDefault="0089108E" w:rsidP="007959E1">
      <w:r>
        <w:t>Elkészíthetnénk a programot úgy</w:t>
      </w:r>
      <w:r w:rsidR="00B56D82">
        <w:t xml:space="preserve"> is</w:t>
      </w:r>
      <w:r>
        <w:t xml:space="preserve">, hogy egy gomb megnyomásakor fusson le a </w:t>
      </w:r>
      <w:r w:rsidRPr="00B56D82">
        <w:rPr>
          <w:rFonts w:asciiTheme="majorHAnsi" w:hAnsiTheme="majorHAnsi"/>
        </w:rPr>
        <w:t>szamol</w:t>
      </w:r>
      <w:r>
        <w:t xml:space="preserve"> metódus. Most azonban úgy szeretnénk megoldani, hogy </w:t>
      </w:r>
      <w:r w:rsidR="0018072F">
        <w:t>amikor gépelünk a szövegmezőbe, minden karakter után automatik</w:t>
      </w:r>
      <w:r w:rsidR="00B56D82">
        <w:t>u</w:t>
      </w:r>
      <w:r w:rsidR="0018072F">
        <w:t>san végezze el a számítást.</w:t>
      </w:r>
    </w:p>
    <w:p w:rsidR="0018072F" w:rsidRDefault="0018072F" w:rsidP="007959E1"/>
    <w:p w:rsidR="000A1F10" w:rsidRDefault="00DA20E5" w:rsidP="007959E1">
      <w:r>
        <w:t xml:space="preserve">A megoldáshoz meg kell ismerkednünk a </w:t>
      </w:r>
      <w:r w:rsidRPr="00DA20E5">
        <w:rPr>
          <w:b/>
          <w:bCs/>
        </w:rPr>
        <w:t>property</w:t>
      </w:r>
      <w:r>
        <w:t xml:space="preserve"> </w:t>
      </w:r>
      <w:r w:rsidR="00667AE0">
        <w:t xml:space="preserve">(tulajdonság) </w:t>
      </w:r>
      <w:r>
        <w:t xml:space="preserve">fogalmával. A property </w:t>
      </w:r>
      <w:r w:rsidR="0018072F">
        <w:t xml:space="preserve">egy osztály részeként </w:t>
      </w:r>
      <w:r>
        <w:t xml:space="preserve">egy </w:t>
      </w:r>
      <w:r w:rsidR="00924F5C">
        <w:t>értéket</w:t>
      </w:r>
      <w:r w:rsidR="008A67B5">
        <w:t xml:space="preserve"> vagy egy objektumot</w:t>
      </w:r>
      <w:r w:rsidR="00924F5C">
        <w:t xml:space="preserve"> tárol</w:t>
      </w:r>
      <w:r>
        <w:t>. Ezt le lehet kérdezni</w:t>
      </w:r>
      <w:r w:rsidR="00F31E2C">
        <w:t xml:space="preserve"> és</w:t>
      </w:r>
      <w:r>
        <w:t xml:space="preserve"> be lehet állítani</w:t>
      </w:r>
      <w:r w:rsidR="00F31E2C">
        <w:t xml:space="preserve"> egy-egy metódussal</w:t>
      </w:r>
      <w:r>
        <w:t xml:space="preserve">, és </w:t>
      </w:r>
      <w:r w:rsidR="00924F5C">
        <w:t>a változását is lehet figyelni</w:t>
      </w:r>
      <w:r w:rsidR="00F31E2C">
        <w:t xml:space="preserve"> egy eseménykezelővel</w:t>
      </w:r>
      <w:r w:rsidR="00924F5C">
        <w:t>. Az egyes metódusok nevét meghatározott szabályok szerint kell képezni.</w:t>
      </w:r>
    </w:p>
    <w:p w:rsidR="00DA20E5" w:rsidRDefault="00DA20E5" w:rsidP="007959E1">
      <w:r>
        <w:t xml:space="preserve">Például tegyük fel, hogy egy property egy </w:t>
      </w:r>
      <w:r w:rsidR="00263F6D">
        <w:t xml:space="preserve">keresztnevet tárol. </w:t>
      </w:r>
      <w:r w:rsidR="00924F5C">
        <w:t xml:space="preserve">A property </w:t>
      </w:r>
      <w:r w:rsidR="00D43C65">
        <w:t xml:space="preserve">neve lehet </w:t>
      </w:r>
      <w:r w:rsidR="00D43C65" w:rsidRPr="00924F5C">
        <w:rPr>
          <w:rFonts w:asciiTheme="majorHAnsi" w:hAnsiTheme="majorHAnsi"/>
        </w:rPr>
        <w:t>keresztNev</w:t>
      </w:r>
      <w:r w:rsidR="00D43C65">
        <w:t xml:space="preserve">. Ezt a </w:t>
      </w:r>
      <w:r w:rsidR="00D43C65" w:rsidRPr="00924F5C">
        <w:rPr>
          <w:rFonts w:asciiTheme="majorHAnsi" w:hAnsiTheme="majorHAnsi"/>
        </w:rPr>
        <w:t>getKeresztNev</w:t>
      </w:r>
      <w:r w:rsidR="00D43C65">
        <w:t xml:space="preserve"> metódussal lehet lekérdezni és a </w:t>
      </w:r>
      <w:r w:rsidR="00D43C65" w:rsidRPr="00924F5C">
        <w:rPr>
          <w:rFonts w:asciiTheme="majorHAnsi" w:hAnsiTheme="majorHAnsi"/>
        </w:rPr>
        <w:t>setKeresztNev</w:t>
      </w:r>
      <w:r w:rsidR="00D43C65">
        <w:t xml:space="preserve"> metódussal lehet beállítani. Ezen kívül </w:t>
      </w:r>
      <w:r w:rsidR="00924F5C">
        <w:t xml:space="preserve">a property-nek rendelkeznie kell egy </w:t>
      </w:r>
      <w:r w:rsidR="00924F5C" w:rsidRPr="00924F5C">
        <w:rPr>
          <w:rFonts w:asciiTheme="majorHAnsi" w:hAnsiTheme="majorHAnsi"/>
        </w:rPr>
        <w:t>keresztNevProperty</w:t>
      </w:r>
      <w:r w:rsidR="00924F5C">
        <w:t xml:space="preserve"> nevű metódussal is, amely magát a keresztnevet adja vissza. Ez utóbbihoz eseménykezelőt is kapcsolhatunk, amely a property változásakor fut le.</w:t>
      </w:r>
    </w:p>
    <w:p w:rsidR="00B56D82" w:rsidRDefault="00B56D82" w:rsidP="007959E1"/>
    <w:p w:rsidR="00667AE0" w:rsidRDefault="00667AE0" w:rsidP="007959E1">
      <w:r>
        <w:t xml:space="preserve">A JavaFX osztályainak jó része is használ ilyen property-ket. </w:t>
      </w:r>
      <w:r w:rsidR="001579D1">
        <w:t>(</w:t>
      </w:r>
      <w:r w:rsidR="00F31E2C">
        <w:t xml:space="preserve">Mi is készíthetnénk saját property-ket, de erre </w:t>
      </w:r>
      <w:r w:rsidR="00B56D82">
        <w:t>most nincs</w:t>
      </w:r>
      <w:r w:rsidR="00F31E2C">
        <w:t xml:space="preserve"> szükségünk, inkább csak az előre elkészítetteket használjuk.</w:t>
      </w:r>
      <w:r w:rsidR="008A67B5">
        <w:t>)</w:t>
      </w:r>
    </w:p>
    <w:p w:rsidR="001579D1" w:rsidRDefault="00667AE0" w:rsidP="007959E1">
      <w:r>
        <w:t xml:space="preserve">Például a </w:t>
      </w:r>
      <w:r w:rsidRPr="00F31E2C">
        <w:rPr>
          <w:rFonts w:asciiTheme="majorHAnsi" w:hAnsiTheme="majorHAnsi"/>
        </w:rPr>
        <w:t>TextField</w:t>
      </w:r>
      <w:r>
        <w:t xml:space="preserve"> osztály a </w:t>
      </w:r>
      <w:r w:rsidRPr="00F31E2C">
        <w:rPr>
          <w:rFonts w:asciiTheme="majorHAnsi" w:hAnsiTheme="majorHAnsi"/>
        </w:rPr>
        <w:t>text</w:t>
      </w:r>
      <w:r>
        <w:t xml:space="preserve"> property-t használja egy szövegmező szövegének tárolásához. A szöveget a </w:t>
      </w:r>
      <w:r w:rsidRPr="00F31E2C">
        <w:rPr>
          <w:rFonts w:asciiTheme="majorHAnsi" w:hAnsiTheme="majorHAnsi"/>
        </w:rPr>
        <w:t>getText</w:t>
      </w:r>
      <w:r>
        <w:t xml:space="preserve"> metódussal tudjuk lekérdezni és a </w:t>
      </w:r>
      <w:r w:rsidRPr="00F31E2C">
        <w:rPr>
          <w:rFonts w:asciiTheme="majorHAnsi" w:hAnsiTheme="majorHAnsi"/>
        </w:rPr>
        <w:t>setText</w:t>
      </w:r>
      <w:r>
        <w:t xml:space="preserve"> metódussal beállítani. Ezen kívül van egy </w:t>
      </w:r>
      <w:r w:rsidRPr="00F31E2C">
        <w:rPr>
          <w:rFonts w:asciiTheme="majorHAnsi" w:hAnsiTheme="majorHAnsi"/>
        </w:rPr>
        <w:t>textProperty</w:t>
      </w:r>
      <w:r>
        <w:t xml:space="preserve"> metódusa, amellyel hozzá lehet férni a text property-hez, és eseménykezelőt is lehet a változásához kapcsolni</w:t>
      </w:r>
      <w:r w:rsidR="001579D1">
        <w:t xml:space="preserve"> </w:t>
      </w:r>
      <w:r w:rsidR="008A67B5">
        <w:t xml:space="preserve">az </w:t>
      </w:r>
      <w:r w:rsidR="008A67B5" w:rsidRPr="008A67B5">
        <w:rPr>
          <w:rFonts w:asciiTheme="majorHAnsi" w:hAnsiTheme="majorHAnsi"/>
        </w:rPr>
        <w:t>addListener</w:t>
      </w:r>
      <w:r w:rsidR="008A67B5">
        <w:t xml:space="preserve"> metódussal</w:t>
      </w:r>
      <w:r w:rsidR="00B56D82">
        <w:t>.</w:t>
      </w:r>
      <w:r w:rsidR="008A67B5">
        <w:t xml:space="preserve"> </w:t>
      </w:r>
      <w:r w:rsidR="00B56D82">
        <w:t xml:space="preserve">Az </w:t>
      </w:r>
      <w:r w:rsidR="008A67B5">
        <w:t xml:space="preserve">eseménykezelő a </w:t>
      </w:r>
      <w:r w:rsidR="0018072F">
        <w:t>szöveg</w:t>
      </w:r>
      <w:r w:rsidR="008A67B5">
        <w:t xml:space="preserve"> </w:t>
      </w:r>
      <w:r w:rsidR="0018072F">
        <w:t>tartalmának</w:t>
      </w:r>
      <w:r w:rsidR="008A67B5">
        <w:t xml:space="preserve"> változásakor fut le (change listener).</w:t>
      </w:r>
    </w:p>
    <w:p w:rsidR="008A67B5" w:rsidRDefault="00B56D82" w:rsidP="007959E1">
      <w:r>
        <w:t xml:space="preserve">Az </w:t>
      </w:r>
      <w:r w:rsidR="008A67B5">
        <w:t xml:space="preserve">eseménykezelő három paramétert kap: a property-t, az előző értékét, és az új értékét. </w:t>
      </w:r>
      <w:r>
        <w:t>Legegyszerűbben</w:t>
      </w:r>
      <w:r w:rsidR="008A67B5">
        <w:t xml:space="preserve"> Lambda kifejezéssel lehet megadni a controller </w:t>
      </w:r>
      <w:r w:rsidR="008A67B5" w:rsidRPr="0079403C">
        <w:rPr>
          <w:rStyle w:val="Kd"/>
        </w:rPr>
        <w:t>initialize</w:t>
      </w:r>
      <w:r w:rsidR="008A67B5">
        <w:t xml:space="preserve"> metódusában, amely induláskor automatikusan lefut.</w:t>
      </w:r>
    </w:p>
    <w:p w:rsidR="0018072F" w:rsidRDefault="0018072F" w:rsidP="007959E1"/>
    <w:p w:rsidR="00FA6DE8" w:rsidRDefault="008A67B5" w:rsidP="007959E1">
      <w:r>
        <w:t>Írd e</w:t>
      </w:r>
      <w:r w:rsidR="00FA6DE8">
        <w:t xml:space="preserve">zt az </w:t>
      </w:r>
      <w:r w:rsidR="00FA6DE8" w:rsidRPr="0079403C">
        <w:rPr>
          <w:rStyle w:val="Kd"/>
        </w:rPr>
        <w:t>initialize</w:t>
      </w:r>
      <w:r w:rsidR="00FA6DE8">
        <w:t xml:space="preserve"> metódusba:</w:t>
      </w:r>
    </w:p>
    <w:p w:rsidR="0018072F" w:rsidRDefault="0018072F" w:rsidP="007959E1">
      <w:r w:rsidRPr="0018072F">
        <w:rPr>
          <w:noProof/>
          <w:lang w:eastAsia="hu-HU"/>
        </w:rPr>
        <w:drawing>
          <wp:inline distT="0" distB="0" distL="0" distR="0" wp14:anchorId="09C2C01E" wp14:editId="03B121BF">
            <wp:extent cx="6430272" cy="838317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B5" w:rsidRDefault="00654C4B" w:rsidP="007959E1">
      <w:r>
        <w:t xml:space="preserve">Az eseménykezelő három paramétert kap: az </w:t>
      </w:r>
      <w:r w:rsidRPr="001823F0">
        <w:rPr>
          <w:rStyle w:val="Kd"/>
        </w:rPr>
        <w:t>o</w:t>
      </w:r>
      <w:r w:rsidR="008A67B5">
        <w:t xml:space="preserve"> maga a property</w:t>
      </w:r>
      <w:r>
        <w:t xml:space="preserve">, a </w:t>
      </w:r>
      <w:r w:rsidRPr="006602C9">
        <w:rPr>
          <w:rStyle w:val="Kd"/>
        </w:rPr>
        <w:t>regi</w:t>
      </w:r>
      <w:r>
        <w:t xml:space="preserve"> a változás előtti értéket tartalmazza, az </w:t>
      </w:r>
      <w:r w:rsidRPr="001823F0">
        <w:rPr>
          <w:rStyle w:val="Kd"/>
        </w:rPr>
        <w:t>uj</w:t>
      </w:r>
      <w:r w:rsidR="00AC10A3">
        <w:t xml:space="preserve"> pedig a változás utánit</w:t>
      </w:r>
      <w:r>
        <w:t xml:space="preserve">. </w:t>
      </w:r>
    </w:p>
    <w:p w:rsidR="00654C4B" w:rsidRDefault="00654C4B" w:rsidP="0018072F">
      <w:r>
        <w:t xml:space="preserve">Az </w:t>
      </w:r>
      <w:r w:rsidRPr="00157B84">
        <w:rPr>
          <w:rFonts w:asciiTheme="majorHAnsi" w:hAnsiTheme="majorHAnsi"/>
        </w:rPr>
        <w:t>uj</w:t>
      </w:r>
      <w:r w:rsidR="008A67B5">
        <w:t xml:space="preserve"> </w:t>
      </w:r>
      <w:r w:rsidR="0018072F">
        <w:t xml:space="preserve">paraméter egy String, </w:t>
      </w:r>
      <w:r w:rsidR="00A51FAF">
        <w:t xml:space="preserve">a szöveg minden változásakor </w:t>
      </w:r>
      <w:r w:rsidR="0018072F">
        <w:t xml:space="preserve">ezzel hívjuk meg a </w:t>
      </w:r>
      <w:r w:rsidR="0018072F" w:rsidRPr="00A51FAF">
        <w:rPr>
          <w:rFonts w:asciiTheme="majorHAnsi" w:hAnsiTheme="majorHAnsi"/>
        </w:rPr>
        <w:t>szamol</w:t>
      </w:r>
      <w:r w:rsidR="0018072F">
        <w:t xml:space="preserve"> metódust.</w:t>
      </w:r>
    </w:p>
    <w:p w:rsidR="00654C4B" w:rsidRDefault="00654C4B" w:rsidP="007959E1">
      <w:r>
        <w:t>Próbáld ki a programot!</w:t>
      </w:r>
    </w:p>
    <w:p w:rsidR="00551D12" w:rsidRDefault="00551D12" w:rsidP="007959E1">
      <w:r>
        <w:t>Válts a</w:t>
      </w:r>
      <w:r w:rsidR="0018072F">
        <w:t>z</w:t>
      </w:r>
      <w:r>
        <w:t xml:space="preserve"> </w:t>
      </w:r>
      <w:r w:rsidR="0018072F">
        <w:rPr>
          <w:rFonts w:asciiTheme="majorHAnsi" w:hAnsiTheme="majorHAnsi"/>
        </w:rPr>
        <w:t>Atlag</w:t>
      </w:r>
      <w:r>
        <w:t xml:space="preserve"> osztályra, állítsd be az ablak címét</w:t>
      </w:r>
      <w:r w:rsidR="0018072F">
        <w:t>, és tiltsd le az átméretezését</w:t>
      </w:r>
      <w:r>
        <w:t>! Próbáld ki!</w:t>
      </w:r>
      <w:r w:rsidR="00F91277">
        <w:t xml:space="preserve"> </w:t>
      </w:r>
    </w:p>
    <w:p w:rsidR="0082358E" w:rsidRDefault="009A3D20" w:rsidP="009A3D20">
      <w:pPr>
        <w:pStyle w:val="Cmsor2"/>
        <w:rPr>
          <w:lang w:val="en-US"/>
        </w:rPr>
      </w:pPr>
      <w:r>
        <w:rPr>
          <w:lang w:val="en-US"/>
        </w:rPr>
        <w:t>Kérdések</w:t>
      </w:r>
    </w:p>
    <w:p w:rsidR="009A3D20" w:rsidRDefault="009A3D20" w:rsidP="009A3D20">
      <w:pPr>
        <w:pStyle w:val="Listaszerbekezds"/>
        <w:numPr>
          <w:ilvl w:val="0"/>
          <w:numId w:val="50"/>
        </w:numPr>
        <w:rPr>
          <w:lang w:val="en-US"/>
        </w:rPr>
      </w:pPr>
      <w:r>
        <w:rPr>
          <w:lang w:val="en-US"/>
        </w:rPr>
        <w:t>Mi a property? Milyen metódusai vannak?</w:t>
      </w:r>
    </w:p>
    <w:p w:rsidR="009A3D20" w:rsidRPr="009A3D20" w:rsidRDefault="009A3D20" w:rsidP="009A3D20">
      <w:pPr>
        <w:pStyle w:val="Listaszerbekezds"/>
        <w:numPr>
          <w:ilvl w:val="0"/>
          <w:numId w:val="50"/>
        </w:numPr>
        <w:rPr>
          <w:lang w:val="en-US"/>
        </w:rPr>
      </w:pPr>
      <w:r>
        <w:rPr>
          <w:lang w:val="en-US"/>
        </w:rPr>
        <w:t>Hogyan lehet eseménykezelőt rendelni egy property-hez? Milyen paramétereket kap az eseménykezelő?</w:t>
      </w:r>
      <w:r w:rsidR="003976C8">
        <w:rPr>
          <w:lang w:val="en-US"/>
        </w:rPr>
        <w:t xml:space="preserve"> Mikor fut le?</w:t>
      </w:r>
    </w:p>
    <w:sectPr w:rsidR="009A3D20" w:rsidRPr="009A3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7EA"/>
    <w:multiLevelType w:val="hybridMultilevel"/>
    <w:tmpl w:val="1ED64140"/>
    <w:lvl w:ilvl="0" w:tplc="19286E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F3773"/>
    <w:multiLevelType w:val="hybridMultilevel"/>
    <w:tmpl w:val="DD8491AC"/>
    <w:lvl w:ilvl="0" w:tplc="70E6AE9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A077A"/>
    <w:multiLevelType w:val="hybridMultilevel"/>
    <w:tmpl w:val="5EA6A3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E4B61"/>
    <w:multiLevelType w:val="hybridMultilevel"/>
    <w:tmpl w:val="A6D61378"/>
    <w:lvl w:ilvl="0" w:tplc="68F87D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5"/>
  </w:num>
  <w:num w:numId="3">
    <w:abstractNumId w:val="27"/>
  </w:num>
  <w:num w:numId="4">
    <w:abstractNumId w:val="4"/>
  </w:num>
  <w:num w:numId="5">
    <w:abstractNumId w:val="1"/>
  </w:num>
  <w:num w:numId="6">
    <w:abstractNumId w:val="46"/>
  </w:num>
  <w:num w:numId="7">
    <w:abstractNumId w:val="3"/>
  </w:num>
  <w:num w:numId="8">
    <w:abstractNumId w:val="25"/>
  </w:num>
  <w:num w:numId="9">
    <w:abstractNumId w:val="36"/>
  </w:num>
  <w:num w:numId="10">
    <w:abstractNumId w:val="18"/>
  </w:num>
  <w:num w:numId="11">
    <w:abstractNumId w:val="10"/>
  </w:num>
  <w:num w:numId="12">
    <w:abstractNumId w:val="26"/>
  </w:num>
  <w:num w:numId="13">
    <w:abstractNumId w:val="16"/>
  </w:num>
  <w:num w:numId="14">
    <w:abstractNumId w:val="14"/>
  </w:num>
  <w:num w:numId="15">
    <w:abstractNumId w:val="48"/>
  </w:num>
  <w:num w:numId="16">
    <w:abstractNumId w:val="19"/>
  </w:num>
  <w:num w:numId="17">
    <w:abstractNumId w:val="42"/>
  </w:num>
  <w:num w:numId="18">
    <w:abstractNumId w:val="49"/>
  </w:num>
  <w:num w:numId="19">
    <w:abstractNumId w:val="45"/>
  </w:num>
  <w:num w:numId="20">
    <w:abstractNumId w:val="21"/>
  </w:num>
  <w:num w:numId="21">
    <w:abstractNumId w:val="39"/>
  </w:num>
  <w:num w:numId="22">
    <w:abstractNumId w:val="11"/>
  </w:num>
  <w:num w:numId="23">
    <w:abstractNumId w:val="24"/>
  </w:num>
  <w:num w:numId="24">
    <w:abstractNumId w:val="32"/>
  </w:num>
  <w:num w:numId="25">
    <w:abstractNumId w:val="30"/>
  </w:num>
  <w:num w:numId="26">
    <w:abstractNumId w:val="38"/>
  </w:num>
  <w:num w:numId="27">
    <w:abstractNumId w:val="15"/>
  </w:num>
  <w:num w:numId="28">
    <w:abstractNumId w:val="44"/>
  </w:num>
  <w:num w:numId="29">
    <w:abstractNumId w:val="5"/>
  </w:num>
  <w:num w:numId="30">
    <w:abstractNumId w:val="47"/>
  </w:num>
  <w:num w:numId="31">
    <w:abstractNumId w:val="7"/>
  </w:num>
  <w:num w:numId="32">
    <w:abstractNumId w:val="33"/>
  </w:num>
  <w:num w:numId="33">
    <w:abstractNumId w:val="41"/>
  </w:num>
  <w:num w:numId="34">
    <w:abstractNumId w:val="12"/>
  </w:num>
  <w:num w:numId="35">
    <w:abstractNumId w:val="28"/>
  </w:num>
  <w:num w:numId="36">
    <w:abstractNumId w:val="6"/>
  </w:num>
  <w:num w:numId="37">
    <w:abstractNumId w:val="2"/>
  </w:num>
  <w:num w:numId="38">
    <w:abstractNumId w:val="37"/>
  </w:num>
  <w:num w:numId="39">
    <w:abstractNumId w:val="34"/>
  </w:num>
  <w:num w:numId="40">
    <w:abstractNumId w:val="43"/>
  </w:num>
  <w:num w:numId="41">
    <w:abstractNumId w:val="20"/>
  </w:num>
  <w:num w:numId="42">
    <w:abstractNumId w:val="23"/>
  </w:num>
  <w:num w:numId="43">
    <w:abstractNumId w:val="40"/>
  </w:num>
  <w:num w:numId="44">
    <w:abstractNumId w:val="29"/>
  </w:num>
  <w:num w:numId="45">
    <w:abstractNumId w:val="13"/>
  </w:num>
  <w:num w:numId="46">
    <w:abstractNumId w:val="17"/>
  </w:num>
  <w:num w:numId="47">
    <w:abstractNumId w:val="8"/>
  </w:num>
  <w:num w:numId="48">
    <w:abstractNumId w:val="31"/>
  </w:num>
  <w:num w:numId="49">
    <w:abstractNumId w:val="0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6A73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46380"/>
    <w:rsid w:val="000477A7"/>
    <w:rsid w:val="00051381"/>
    <w:rsid w:val="00056002"/>
    <w:rsid w:val="0005603C"/>
    <w:rsid w:val="0005615D"/>
    <w:rsid w:val="00057F3D"/>
    <w:rsid w:val="00061177"/>
    <w:rsid w:val="00065328"/>
    <w:rsid w:val="000663CB"/>
    <w:rsid w:val="00066805"/>
    <w:rsid w:val="000675C2"/>
    <w:rsid w:val="00082E50"/>
    <w:rsid w:val="00085148"/>
    <w:rsid w:val="0009035C"/>
    <w:rsid w:val="00094A1D"/>
    <w:rsid w:val="0009614E"/>
    <w:rsid w:val="000A0051"/>
    <w:rsid w:val="000A0E79"/>
    <w:rsid w:val="000A1F10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3E67"/>
    <w:rsid w:val="000D6DD1"/>
    <w:rsid w:val="000E0D11"/>
    <w:rsid w:val="000E40F8"/>
    <w:rsid w:val="000E5D0E"/>
    <w:rsid w:val="000E6841"/>
    <w:rsid w:val="000F482F"/>
    <w:rsid w:val="00102DA9"/>
    <w:rsid w:val="00105F52"/>
    <w:rsid w:val="001116BF"/>
    <w:rsid w:val="00117020"/>
    <w:rsid w:val="00117B3A"/>
    <w:rsid w:val="0012012D"/>
    <w:rsid w:val="00120ADB"/>
    <w:rsid w:val="001220E0"/>
    <w:rsid w:val="001325F5"/>
    <w:rsid w:val="001369A7"/>
    <w:rsid w:val="00136ECC"/>
    <w:rsid w:val="001372BD"/>
    <w:rsid w:val="00151CBC"/>
    <w:rsid w:val="00153911"/>
    <w:rsid w:val="00156561"/>
    <w:rsid w:val="001568F4"/>
    <w:rsid w:val="001579D1"/>
    <w:rsid w:val="00157B8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072F"/>
    <w:rsid w:val="001823F0"/>
    <w:rsid w:val="00182F08"/>
    <w:rsid w:val="00191984"/>
    <w:rsid w:val="001919B5"/>
    <w:rsid w:val="00195825"/>
    <w:rsid w:val="00195826"/>
    <w:rsid w:val="00195858"/>
    <w:rsid w:val="00197C9B"/>
    <w:rsid w:val="001A23E2"/>
    <w:rsid w:val="001A2801"/>
    <w:rsid w:val="001B0525"/>
    <w:rsid w:val="001B42A9"/>
    <w:rsid w:val="001C18D3"/>
    <w:rsid w:val="001C214B"/>
    <w:rsid w:val="001C7914"/>
    <w:rsid w:val="001D0BB5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E6AB5"/>
    <w:rsid w:val="001F145C"/>
    <w:rsid w:val="001F7FE8"/>
    <w:rsid w:val="0020213B"/>
    <w:rsid w:val="00203A28"/>
    <w:rsid w:val="00205CBA"/>
    <w:rsid w:val="00206B40"/>
    <w:rsid w:val="00212E56"/>
    <w:rsid w:val="0021355D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1BA6"/>
    <w:rsid w:val="00232777"/>
    <w:rsid w:val="002448E9"/>
    <w:rsid w:val="0024508C"/>
    <w:rsid w:val="002463D2"/>
    <w:rsid w:val="0025097F"/>
    <w:rsid w:val="00254462"/>
    <w:rsid w:val="00256A53"/>
    <w:rsid w:val="00261C2B"/>
    <w:rsid w:val="00263F6D"/>
    <w:rsid w:val="00267A63"/>
    <w:rsid w:val="00267CF6"/>
    <w:rsid w:val="0027089B"/>
    <w:rsid w:val="00277BB3"/>
    <w:rsid w:val="0028071A"/>
    <w:rsid w:val="00281B65"/>
    <w:rsid w:val="00281CA2"/>
    <w:rsid w:val="00281CDE"/>
    <w:rsid w:val="002866FB"/>
    <w:rsid w:val="00287803"/>
    <w:rsid w:val="0029374B"/>
    <w:rsid w:val="0029398F"/>
    <w:rsid w:val="002A5612"/>
    <w:rsid w:val="002A7D2B"/>
    <w:rsid w:val="002B55BE"/>
    <w:rsid w:val="002C2F31"/>
    <w:rsid w:val="002D0B7D"/>
    <w:rsid w:val="002D3F59"/>
    <w:rsid w:val="002D3FD2"/>
    <w:rsid w:val="002D592F"/>
    <w:rsid w:val="002E20B6"/>
    <w:rsid w:val="002E2157"/>
    <w:rsid w:val="002E3DD2"/>
    <w:rsid w:val="002E48E1"/>
    <w:rsid w:val="002E5357"/>
    <w:rsid w:val="002F36B2"/>
    <w:rsid w:val="002F4CE3"/>
    <w:rsid w:val="002F7564"/>
    <w:rsid w:val="002F7DE7"/>
    <w:rsid w:val="0030341A"/>
    <w:rsid w:val="00303D7E"/>
    <w:rsid w:val="003043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1E1E"/>
    <w:rsid w:val="0038234A"/>
    <w:rsid w:val="003871EF"/>
    <w:rsid w:val="00393C1F"/>
    <w:rsid w:val="003976C8"/>
    <w:rsid w:val="003A0B56"/>
    <w:rsid w:val="003A2282"/>
    <w:rsid w:val="003A63BA"/>
    <w:rsid w:val="003A715F"/>
    <w:rsid w:val="003B5518"/>
    <w:rsid w:val="003B7DC1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1D32"/>
    <w:rsid w:val="00432A6E"/>
    <w:rsid w:val="0043324A"/>
    <w:rsid w:val="00437FA3"/>
    <w:rsid w:val="00441BA6"/>
    <w:rsid w:val="00441C2A"/>
    <w:rsid w:val="00444C17"/>
    <w:rsid w:val="00445442"/>
    <w:rsid w:val="00446C0C"/>
    <w:rsid w:val="00450BE2"/>
    <w:rsid w:val="00450D08"/>
    <w:rsid w:val="00450FB6"/>
    <w:rsid w:val="00456210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626E"/>
    <w:rsid w:val="00477430"/>
    <w:rsid w:val="00484234"/>
    <w:rsid w:val="004842D6"/>
    <w:rsid w:val="00487702"/>
    <w:rsid w:val="00487835"/>
    <w:rsid w:val="00487EB8"/>
    <w:rsid w:val="004923B2"/>
    <w:rsid w:val="00496003"/>
    <w:rsid w:val="00496250"/>
    <w:rsid w:val="00496B1F"/>
    <w:rsid w:val="00497AE3"/>
    <w:rsid w:val="00497FDE"/>
    <w:rsid w:val="004A18B3"/>
    <w:rsid w:val="004A1B18"/>
    <w:rsid w:val="004A1C8F"/>
    <w:rsid w:val="004A25FA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C79E6"/>
    <w:rsid w:val="004D04F7"/>
    <w:rsid w:val="004D0D2B"/>
    <w:rsid w:val="004D1357"/>
    <w:rsid w:val="004D3274"/>
    <w:rsid w:val="004D67D4"/>
    <w:rsid w:val="004E11E2"/>
    <w:rsid w:val="004E352E"/>
    <w:rsid w:val="004E64ED"/>
    <w:rsid w:val="004F2CDB"/>
    <w:rsid w:val="004F3442"/>
    <w:rsid w:val="004F481F"/>
    <w:rsid w:val="004F5427"/>
    <w:rsid w:val="004F721C"/>
    <w:rsid w:val="00501A66"/>
    <w:rsid w:val="005156E2"/>
    <w:rsid w:val="00516007"/>
    <w:rsid w:val="00520731"/>
    <w:rsid w:val="00522393"/>
    <w:rsid w:val="005245A3"/>
    <w:rsid w:val="00526B5F"/>
    <w:rsid w:val="00530630"/>
    <w:rsid w:val="005336AB"/>
    <w:rsid w:val="005341AF"/>
    <w:rsid w:val="00534410"/>
    <w:rsid w:val="005347E6"/>
    <w:rsid w:val="005417D9"/>
    <w:rsid w:val="005437E8"/>
    <w:rsid w:val="00544F5C"/>
    <w:rsid w:val="005464FA"/>
    <w:rsid w:val="005471C8"/>
    <w:rsid w:val="00550859"/>
    <w:rsid w:val="0055094F"/>
    <w:rsid w:val="00551D12"/>
    <w:rsid w:val="0055289F"/>
    <w:rsid w:val="00562714"/>
    <w:rsid w:val="0056574B"/>
    <w:rsid w:val="0057140F"/>
    <w:rsid w:val="00573E74"/>
    <w:rsid w:val="00576732"/>
    <w:rsid w:val="00577759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1F7C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5F78D2"/>
    <w:rsid w:val="0060192E"/>
    <w:rsid w:val="006020E9"/>
    <w:rsid w:val="00602B05"/>
    <w:rsid w:val="00605BE2"/>
    <w:rsid w:val="00615595"/>
    <w:rsid w:val="00621454"/>
    <w:rsid w:val="00630850"/>
    <w:rsid w:val="00630A19"/>
    <w:rsid w:val="00631709"/>
    <w:rsid w:val="006332BE"/>
    <w:rsid w:val="00634676"/>
    <w:rsid w:val="006352A3"/>
    <w:rsid w:val="00635EDA"/>
    <w:rsid w:val="00640012"/>
    <w:rsid w:val="00642D7D"/>
    <w:rsid w:val="006465AE"/>
    <w:rsid w:val="006506CA"/>
    <w:rsid w:val="00651E8F"/>
    <w:rsid w:val="0065209E"/>
    <w:rsid w:val="00654C4B"/>
    <w:rsid w:val="006602C9"/>
    <w:rsid w:val="006613A9"/>
    <w:rsid w:val="00662652"/>
    <w:rsid w:val="00663E5B"/>
    <w:rsid w:val="006656D9"/>
    <w:rsid w:val="00667556"/>
    <w:rsid w:val="00667AE0"/>
    <w:rsid w:val="006705C5"/>
    <w:rsid w:val="0067186D"/>
    <w:rsid w:val="00672941"/>
    <w:rsid w:val="00673F73"/>
    <w:rsid w:val="00676838"/>
    <w:rsid w:val="00676E72"/>
    <w:rsid w:val="00687F90"/>
    <w:rsid w:val="00694F9F"/>
    <w:rsid w:val="006967A0"/>
    <w:rsid w:val="0069781E"/>
    <w:rsid w:val="006B03BC"/>
    <w:rsid w:val="006B164C"/>
    <w:rsid w:val="006B7FFE"/>
    <w:rsid w:val="006C2149"/>
    <w:rsid w:val="006C28D1"/>
    <w:rsid w:val="006C4800"/>
    <w:rsid w:val="006C4E5D"/>
    <w:rsid w:val="006C667A"/>
    <w:rsid w:val="006D007E"/>
    <w:rsid w:val="006D070F"/>
    <w:rsid w:val="006D1C18"/>
    <w:rsid w:val="006E6902"/>
    <w:rsid w:val="006F00EA"/>
    <w:rsid w:val="006F0603"/>
    <w:rsid w:val="006F0D2F"/>
    <w:rsid w:val="006F7FFB"/>
    <w:rsid w:val="0070063C"/>
    <w:rsid w:val="007009ED"/>
    <w:rsid w:val="00700BD9"/>
    <w:rsid w:val="007068E7"/>
    <w:rsid w:val="00706C34"/>
    <w:rsid w:val="00707B70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25683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1DD9"/>
    <w:rsid w:val="00761E5B"/>
    <w:rsid w:val="00762F11"/>
    <w:rsid w:val="00764B0E"/>
    <w:rsid w:val="00765998"/>
    <w:rsid w:val="00767954"/>
    <w:rsid w:val="007679F2"/>
    <w:rsid w:val="00767E04"/>
    <w:rsid w:val="0077064D"/>
    <w:rsid w:val="007723EE"/>
    <w:rsid w:val="00772ABE"/>
    <w:rsid w:val="00774EA7"/>
    <w:rsid w:val="00780523"/>
    <w:rsid w:val="007811A8"/>
    <w:rsid w:val="0079403C"/>
    <w:rsid w:val="007959E1"/>
    <w:rsid w:val="00797188"/>
    <w:rsid w:val="007A4697"/>
    <w:rsid w:val="007A7EE0"/>
    <w:rsid w:val="007B0501"/>
    <w:rsid w:val="007B3628"/>
    <w:rsid w:val="007B60AD"/>
    <w:rsid w:val="007B615D"/>
    <w:rsid w:val="007B68C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E78C7"/>
    <w:rsid w:val="007F13DF"/>
    <w:rsid w:val="007F1E92"/>
    <w:rsid w:val="007F292F"/>
    <w:rsid w:val="007F59E9"/>
    <w:rsid w:val="007F7E9F"/>
    <w:rsid w:val="00802449"/>
    <w:rsid w:val="0081200C"/>
    <w:rsid w:val="008126F2"/>
    <w:rsid w:val="00813924"/>
    <w:rsid w:val="00822658"/>
    <w:rsid w:val="0082358E"/>
    <w:rsid w:val="00824528"/>
    <w:rsid w:val="00825A29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2192"/>
    <w:rsid w:val="0087310D"/>
    <w:rsid w:val="00873113"/>
    <w:rsid w:val="00876AF9"/>
    <w:rsid w:val="00876C02"/>
    <w:rsid w:val="008835A9"/>
    <w:rsid w:val="008838FA"/>
    <w:rsid w:val="00886048"/>
    <w:rsid w:val="0089108E"/>
    <w:rsid w:val="00897CAC"/>
    <w:rsid w:val="008A15CC"/>
    <w:rsid w:val="008A16A5"/>
    <w:rsid w:val="008A1B5D"/>
    <w:rsid w:val="008A22D2"/>
    <w:rsid w:val="008A3906"/>
    <w:rsid w:val="008A41D2"/>
    <w:rsid w:val="008A4E5F"/>
    <w:rsid w:val="008A67B5"/>
    <w:rsid w:val="008A7E37"/>
    <w:rsid w:val="008B4993"/>
    <w:rsid w:val="008B5ADA"/>
    <w:rsid w:val="008C0FDA"/>
    <w:rsid w:val="008C14DA"/>
    <w:rsid w:val="008C1AED"/>
    <w:rsid w:val="008C67D7"/>
    <w:rsid w:val="008D117F"/>
    <w:rsid w:val="008D1736"/>
    <w:rsid w:val="008E09C6"/>
    <w:rsid w:val="008E2DDF"/>
    <w:rsid w:val="008F009E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1C96"/>
    <w:rsid w:val="009239CC"/>
    <w:rsid w:val="00924F5C"/>
    <w:rsid w:val="009253B1"/>
    <w:rsid w:val="00927389"/>
    <w:rsid w:val="009311F1"/>
    <w:rsid w:val="00935CEB"/>
    <w:rsid w:val="0094202F"/>
    <w:rsid w:val="00942D8A"/>
    <w:rsid w:val="00952CED"/>
    <w:rsid w:val="00954232"/>
    <w:rsid w:val="00954515"/>
    <w:rsid w:val="00956199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03DE"/>
    <w:rsid w:val="00996803"/>
    <w:rsid w:val="009A0F5F"/>
    <w:rsid w:val="009A3D20"/>
    <w:rsid w:val="009A57FD"/>
    <w:rsid w:val="009A5C76"/>
    <w:rsid w:val="009A6163"/>
    <w:rsid w:val="009A71B9"/>
    <w:rsid w:val="009B0DBC"/>
    <w:rsid w:val="009B2E9F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2047"/>
    <w:rsid w:val="009F626C"/>
    <w:rsid w:val="009F709A"/>
    <w:rsid w:val="00A1122F"/>
    <w:rsid w:val="00A150A2"/>
    <w:rsid w:val="00A23347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51FAF"/>
    <w:rsid w:val="00A61180"/>
    <w:rsid w:val="00A61817"/>
    <w:rsid w:val="00A63B62"/>
    <w:rsid w:val="00A65480"/>
    <w:rsid w:val="00A74286"/>
    <w:rsid w:val="00A745BF"/>
    <w:rsid w:val="00A75D0F"/>
    <w:rsid w:val="00A7600A"/>
    <w:rsid w:val="00A76469"/>
    <w:rsid w:val="00A818D4"/>
    <w:rsid w:val="00A82303"/>
    <w:rsid w:val="00A82B4B"/>
    <w:rsid w:val="00A85530"/>
    <w:rsid w:val="00A939B2"/>
    <w:rsid w:val="00A94447"/>
    <w:rsid w:val="00A956E9"/>
    <w:rsid w:val="00A96457"/>
    <w:rsid w:val="00A976F3"/>
    <w:rsid w:val="00AA1974"/>
    <w:rsid w:val="00AA7ABC"/>
    <w:rsid w:val="00AB3ABA"/>
    <w:rsid w:val="00AB4D55"/>
    <w:rsid w:val="00AB79BB"/>
    <w:rsid w:val="00AC10A3"/>
    <w:rsid w:val="00AC2E5E"/>
    <w:rsid w:val="00AC3A8F"/>
    <w:rsid w:val="00AC5895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166F"/>
    <w:rsid w:val="00B13A19"/>
    <w:rsid w:val="00B13A20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1EA8"/>
    <w:rsid w:val="00B552EA"/>
    <w:rsid w:val="00B555AA"/>
    <w:rsid w:val="00B56D82"/>
    <w:rsid w:val="00B56E16"/>
    <w:rsid w:val="00B57757"/>
    <w:rsid w:val="00B61713"/>
    <w:rsid w:val="00B645D9"/>
    <w:rsid w:val="00B65FE3"/>
    <w:rsid w:val="00B809AE"/>
    <w:rsid w:val="00B92C95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828"/>
    <w:rsid w:val="00BD2BC7"/>
    <w:rsid w:val="00BD36A7"/>
    <w:rsid w:val="00BE5C70"/>
    <w:rsid w:val="00BF0D6F"/>
    <w:rsid w:val="00BF11B8"/>
    <w:rsid w:val="00BF77AC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791B"/>
    <w:rsid w:val="00C501E0"/>
    <w:rsid w:val="00C51603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11EC"/>
    <w:rsid w:val="00C72B63"/>
    <w:rsid w:val="00C73564"/>
    <w:rsid w:val="00C739C5"/>
    <w:rsid w:val="00C74519"/>
    <w:rsid w:val="00C82DF9"/>
    <w:rsid w:val="00C85044"/>
    <w:rsid w:val="00C85525"/>
    <w:rsid w:val="00C878DA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E7C81"/>
    <w:rsid w:val="00CF1D0C"/>
    <w:rsid w:val="00CF4D2B"/>
    <w:rsid w:val="00CF5EA8"/>
    <w:rsid w:val="00CF7854"/>
    <w:rsid w:val="00D02E07"/>
    <w:rsid w:val="00D06986"/>
    <w:rsid w:val="00D10151"/>
    <w:rsid w:val="00D11C44"/>
    <w:rsid w:val="00D12E36"/>
    <w:rsid w:val="00D210D3"/>
    <w:rsid w:val="00D21668"/>
    <w:rsid w:val="00D21A02"/>
    <w:rsid w:val="00D3118B"/>
    <w:rsid w:val="00D329AD"/>
    <w:rsid w:val="00D36D7D"/>
    <w:rsid w:val="00D372B2"/>
    <w:rsid w:val="00D41F0B"/>
    <w:rsid w:val="00D423A6"/>
    <w:rsid w:val="00D43C65"/>
    <w:rsid w:val="00D44691"/>
    <w:rsid w:val="00D54D76"/>
    <w:rsid w:val="00D560B0"/>
    <w:rsid w:val="00D70B67"/>
    <w:rsid w:val="00D76A80"/>
    <w:rsid w:val="00D770B6"/>
    <w:rsid w:val="00D836F7"/>
    <w:rsid w:val="00D84AA7"/>
    <w:rsid w:val="00D85615"/>
    <w:rsid w:val="00D87518"/>
    <w:rsid w:val="00D93950"/>
    <w:rsid w:val="00D93D15"/>
    <w:rsid w:val="00DA20E5"/>
    <w:rsid w:val="00DA306D"/>
    <w:rsid w:val="00DA446D"/>
    <w:rsid w:val="00DB0553"/>
    <w:rsid w:val="00DB07D8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AFD"/>
    <w:rsid w:val="00DE3E85"/>
    <w:rsid w:val="00DE4831"/>
    <w:rsid w:val="00DE4CE1"/>
    <w:rsid w:val="00DE6F8B"/>
    <w:rsid w:val="00DE7447"/>
    <w:rsid w:val="00DE7DED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356CD"/>
    <w:rsid w:val="00E35D92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663D1"/>
    <w:rsid w:val="00E724CD"/>
    <w:rsid w:val="00E73E61"/>
    <w:rsid w:val="00E74ED3"/>
    <w:rsid w:val="00E75F21"/>
    <w:rsid w:val="00E8169C"/>
    <w:rsid w:val="00E8656F"/>
    <w:rsid w:val="00E87243"/>
    <w:rsid w:val="00E9076A"/>
    <w:rsid w:val="00E90F4E"/>
    <w:rsid w:val="00E9760F"/>
    <w:rsid w:val="00EA001A"/>
    <w:rsid w:val="00EA100D"/>
    <w:rsid w:val="00EA55C8"/>
    <w:rsid w:val="00EA68FC"/>
    <w:rsid w:val="00EA7BF9"/>
    <w:rsid w:val="00EA7FF2"/>
    <w:rsid w:val="00EB1708"/>
    <w:rsid w:val="00EB4030"/>
    <w:rsid w:val="00EB5E14"/>
    <w:rsid w:val="00EC2210"/>
    <w:rsid w:val="00EC5C3F"/>
    <w:rsid w:val="00EC767A"/>
    <w:rsid w:val="00ED0EBE"/>
    <w:rsid w:val="00ED2BCD"/>
    <w:rsid w:val="00ED671E"/>
    <w:rsid w:val="00EE413E"/>
    <w:rsid w:val="00F01B33"/>
    <w:rsid w:val="00F050D7"/>
    <w:rsid w:val="00F0525D"/>
    <w:rsid w:val="00F05529"/>
    <w:rsid w:val="00F069DE"/>
    <w:rsid w:val="00F07731"/>
    <w:rsid w:val="00F078FB"/>
    <w:rsid w:val="00F079A1"/>
    <w:rsid w:val="00F11565"/>
    <w:rsid w:val="00F12D0C"/>
    <w:rsid w:val="00F1385E"/>
    <w:rsid w:val="00F152CA"/>
    <w:rsid w:val="00F15FB2"/>
    <w:rsid w:val="00F16054"/>
    <w:rsid w:val="00F16448"/>
    <w:rsid w:val="00F16B93"/>
    <w:rsid w:val="00F16D33"/>
    <w:rsid w:val="00F27D0D"/>
    <w:rsid w:val="00F27DFE"/>
    <w:rsid w:val="00F31E2C"/>
    <w:rsid w:val="00F3281B"/>
    <w:rsid w:val="00F3361C"/>
    <w:rsid w:val="00F33825"/>
    <w:rsid w:val="00F36236"/>
    <w:rsid w:val="00F37124"/>
    <w:rsid w:val="00F45267"/>
    <w:rsid w:val="00F456E5"/>
    <w:rsid w:val="00F46C76"/>
    <w:rsid w:val="00F51300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1277"/>
    <w:rsid w:val="00F960B7"/>
    <w:rsid w:val="00FA6DE8"/>
    <w:rsid w:val="00FB098E"/>
    <w:rsid w:val="00FB1D2F"/>
    <w:rsid w:val="00FB2AC2"/>
    <w:rsid w:val="00FB473D"/>
    <w:rsid w:val="00FC067B"/>
    <w:rsid w:val="00FC183D"/>
    <w:rsid w:val="00FC2B95"/>
    <w:rsid w:val="00FC3935"/>
    <w:rsid w:val="00FC5717"/>
    <w:rsid w:val="00FC5D3F"/>
    <w:rsid w:val="00FC6860"/>
    <w:rsid w:val="00FD416C"/>
    <w:rsid w:val="00FD5A1A"/>
    <w:rsid w:val="00FE1376"/>
    <w:rsid w:val="00FE2468"/>
    <w:rsid w:val="00FE64D1"/>
    <w:rsid w:val="00FE6CCC"/>
    <w:rsid w:val="00FE6EDE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8AFF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D282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blzatrcsosvilgos">
    <w:name w:val="Grid Table Light"/>
    <w:basedOn w:val="Normltblzat"/>
    <w:uiPriority w:val="40"/>
    <w:rsid w:val="00D85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62BE-C8BE-482A-AC33-E0E22AA5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9496</TotalTime>
  <Pages>1</Pages>
  <Words>720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654</cp:revision>
  <dcterms:created xsi:type="dcterms:W3CDTF">2016-04-09T10:47:00Z</dcterms:created>
  <dcterms:modified xsi:type="dcterms:W3CDTF">2020-09-04T12:25:00Z</dcterms:modified>
</cp:coreProperties>
</file>