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66" w:rsidRPr="00912B50" w:rsidRDefault="00A91043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r w:rsidRPr="00912B50">
        <w:rPr>
          <w:rFonts w:ascii="Verdana" w:hAnsi="Verdana"/>
          <w:color w:val="000000"/>
        </w:rPr>
        <w:t>Importálás</w:t>
      </w:r>
      <w:r w:rsidR="004605D2">
        <w:rPr>
          <w:rFonts w:ascii="Verdana" w:hAnsi="Verdana"/>
          <w:color w:val="000000"/>
        </w:rPr>
        <w:t xml:space="preserve"> táblából</w:t>
      </w:r>
    </w:p>
    <w:p w:rsidR="00413D57" w:rsidRPr="00912B50" w:rsidRDefault="00413D57" w:rsidP="00400F39">
      <w:pPr>
        <w:pStyle w:val="Cmsor2"/>
        <w:rPr>
          <w:rFonts w:ascii="Verdana" w:hAnsi="Verdana"/>
        </w:rPr>
      </w:pPr>
      <w:r w:rsidRPr="00912B50">
        <w:rPr>
          <w:rFonts w:ascii="Verdana" w:hAnsi="Verdana"/>
        </w:rPr>
        <w:t>A. Előkészületek</w:t>
      </w:r>
    </w:p>
    <w:p w:rsidR="0048478D" w:rsidRDefault="00E0514F" w:rsidP="00E0514F">
      <w:pPr>
        <w:rPr>
          <w:rFonts w:ascii="Verdana" w:hAnsi="Verdana"/>
        </w:rPr>
      </w:pPr>
      <w:r w:rsidRPr="00F4584F">
        <w:rPr>
          <w:rFonts w:ascii="Verdana" w:hAnsi="Verdana"/>
        </w:rPr>
        <w:t xml:space="preserve">Ebben a leckében </w:t>
      </w:r>
      <w:r w:rsidR="00FB4AD2">
        <w:rPr>
          <w:rFonts w:ascii="Verdana" w:hAnsi="Verdana"/>
        </w:rPr>
        <w:t xml:space="preserve">egy új </w:t>
      </w:r>
      <w:r w:rsidRPr="00F4584F">
        <w:rPr>
          <w:rFonts w:ascii="Verdana" w:hAnsi="Verdana"/>
        </w:rPr>
        <w:t xml:space="preserve">adatbázist fogjuk </w:t>
      </w:r>
      <w:r w:rsidR="00FB4AD2">
        <w:rPr>
          <w:rFonts w:ascii="Verdana" w:hAnsi="Verdana"/>
        </w:rPr>
        <w:t>készíteni, és egy CSV fájlból impor</w:t>
      </w:r>
      <w:r w:rsidR="007575B8">
        <w:rPr>
          <w:rFonts w:ascii="Verdana" w:hAnsi="Verdana"/>
        </w:rPr>
        <w:t>t</w:t>
      </w:r>
      <w:r w:rsidR="00FB4AD2">
        <w:rPr>
          <w:rFonts w:ascii="Verdana" w:hAnsi="Verdana"/>
        </w:rPr>
        <w:t>áljuk az adatokat egy táblába</w:t>
      </w:r>
      <w:r w:rsidRPr="00F4584F">
        <w:rPr>
          <w:rFonts w:ascii="Verdana" w:hAnsi="Verdana"/>
        </w:rPr>
        <w:t xml:space="preserve">. </w:t>
      </w:r>
      <w:r w:rsidR="0048478D">
        <w:rPr>
          <w:rFonts w:ascii="Verdana" w:hAnsi="Verdana"/>
        </w:rPr>
        <w:t>Ilyen CSV fájlt kapunk például akkor, ha egy Excel táblából kell bevinni az adatokat adatbázisba.</w:t>
      </w:r>
      <w:bookmarkStart w:id="0" w:name="_GoBack"/>
      <w:bookmarkEnd w:id="0"/>
    </w:p>
    <w:p w:rsidR="00E0514F" w:rsidRPr="00F4584F" w:rsidRDefault="007575B8" w:rsidP="00E0514F">
      <w:pPr>
        <w:rPr>
          <w:rFonts w:ascii="Verdana" w:hAnsi="Verdana"/>
        </w:rPr>
      </w:pPr>
      <w:r>
        <w:rPr>
          <w:rFonts w:ascii="Verdana" w:hAnsi="Verdana"/>
        </w:rPr>
        <w:t>Utána további szűrési lehetőségeket fogunk tanulni.</w:t>
      </w:r>
    </w:p>
    <w:p w:rsidR="00E0514F" w:rsidRDefault="00E0514F" w:rsidP="00E0514F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 xml:space="preserve">Indítsd el az </w:t>
      </w:r>
      <w:r>
        <w:rPr>
          <w:rFonts w:ascii="Verdana" w:hAnsi="Verdana"/>
        </w:rPr>
        <w:t xml:space="preserve">XAMPP </w:t>
      </w:r>
      <w:r w:rsidRPr="00120845">
        <w:rPr>
          <w:rFonts w:ascii="Verdana" w:hAnsi="Verdana"/>
        </w:rPr>
        <w:t>programot</w:t>
      </w:r>
      <w:r>
        <w:rPr>
          <w:rFonts w:ascii="Verdana" w:hAnsi="Verdana"/>
        </w:rPr>
        <w:t>, futtasd a web és a MySQL szervereket, majd indítsd el a PHPMyAdmin programot</w:t>
      </w:r>
      <w:r w:rsidRPr="00120845">
        <w:rPr>
          <w:rFonts w:ascii="Verdana" w:hAnsi="Verdana"/>
        </w:rPr>
        <w:t>!</w:t>
      </w:r>
    </w:p>
    <w:p w:rsidR="00E0514F" w:rsidRDefault="00E0514F" w:rsidP="00E0514F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Kezdj egy új adatbázist </w:t>
      </w:r>
      <w:r>
        <w:rPr>
          <w:rFonts w:ascii="Verdana" w:hAnsi="Verdana"/>
          <w:i/>
          <w:iCs/>
        </w:rPr>
        <w:t>filmek</w:t>
      </w:r>
      <w:r>
        <w:rPr>
          <w:rFonts w:ascii="Verdana" w:hAnsi="Verdana"/>
        </w:rPr>
        <w:t xml:space="preserve"> néven!</w:t>
      </w:r>
    </w:p>
    <w:p w:rsidR="00400F39" w:rsidRPr="00912B50" w:rsidRDefault="00413D57" w:rsidP="00400F39">
      <w:pPr>
        <w:pStyle w:val="Cmsor2"/>
        <w:rPr>
          <w:rFonts w:ascii="Verdana" w:hAnsi="Verdana"/>
        </w:rPr>
      </w:pPr>
      <w:r w:rsidRPr="00912B50">
        <w:rPr>
          <w:rFonts w:ascii="Verdana" w:hAnsi="Verdana"/>
        </w:rPr>
        <w:t>B</w:t>
      </w:r>
      <w:r w:rsidR="00400F39" w:rsidRPr="00912B50">
        <w:rPr>
          <w:rFonts w:ascii="Verdana" w:hAnsi="Verdana"/>
        </w:rPr>
        <w:t xml:space="preserve">. </w:t>
      </w:r>
      <w:r w:rsidR="00A91043" w:rsidRPr="00912B50">
        <w:rPr>
          <w:rFonts w:ascii="Verdana" w:hAnsi="Verdana"/>
        </w:rPr>
        <w:t>Importálás</w:t>
      </w:r>
    </w:p>
    <w:p w:rsidR="00A91043" w:rsidRPr="00912B50" w:rsidRDefault="00BD24F7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Nézd</w:t>
      </w:r>
      <w:r w:rsidR="00DE6604" w:rsidRPr="00912B50">
        <w:rPr>
          <w:rFonts w:ascii="Verdana" w:hAnsi="Verdana"/>
        </w:rPr>
        <w:t xml:space="preserve"> meg a filmek.csv fájlt, amely egy </w:t>
      </w:r>
      <w:r w:rsidR="00360244" w:rsidRPr="00912B50">
        <w:rPr>
          <w:rFonts w:ascii="Verdana" w:hAnsi="Verdana"/>
        </w:rPr>
        <w:t>2015 decemberi</w:t>
      </w:r>
      <w:r w:rsidR="00DE6604" w:rsidRPr="00912B50">
        <w:rPr>
          <w:rFonts w:ascii="Verdana" w:hAnsi="Verdana"/>
        </w:rPr>
        <w:t xml:space="preserve"> héten a 10 legnézettebb f</w:t>
      </w:r>
      <w:r w:rsidR="00360244" w:rsidRPr="00912B50">
        <w:rPr>
          <w:rFonts w:ascii="Verdana" w:hAnsi="Verdana"/>
        </w:rPr>
        <w:t>i</w:t>
      </w:r>
      <w:r w:rsidR="00DE6604" w:rsidRPr="00912B50">
        <w:rPr>
          <w:rFonts w:ascii="Verdana" w:hAnsi="Verdana"/>
        </w:rPr>
        <w:t>lm adatait tartalmazza:</w:t>
      </w:r>
    </w:p>
    <w:p w:rsidR="00DE6604" w:rsidRPr="00912B50" w:rsidRDefault="00AC0FC5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  <w:noProof/>
          <w:lang w:eastAsia="hu-HU" w:bidi="ar-SA"/>
        </w:rPr>
        <w:drawing>
          <wp:inline distT="0" distB="0" distL="0" distR="0">
            <wp:extent cx="6162675" cy="16478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43" w:rsidRPr="00912B50" w:rsidRDefault="00BD24F7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Figyeld</w:t>
      </w:r>
      <w:r w:rsidR="00DE6604" w:rsidRPr="00912B50">
        <w:rPr>
          <w:rFonts w:ascii="Verdana" w:hAnsi="Verdana"/>
        </w:rPr>
        <w:t xml:space="preserve"> meg, hogy a sorokon belül a mezők elválasztá</w:t>
      </w:r>
      <w:r w:rsidR="00211CE0" w:rsidRPr="00912B50">
        <w:rPr>
          <w:rFonts w:ascii="Verdana" w:hAnsi="Verdana"/>
        </w:rPr>
        <w:t>s</w:t>
      </w:r>
      <w:r w:rsidR="00DE6604" w:rsidRPr="00912B50">
        <w:rPr>
          <w:rFonts w:ascii="Verdana" w:hAnsi="Verdana"/>
        </w:rPr>
        <w:t>a pontosvesszővel történik</w:t>
      </w:r>
      <w:r w:rsidR="00211CE0" w:rsidRPr="00912B50">
        <w:rPr>
          <w:rFonts w:ascii="Verdana" w:hAnsi="Verdana"/>
        </w:rPr>
        <w:t>.</w:t>
      </w:r>
    </w:p>
    <w:p w:rsidR="00DE6604" w:rsidRPr="00912B50" w:rsidRDefault="00E0514F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 xml:space="preserve">Készíts </w:t>
      </w:r>
      <w:r w:rsidR="00360244" w:rsidRPr="00912B50">
        <w:rPr>
          <w:rFonts w:ascii="Verdana" w:hAnsi="Verdana"/>
        </w:rPr>
        <w:t>először egy üres táblát</w:t>
      </w:r>
      <w:r w:rsidR="00BD24F7">
        <w:rPr>
          <w:rFonts w:ascii="Verdana" w:hAnsi="Verdana"/>
        </w:rPr>
        <w:t xml:space="preserve"> </w:t>
      </w:r>
      <w:r w:rsidR="003E2C9C" w:rsidRPr="00BD24F7">
        <w:rPr>
          <w:rFonts w:ascii="Verdana" w:hAnsi="Verdana"/>
          <w:i/>
        </w:rPr>
        <w:t>top10</w:t>
      </w:r>
      <w:r w:rsidR="00BD24F7">
        <w:rPr>
          <w:rFonts w:ascii="Verdana" w:hAnsi="Verdana"/>
        </w:rPr>
        <w:t xml:space="preserve"> néven</w:t>
      </w:r>
      <w:r w:rsidR="00912B50">
        <w:rPr>
          <w:rFonts w:ascii="Verdana" w:hAnsi="Verdana"/>
        </w:rPr>
        <w:t xml:space="preserve">, amelybe </w:t>
      </w:r>
      <w:r w:rsidR="00096369">
        <w:rPr>
          <w:rFonts w:ascii="Verdana" w:hAnsi="Verdana"/>
        </w:rPr>
        <w:t>később</w:t>
      </w:r>
      <w:r w:rsidR="00912B50">
        <w:rPr>
          <w:rFonts w:ascii="Verdana" w:hAnsi="Verdana"/>
        </w:rPr>
        <w:t xml:space="preserve"> importálhatod</w:t>
      </w:r>
      <w:r w:rsidR="00360244" w:rsidRPr="00912B50">
        <w:rPr>
          <w:rFonts w:ascii="Verdana" w:hAnsi="Verdana"/>
        </w:rPr>
        <w:t xml:space="preserve"> </w:t>
      </w:r>
      <w:r w:rsidR="003E2C9C" w:rsidRPr="00912B50">
        <w:rPr>
          <w:rFonts w:ascii="Verdana" w:hAnsi="Verdana"/>
        </w:rPr>
        <w:t xml:space="preserve">majd </w:t>
      </w:r>
      <w:r w:rsidR="00360244" w:rsidRPr="00912B50">
        <w:rPr>
          <w:rFonts w:ascii="Verdana" w:hAnsi="Verdana"/>
        </w:rPr>
        <w:t>az adatokat</w:t>
      </w:r>
      <w:r w:rsidR="00BD24F7">
        <w:rPr>
          <w:rFonts w:ascii="Verdana" w:hAnsi="Verdana"/>
        </w:rPr>
        <w:t>!</w:t>
      </w:r>
    </w:p>
    <w:p w:rsidR="00360244" w:rsidRPr="00360244" w:rsidRDefault="00CD65F1" w:rsidP="00A9703B">
      <w:pPr>
        <w:pStyle w:val="parancs"/>
      </w:pPr>
      <w:r>
        <w:t>CREATE TABLE top10 (</w:t>
      </w:r>
      <w:r w:rsidR="00E0514F">
        <w:br/>
        <w:t xml:space="preserve">    </w:t>
      </w:r>
      <w:r>
        <w:t>ci</w:t>
      </w:r>
      <w:r w:rsidR="00360244" w:rsidRPr="00360244">
        <w:t xml:space="preserve">m </w:t>
      </w:r>
      <w:r w:rsidR="00E0514F">
        <w:t>VARCHAR(50)</w:t>
      </w:r>
      <w:r w:rsidR="00360244" w:rsidRPr="00360244">
        <w:t>,</w:t>
      </w:r>
      <w:r w:rsidR="00E0514F">
        <w:br/>
        <w:t xml:space="preserve">    </w:t>
      </w:r>
      <w:r w:rsidR="00360244" w:rsidRPr="00360244">
        <w:t xml:space="preserve">mufaj </w:t>
      </w:r>
      <w:r w:rsidR="00E0514F">
        <w:t>VARCHAR(20)</w:t>
      </w:r>
      <w:r w:rsidR="00360244" w:rsidRPr="00360244">
        <w:t>,</w:t>
      </w:r>
      <w:r w:rsidR="00E0514F">
        <w:br/>
        <w:t xml:space="preserve">    </w:t>
      </w:r>
      <w:r w:rsidR="00360244" w:rsidRPr="00360244">
        <w:t xml:space="preserve">nemzet </w:t>
      </w:r>
      <w:r w:rsidR="00E0514F">
        <w:t>VARCHAR(30)</w:t>
      </w:r>
      <w:r w:rsidR="00E0514F" w:rsidRPr="00360244">
        <w:t>,</w:t>
      </w:r>
      <w:r w:rsidR="00E0514F">
        <w:br/>
        <w:t xml:space="preserve">    </w:t>
      </w:r>
      <w:r w:rsidR="00360244" w:rsidRPr="00360244">
        <w:t>hossz INT,</w:t>
      </w:r>
      <w:r w:rsidR="00E0514F">
        <w:br/>
        <w:t xml:space="preserve">    </w:t>
      </w:r>
      <w:r w:rsidR="00360244" w:rsidRPr="00360244">
        <w:t xml:space="preserve">kezdet </w:t>
      </w:r>
      <w:r w:rsidR="00E0514F">
        <w:t>DATE</w:t>
      </w:r>
      <w:r w:rsidR="00360244" w:rsidRPr="00360244">
        <w:t>,</w:t>
      </w:r>
      <w:r w:rsidR="00E0514F">
        <w:br/>
        <w:t xml:space="preserve">    </w:t>
      </w:r>
      <w:r w:rsidR="00360244" w:rsidRPr="00360244">
        <w:t>nezo INT,</w:t>
      </w:r>
      <w:r w:rsidR="00E0514F">
        <w:br/>
        <w:t xml:space="preserve">    </w:t>
      </w:r>
      <w:r w:rsidR="00360244" w:rsidRPr="00360244">
        <w:t>bevetel INT</w:t>
      </w:r>
      <w:r w:rsidR="00E0514F">
        <w:t>,</w:t>
      </w:r>
      <w:r w:rsidR="00E0514F">
        <w:br/>
        <w:t xml:space="preserve">   </w:t>
      </w:r>
      <w:r w:rsidR="00E0514F" w:rsidRPr="00E0514F">
        <w:t xml:space="preserve"> </w:t>
      </w:r>
      <w:r w:rsidR="00E0514F" w:rsidRPr="00912B50">
        <w:t>PRIMARY KEY</w:t>
      </w:r>
      <w:r w:rsidR="00E0514F">
        <w:t>(cim)</w:t>
      </w:r>
      <w:r w:rsidR="00E0514F">
        <w:br/>
      </w:r>
      <w:r w:rsidR="00360244" w:rsidRPr="00360244">
        <w:t>);</w:t>
      </w:r>
    </w:p>
    <w:p w:rsidR="00FB4AD2" w:rsidRDefault="00FB4AD2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Nézd meg a tábla szerkezetét!</w:t>
      </w:r>
    </w:p>
    <w:p w:rsidR="00FB4AD2" w:rsidRDefault="00A31B05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A tábla legyen kijelölve és válaszd az </w:t>
      </w:r>
      <w:r w:rsidR="002C3758">
        <w:rPr>
          <w:rFonts w:ascii="Verdana" w:hAnsi="Verdana"/>
        </w:rPr>
        <w:t xml:space="preserve">Importálás </w:t>
      </w:r>
      <w:r>
        <w:rPr>
          <w:rFonts w:ascii="Verdana" w:hAnsi="Verdana"/>
        </w:rPr>
        <w:t xml:space="preserve">fület! Válaszd ki a </w:t>
      </w:r>
      <w:r w:rsidRPr="00912B50">
        <w:rPr>
          <w:rFonts w:ascii="Verdana" w:hAnsi="Verdana"/>
          <w:i/>
        </w:rPr>
        <w:t>filmek.csv</w:t>
      </w:r>
      <w:r w:rsidRPr="00912B50">
        <w:rPr>
          <w:rFonts w:ascii="Verdana" w:hAnsi="Verdana"/>
        </w:rPr>
        <w:t xml:space="preserve"> fájl</w:t>
      </w:r>
      <w:r>
        <w:rPr>
          <w:rFonts w:ascii="Verdana" w:hAnsi="Verdana"/>
        </w:rPr>
        <w:t>t, majd állítsd be a formátumot az alábbiak szerint</w:t>
      </w:r>
      <w:r w:rsidR="00AA712E">
        <w:rPr>
          <w:rFonts w:ascii="Verdana" w:hAnsi="Verdana"/>
        </w:rPr>
        <w:t>, és nyomd meg az Indítás gombot!</w:t>
      </w:r>
    </w:p>
    <w:p w:rsidR="00AA712E" w:rsidRDefault="00AA712E" w:rsidP="00400F39">
      <w:pPr>
        <w:pStyle w:val="Szvegtrzs"/>
        <w:rPr>
          <w:rFonts w:ascii="Verdana" w:hAnsi="Verdana"/>
        </w:rPr>
      </w:pPr>
    </w:p>
    <w:p w:rsidR="00A31B05" w:rsidRDefault="00AA712E" w:rsidP="00400F39">
      <w:pPr>
        <w:pStyle w:val="Szvegtrzs"/>
        <w:rPr>
          <w:rFonts w:ascii="Verdana" w:hAnsi="Verdana"/>
        </w:rPr>
      </w:pPr>
      <w:r w:rsidRPr="00AA712E">
        <w:rPr>
          <w:rFonts w:ascii="Verdana" w:hAnsi="Verdana"/>
          <w:noProof/>
        </w:rPr>
        <w:drawing>
          <wp:inline distT="0" distB="0" distL="0" distR="0" wp14:anchorId="6DC7B0B2" wp14:editId="4782DD31">
            <wp:extent cx="4573849" cy="5021705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849" cy="5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E6" w:rsidRDefault="006C1795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Nézd meg a tábla tartalmát</w:t>
      </w:r>
      <w:r w:rsidR="00E524E6">
        <w:rPr>
          <w:rFonts w:ascii="Verdana" w:hAnsi="Verdana"/>
        </w:rPr>
        <w:t>!</w:t>
      </w:r>
    </w:p>
    <w:p w:rsidR="00F3452A" w:rsidRPr="00912B50" w:rsidRDefault="00F3452A" w:rsidP="00F3452A">
      <w:pPr>
        <w:pStyle w:val="Cmsor2"/>
        <w:rPr>
          <w:rFonts w:ascii="Verdana" w:hAnsi="Verdana"/>
        </w:rPr>
      </w:pPr>
      <w:r w:rsidRPr="00912B50">
        <w:rPr>
          <w:rFonts w:ascii="Verdana" w:hAnsi="Verdana"/>
        </w:rPr>
        <w:t xml:space="preserve">C. </w:t>
      </w:r>
      <w:r w:rsidR="00784496" w:rsidRPr="00912B50">
        <w:rPr>
          <w:rFonts w:ascii="Verdana" w:hAnsi="Verdana"/>
        </w:rPr>
        <w:t>Szűrés mintákkal</w:t>
      </w:r>
    </w:p>
    <w:p w:rsidR="00784496" w:rsidRPr="00912B50" w:rsidRDefault="00E524E6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Listázd</w:t>
      </w:r>
      <w:r w:rsidR="00784496" w:rsidRPr="00912B50">
        <w:rPr>
          <w:rFonts w:ascii="Verdana" w:hAnsi="Verdana"/>
        </w:rPr>
        <w:t xml:space="preserve"> ki az animációs filmek adatait!</w:t>
      </w:r>
    </w:p>
    <w:p w:rsidR="00784496" w:rsidRPr="00F84F23" w:rsidRDefault="00784496" w:rsidP="00A9703B">
      <w:pPr>
        <w:pStyle w:val="parancs"/>
      </w:pPr>
      <w:r w:rsidRPr="00F84F23">
        <w:t>SELECT * FROM top10 WHERE mufaj=</w:t>
      </w:r>
      <w:r w:rsidR="00F84F23">
        <w:t>'</w:t>
      </w:r>
      <w:r w:rsidRPr="00F84F23">
        <w:t>animációs</w:t>
      </w:r>
      <w:r w:rsidR="00F84F23">
        <w:t>'</w:t>
      </w:r>
      <w:r w:rsidRPr="00F84F23">
        <w:t>;</w:t>
      </w:r>
    </w:p>
    <w:p w:rsidR="00F84F23" w:rsidRPr="00912B50" w:rsidRDefault="00A46623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Listázd</w:t>
      </w:r>
      <w:r w:rsidR="00F84F23" w:rsidRPr="00912B50">
        <w:rPr>
          <w:rFonts w:ascii="Verdana" w:hAnsi="Verdana"/>
        </w:rPr>
        <w:t xml:space="preserve"> ki a vígjátékokat!</w:t>
      </w:r>
    </w:p>
    <w:p w:rsidR="00F84F23" w:rsidRPr="00F84F23" w:rsidRDefault="00F84F23" w:rsidP="00A9703B">
      <w:pPr>
        <w:pStyle w:val="parancs"/>
      </w:pPr>
      <w:r w:rsidRPr="00F84F23">
        <w:t>SELECT * FROM top10 WHERE mufaj='vígjáték';</w:t>
      </w:r>
    </w:p>
    <w:p w:rsidR="007E0C76" w:rsidRPr="00912B50" w:rsidRDefault="00211CE0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>It</w:t>
      </w:r>
      <w:r w:rsidR="00B3080F" w:rsidRPr="00912B50">
        <w:rPr>
          <w:rFonts w:ascii="Verdana" w:hAnsi="Verdana"/>
        </w:rPr>
        <w:t>t</w:t>
      </w:r>
      <w:r w:rsidRPr="00912B50">
        <w:rPr>
          <w:rFonts w:ascii="Verdana" w:hAnsi="Verdana"/>
        </w:rPr>
        <w:t xml:space="preserve"> van e</w:t>
      </w:r>
      <w:r w:rsidR="009A5198" w:rsidRPr="00912B50">
        <w:rPr>
          <w:rFonts w:ascii="Verdana" w:hAnsi="Verdana"/>
        </w:rPr>
        <w:t>gy kis probléma: a Krampusz című</w:t>
      </w:r>
      <w:r w:rsidRPr="00912B50">
        <w:rPr>
          <w:rFonts w:ascii="Verdana" w:hAnsi="Verdana"/>
        </w:rPr>
        <w:t xml:space="preserve"> horror-vígjáték nem jelenik meg a listában.</w:t>
      </w:r>
      <w:r w:rsidR="009A5198" w:rsidRPr="00912B50">
        <w:rPr>
          <w:rFonts w:ascii="Verdana" w:hAnsi="Verdana"/>
        </w:rPr>
        <w:t xml:space="preserve"> Ennek az az oka, hogy a parancs csak azokat a sorokat listázza, amelyek pontosan megegyeznek a feltétellel. Ha azt szeretnénk</w:t>
      </w:r>
      <w:r w:rsidR="007E0C76" w:rsidRPr="00912B50">
        <w:rPr>
          <w:rFonts w:ascii="Verdana" w:hAnsi="Verdana"/>
        </w:rPr>
        <w:t xml:space="preserve"> megadni a feltételben, hogy a mező</w:t>
      </w:r>
      <w:r w:rsidR="001E4F91" w:rsidRPr="00912B50">
        <w:rPr>
          <w:rFonts w:ascii="Verdana" w:hAnsi="Verdana"/>
        </w:rPr>
        <w:t>b</w:t>
      </w:r>
      <w:r w:rsidR="007E0C76" w:rsidRPr="00912B50">
        <w:rPr>
          <w:rFonts w:ascii="Verdana" w:hAnsi="Verdana"/>
        </w:rPr>
        <w:t>en szerepel a vígjáték szó, de előtte még lehet más is, keresési mintát kell használnunk</w:t>
      </w:r>
      <w:r w:rsidR="001E4F91" w:rsidRPr="00912B50">
        <w:rPr>
          <w:rFonts w:ascii="Verdana" w:hAnsi="Verdana"/>
        </w:rPr>
        <w:t xml:space="preserve"> a LIKE kulcsszóval</w:t>
      </w:r>
      <w:r w:rsidR="007E0C76" w:rsidRPr="00912B50">
        <w:rPr>
          <w:rFonts w:ascii="Verdana" w:hAnsi="Verdana"/>
        </w:rPr>
        <w:t>:</w:t>
      </w:r>
    </w:p>
    <w:p w:rsidR="00F84F23" w:rsidRPr="00A9703B" w:rsidRDefault="007E0C76" w:rsidP="00A9703B">
      <w:pPr>
        <w:pStyle w:val="parancs"/>
      </w:pPr>
      <w:r w:rsidRPr="00A9703B">
        <w:t>SELECT * FROM top10 WHERE mufaj LIKE '%vígjáték';</w:t>
      </w:r>
    </w:p>
    <w:p w:rsidR="007E0C76" w:rsidRPr="00912B50" w:rsidRDefault="007E0C76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 xml:space="preserve">A '%vígjáték' azt jelenti, hogy az elején a vígjáték előtt akárhány tetszőleges karakter állhat. (Az is lehet, hogy egy sem.) </w:t>
      </w:r>
      <w:r w:rsidR="00664361" w:rsidRPr="00912B50">
        <w:rPr>
          <w:rFonts w:ascii="Verdana" w:hAnsi="Verdana"/>
        </w:rPr>
        <w:t>Ha olyan sor is lenne, ahol a vígjáték után áll valami a műfajban (pl. vígjáték-horror), akkor a keresési mint</w:t>
      </w:r>
      <w:r w:rsidR="0016565A">
        <w:rPr>
          <w:rFonts w:ascii="Verdana" w:hAnsi="Verdana"/>
        </w:rPr>
        <w:t>ában a végére is kellene tenned</w:t>
      </w:r>
      <w:r w:rsidR="00664361" w:rsidRPr="00912B50">
        <w:rPr>
          <w:rFonts w:ascii="Verdana" w:hAnsi="Verdana"/>
        </w:rPr>
        <w:t xml:space="preserve"> egy % jelet: </w:t>
      </w:r>
      <w:r w:rsidR="00664361" w:rsidRPr="00912B50">
        <w:rPr>
          <w:rFonts w:ascii="Verdana" w:hAnsi="Verdana"/>
        </w:rPr>
        <w:br/>
        <w:t>'%vígjáték%'</w:t>
      </w:r>
    </w:p>
    <w:p w:rsidR="001E4F91" w:rsidRPr="00912B50" w:rsidRDefault="001E4F91" w:rsidP="001E4F91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 xml:space="preserve">A LIKE </w:t>
      </w:r>
      <w:r w:rsidR="00A00E8F" w:rsidRPr="00912B50">
        <w:rPr>
          <w:rFonts w:ascii="Verdana" w:hAnsi="Verdana"/>
        </w:rPr>
        <w:t>tagadása a NOT LIKE. H</w:t>
      </w:r>
      <w:r w:rsidRPr="00912B50">
        <w:rPr>
          <w:rFonts w:ascii="Verdana" w:hAnsi="Verdana"/>
        </w:rPr>
        <w:t>a</w:t>
      </w:r>
      <w:r w:rsidR="00A00E8F" w:rsidRPr="00912B50">
        <w:rPr>
          <w:rFonts w:ascii="Verdana" w:hAnsi="Verdana"/>
        </w:rPr>
        <w:t xml:space="preserve"> </w:t>
      </w:r>
      <w:r w:rsidRPr="00912B50">
        <w:rPr>
          <w:rFonts w:ascii="Verdana" w:hAnsi="Verdana"/>
        </w:rPr>
        <w:t>példá</w:t>
      </w:r>
      <w:r w:rsidR="0016565A">
        <w:rPr>
          <w:rFonts w:ascii="Verdana" w:hAnsi="Verdana"/>
        </w:rPr>
        <w:t>ul a nem vígjátékokat szeretnéd</w:t>
      </w:r>
      <w:r w:rsidRPr="00912B50">
        <w:rPr>
          <w:rFonts w:ascii="Verdana" w:hAnsi="Verdana"/>
        </w:rPr>
        <w:t xml:space="preserve"> kilistázni:</w:t>
      </w:r>
    </w:p>
    <w:p w:rsidR="001E4F91" w:rsidRDefault="001E4F91" w:rsidP="001E4F91">
      <w:pPr>
        <w:pStyle w:val="parancs"/>
      </w:pPr>
      <w:r w:rsidRPr="00A9703B">
        <w:t xml:space="preserve">SELECT * FROM top10 WHERE mufaj </w:t>
      </w:r>
      <w:r>
        <w:t xml:space="preserve">NOT </w:t>
      </w:r>
      <w:r w:rsidRPr="00A9703B">
        <w:t>LIKE '%vígjáték'</w:t>
      </w:r>
      <w:r>
        <w:t>;</w:t>
      </w:r>
    </w:p>
    <w:p w:rsidR="00664361" w:rsidRPr="00912B50" w:rsidRDefault="0016565A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Ha csak egy karaktert szeretnél</w:t>
      </w:r>
      <w:r w:rsidR="00664361" w:rsidRPr="00912B50">
        <w:rPr>
          <w:rFonts w:ascii="Verdana" w:hAnsi="Verdana"/>
        </w:rPr>
        <w:t xml:space="preserve"> helyettesíteni, akkor az _ jelet </w:t>
      </w:r>
      <w:r w:rsidR="001E4F91" w:rsidRPr="00912B50">
        <w:rPr>
          <w:rFonts w:ascii="Verdana" w:hAnsi="Verdana"/>
        </w:rPr>
        <w:t xml:space="preserve">kell </w:t>
      </w:r>
      <w:r>
        <w:rPr>
          <w:rFonts w:ascii="Verdana" w:hAnsi="Verdana"/>
        </w:rPr>
        <w:t>használnod</w:t>
      </w:r>
      <w:r w:rsidR="00664361" w:rsidRPr="00912B50">
        <w:rPr>
          <w:rFonts w:ascii="Verdana" w:hAnsi="Verdana"/>
        </w:rPr>
        <w:t>. Például '__i%' azokat a sorokat keresné meg, amelyekben az adott mezőben a harmadik karakter i.</w:t>
      </w:r>
      <w:r>
        <w:rPr>
          <w:rFonts w:ascii="Verdana" w:hAnsi="Verdana"/>
        </w:rPr>
        <w:t xml:space="preserve"> Próbáld</w:t>
      </w:r>
      <w:r w:rsidR="00B72A72" w:rsidRPr="00912B50">
        <w:rPr>
          <w:rFonts w:ascii="Verdana" w:hAnsi="Verdana"/>
        </w:rPr>
        <w:t xml:space="preserve"> ki:</w:t>
      </w:r>
    </w:p>
    <w:p w:rsidR="00664361" w:rsidRPr="00A9703B" w:rsidRDefault="00664361" w:rsidP="00A9703B">
      <w:pPr>
        <w:pStyle w:val="parancs"/>
      </w:pPr>
      <w:r w:rsidRPr="00A9703B">
        <w:t>SELECT * FROM top10 WHERE mufaj LIKE '__i%';</w:t>
      </w:r>
    </w:p>
    <w:p w:rsidR="00664361" w:rsidRPr="00912B50" w:rsidRDefault="00B72A72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>Ez a parancs kiírja az animációs filmeket és a sci-fit is, de a thrillere</w:t>
      </w:r>
      <w:r w:rsidR="00A00E8F" w:rsidRPr="00912B50">
        <w:rPr>
          <w:rFonts w:ascii="Verdana" w:hAnsi="Verdana"/>
        </w:rPr>
        <w:t>ke</w:t>
      </w:r>
      <w:r w:rsidRPr="00912B50">
        <w:rPr>
          <w:rFonts w:ascii="Verdana" w:hAnsi="Verdana"/>
        </w:rPr>
        <w:t>t nem (miért?).</w:t>
      </w:r>
    </w:p>
    <w:p w:rsidR="00A9703B" w:rsidRPr="00912B50" w:rsidRDefault="00777F52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>Megjegyzés: A Microsoft Access programban a % helyett *-ot, az _ helyett pedig ?-et kell használni!</w:t>
      </w:r>
    </w:p>
    <w:p w:rsidR="00931FAC" w:rsidRPr="00912B50" w:rsidRDefault="00931FAC" w:rsidP="00931FAC">
      <w:pPr>
        <w:pStyle w:val="Cmsor2"/>
        <w:rPr>
          <w:rFonts w:ascii="Verdana" w:hAnsi="Verdana"/>
        </w:rPr>
      </w:pPr>
      <w:r w:rsidRPr="00912B50">
        <w:rPr>
          <w:rFonts w:ascii="Verdana" w:hAnsi="Verdana"/>
        </w:rPr>
        <w:t>D. Több feltétel</w:t>
      </w:r>
    </w:p>
    <w:p w:rsidR="00931FAC" w:rsidRPr="00912B50" w:rsidRDefault="0016565A" w:rsidP="00931FAC">
      <w:pPr>
        <w:pStyle w:val="Szvegtrzs"/>
        <w:rPr>
          <w:rFonts w:ascii="Verdana" w:hAnsi="Verdana"/>
        </w:rPr>
      </w:pPr>
      <w:r>
        <w:rPr>
          <w:rFonts w:ascii="Verdana" w:hAnsi="Verdana"/>
        </w:rPr>
        <w:t>Gyerekeidd</w:t>
      </w:r>
      <w:r w:rsidR="00931FAC" w:rsidRPr="00912B50">
        <w:rPr>
          <w:rFonts w:ascii="Verdana" w:hAnsi="Verdana"/>
        </w:rPr>
        <w:t>el szeretné</w:t>
      </w:r>
      <w:r>
        <w:rPr>
          <w:rFonts w:ascii="Verdana" w:hAnsi="Verdana"/>
        </w:rPr>
        <w:t>d</w:t>
      </w:r>
      <w:r w:rsidR="00931FAC" w:rsidRPr="00912B50">
        <w:rPr>
          <w:rFonts w:ascii="Verdana" w:hAnsi="Verdana"/>
        </w:rPr>
        <w:t xml:space="preserve"> megnézni valamelyik filmet. Animációs filmből bármilyen hosszút megnéznek, de a többiből csak </w:t>
      </w:r>
      <w:r w:rsidR="000D5E20" w:rsidRPr="00912B50">
        <w:rPr>
          <w:rFonts w:ascii="Verdana" w:hAnsi="Verdana"/>
        </w:rPr>
        <w:t xml:space="preserve">a </w:t>
      </w:r>
      <w:r w:rsidR="000D3913" w:rsidRPr="00912B50">
        <w:rPr>
          <w:rFonts w:ascii="Verdana" w:hAnsi="Verdana"/>
        </w:rPr>
        <w:t>100 perc alattiakat tudjá</w:t>
      </w:r>
      <w:r w:rsidR="00931FAC" w:rsidRPr="00912B50">
        <w:rPr>
          <w:rFonts w:ascii="Verdana" w:hAnsi="Verdana"/>
        </w:rPr>
        <w:t xml:space="preserve">k </w:t>
      </w:r>
      <w:r w:rsidR="00096369" w:rsidRPr="00912B50">
        <w:rPr>
          <w:rFonts w:ascii="Verdana" w:hAnsi="Verdana"/>
        </w:rPr>
        <w:t>végig ülni</w:t>
      </w:r>
      <w:r w:rsidR="00931FAC" w:rsidRPr="00912B50">
        <w:rPr>
          <w:rFonts w:ascii="Verdana" w:hAnsi="Verdana"/>
        </w:rPr>
        <w:t>. Listáz</w:t>
      </w:r>
      <w:r>
        <w:rPr>
          <w:rFonts w:ascii="Verdana" w:hAnsi="Verdana"/>
        </w:rPr>
        <w:t>d</w:t>
      </w:r>
      <w:r w:rsidR="00931FAC" w:rsidRPr="00912B50">
        <w:rPr>
          <w:rFonts w:ascii="Verdana" w:hAnsi="Verdana"/>
        </w:rPr>
        <w:t xml:space="preserve"> ki a megfelelő filmek címeit és hosszait:</w:t>
      </w:r>
    </w:p>
    <w:p w:rsidR="00931FAC" w:rsidRDefault="00931FAC" w:rsidP="00931FAC">
      <w:pPr>
        <w:pStyle w:val="parancs"/>
      </w:pPr>
      <w:r w:rsidRPr="00A9703B">
        <w:t xml:space="preserve">SELECT </w:t>
      </w:r>
      <w:r w:rsidR="0016565A">
        <w:t>ci</w:t>
      </w:r>
      <w:r>
        <w:t>m,hossz</w:t>
      </w:r>
      <w:r w:rsidR="0016565A">
        <w:t>,mufaj</w:t>
      </w:r>
      <w:r w:rsidRPr="00A9703B">
        <w:t xml:space="preserve"> FROM top10 WHERE </w:t>
      </w:r>
      <w:r>
        <w:t>mufaj='animációs' OR hossz&lt;100;</w:t>
      </w:r>
    </w:p>
    <w:p w:rsidR="00931FAC" w:rsidRPr="00912B50" w:rsidRDefault="00931FAC" w:rsidP="00931FAC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>Ebben a parancsban az OR művelettel kapcsoltuk össze a két feltételt. Ez azt jelenti, hogy elég</w:t>
      </w:r>
      <w:r w:rsidR="009F75A1">
        <w:rPr>
          <w:rFonts w:ascii="Verdana" w:hAnsi="Verdana"/>
        </w:rPr>
        <w:t>,</w:t>
      </w:r>
      <w:r w:rsidRPr="00912B50">
        <w:rPr>
          <w:rFonts w:ascii="Verdana" w:hAnsi="Verdana"/>
        </w:rPr>
        <w:t xml:space="preserve"> ha vagy az egyik vagy a másik feltétel teljesül</w:t>
      </w:r>
      <w:r w:rsidR="000038FA">
        <w:rPr>
          <w:rFonts w:ascii="Verdana" w:hAnsi="Verdana"/>
        </w:rPr>
        <w:t xml:space="preserve"> (de az is jó, ha mindkettő)</w:t>
      </w:r>
      <w:r w:rsidRPr="00912B50">
        <w:rPr>
          <w:rFonts w:ascii="Verdana" w:hAnsi="Verdana"/>
        </w:rPr>
        <w:t>.</w:t>
      </w:r>
    </w:p>
    <w:p w:rsidR="00931FAC" w:rsidRPr="00912B50" w:rsidRDefault="00931FAC" w:rsidP="00931FAC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 xml:space="preserve">Gyakori még a feltételek összekapcsolása az AND művelettel. Ebben az esetben mindkét feltételnek teljesülnie kell, hogy </w:t>
      </w:r>
      <w:r w:rsidR="00A00E8F" w:rsidRPr="00912B50">
        <w:rPr>
          <w:rFonts w:ascii="Verdana" w:hAnsi="Verdana"/>
        </w:rPr>
        <w:t>kilistázza</w:t>
      </w:r>
      <w:r w:rsidRPr="00912B50">
        <w:rPr>
          <w:rFonts w:ascii="Verdana" w:hAnsi="Verdana"/>
        </w:rPr>
        <w:t xml:space="preserve"> a sort. Ha például az előző parancsban az OR-t AND-re cseréljük, csak a 100 perc alatti animációs filmek kerülnek a listába. Próbáld ki!</w:t>
      </w:r>
    </w:p>
    <w:p w:rsidR="007E0C76" w:rsidRPr="00912B50" w:rsidRDefault="00931FAC" w:rsidP="0025301D">
      <w:pPr>
        <w:pStyle w:val="Cmsor2"/>
        <w:rPr>
          <w:rFonts w:ascii="Verdana" w:hAnsi="Verdana"/>
        </w:rPr>
      </w:pPr>
      <w:r w:rsidRPr="00912B50">
        <w:rPr>
          <w:rFonts w:ascii="Verdana" w:hAnsi="Verdana"/>
        </w:rPr>
        <w:t>E</w:t>
      </w:r>
      <w:r w:rsidR="0025301D" w:rsidRPr="00912B50">
        <w:rPr>
          <w:rFonts w:ascii="Verdana" w:hAnsi="Verdana"/>
        </w:rPr>
        <w:t>. Dátumok kezelése</w:t>
      </w:r>
    </w:p>
    <w:p w:rsidR="0025301D" w:rsidRPr="00912B50" w:rsidRDefault="005C3AFE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 xml:space="preserve">Az adatokat </w:t>
      </w:r>
      <w:r w:rsidR="0079381C" w:rsidRPr="00912B50">
        <w:rPr>
          <w:rFonts w:ascii="Verdana" w:hAnsi="Verdana"/>
        </w:rPr>
        <w:t xml:space="preserve">2015. </w:t>
      </w:r>
      <w:r w:rsidRPr="00912B50">
        <w:rPr>
          <w:rFonts w:ascii="Verdana" w:hAnsi="Verdana"/>
        </w:rPr>
        <w:t>december 19-én rögzítették. Szeretnénk kiíratni, hogy akkor há</w:t>
      </w:r>
      <w:r w:rsidR="00D05D71" w:rsidRPr="00912B50">
        <w:rPr>
          <w:rFonts w:ascii="Verdana" w:hAnsi="Verdana"/>
        </w:rPr>
        <w:t>n</w:t>
      </w:r>
      <w:r w:rsidRPr="00912B50">
        <w:rPr>
          <w:rFonts w:ascii="Verdana" w:hAnsi="Verdana"/>
        </w:rPr>
        <w:t xml:space="preserve">y napja mentek a filmek. Ehhez a </w:t>
      </w:r>
      <w:r w:rsidR="00D87F98">
        <w:rPr>
          <w:rStyle w:val="parancsChar"/>
        </w:rPr>
        <w:t>DATEFIFF</w:t>
      </w:r>
      <w:r w:rsidRPr="00912B50">
        <w:rPr>
          <w:rFonts w:ascii="Verdana" w:hAnsi="Verdana"/>
        </w:rPr>
        <w:t xml:space="preserve"> függvényt használjuk, amely </w:t>
      </w:r>
      <w:r w:rsidR="00D87F98">
        <w:rPr>
          <w:rFonts w:ascii="Verdana" w:hAnsi="Verdana"/>
        </w:rPr>
        <w:t>két dátum különbségét</w:t>
      </w:r>
      <w:r w:rsidRPr="00912B50">
        <w:rPr>
          <w:rFonts w:ascii="Verdana" w:hAnsi="Verdana"/>
        </w:rPr>
        <w:t xml:space="preserve"> adja meg</w:t>
      </w:r>
      <w:r w:rsidR="00D87F98">
        <w:rPr>
          <w:rFonts w:ascii="Verdana" w:hAnsi="Verdana"/>
        </w:rPr>
        <w:t xml:space="preserve"> napokban</w:t>
      </w:r>
      <w:r w:rsidRPr="00912B50">
        <w:rPr>
          <w:rFonts w:ascii="Verdana" w:hAnsi="Verdana"/>
        </w:rPr>
        <w:t>:</w:t>
      </w:r>
    </w:p>
    <w:p w:rsidR="005C3AFE" w:rsidRDefault="0016565A" w:rsidP="005C3AFE">
      <w:pPr>
        <w:pStyle w:val="parancs"/>
      </w:pPr>
      <w:r>
        <w:t>SELECT ci</w:t>
      </w:r>
      <w:r w:rsidR="005C3AFE">
        <w:t>m,</w:t>
      </w:r>
      <w:r w:rsidR="00A942E6" w:rsidRPr="00A942E6">
        <w:t xml:space="preserve"> DATEDIFF('2015-12-19',</w:t>
      </w:r>
      <w:r w:rsidR="00A942E6">
        <w:t xml:space="preserve"> </w:t>
      </w:r>
      <w:r w:rsidR="00A942E6" w:rsidRPr="00A942E6">
        <w:t>kezdet)</w:t>
      </w:r>
      <w:r>
        <w:t xml:space="preserve"> AS </w:t>
      </w:r>
      <w:r w:rsidR="005C3AFE">
        <w:t>mióta,</w:t>
      </w:r>
      <w:r w:rsidR="00A942E6">
        <w:t xml:space="preserve"> </w:t>
      </w:r>
      <w:r w:rsidR="005C3AFE">
        <w:t>bevetel FROM top10;</w:t>
      </w:r>
    </w:p>
    <w:p w:rsidR="005C3AFE" w:rsidRPr="00912B50" w:rsidRDefault="00C73492" w:rsidP="00274C13">
      <w:pPr>
        <w:pStyle w:val="Cmsor2"/>
        <w:rPr>
          <w:rFonts w:ascii="Verdana" w:hAnsi="Verdana"/>
        </w:rPr>
      </w:pPr>
      <w:r w:rsidRPr="00912B50">
        <w:rPr>
          <w:rFonts w:ascii="Verdana" w:hAnsi="Verdana"/>
        </w:rPr>
        <w:t>F</w:t>
      </w:r>
      <w:r w:rsidR="00274C13" w:rsidRPr="00912B50">
        <w:rPr>
          <w:rFonts w:ascii="Verdana" w:hAnsi="Verdana"/>
        </w:rPr>
        <w:t>. Egyedi értékek</w:t>
      </w:r>
    </w:p>
    <w:p w:rsidR="00274C13" w:rsidRPr="00912B50" w:rsidRDefault="00274C13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>Lis</w:t>
      </w:r>
      <w:r w:rsidR="000A2882">
        <w:rPr>
          <w:rFonts w:ascii="Verdana" w:hAnsi="Verdana"/>
        </w:rPr>
        <w:t>táztasd</w:t>
      </w:r>
      <w:r w:rsidRPr="00912B50">
        <w:rPr>
          <w:rFonts w:ascii="Verdana" w:hAnsi="Verdana"/>
        </w:rPr>
        <w:t xml:space="preserve"> ki, hogy milyen műfajú filmek vannak a táblában:</w:t>
      </w:r>
    </w:p>
    <w:p w:rsidR="00274C13" w:rsidRDefault="00274C13" w:rsidP="00274C13">
      <w:pPr>
        <w:pStyle w:val="parancs"/>
      </w:pPr>
      <w:r>
        <w:t>SELECT mufaj FROM top10 ORDER BY mufaj;</w:t>
      </w:r>
    </w:p>
    <w:p w:rsidR="00901439" w:rsidRPr="00912B50" w:rsidRDefault="00901439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>Ezzel a listával az a baj, hogy egyes műfajok többször is szer</w:t>
      </w:r>
      <w:r w:rsidR="000A2882">
        <w:rPr>
          <w:rFonts w:ascii="Verdana" w:hAnsi="Verdana"/>
        </w:rPr>
        <w:t>epelnek benne. Ha azt szeretnéd</w:t>
      </w:r>
      <w:r w:rsidRPr="00912B50">
        <w:rPr>
          <w:rFonts w:ascii="Verdana" w:hAnsi="Verdana"/>
        </w:rPr>
        <w:t>, hogy az ismétlődő értékek ne jelenjenek meg, a DISTINCT kulcs</w:t>
      </w:r>
      <w:r w:rsidR="000A2882">
        <w:rPr>
          <w:rFonts w:ascii="Verdana" w:hAnsi="Verdana"/>
        </w:rPr>
        <w:t>szót kell használnod</w:t>
      </w:r>
      <w:r w:rsidRPr="00912B50">
        <w:rPr>
          <w:rFonts w:ascii="Verdana" w:hAnsi="Verdana"/>
        </w:rPr>
        <w:t>:</w:t>
      </w:r>
    </w:p>
    <w:p w:rsidR="00901439" w:rsidRDefault="00901439" w:rsidP="00901439">
      <w:pPr>
        <w:pStyle w:val="parancs"/>
      </w:pPr>
      <w:r>
        <w:t>SELECT DISTINCT mufaj FROM top10 ORDER BY mufaj;</w:t>
      </w:r>
    </w:p>
    <w:p w:rsidR="00901439" w:rsidRPr="00912B50" w:rsidRDefault="00901439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>Vigyázat</w:t>
      </w:r>
      <w:r w:rsidR="000A2882">
        <w:rPr>
          <w:rFonts w:ascii="Verdana" w:hAnsi="Verdana"/>
        </w:rPr>
        <w:t>! Ha egynél több mezőt listázol</w:t>
      </w:r>
      <w:r w:rsidRPr="00912B50">
        <w:rPr>
          <w:rFonts w:ascii="Verdana" w:hAnsi="Verdana"/>
        </w:rPr>
        <w:t xml:space="preserve">, </w:t>
      </w:r>
      <w:r w:rsidR="00D05D71" w:rsidRPr="00912B50">
        <w:rPr>
          <w:rFonts w:ascii="Verdana" w:hAnsi="Verdana"/>
        </w:rPr>
        <w:t xml:space="preserve">akkor </w:t>
      </w:r>
      <w:r w:rsidRPr="00912B50">
        <w:rPr>
          <w:rFonts w:ascii="Verdana" w:hAnsi="Verdana"/>
        </w:rPr>
        <w:t>ezek kombinációjának kell egyedinek lennie.</w:t>
      </w:r>
    </w:p>
    <w:p w:rsidR="00892745" w:rsidRPr="00912B50" w:rsidRDefault="00C73492" w:rsidP="004E4EEB">
      <w:pPr>
        <w:pStyle w:val="Cmsor2"/>
        <w:rPr>
          <w:rFonts w:ascii="Verdana" w:hAnsi="Verdana"/>
        </w:rPr>
      </w:pPr>
      <w:r w:rsidRPr="00912B50">
        <w:rPr>
          <w:rFonts w:ascii="Verdana" w:hAnsi="Verdana"/>
        </w:rPr>
        <w:t>G</w:t>
      </w:r>
      <w:r w:rsidR="004E4EEB" w:rsidRPr="00912B50">
        <w:rPr>
          <w:rFonts w:ascii="Verdana" w:hAnsi="Verdana"/>
        </w:rPr>
        <w:t>. Feladatok</w:t>
      </w:r>
    </w:p>
    <w:p w:rsidR="004E4EEB" w:rsidRPr="00912B50" w:rsidRDefault="002A6E1F" w:rsidP="00400F39">
      <w:pPr>
        <w:pStyle w:val="Szvegtrzs"/>
        <w:rPr>
          <w:rFonts w:ascii="Verdana" w:hAnsi="Verdana"/>
        </w:rPr>
      </w:pPr>
      <w:r w:rsidRPr="00912B50">
        <w:rPr>
          <w:rFonts w:ascii="Verdana" w:hAnsi="Verdana"/>
        </w:rPr>
        <w:t>Végezd el a következő feladatokat az adatbázisban!</w:t>
      </w:r>
    </w:p>
    <w:p w:rsidR="0067062A" w:rsidRPr="00912B50" w:rsidRDefault="00A96196" w:rsidP="006A276C">
      <w:pPr>
        <w:pStyle w:val="Szvegtrzs"/>
        <w:numPr>
          <w:ilvl w:val="0"/>
          <w:numId w:val="23"/>
        </w:numPr>
        <w:ind w:left="426"/>
        <w:rPr>
          <w:rFonts w:ascii="Verdana" w:hAnsi="Verdana"/>
        </w:rPr>
      </w:pPr>
      <w:r w:rsidRPr="00912B50">
        <w:rPr>
          <w:rFonts w:ascii="Verdana" w:hAnsi="Verdana"/>
        </w:rPr>
        <w:t xml:space="preserve">Írasd ki </w:t>
      </w:r>
      <w:r w:rsidR="00125F33" w:rsidRPr="00912B50">
        <w:rPr>
          <w:rFonts w:ascii="Verdana" w:hAnsi="Verdana"/>
        </w:rPr>
        <w:t>az amerikai filmek címeit a top10</w:t>
      </w:r>
      <w:r w:rsidR="00DB1866" w:rsidRPr="00912B50">
        <w:rPr>
          <w:rFonts w:ascii="Verdana" w:hAnsi="Verdana"/>
        </w:rPr>
        <w:t xml:space="preserve"> táblából</w:t>
      </w:r>
      <w:r w:rsidRPr="00912B50">
        <w:rPr>
          <w:rFonts w:ascii="Verdana" w:hAnsi="Verdana"/>
        </w:rPr>
        <w:t>!</w:t>
      </w:r>
      <w:r w:rsidR="00125F33" w:rsidRPr="00912B50">
        <w:rPr>
          <w:rFonts w:ascii="Verdana" w:hAnsi="Verdana"/>
        </w:rPr>
        <w:t xml:space="preserve"> </w:t>
      </w:r>
      <w:r w:rsidR="00DF4EF0">
        <w:rPr>
          <w:rFonts w:ascii="Verdana" w:hAnsi="Verdana"/>
        </w:rPr>
        <w:t>Az</w:t>
      </w:r>
      <w:r w:rsidR="00125F33" w:rsidRPr="00912B50">
        <w:rPr>
          <w:rFonts w:ascii="Verdana" w:hAnsi="Verdana"/>
        </w:rPr>
        <w:t xml:space="preserve"> amerikai-angol is</w:t>
      </w:r>
      <w:r w:rsidR="00DF4EF0">
        <w:rPr>
          <w:rFonts w:ascii="Verdana" w:hAnsi="Verdana"/>
        </w:rPr>
        <w:t xml:space="preserve"> jelenjen meg</w:t>
      </w:r>
      <w:r w:rsidR="00125F33" w:rsidRPr="00912B50">
        <w:rPr>
          <w:rFonts w:ascii="Verdana" w:hAnsi="Verdana"/>
        </w:rPr>
        <w:t>!</w:t>
      </w:r>
      <w:r w:rsidRPr="00912B50">
        <w:rPr>
          <w:rFonts w:ascii="Verdana" w:hAnsi="Verdana"/>
        </w:rPr>
        <w:br/>
        <w:t xml:space="preserve">Parancs: </w:t>
      </w:r>
    </w:p>
    <w:p w:rsidR="00640132" w:rsidRDefault="000D5E20" w:rsidP="006A276C">
      <w:pPr>
        <w:pStyle w:val="Szvegtrzs"/>
        <w:numPr>
          <w:ilvl w:val="0"/>
          <w:numId w:val="23"/>
        </w:numPr>
        <w:ind w:left="426"/>
        <w:rPr>
          <w:rFonts w:ascii="Verdana" w:hAnsi="Verdana"/>
        </w:rPr>
      </w:pPr>
      <w:r w:rsidRPr="00912B50">
        <w:rPr>
          <w:rFonts w:ascii="Verdana" w:hAnsi="Verdana"/>
        </w:rPr>
        <w:t>Milyen értékek szerepelnek a nemzet mezőben? Írasd ki őket, de mindet csak egyszer</w:t>
      </w:r>
      <w:r w:rsidR="00640132" w:rsidRPr="00912B50">
        <w:rPr>
          <w:rFonts w:ascii="Verdana" w:hAnsi="Verdana"/>
        </w:rPr>
        <w:t xml:space="preserve">! </w:t>
      </w:r>
      <w:r w:rsidR="00640132" w:rsidRPr="00912B50">
        <w:rPr>
          <w:rFonts w:ascii="Verdana" w:hAnsi="Verdana"/>
        </w:rPr>
        <w:br/>
        <w:t xml:space="preserve">Parancs: </w:t>
      </w:r>
    </w:p>
    <w:p w:rsidR="0078159A" w:rsidRPr="00912B50" w:rsidRDefault="0078159A" w:rsidP="006A276C">
      <w:pPr>
        <w:pStyle w:val="Szvegtrzs"/>
        <w:numPr>
          <w:ilvl w:val="0"/>
          <w:numId w:val="23"/>
        </w:numPr>
        <w:ind w:left="426"/>
        <w:rPr>
          <w:rFonts w:ascii="Verdana" w:hAnsi="Verdana"/>
        </w:rPr>
      </w:pPr>
      <w:r>
        <w:rPr>
          <w:rFonts w:ascii="Verdana" w:hAnsi="Verdana"/>
        </w:rPr>
        <w:t>Exportáld az adatbázist a filmek.sql fájlba!</w:t>
      </w:r>
    </w:p>
    <w:sectPr w:rsidR="0078159A" w:rsidRPr="0091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8"/>
  </w:num>
  <w:num w:numId="8">
    <w:abstractNumId w:val="12"/>
  </w:num>
  <w:num w:numId="9">
    <w:abstractNumId w:val="20"/>
  </w:num>
  <w:num w:numId="10">
    <w:abstractNumId w:val="22"/>
  </w:num>
  <w:num w:numId="11">
    <w:abstractNumId w:val="5"/>
  </w:num>
  <w:num w:numId="12">
    <w:abstractNumId w:val="23"/>
  </w:num>
  <w:num w:numId="13">
    <w:abstractNumId w:val="14"/>
  </w:num>
  <w:num w:numId="14">
    <w:abstractNumId w:val="8"/>
  </w:num>
  <w:num w:numId="15">
    <w:abstractNumId w:val="19"/>
  </w:num>
  <w:num w:numId="16">
    <w:abstractNumId w:val="16"/>
  </w:num>
  <w:num w:numId="17">
    <w:abstractNumId w:val="15"/>
  </w:num>
  <w:num w:numId="18">
    <w:abstractNumId w:val="10"/>
  </w:num>
  <w:num w:numId="19">
    <w:abstractNumId w:val="9"/>
  </w:num>
  <w:num w:numId="20">
    <w:abstractNumId w:val="11"/>
  </w:num>
  <w:num w:numId="21">
    <w:abstractNumId w:val="21"/>
  </w:num>
  <w:num w:numId="22">
    <w:abstractNumId w:val="7"/>
  </w:num>
  <w:num w:numId="23">
    <w:abstractNumId w:val="1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6"/>
    <w:rsid w:val="00001A83"/>
    <w:rsid w:val="000038FA"/>
    <w:rsid w:val="00006FD7"/>
    <w:rsid w:val="00024B08"/>
    <w:rsid w:val="00025FD9"/>
    <w:rsid w:val="00034DD7"/>
    <w:rsid w:val="00053454"/>
    <w:rsid w:val="0006272E"/>
    <w:rsid w:val="00070B19"/>
    <w:rsid w:val="00096369"/>
    <w:rsid w:val="000A2882"/>
    <w:rsid w:val="000A7F88"/>
    <w:rsid w:val="000C2DA3"/>
    <w:rsid w:val="000C2E49"/>
    <w:rsid w:val="000D3913"/>
    <w:rsid w:val="000D5E20"/>
    <w:rsid w:val="000E3CB8"/>
    <w:rsid w:val="000E550C"/>
    <w:rsid w:val="0011396A"/>
    <w:rsid w:val="00116460"/>
    <w:rsid w:val="00125F33"/>
    <w:rsid w:val="00150901"/>
    <w:rsid w:val="00153FDD"/>
    <w:rsid w:val="0016565A"/>
    <w:rsid w:val="001A3476"/>
    <w:rsid w:val="001A35C5"/>
    <w:rsid w:val="001A383F"/>
    <w:rsid w:val="001A41E6"/>
    <w:rsid w:val="001B1CF2"/>
    <w:rsid w:val="001D6319"/>
    <w:rsid w:val="001E4F91"/>
    <w:rsid w:val="001F3991"/>
    <w:rsid w:val="002047E7"/>
    <w:rsid w:val="00211446"/>
    <w:rsid w:val="00211CE0"/>
    <w:rsid w:val="00222C6D"/>
    <w:rsid w:val="00247696"/>
    <w:rsid w:val="002527CE"/>
    <w:rsid w:val="00252CD7"/>
    <w:rsid w:val="0025301D"/>
    <w:rsid w:val="00271DA8"/>
    <w:rsid w:val="00274546"/>
    <w:rsid w:val="00274C13"/>
    <w:rsid w:val="00290FC6"/>
    <w:rsid w:val="00297F23"/>
    <w:rsid w:val="002A14FD"/>
    <w:rsid w:val="002A6E1F"/>
    <w:rsid w:val="002B6EF6"/>
    <w:rsid w:val="002C22B8"/>
    <w:rsid w:val="002C3758"/>
    <w:rsid w:val="002D5DA9"/>
    <w:rsid w:val="002E105A"/>
    <w:rsid w:val="002E58A4"/>
    <w:rsid w:val="002F75F2"/>
    <w:rsid w:val="0031712C"/>
    <w:rsid w:val="003243B7"/>
    <w:rsid w:val="0032751C"/>
    <w:rsid w:val="00336C52"/>
    <w:rsid w:val="00350288"/>
    <w:rsid w:val="00350F78"/>
    <w:rsid w:val="00360244"/>
    <w:rsid w:val="00366C42"/>
    <w:rsid w:val="00386030"/>
    <w:rsid w:val="00387B3A"/>
    <w:rsid w:val="003954D5"/>
    <w:rsid w:val="003A252C"/>
    <w:rsid w:val="003A5CAB"/>
    <w:rsid w:val="003B27D1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3229"/>
    <w:rsid w:val="00413D57"/>
    <w:rsid w:val="004274F2"/>
    <w:rsid w:val="004379D8"/>
    <w:rsid w:val="00446924"/>
    <w:rsid w:val="004605D2"/>
    <w:rsid w:val="00462FBF"/>
    <w:rsid w:val="0048478D"/>
    <w:rsid w:val="004854CF"/>
    <w:rsid w:val="004A2614"/>
    <w:rsid w:val="004A60C8"/>
    <w:rsid w:val="004A6B9B"/>
    <w:rsid w:val="004B1F44"/>
    <w:rsid w:val="004C4841"/>
    <w:rsid w:val="004E034B"/>
    <w:rsid w:val="004E4EEB"/>
    <w:rsid w:val="004E6215"/>
    <w:rsid w:val="004F38F3"/>
    <w:rsid w:val="004F67C6"/>
    <w:rsid w:val="005051C6"/>
    <w:rsid w:val="0051282E"/>
    <w:rsid w:val="00526610"/>
    <w:rsid w:val="00527585"/>
    <w:rsid w:val="0053249B"/>
    <w:rsid w:val="00532B77"/>
    <w:rsid w:val="00551A7A"/>
    <w:rsid w:val="00557F56"/>
    <w:rsid w:val="005622EB"/>
    <w:rsid w:val="0059246D"/>
    <w:rsid w:val="005A50BF"/>
    <w:rsid w:val="005B02BC"/>
    <w:rsid w:val="005C066B"/>
    <w:rsid w:val="005C3AFE"/>
    <w:rsid w:val="005D1245"/>
    <w:rsid w:val="005E4CCC"/>
    <w:rsid w:val="005E6A78"/>
    <w:rsid w:val="005F1D78"/>
    <w:rsid w:val="00615674"/>
    <w:rsid w:val="0062478B"/>
    <w:rsid w:val="00640132"/>
    <w:rsid w:val="00641E2E"/>
    <w:rsid w:val="006442BA"/>
    <w:rsid w:val="0064672D"/>
    <w:rsid w:val="006534FA"/>
    <w:rsid w:val="00662EB5"/>
    <w:rsid w:val="006641EF"/>
    <w:rsid w:val="00664361"/>
    <w:rsid w:val="0067062A"/>
    <w:rsid w:val="00680DC6"/>
    <w:rsid w:val="006815E6"/>
    <w:rsid w:val="0069236A"/>
    <w:rsid w:val="006A276C"/>
    <w:rsid w:val="006A6E16"/>
    <w:rsid w:val="006B34A5"/>
    <w:rsid w:val="006C1795"/>
    <w:rsid w:val="006D4CA0"/>
    <w:rsid w:val="006D7DF5"/>
    <w:rsid w:val="006E0D4C"/>
    <w:rsid w:val="006E14F4"/>
    <w:rsid w:val="006E686F"/>
    <w:rsid w:val="006F7B9C"/>
    <w:rsid w:val="007156EF"/>
    <w:rsid w:val="0075217D"/>
    <w:rsid w:val="007533D0"/>
    <w:rsid w:val="007575B8"/>
    <w:rsid w:val="007615E6"/>
    <w:rsid w:val="00777F52"/>
    <w:rsid w:val="0078159A"/>
    <w:rsid w:val="007819CD"/>
    <w:rsid w:val="00784496"/>
    <w:rsid w:val="00786CF9"/>
    <w:rsid w:val="0079381C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F34B7"/>
    <w:rsid w:val="0080075C"/>
    <w:rsid w:val="0082436D"/>
    <w:rsid w:val="00832CD6"/>
    <w:rsid w:val="0084438C"/>
    <w:rsid w:val="00864570"/>
    <w:rsid w:val="00876693"/>
    <w:rsid w:val="00890E00"/>
    <w:rsid w:val="00892745"/>
    <w:rsid w:val="008B2515"/>
    <w:rsid w:val="008B4E0B"/>
    <w:rsid w:val="008B58A5"/>
    <w:rsid w:val="008E33FE"/>
    <w:rsid w:val="008E507B"/>
    <w:rsid w:val="00901439"/>
    <w:rsid w:val="009061BD"/>
    <w:rsid w:val="00912B50"/>
    <w:rsid w:val="00930E38"/>
    <w:rsid w:val="00931FAC"/>
    <w:rsid w:val="00951034"/>
    <w:rsid w:val="00970600"/>
    <w:rsid w:val="00982329"/>
    <w:rsid w:val="009848B7"/>
    <w:rsid w:val="00986BC2"/>
    <w:rsid w:val="009958FF"/>
    <w:rsid w:val="009A5198"/>
    <w:rsid w:val="009A66E7"/>
    <w:rsid w:val="009F0933"/>
    <w:rsid w:val="009F09F1"/>
    <w:rsid w:val="009F4279"/>
    <w:rsid w:val="009F5DD4"/>
    <w:rsid w:val="009F75A1"/>
    <w:rsid w:val="00A00E8F"/>
    <w:rsid w:val="00A17A79"/>
    <w:rsid w:val="00A247A6"/>
    <w:rsid w:val="00A319B4"/>
    <w:rsid w:val="00A31B05"/>
    <w:rsid w:val="00A35576"/>
    <w:rsid w:val="00A427E9"/>
    <w:rsid w:val="00A46623"/>
    <w:rsid w:val="00A6360C"/>
    <w:rsid w:val="00A707CC"/>
    <w:rsid w:val="00A86ED1"/>
    <w:rsid w:val="00A874BE"/>
    <w:rsid w:val="00A91043"/>
    <w:rsid w:val="00A942E6"/>
    <w:rsid w:val="00A95267"/>
    <w:rsid w:val="00A955FF"/>
    <w:rsid w:val="00A96196"/>
    <w:rsid w:val="00A9703B"/>
    <w:rsid w:val="00AA712E"/>
    <w:rsid w:val="00AB2736"/>
    <w:rsid w:val="00AC03F3"/>
    <w:rsid w:val="00AC0FC5"/>
    <w:rsid w:val="00AC36CC"/>
    <w:rsid w:val="00AC709F"/>
    <w:rsid w:val="00AD0DFA"/>
    <w:rsid w:val="00AD4902"/>
    <w:rsid w:val="00AE3EBC"/>
    <w:rsid w:val="00AF26A5"/>
    <w:rsid w:val="00B02E9F"/>
    <w:rsid w:val="00B10822"/>
    <w:rsid w:val="00B3080F"/>
    <w:rsid w:val="00B33483"/>
    <w:rsid w:val="00B378DF"/>
    <w:rsid w:val="00B42A61"/>
    <w:rsid w:val="00B43566"/>
    <w:rsid w:val="00B4776F"/>
    <w:rsid w:val="00B57BEB"/>
    <w:rsid w:val="00B629CE"/>
    <w:rsid w:val="00B63F7A"/>
    <w:rsid w:val="00B72A72"/>
    <w:rsid w:val="00B82B2E"/>
    <w:rsid w:val="00B83591"/>
    <w:rsid w:val="00BA55A9"/>
    <w:rsid w:val="00BA75C6"/>
    <w:rsid w:val="00BB2931"/>
    <w:rsid w:val="00BB2B9D"/>
    <w:rsid w:val="00BC2336"/>
    <w:rsid w:val="00BD24F7"/>
    <w:rsid w:val="00BD3D6C"/>
    <w:rsid w:val="00C06666"/>
    <w:rsid w:val="00C50CB7"/>
    <w:rsid w:val="00C65474"/>
    <w:rsid w:val="00C73492"/>
    <w:rsid w:val="00C77A91"/>
    <w:rsid w:val="00C8212C"/>
    <w:rsid w:val="00C82943"/>
    <w:rsid w:val="00C93F75"/>
    <w:rsid w:val="00CA6045"/>
    <w:rsid w:val="00CB1904"/>
    <w:rsid w:val="00CC1BC9"/>
    <w:rsid w:val="00CD41F9"/>
    <w:rsid w:val="00CD65F1"/>
    <w:rsid w:val="00CF7A13"/>
    <w:rsid w:val="00D02136"/>
    <w:rsid w:val="00D04B95"/>
    <w:rsid w:val="00D05A7D"/>
    <w:rsid w:val="00D05D71"/>
    <w:rsid w:val="00D25961"/>
    <w:rsid w:val="00D264AA"/>
    <w:rsid w:val="00D272C9"/>
    <w:rsid w:val="00D27601"/>
    <w:rsid w:val="00D617AC"/>
    <w:rsid w:val="00D6297E"/>
    <w:rsid w:val="00D87F98"/>
    <w:rsid w:val="00D92470"/>
    <w:rsid w:val="00DB1866"/>
    <w:rsid w:val="00DB36FD"/>
    <w:rsid w:val="00DC2F4D"/>
    <w:rsid w:val="00DC3BE4"/>
    <w:rsid w:val="00DC431A"/>
    <w:rsid w:val="00DD215A"/>
    <w:rsid w:val="00DE6604"/>
    <w:rsid w:val="00DF16D3"/>
    <w:rsid w:val="00DF4DE3"/>
    <w:rsid w:val="00DF4EF0"/>
    <w:rsid w:val="00E0514F"/>
    <w:rsid w:val="00E3060E"/>
    <w:rsid w:val="00E33866"/>
    <w:rsid w:val="00E478A7"/>
    <w:rsid w:val="00E524E6"/>
    <w:rsid w:val="00E55570"/>
    <w:rsid w:val="00E55DA9"/>
    <w:rsid w:val="00E55FFB"/>
    <w:rsid w:val="00E61F89"/>
    <w:rsid w:val="00E8130C"/>
    <w:rsid w:val="00E91B15"/>
    <w:rsid w:val="00EA5F13"/>
    <w:rsid w:val="00EB7038"/>
    <w:rsid w:val="00EC3B39"/>
    <w:rsid w:val="00ED2375"/>
    <w:rsid w:val="00ED52A7"/>
    <w:rsid w:val="00EE099E"/>
    <w:rsid w:val="00EE12CB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840AF"/>
    <w:rsid w:val="00F84F23"/>
    <w:rsid w:val="00F93FC3"/>
    <w:rsid w:val="00FA6731"/>
    <w:rsid w:val="00FA6C5C"/>
    <w:rsid w:val="00FB4AD2"/>
    <w:rsid w:val="00FD0CF1"/>
    <w:rsid w:val="00FD2054"/>
    <w:rsid w:val="00FD6907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C739"/>
  <w15:chartTrackingRefBased/>
  <w15:docId w15:val="{089A3F0C-EDB2-486F-8B62-60E8FBB2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0E6F2-CCAE-47C6-BC9D-4EFA6413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16</cp:revision>
  <dcterms:created xsi:type="dcterms:W3CDTF">2019-08-19T12:10:00Z</dcterms:created>
  <dcterms:modified xsi:type="dcterms:W3CDTF">2019-09-14T13:15:00Z</dcterms:modified>
</cp:coreProperties>
</file>