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B51558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Táblázatok</w:t>
      </w:r>
    </w:p>
    <w:p w:rsidR="00D36202" w:rsidRDefault="00D36202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Mappa megnyitása</w:t>
      </w:r>
    </w:p>
    <w:p w:rsidR="00134C12" w:rsidRDefault="00134C12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8F7B99">
        <w:rPr>
          <w:rFonts w:ascii="Verdana" w:hAnsi="Verdana"/>
        </w:rPr>
        <w:t xml:space="preserve"> </w:t>
      </w:r>
      <w:r w:rsidR="00813F1A">
        <w:rPr>
          <w:rFonts w:ascii="Verdana" w:hAnsi="Verdana"/>
          <w:i/>
        </w:rPr>
        <w:t>tablazat</w:t>
      </w:r>
      <w:r w:rsidR="008F7B99">
        <w:rPr>
          <w:rFonts w:ascii="Verdana" w:hAnsi="Verdana"/>
        </w:rPr>
        <w:t xml:space="preserve"> mappát a Visual Studio Code editorban</w:t>
      </w:r>
      <w:r>
        <w:rPr>
          <w:rFonts w:ascii="Verdana" w:hAnsi="Verdana"/>
        </w:rPr>
        <w:t>!</w:t>
      </w:r>
    </w:p>
    <w:p w:rsidR="00FF1906" w:rsidRDefault="00813F1A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az</w:t>
      </w:r>
      <w:r w:rsidR="00FF1906">
        <w:rPr>
          <w:rFonts w:ascii="Verdana" w:hAnsi="Verdana"/>
        </w:rPr>
        <w:t xml:space="preserve"> </w:t>
      </w:r>
      <w:r>
        <w:rPr>
          <w:rFonts w:ascii="Verdana" w:hAnsi="Verdana"/>
          <w:i/>
        </w:rPr>
        <w:t>elettartam</w:t>
      </w:r>
      <w:r w:rsidR="00FF1906" w:rsidRPr="003D23C3">
        <w:rPr>
          <w:rFonts w:ascii="Verdana" w:hAnsi="Verdana"/>
          <w:i/>
        </w:rPr>
        <w:t>.html</w:t>
      </w:r>
      <w:r w:rsidR="00FF1906">
        <w:rPr>
          <w:rFonts w:ascii="Verdana" w:hAnsi="Verdana"/>
        </w:rPr>
        <w:t xml:space="preserve"> fájlt!</w:t>
      </w:r>
    </w:p>
    <w:p w:rsidR="007432FD" w:rsidRDefault="007432FD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A fájl a születéskor várható élettartamokat mutatja nemenként és területenként. Nézd meg a böngészőben!</w:t>
      </w:r>
    </w:p>
    <w:p w:rsidR="00FF1906" w:rsidRDefault="007432FD" w:rsidP="00FF190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Táblázat</w:t>
      </w:r>
    </w:p>
    <w:p w:rsidR="007432FD" w:rsidRPr="001D028B" w:rsidRDefault="00A810A5" w:rsidP="007432FD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</w:t>
      </w:r>
      <w:r w:rsidR="007432FD" w:rsidRPr="001D028B">
        <w:rPr>
          <w:rFonts w:ascii="Verdana" w:hAnsi="Verdana"/>
          <w:lang w:eastAsia="hu-HU"/>
        </w:rPr>
        <w:t xml:space="preserve"> meg a táblázat HTML kódját! A táblázat a &lt;table&gt; és a &lt;/table&gt; tagek között van (8-24. sor). </w:t>
      </w:r>
    </w:p>
    <w:p w:rsidR="007432FD" w:rsidRPr="001D028B" w:rsidRDefault="007432FD" w:rsidP="007432FD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 xml:space="preserve">A </w:t>
      </w:r>
      <w:bookmarkStart w:id="0" w:name="_Hlk462504564"/>
      <w:r w:rsidRPr="001D028B">
        <w:rPr>
          <w:rFonts w:ascii="Verdana" w:hAnsi="Verdana"/>
          <w:lang w:eastAsia="hu-HU"/>
        </w:rPr>
        <w:t>táblázat</w:t>
      </w:r>
      <w:bookmarkEnd w:id="0"/>
      <w:r w:rsidRPr="001D028B">
        <w:rPr>
          <w:rFonts w:ascii="Verdana" w:hAnsi="Verdana"/>
          <w:lang w:eastAsia="hu-HU"/>
        </w:rPr>
        <w:t xml:space="preserve"> minden sora &lt;tr&gt; és &lt;/tr&gt; tagek közé kerül. (tr = table row)</w:t>
      </w:r>
    </w:p>
    <w:p w:rsidR="00B51558" w:rsidRPr="001D028B" w:rsidRDefault="007432FD" w:rsidP="007432FD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>A soron belül minden cella</w:t>
      </w:r>
      <w:r w:rsidR="00B51558" w:rsidRPr="001D028B">
        <w:rPr>
          <w:rFonts w:ascii="Verdana" w:hAnsi="Verdana"/>
          <w:lang w:eastAsia="hu-HU"/>
        </w:rPr>
        <w:t xml:space="preserve"> &lt;td&gt; és &lt;/td&gt; tagek között van. </w:t>
      </w:r>
      <w:r w:rsidR="001D028B" w:rsidRPr="001D028B">
        <w:rPr>
          <w:rFonts w:ascii="Verdana" w:hAnsi="Verdana"/>
          <w:lang w:eastAsia="hu-HU"/>
        </w:rPr>
        <w:t xml:space="preserve">(td = table data) </w:t>
      </w:r>
      <w:r w:rsidR="00B51558" w:rsidRPr="001D028B">
        <w:rPr>
          <w:rFonts w:ascii="Verdana" w:hAnsi="Verdana"/>
          <w:lang w:eastAsia="hu-HU"/>
        </w:rPr>
        <w:t>A cellán belül nem csak szöveg lehet, hanem más elemek, például bekezdések, képek stb. is lehetnek.</w:t>
      </w:r>
      <w:r w:rsidR="004A5206" w:rsidRPr="001D028B">
        <w:rPr>
          <w:rFonts w:ascii="Verdana" w:hAnsi="Verdana"/>
          <w:lang w:eastAsia="hu-HU"/>
        </w:rPr>
        <w:t xml:space="preserve"> </w:t>
      </w:r>
      <w:r w:rsidR="00B51558" w:rsidRPr="001D028B">
        <w:rPr>
          <w:rFonts w:ascii="Verdana" w:hAnsi="Verdana"/>
          <w:lang w:eastAsia="hu-HU"/>
        </w:rPr>
        <w:t>Minden sorban ugyanannyi cella van.</w:t>
      </w:r>
    </w:p>
    <w:p w:rsidR="00B51558" w:rsidRPr="001D028B" w:rsidRDefault="00B51558" w:rsidP="007432FD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 xml:space="preserve">Egészítsd ki a táblázatot a következő sorral: </w:t>
      </w:r>
      <w:r w:rsidR="001D028B">
        <w:rPr>
          <w:rFonts w:ascii="Verdana" w:hAnsi="Verdana"/>
          <w:lang w:eastAsia="hu-HU"/>
        </w:rPr>
        <w:br/>
      </w:r>
      <w:r w:rsidRPr="001D028B">
        <w:rPr>
          <w:rFonts w:ascii="Verdana" w:hAnsi="Verdana"/>
          <w:lang w:eastAsia="hu-HU"/>
        </w:rPr>
        <w:t>Észak-Magyarország 70,62  77,25</w:t>
      </w:r>
    </w:p>
    <w:p w:rsidR="00B51558" w:rsidRPr="001D028B" w:rsidRDefault="004A5206" w:rsidP="007432FD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>Nézd meg a böngészőben!</w:t>
      </w:r>
    </w:p>
    <w:p w:rsidR="004A5206" w:rsidRPr="001D028B" w:rsidRDefault="004A5206" w:rsidP="004A5206">
      <w:pPr>
        <w:pStyle w:val="Cmsor2"/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>Fejlécek</w:t>
      </w:r>
    </w:p>
    <w:p w:rsidR="001D028B" w:rsidRPr="001D028B" w:rsidRDefault="001D028B" w:rsidP="00FF1906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>Cseréld le a táblázat első sorában a &lt;td&gt; tageket &lt;th&gt;-ra! (A záró</w:t>
      </w:r>
      <w:r w:rsidR="00E13935">
        <w:rPr>
          <w:rFonts w:ascii="Verdana" w:hAnsi="Verdana"/>
          <w:lang w:eastAsia="hu-HU"/>
        </w:rPr>
        <w:t xml:space="preserve"> </w:t>
      </w:r>
      <w:bookmarkStart w:id="1" w:name="_GoBack"/>
      <w:bookmarkEnd w:id="1"/>
      <w:r w:rsidRPr="001D028B">
        <w:rPr>
          <w:rFonts w:ascii="Verdana" w:hAnsi="Verdana"/>
          <w:lang w:eastAsia="hu-HU"/>
        </w:rPr>
        <w:t xml:space="preserve">tageket is!) </w:t>
      </w:r>
    </w:p>
    <w:p w:rsidR="004A5206" w:rsidRPr="001D028B" w:rsidRDefault="001D028B" w:rsidP="00FF1906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>Ezzel a cellákat fejléc cellákra cserélted. Mi változott?</w:t>
      </w:r>
    </w:p>
    <w:p w:rsidR="001D028B" w:rsidRPr="001D028B" w:rsidRDefault="001D028B" w:rsidP="001D028B">
      <w:pPr>
        <w:pStyle w:val="Cmsor2"/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>Új oszlopok</w:t>
      </w:r>
    </w:p>
    <w:p w:rsidR="001D028B" w:rsidRPr="001D028B" w:rsidRDefault="001D028B" w:rsidP="00FF1906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>Egészítsd ki a táblázatot két új oszloppal, amelyben az átlagéletkor értékei vannak!</w:t>
      </w:r>
    </w:p>
    <w:p w:rsidR="001D028B" w:rsidRPr="001D028B" w:rsidRDefault="001D028B" w:rsidP="00FF1906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noProof/>
          <w:lang w:eastAsia="hu-HU"/>
        </w:rPr>
        <w:drawing>
          <wp:inline distT="0" distB="0" distL="0" distR="0" wp14:anchorId="1E2158F6" wp14:editId="48359B4D">
            <wp:extent cx="2895600" cy="9525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8B" w:rsidRPr="001D028B" w:rsidRDefault="001D028B" w:rsidP="00FF1906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 xml:space="preserve">Minden sorhoz két </w:t>
      </w:r>
      <w:r>
        <w:rPr>
          <w:rFonts w:ascii="Verdana" w:hAnsi="Verdana"/>
          <w:lang w:eastAsia="hu-HU"/>
        </w:rPr>
        <w:t xml:space="preserve">új </w:t>
      </w:r>
      <w:r w:rsidRPr="001D028B">
        <w:rPr>
          <w:rFonts w:ascii="Verdana" w:hAnsi="Verdana"/>
          <w:lang w:eastAsia="hu-HU"/>
        </w:rPr>
        <w:t>cellát adj hozzá!</w:t>
      </w:r>
    </w:p>
    <w:p w:rsidR="00D36202" w:rsidRDefault="001D028B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Cellák összevonása</w:t>
      </w:r>
    </w:p>
    <w:p w:rsidR="001D028B" w:rsidRDefault="007565E4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 fejlécet </w:t>
      </w:r>
      <w:r w:rsidR="007E19C4">
        <w:rPr>
          <w:rFonts w:ascii="Verdana" w:hAnsi="Verdana"/>
          <w:lang w:eastAsia="hu-HU"/>
        </w:rPr>
        <w:t xml:space="preserve">a </w:t>
      </w:r>
      <w:r w:rsidR="007E19C4">
        <w:rPr>
          <w:lang w:eastAsia="hu-HU"/>
        </w:rPr>
        <w:t>táblázathoz!</w:t>
      </w:r>
    </w:p>
    <w:p w:rsidR="007565E4" w:rsidRDefault="007565E4" w:rsidP="001D028B">
      <w:pPr>
        <w:rPr>
          <w:lang w:eastAsia="hu-HU"/>
        </w:rPr>
      </w:pPr>
      <w:r>
        <w:rPr>
          <w:rFonts w:ascii="Verdana" w:hAnsi="Verdana"/>
          <w:lang w:eastAsia="hu-HU"/>
        </w:rPr>
        <w:t xml:space="preserve">Ehhez először szúrj be egy új fejléc sort a </w:t>
      </w:r>
      <w:r>
        <w:rPr>
          <w:lang w:eastAsia="hu-HU"/>
        </w:rPr>
        <w:t>táblázat elejére így:</w:t>
      </w:r>
    </w:p>
    <w:p w:rsidR="007565E4" w:rsidRDefault="007E19C4" w:rsidP="001D028B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72C5EBDC" wp14:editId="20E25149">
            <wp:extent cx="3381375" cy="23431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E4" w:rsidRDefault="007565E4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 így még nem jó. A Várható élettartam és az Átlagéletkor celláknak két</w:t>
      </w:r>
      <w:r w:rsidR="008B2012">
        <w:rPr>
          <w:rFonts w:ascii="Verdana" w:hAnsi="Verdana"/>
          <w:lang w:eastAsia="hu-HU"/>
        </w:rPr>
        <w:noBreakHyphen/>
        <w:t>két</w:t>
      </w:r>
      <w:r>
        <w:rPr>
          <w:rFonts w:ascii="Verdana" w:hAnsi="Verdana"/>
          <w:lang w:eastAsia="hu-HU"/>
        </w:rPr>
        <w:t xml:space="preserve"> oszlop szélesnek kell lenniük. </w:t>
      </w:r>
      <w:r w:rsidR="007E19C4">
        <w:rPr>
          <w:rFonts w:ascii="Verdana" w:hAnsi="Verdana"/>
          <w:lang w:eastAsia="hu-HU"/>
        </w:rPr>
        <w:t xml:space="preserve">(Így az első sor is öt oszlop széles lesz.) </w:t>
      </w:r>
      <w:r>
        <w:rPr>
          <w:rFonts w:ascii="Verdana" w:hAnsi="Verdana"/>
          <w:lang w:eastAsia="hu-HU"/>
        </w:rPr>
        <w:t>Ezt így lehet megoldani:</w:t>
      </w:r>
    </w:p>
    <w:p w:rsidR="007565E4" w:rsidRDefault="007E19C4" w:rsidP="001D028B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45E10864" wp14:editId="4611B549">
            <wp:extent cx="4248150" cy="23526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C4" w:rsidRDefault="007E19C4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colspan paraméterben adhatjuk meg, hogy a cella hány oszlop széles legyen.</w:t>
      </w:r>
    </w:p>
    <w:p w:rsidR="00EC26B8" w:rsidRDefault="007565E4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szegélyeket stílusok segítségével fogjuk beállítani.</w:t>
      </w:r>
      <w:r w:rsidR="00EC26B8">
        <w:rPr>
          <w:rFonts w:ascii="Verdana" w:hAnsi="Verdana"/>
          <w:lang w:eastAsia="hu-HU"/>
        </w:rPr>
        <w:t xml:space="preserve"> Ezt még nem kell értened, csak másold be a fejléc végére a következőket:</w:t>
      </w:r>
    </w:p>
    <w:p w:rsidR="00EC26B8" w:rsidRDefault="00EC26B8" w:rsidP="001D028B">
      <w:pPr>
        <w:rPr>
          <w:rFonts w:ascii="Verdana" w:hAnsi="Verdana"/>
          <w:lang w:eastAsia="hu-HU"/>
        </w:rPr>
      </w:pPr>
      <w:r w:rsidRPr="00EC26B8">
        <w:rPr>
          <w:rFonts w:ascii="Verdana" w:hAnsi="Verdana"/>
          <w:noProof/>
          <w:lang w:eastAsia="hu-HU"/>
        </w:rPr>
        <w:drawing>
          <wp:inline distT="0" distB="0" distL="0" distR="0" wp14:anchorId="6E473DE8" wp14:editId="286FD3E1">
            <wp:extent cx="3610479" cy="17909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E4" w:rsidRDefault="007565E4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Így jobban látszik az összevonás:</w:t>
      </w:r>
    </w:p>
    <w:p w:rsidR="007565E4" w:rsidRDefault="007E19C4" w:rsidP="001D028B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32503BA4" wp14:editId="290A6FAB">
            <wp:extent cx="3552825" cy="10858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E4" w:rsidRDefault="007E19C4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Ezután még vond össze a Terület cellát az alatta lévő üres cellával:</w:t>
      </w:r>
    </w:p>
    <w:p w:rsidR="007E19C4" w:rsidRDefault="00A14207" w:rsidP="001D028B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483854E8" wp14:editId="05D2F120">
            <wp:extent cx="4229100" cy="21717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07" w:rsidRDefault="00A14207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rowspan paraméterben adhatjuk meg, hogy hány sor magas legyen a cella. Figyeld meg, hogy</w:t>
      </w:r>
      <w:r w:rsidR="009660A5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a második sor elejéről töröltük az üres cellát!</w:t>
      </w:r>
    </w:p>
    <w:p w:rsidR="00A14207" w:rsidRDefault="001F1B6A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</w:t>
      </w:r>
      <w:r w:rsidR="00A14207">
        <w:rPr>
          <w:rFonts w:ascii="Verdana" w:hAnsi="Verdana"/>
          <w:lang w:eastAsia="hu-HU"/>
        </w:rPr>
        <w:t>z eredmény szegélyekkel:</w:t>
      </w:r>
    </w:p>
    <w:p w:rsidR="00A14207" w:rsidRPr="001D028B" w:rsidRDefault="00A14207" w:rsidP="001D028B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1989A7DC" wp14:editId="3C953FFE">
            <wp:extent cx="3600450" cy="11334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A5" w:rsidRDefault="009660A5" w:rsidP="003D23C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Táblázat tagjeinek gyors beírása</w:t>
      </w:r>
    </w:p>
    <w:p w:rsidR="001752E0" w:rsidRDefault="001752E0" w:rsidP="009660A5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 a következőt az előző táblázat után, majd vond vissza!</w:t>
      </w:r>
    </w:p>
    <w:p w:rsidR="009660A5" w:rsidRPr="00562D1F" w:rsidRDefault="009660A5" w:rsidP="009660A5">
      <w:pPr>
        <w:rPr>
          <w:rFonts w:ascii="Verdana" w:hAnsi="Verdana"/>
          <w:lang w:eastAsia="hu-HU"/>
        </w:rPr>
      </w:pPr>
      <w:r w:rsidRPr="00562D1F">
        <w:rPr>
          <w:rFonts w:ascii="Verdana" w:hAnsi="Verdana"/>
          <w:lang w:eastAsia="hu-HU"/>
        </w:rPr>
        <w:t>table&gt;(tr&gt;td*2)*3</w:t>
      </w:r>
    </w:p>
    <w:p w:rsidR="00562D1F" w:rsidRDefault="00562D1F" w:rsidP="00665BE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Megjegyzés</w:t>
      </w:r>
    </w:p>
    <w:p w:rsidR="00562D1F" w:rsidRDefault="00562D1F" w:rsidP="00562D1F">
      <w:pPr>
        <w:rPr>
          <w:rFonts w:ascii="Verdana" w:hAnsi="Verdana"/>
          <w:lang w:eastAsia="hu-HU"/>
        </w:rPr>
      </w:pPr>
      <w:r w:rsidRPr="00562D1F">
        <w:rPr>
          <w:rFonts w:ascii="Verdana" w:hAnsi="Verdana"/>
          <w:lang w:eastAsia="hu-HU"/>
        </w:rPr>
        <w:t xml:space="preserve">Régebben a táblázatokat használták az oldalak elrendezésének kialakítására. </w:t>
      </w:r>
      <w:r>
        <w:rPr>
          <w:rFonts w:ascii="Verdana" w:hAnsi="Verdana"/>
          <w:lang w:eastAsia="hu-HU"/>
        </w:rPr>
        <w:t>A stílusok segítségével azonban ezt sokkal jobban el lehet végezni, ahogyan azt majd később tanuljuk.</w:t>
      </w:r>
    </w:p>
    <w:p w:rsidR="00562D1F" w:rsidRPr="00562D1F" w:rsidRDefault="00562D1F" w:rsidP="00562D1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Ezért nem szabad a táblázatokat az oldal elrendezéséhez használni! A táblázatok célja kizárólag adatok megjelenítése!</w:t>
      </w:r>
    </w:p>
    <w:p w:rsidR="00D36202" w:rsidRPr="00665BE4" w:rsidRDefault="00665BE4" w:rsidP="00665BE4">
      <w:pPr>
        <w:pStyle w:val="Cmsor2"/>
        <w:rPr>
          <w:rFonts w:ascii="Verdana" w:hAnsi="Verdana"/>
          <w:lang w:eastAsia="hu-HU"/>
        </w:rPr>
      </w:pPr>
      <w:r w:rsidRPr="00665BE4">
        <w:rPr>
          <w:rFonts w:ascii="Verdana" w:hAnsi="Verdana"/>
          <w:lang w:eastAsia="hu-HU"/>
        </w:rPr>
        <w:t>Önálló feladat</w:t>
      </w:r>
      <w:r w:rsidR="008A3E7D">
        <w:rPr>
          <w:rFonts w:ascii="Verdana" w:hAnsi="Verdana"/>
          <w:lang w:eastAsia="hu-HU"/>
        </w:rPr>
        <w:t>ok 1.</w:t>
      </w:r>
    </w:p>
    <w:p w:rsidR="00867899" w:rsidRPr="004B428C" w:rsidRDefault="004B428C" w:rsidP="004B428C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4B428C">
        <w:rPr>
          <w:rFonts w:ascii="Verdana" w:hAnsi="Verdana"/>
        </w:rPr>
        <w:t>Készítsd el egy új weblapon az alábbi táblázatot szegélyek nélkül</w:t>
      </w:r>
      <w:r>
        <w:rPr>
          <w:rFonts w:ascii="Verdana" w:hAnsi="Verdana"/>
        </w:rPr>
        <w:t xml:space="preserve">! Mentsd </w:t>
      </w:r>
      <w:r w:rsidRPr="004B428C">
        <w:rPr>
          <w:rFonts w:ascii="Verdana" w:hAnsi="Verdana"/>
          <w:i/>
        </w:rPr>
        <w:t>orarend.html</w:t>
      </w:r>
      <w:r>
        <w:rPr>
          <w:rFonts w:ascii="Verdana" w:hAnsi="Verdana"/>
        </w:rPr>
        <w:t xml:space="preserve"> néven!</w:t>
      </w:r>
    </w:p>
    <w:p w:rsidR="004B428C" w:rsidRDefault="004B428C" w:rsidP="004B428C">
      <w:pPr>
        <w:pStyle w:val="Szmozottlista"/>
        <w:numPr>
          <w:ilvl w:val="0"/>
          <w:numId w:val="0"/>
        </w:numPr>
        <w:ind w:left="360" w:hanging="360"/>
      </w:pPr>
      <w:r>
        <w:rPr>
          <w:noProof/>
          <w:lang w:eastAsia="hu-HU"/>
        </w:rPr>
        <w:drawing>
          <wp:inline distT="0" distB="0" distL="0" distR="0" wp14:anchorId="13CAF794" wp14:editId="52D2C62F">
            <wp:extent cx="1943100" cy="12382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F9" w:rsidRPr="00747309" w:rsidRDefault="00C13B5A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Önálló feladatok 2.</w:t>
      </w:r>
    </w:p>
    <w:p w:rsidR="00BB6B11" w:rsidRPr="00747309" w:rsidRDefault="00BB6B11" w:rsidP="004B428C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</w:t>
      </w:r>
      <w:r w:rsidR="008C4439" w:rsidRPr="00747309">
        <w:rPr>
          <w:rFonts w:ascii="Verdana" w:hAnsi="Verdana"/>
        </w:rPr>
        <w:t xml:space="preserve"> Otthon is nézd át őket!</w:t>
      </w:r>
    </w:p>
    <w:sectPr w:rsidR="00BB6B11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699E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4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3"/>
  </w:num>
  <w:num w:numId="32">
    <w:abstractNumId w:val="8"/>
  </w:num>
  <w:num w:numId="33">
    <w:abstractNumId w:val="12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25C16"/>
    <w:rsid w:val="00072888"/>
    <w:rsid w:val="000A3406"/>
    <w:rsid w:val="000B7DC9"/>
    <w:rsid w:val="000C259A"/>
    <w:rsid w:val="000D688C"/>
    <w:rsid w:val="00101021"/>
    <w:rsid w:val="00112384"/>
    <w:rsid w:val="00134C12"/>
    <w:rsid w:val="001752E0"/>
    <w:rsid w:val="0018717D"/>
    <w:rsid w:val="001B29F2"/>
    <w:rsid w:val="001B7100"/>
    <w:rsid w:val="001C12BF"/>
    <w:rsid w:val="001C2E35"/>
    <w:rsid w:val="001D028B"/>
    <w:rsid w:val="001F1B6A"/>
    <w:rsid w:val="00211F1C"/>
    <w:rsid w:val="00242452"/>
    <w:rsid w:val="0026175B"/>
    <w:rsid w:val="002726F9"/>
    <w:rsid w:val="002731F1"/>
    <w:rsid w:val="002874E6"/>
    <w:rsid w:val="002959F3"/>
    <w:rsid w:val="002B6BF9"/>
    <w:rsid w:val="00315A4D"/>
    <w:rsid w:val="00320F27"/>
    <w:rsid w:val="00332129"/>
    <w:rsid w:val="003330DA"/>
    <w:rsid w:val="00343E42"/>
    <w:rsid w:val="00347BCC"/>
    <w:rsid w:val="003526DE"/>
    <w:rsid w:val="003561F7"/>
    <w:rsid w:val="003A50AD"/>
    <w:rsid w:val="003C0A72"/>
    <w:rsid w:val="003C11D9"/>
    <w:rsid w:val="003D23C3"/>
    <w:rsid w:val="003E009C"/>
    <w:rsid w:val="0040296B"/>
    <w:rsid w:val="00417604"/>
    <w:rsid w:val="00450216"/>
    <w:rsid w:val="00453306"/>
    <w:rsid w:val="00464AFD"/>
    <w:rsid w:val="0049453D"/>
    <w:rsid w:val="004A5206"/>
    <w:rsid w:val="004B428C"/>
    <w:rsid w:val="004B6211"/>
    <w:rsid w:val="004D75F5"/>
    <w:rsid w:val="004F57EC"/>
    <w:rsid w:val="00507432"/>
    <w:rsid w:val="00562D1F"/>
    <w:rsid w:val="0058280B"/>
    <w:rsid w:val="005E3FFD"/>
    <w:rsid w:val="005E50CA"/>
    <w:rsid w:val="005F36AD"/>
    <w:rsid w:val="006279EE"/>
    <w:rsid w:val="00641A74"/>
    <w:rsid w:val="00643E6E"/>
    <w:rsid w:val="00645CDF"/>
    <w:rsid w:val="00651294"/>
    <w:rsid w:val="00657479"/>
    <w:rsid w:val="00665BE4"/>
    <w:rsid w:val="00676016"/>
    <w:rsid w:val="006A3452"/>
    <w:rsid w:val="006C14FE"/>
    <w:rsid w:val="006D7362"/>
    <w:rsid w:val="006E4860"/>
    <w:rsid w:val="0071240A"/>
    <w:rsid w:val="007432FD"/>
    <w:rsid w:val="00747309"/>
    <w:rsid w:val="007565E4"/>
    <w:rsid w:val="0078244D"/>
    <w:rsid w:val="00790CD2"/>
    <w:rsid w:val="007C06F5"/>
    <w:rsid w:val="007E19C4"/>
    <w:rsid w:val="007F0056"/>
    <w:rsid w:val="007F7A5F"/>
    <w:rsid w:val="008103CC"/>
    <w:rsid w:val="008112F1"/>
    <w:rsid w:val="00813F1A"/>
    <w:rsid w:val="00834411"/>
    <w:rsid w:val="008457AE"/>
    <w:rsid w:val="008535EB"/>
    <w:rsid w:val="008610FB"/>
    <w:rsid w:val="00866D94"/>
    <w:rsid w:val="00867899"/>
    <w:rsid w:val="00885F5C"/>
    <w:rsid w:val="008A3E7D"/>
    <w:rsid w:val="008B2012"/>
    <w:rsid w:val="008C4439"/>
    <w:rsid w:val="008D13A9"/>
    <w:rsid w:val="008F7B99"/>
    <w:rsid w:val="00901C90"/>
    <w:rsid w:val="00925989"/>
    <w:rsid w:val="00925CA2"/>
    <w:rsid w:val="009402DA"/>
    <w:rsid w:val="00940C57"/>
    <w:rsid w:val="009660A5"/>
    <w:rsid w:val="00972658"/>
    <w:rsid w:val="0098471B"/>
    <w:rsid w:val="009E18C5"/>
    <w:rsid w:val="009E2499"/>
    <w:rsid w:val="00A14207"/>
    <w:rsid w:val="00A22A9A"/>
    <w:rsid w:val="00A2325C"/>
    <w:rsid w:val="00A43997"/>
    <w:rsid w:val="00A7449A"/>
    <w:rsid w:val="00A810A5"/>
    <w:rsid w:val="00A875F3"/>
    <w:rsid w:val="00AC44B0"/>
    <w:rsid w:val="00AF277A"/>
    <w:rsid w:val="00AF7A4C"/>
    <w:rsid w:val="00B07F4F"/>
    <w:rsid w:val="00B179A8"/>
    <w:rsid w:val="00B51558"/>
    <w:rsid w:val="00B5241E"/>
    <w:rsid w:val="00B95D0C"/>
    <w:rsid w:val="00BB5F67"/>
    <w:rsid w:val="00BB6B11"/>
    <w:rsid w:val="00C01FC2"/>
    <w:rsid w:val="00C13B5A"/>
    <w:rsid w:val="00C24411"/>
    <w:rsid w:val="00C532C9"/>
    <w:rsid w:val="00C6125F"/>
    <w:rsid w:val="00CF1613"/>
    <w:rsid w:val="00D000CE"/>
    <w:rsid w:val="00D24C89"/>
    <w:rsid w:val="00D36202"/>
    <w:rsid w:val="00D36FE7"/>
    <w:rsid w:val="00D41D90"/>
    <w:rsid w:val="00D45E18"/>
    <w:rsid w:val="00D568CD"/>
    <w:rsid w:val="00D73D20"/>
    <w:rsid w:val="00D84CF5"/>
    <w:rsid w:val="00D90783"/>
    <w:rsid w:val="00DF30D7"/>
    <w:rsid w:val="00E13935"/>
    <w:rsid w:val="00E15A79"/>
    <w:rsid w:val="00E2323D"/>
    <w:rsid w:val="00E42A28"/>
    <w:rsid w:val="00E7798E"/>
    <w:rsid w:val="00E809BD"/>
    <w:rsid w:val="00EC26B8"/>
    <w:rsid w:val="00EC6FFF"/>
    <w:rsid w:val="00EF7889"/>
    <w:rsid w:val="00F3298F"/>
    <w:rsid w:val="00F36C0A"/>
    <w:rsid w:val="00F41482"/>
    <w:rsid w:val="00F47D19"/>
    <w:rsid w:val="00F56E63"/>
    <w:rsid w:val="00F91470"/>
    <w:rsid w:val="00F958CD"/>
    <w:rsid w:val="00FB5BF1"/>
    <w:rsid w:val="00FD1690"/>
    <w:rsid w:val="00FE2832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C3DF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853A0-159C-4C9D-84ED-0CBBDF4A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311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78</cp:revision>
  <dcterms:created xsi:type="dcterms:W3CDTF">2016-09-10T17:58:00Z</dcterms:created>
  <dcterms:modified xsi:type="dcterms:W3CDTF">2019-10-02T10:07:00Z</dcterms:modified>
</cp:coreProperties>
</file>