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A31CA" w14:textId="77777777" w:rsidR="002B6BF9" w:rsidRPr="004D75F5" w:rsidRDefault="00633CA6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2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14:paraId="3424EAA6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074ABB19" w14:textId="77777777" w:rsidR="0036533C" w:rsidRDefault="0036533C" w:rsidP="00AB32AF">
      <w:pPr>
        <w:rPr>
          <w:rFonts w:ascii="Verdana" w:hAnsi="Verdana"/>
        </w:rPr>
      </w:pPr>
      <w:r>
        <w:rPr>
          <w:rFonts w:ascii="Verdana" w:hAnsi="Verdana"/>
        </w:rPr>
        <w:t>Az előző leckében csak a flex container tulajdonságait állítottuk be. Most megnézzük, hogy milyen beállítási lehetőségei vannak az egyes flex elemeknek.</w:t>
      </w:r>
    </w:p>
    <w:p w14:paraId="58F86AEC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4D2ACC74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dobozok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>
        <w:rPr>
          <w:rFonts w:ascii="Verdana" w:hAnsi="Verdana"/>
          <w:i/>
          <w:lang w:eastAsia="hu-HU"/>
        </w:rPr>
        <w:t>doboz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doboz.css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7DF26D7B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585F04BD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14:paraId="5045A6A5" w14:textId="77777777" w:rsidR="00C87EAA" w:rsidRDefault="0036533C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Elem igazítása külön</w:t>
      </w:r>
    </w:p>
    <w:p w14:paraId="1B16D592" w14:textId="77777777" w:rsidR="00553C97" w:rsidRDefault="004144EC" w:rsidP="00C87EAA">
      <w:pPr>
        <w:rPr>
          <w:rFonts w:ascii="Verdana" w:hAnsi="Verdana"/>
        </w:rPr>
      </w:pPr>
      <w:r>
        <w:rPr>
          <w:rFonts w:ascii="Verdana" w:hAnsi="Verdana"/>
        </w:rPr>
        <w:t xml:space="preserve">A flexbox </w:t>
      </w:r>
      <w:r w:rsidR="00553C97">
        <w:rPr>
          <w:rFonts w:ascii="Verdana" w:hAnsi="Verdana"/>
        </w:rPr>
        <w:t xml:space="preserve">container elemnél az </w:t>
      </w:r>
      <w:r w:rsidR="00553C97" w:rsidRPr="00553C97">
        <w:rPr>
          <w:rStyle w:val="Kd"/>
        </w:rPr>
        <w:t>al</w:t>
      </w:r>
      <w:r w:rsidR="00615BFC" w:rsidRPr="00553C97">
        <w:rPr>
          <w:rStyle w:val="Kd"/>
        </w:rPr>
        <w:t>ign-items</w:t>
      </w:r>
      <w:r w:rsidR="00615BFC">
        <w:rPr>
          <w:rFonts w:ascii="Verdana" w:hAnsi="Verdana"/>
        </w:rPr>
        <w:t xml:space="preserve"> tulajdonsággal megadhatjuk, hogy az elemek a fő irányra </w:t>
      </w:r>
      <w:r w:rsidR="00E858FA">
        <w:rPr>
          <w:rFonts w:ascii="Verdana" w:hAnsi="Verdana"/>
        </w:rPr>
        <w:t>merőlegesen</w:t>
      </w:r>
      <w:r w:rsidR="00615BFC">
        <w:rPr>
          <w:rFonts w:ascii="Verdana" w:hAnsi="Verdana"/>
        </w:rPr>
        <w:t xml:space="preserve"> hogyan legyenek igazítva. Ezt az egyes elemeknél az </w:t>
      </w:r>
      <w:r w:rsidR="00615BFC" w:rsidRPr="00553C97">
        <w:rPr>
          <w:rStyle w:val="Kd"/>
        </w:rPr>
        <w:t>align-self</w:t>
      </w:r>
      <w:r w:rsidR="00615BFC">
        <w:rPr>
          <w:rFonts w:ascii="Verdana" w:hAnsi="Verdana"/>
        </w:rPr>
        <w:t xml:space="preserve"> tulajdonsággal felülbírálhatjuk.</w:t>
      </w:r>
      <w:r w:rsidR="00F106D8">
        <w:rPr>
          <w:rFonts w:ascii="Verdana" w:hAnsi="Verdana"/>
        </w:rPr>
        <w:t xml:space="preserve"> Ugyanazok a lehetőségek vannak, mint az </w:t>
      </w:r>
      <w:r w:rsidR="00F106D8" w:rsidRPr="00F106D8">
        <w:rPr>
          <w:rStyle w:val="Kd"/>
        </w:rPr>
        <w:t>align-items</w:t>
      </w:r>
      <w:r w:rsidR="00F106D8">
        <w:rPr>
          <w:rFonts w:ascii="Verdana" w:hAnsi="Verdana"/>
        </w:rPr>
        <w:t xml:space="preserve"> tulajdonságnál.</w:t>
      </w:r>
    </w:p>
    <w:p w14:paraId="560BFC68" w14:textId="77777777" w:rsidR="004144EC" w:rsidRDefault="00553C97" w:rsidP="00C87EAA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2D376680" wp14:editId="41640EFF">
            <wp:extent cx="3771900" cy="2247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EC">
        <w:rPr>
          <w:rFonts w:ascii="Verdana" w:hAnsi="Verdana"/>
        </w:rPr>
        <w:t xml:space="preserve"> </w:t>
      </w:r>
    </w:p>
    <w:p w14:paraId="24DF0EBB" w14:textId="77777777" w:rsidR="00F106D8" w:rsidRDefault="00F106D8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Függőleges irányban most minden elem középre van igazítva. Állítsd be, hogy a </w:t>
      </w:r>
      <w:r w:rsidR="00E858FA">
        <w:rPr>
          <w:rFonts w:ascii="Verdana" w:hAnsi="Verdana"/>
        </w:rPr>
        <w:t>kettes</w:t>
      </w:r>
      <w:r>
        <w:rPr>
          <w:rFonts w:ascii="Verdana" w:hAnsi="Verdana"/>
        </w:rPr>
        <w:t xml:space="preserve"> doboz függőlegesen szét legyen húzva a teljes magasságra, a négyes pedig alul legyen!</w:t>
      </w:r>
      <w:r>
        <w:rPr>
          <w:rFonts w:ascii="Verdana" w:hAnsi="Verdana"/>
        </w:rPr>
        <w:br/>
      </w:r>
      <w:r w:rsidR="00FE5C70">
        <w:rPr>
          <w:noProof/>
          <w:lang w:eastAsia="hu-HU"/>
        </w:rPr>
        <w:drawing>
          <wp:inline distT="0" distB="0" distL="0" distR="0" wp14:anchorId="36A025F4" wp14:editId="38DCC8E6">
            <wp:extent cx="2362200" cy="4095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D375" w14:textId="77777777" w:rsidR="00D5318F" w:rsidRPr="00FE5C70" w:rsidRDefault="00FE5C70" w:rsidP="00FE5C70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többi lehető</w:t>
      </w:r>
      <w:r w:rsidR="004F5E71">
        <w:rPr>
          <w:rFonts w:ascii="Verdana" w:hAnsi="Verdana"/>
        </w:rPr>
        <w:t>s</w:t>
      </w:r>
      <w:r w:rsidR="000F7794">
        <w:rPr>
          <w:rFonts w:ascii="Verdana" w:hAnsi="Verdana"/>
        </w:rPr>
        <w:t>é</w:t>
      </w:r>
      <w:r>
        <w:rPr>
          <w:rFonts w:ascii="Verdana" w:hAnsi="Verdana"/>
        </w:rPr>
        <w:t>get is</w:t>
      </w:r>
      <w:r w:rsidR="004F5E71">
        <w:rPr>
          <w:rFonts w:ascii="Verdana" w:hAnsi="Verdana"/>
        </w:rPr>
        <w:t>, majd töröld a külön igazításokat</w:t>
      </w:r>
      <w:r>
        <w:rPr>
          <w:rFonts w:ascii="Verdana" w:hAnsi="Verdana"/>
        </w:rPr>
        <w:t>!</w:t>
      </w:r>
    </w:p>
    <w:p w14:paraId="1770F9D6" w14:textId="77777777" w:rsidR="00495F9F" w:rsidRDefault="004F5E71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Megjelenítés sorrendje</w:t>
      </w:r>
    </w:p>
    <w:p w14:paraId="642D4169" w14:textId="77777777" w:rsidR="003B5EE0" w:rsidRDefault="003B5EE0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Alaphelyzetben az elemek a HTML fájl szerinti sorrendben jelennek meg. Ezt a flexbox </w:t>
      </w:r>
      <w:r w:rsidR="0018754B">
        <w:rPr>
          <w:rFonts w:ascii="Verdana" w:hAnsi="Verdana"/>
        </w:rPr>
        <w:t>alkalmazásával módosíthatjuk, ami különösen reszponzív weblapoknál hasznos.</w:t>
      </w:r>
    </w:p>
    <w:p w14:paraId="37333B9A" w14:textId="77777777" w:rsidR="004F5E71" w:rsidRDefault="003B5EE0" w:rsidP="00495F9F">
      <w:pPr>
        <w:rPr>
          <w:rFonts w:ascii="Verdana" w:hAnsi="Verdana"/>
        </w:rPr>
      </w:pPr>
      <w:r>
        <w:rPr>
          <w:rFonts w:ascii="Verdana" w:hAnsi="Verdana"/>
        </w:rPr>
        <w:t xml:space="preserve">Minden elemhez hozzárendelhetünk egy számot az </w:t>
      </w:r>
      <w:r w:rsidRPr="003B5EE0">
        <w:rPr>
          <w:rStyle w:val="Kd"/>
        </w:rPr>
        <w:t>order</w:t>
      </w:r>
      <w:r>
        <w:rPr>
          <w:rFonts w:ascii="Verdana" w:hAnsi="Verdana"/>
        </w:rPr>
        <w:t xml:space="preserve"> tulajdonsággal. (Alaphelyzetben mindegyikhez 0 van hozzárendelve.) A </w:t>
      </w:r>
      <w:r w:rsidR="00E858FA">
        <w:rPr>
          <w:rFonts w:ascii="Verdana" w:hAnsi="Verdana"/>
        </w:rPr>
        <w:t>kisebb</w:t>
      </w:r>
      <w:r>
        <w:rPr>
          <w:rFonts w:ascii="Verdana" w:hAnsi="Verdana"/>
        </w:rPr>
        <w:t xml:space="preserve"> számúakat előbb, a nagyobbakat később jeleníti meg. Ugyanakkora számoknál a HTML-beli sorrend marad.</w:t>
      </w:r>
    </w:p>
    <w:p w14:paraId="43825059" w14:textId="77777777" w:rsidR="0052654C" w:rsidRDefault="0052654C" w:rsidP="00495F9F">
      <w:pPr>
        <w:rPr>
          <w:rFonts w:ascii="Verdana" w:hAnsi="Verdana"/>
        </w:rPr>
      </w:pPr>
      <w:r>
        <w:rPr>
          <w:noProof/>
          <w:lang w:eastAsia="hu-HU"/>
        </w:rPr>
        <w:lastRenderedPageBreak/>
        <w:drawing>
          <wp:inline distT="0" distB="0" distL="0" distR="0" wp14:anchorId="0913EF6F" wp14:editId="5CD51A90">
            <wp:extent cx="4838700" cy="34099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3228" w14:textId="77777777" w:rsidR="003B5EE0" w:rsidRDefault="00B35F9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2-es elem a végén, a négyes pedig az elején jelenjen meg!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668EAB7" wp14:editId="3201579B">
            <wp:extent cx="1590675" cy="4572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21D7" w14:textId="77777777" w:rsidR="00B35F97" w:rsidRDefault="00B35F9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ki, majd állítsd vissza az eredeti sorrendet!</w:t>
      </w:r>
    </w:p>
    <w:p w14:paraId="426511F1" w14:textId="77777777" w:rsidR="00495F9F" w:rsidRDefault="005A6E51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Szabad hely elosztása</w:t>
      </w:r>
    </w:p>
    <w:p w14:paraId="3A6E266A" w14:textId="77777777" w:rsidR="006343E6" w:rsidRDefault="006343E6" w:rsidP="00495F9F">
      <w:pPr>
        <w:rPr>
          <w:rFonts w:ascii="Verdana" w:hAnsi="Verdana"/>
        </w:rPr>
      </w:pPr>
      <w:r>
        <w:rPr>
          <w:rFonts w:ascii="Verdana" w:hAnsi="Verdana"/>
        </w:rPr>
        <w:t>Az eddigiekben a dobozok szélessége nem változott. A flex tulajdonság segítségével viszont rugalmassá tehető a dobozok szélessége, és így könnyen készíthető reszponzív weboldal is.</w:t>
      </w:r>
    </w:p>
    <w:p w14:paraId="2EC47E82" w14:textId="77777777" w:rsidR="006343E6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Ha van a sorban vagy oszlopban a dobozokon kívül üres hely, akkor azt eloszthatjuk a dobozok között.</w:t>
      </w:r>
    </w:p>
    <w:p w14:paraId="43361E70" w14:textId="77777777" w:rsidR="006343E6" w:rsidRDefault="006343E6" w:rsidP="00495F9F">
      <w:pPr>
        <w:rPr>
          <w:rFonts w:ascii="Verdana" w:hAnsi="Verdana"/>
        </w:rPr>
      </w:pPr>
      <w:r>
        <w:rPr>
          <w:rFonts w:ascii="Verdana" w:hAnsi="Verdana"/>
        </w:rPr>
        <w:t>A legeg</w:t>
      </w:r>
      <w:r w:rsidR="008636BF">
        <w:rPr>
          <w:rFonts w:ascii="Verdana" w:hAnsi="Verdana"/>
        </w:rPr>
        <w:t>y</w:t>
      </w:r>
      <w:r>
        <w:rPr>
          <w:rFonts w:ascii="Verdana" w:hAnsi="Verdana"/>
        </w:rPr>
        <w:t>szerűbb esetben a flex tulajdonságnál csak egy számot adunk meg</w:t>
      </w:r>
      <w:r w:rsidR="007C7225">
        <w:rPr>
          <w:rFonts w:ascii="Verdana" w:hAnsi="Verdana"/>
        </w:rPr>
        <w:t xml:space="preserve"> (flex-grow)</w:t>
      </w:r>
      <w:r>
        <w:rPr>
          <w:rFonts w:ascii="Verdana" w:hAnsi="Verdana"/>
        </w:rPr>
        <w:t xml:space="preserve">. </w:t>
      </w:r>
      <w:r w:rsidR="008636BF">
        <w:rPr>
          <w:rFonts w:ascii="Verdana" w:hAnsi="Verdana"/>
        </w:rPr>
        <w:t>Ez azt jelzi, hogy a rendelkezésre álló üres helyből az adott doboz milyen arányban részesedjen.</w:t>
      </w:r>
    </w:p>
    <w:p w14:paraId="0E3A8708" w14:textId="77777777"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Például állítsuk a box4 doboz flex tulajdonságát 1-re: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88AA926" wp14:editId="7A8820D2">
            <wp:extent cx="1428750" cy="2476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F74C" w14:textId="77777777"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Mivel a többi elemnél nem adtunk meg értéket, és az alapértelmezett érték 0, az összes szabad helyet a 4-es doboz kapta meg.</w:t>
      </w:r>
    </w:p>
    <w:p w14:paraId="1ACE240F" w14:textId="77777777"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Töröljük ez előző beállítást, és állítsuk most minden doboz flex tulajdonságát 1-re:</w:t>
      </w:r>
    </w:p>
    <w:p w14:paraId="714A1A41" w14:textId="77777777" w:rsidR="008636BF" w:rsidRDefault="008636BF" w:rsidP="00495F9F">
      <w:pPr>
        <w:rPr>
          <w:rFonts w:ascii="Verdana" w:hAnsi="Verdana"/>
        </w:rPr>
      </w:pPr>
      <w:r>
        <w:rPr>
          <w:noProof/>
          <w:lang w:eastAsia="hu-HU"/>
        </w:rPr>
        <w:lastRenderedPageBreak/>
        <w:drawing>
          <wp:inline distT="0" distB="0" distL="0" distR="0" wp14:anchorId="5360089B" wp14:editId="263706F0">
            <wp:extent cx="1771650" cy="12763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2267" w14:textId="77777777"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Most azt tapasztaljuk, hogy minden doboz szélessége ugyanakkora lett, és teljesen kitöltik a sort.</w:t>
      </w:r>
    </w:p>
    <w:p w14:paraId="5EDAADBF" w14:textId="77777777"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Állítsuk most az 1-es doboz flex tulajdonságát 2-re:</w:t>
      </w:r>
    </w:p>
    <w:p w14:paraId="06485A8C" w14:textId="77777777" w:rsidR="005A0F06" w:rsidRDefault="005A0F06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2811FCDB" wp14:editId="551E24F7">
            <wp:extent cx="1514475" cy="3143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5E64" w14:textId="77777777" w:rsidR="008636BF" w:rsidRDefault="005A0F06" w:rsidP="00495F9F">
      <w:pPr>
        <w:rPr>
          <w:rFonts w:ascii="Verdana" w:hAnsi="Verdana"/>
        </w:rPr>
      </w:pPr>
      <w:r>
        <w:rPr>
          <w:rFonts w:ascii="Verdana" w:hAnsi="Verdana"/>
        </w:rPr>
        <w:t>Így most az első doboz kétszer olyan széles lett, mint a többi.</w:t>
      </w:r>
    </w:p>
    <w:p w14:paraId="751FD846" w14:textId="77777777" w:rsidR="005A0F06" w:rsidRDefault="005A0F06" w:rsidP="00495F9F">
      <w:pPr>
        <w:rPr>
          <w:rFonts w:ascii="Verdana" w:hAnsi="Verdana"/>
        </w:rPr>
      </w:pPr>
      <w:r>
        <w:rPr>
          <w:rFonts w:ascii="Verdana" w:hAnsi="Verdana"/>
        </w:rPr>
        <w:t>Vajon mi történne, ha minden doboz flex értékét 2-re állítanánk?</w:t>
      </w:r>
    </w:p>
    <w:p w14:paraId="61B8ED3D" w14:textId="77777777" w:rsidR="005A0F06" w:rsidRDefault="00112E22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 következő ábra néhány példát mutat </w:t>
      </w:r>
      <w:r w:rsidR="0042159D">
        <w:rPr>
          <w:rFonts w:ascii="Verdana" w:hAnsi="Verdana"/>
        </w:rPr>
        <w:t>a flex tulajdonság használatára. Figyeld meg, hogy a dobozok szélessége nem csak a flex értékétől, hanem a dobozok számától is függ!</w:t>
      </w:r>
    </w:p>
    <w:p w14:paraId="0E722816" w14:textId="77777777" w:rsidR="00112E22" w:rsidRDefault="00112E22" w:rsidP="00495F9F">
      <w:pPr>
        <w:rPr>
          <w:rFonts w:ascii="Verdana" w:hAnsi="Verdana"/>
        </w:rPr>
      </w:pPr>
      <w:r>
        <w:rPr>
          <w:noProof/>
          <w:lang w:eastAsia="hu-HU"/>
        </w:rPr>
        <w:lastRenderedPageBreak/>
        <w:drawing>
          <wp:inline distT="0" distB="0" distL="0" distR="0" wp14:anchorId="007CF58B" wp14:editId="54E498DB">
            <wp:extent cx="5791200" cy="49434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8F2F" w14:textId="77777777" w:rsidR="005A0F06" w:rsidRDefault="00112E22" w:rsidP="00495F9F">
      <w:pPr>
        <w:rPr>
          <w:rFonts w:ascii="Verdana" w:hAnsi="Verdana"/>
        </w:rPr>
      </w:pPr>
      <w:r>
        <w:rPr>
          <w:rFonts w:ascii="Verdana" w:hAnsi="Verdana"/>
        </w:rPr>
        <w:t>Próbáld ki a flex működését oszlopos elrendezéssel is, majd állítsd vissza a soros elrendezést!</w:t>
      </w:r>
    </w:p>
    <w:p w14:paraId="4819EAF2" w14:textId="77777777" w:rsidR="00F25D2B" w:rsidRDefault="00F25D2B" w:rsidP="00495F9F">
      <w:pPr>
        <w:rPr>
          <w:rFonts w:ascii="Verdana" w:hAnsi="Verdana"/>
        </w:rPr>
      </w:pPr>
      <w:r>
        <w:rPr>
          <w:rFonts w:ascii="Verdana" w:hAnsi="Verdana"/>
        </w:rPr>
        <w:t>Megjegyzés: A flex tulajdonsághoz nem rendelhetünk negatív értéket.</w:t>
      </w:r>
    </w:p>
    <w:p w14:paraId="25571CD5" w14:textId="77777777" w:rsidR="00B7114F" w:rsidRDefault="00CB3DAA" w:rsidP="00B7114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További flex beállítások</w:t>
      </w:r>
    </w:p>
    <w:p w14:paraId="19F9E5D5" w14:textId="77777777" w:rsidR="005A6E51" w:rsidRDefault="00CB3DAA" w:rsidP="00B7114F">
      <w:pPr>
        <w:rPr>
          <w:rFonts w:ascii="Verdana" w:hAnsi="Verdana"/>
        </w:rPr>
      </w:pPr>
      <w:r>
        <w:rPr>
          <w:rFonts w:ascii="Verdana" w:hAnsi="Verdana"/>
        </w:rPr>
        <w:t>A flex tulajdonságnál két további értéket is megadhatunk.</w:t>
      </w:r>
    </w:p>
    <w:p w14:paraId="22F2D6AD" w14:textId="77777777" w:rsidR="00CB3DAA" w:rsidRDefault="007C7225" w:rsidP="00B7114F">
      <w:pPr>
        <w:rPr>
          <w:rFonts w:ascii="Verdana" w:hAnsi="Verdana"/>
        </w:rPr>
      </w:pPr>
      <w:r>
        <w:rPr>
          <w:rFonts w:ascii="Verdana" w:hAnsi="Verdana"/>
        </w:rPr>
        <w:t>A második érték (flex-shrink)</w:t>
      </w:r>
      <w:r w:rsidR="00CB3DAA">
        <w:rPr>
          <w:rFonts w:ascii="Verdana" w:hAnsi="Verdana"/>
        </w:rPr>
        <w:t xml:space="preserve"> azt adja meg, hogy ha kevés a hely, vagyis a dobozok szélességének összege nagyobb, mint a tároló, akkor milyen arányban legyenek keskenyebbek a dobozok. Ennek alapértelmezett értéke</w:t>
      </w:r>
      <w:r>
        <w:rPr>
          <w:rFonts w:ascii="Verdana" w:hAnsi="Verdana"/>
        </w:rPr>
        <w:t xml:space="preserve"> 1, vagyis mindegyik doboz szélességéből ugyanannyit vesz el, és ezt ál</w:t>
      </w:r>
      <w:r w:rsidR="00CB3DAA">
        <w:rPr>
          <w:rFonts w:ascii="Verdana" w:hAnsi="Verdana"/>
        </w:rPr>
        <w:t>t</w:t>
      </w:r>
      <w:r>
        <w:rPr>
          <w:rFonts w:ascii="Verdana" w:hAnsi="Verdana"/>
        </w:rPr>
        <w:t>a</w:t>
      </w:r>
      <w:r w:rsidR="00CB3DAA">
        <w:rPr>
          <w:rFonts w:ascii="Verdana" w:hAnsi="Verdana"/>
        </w:rPr>
        <w:t xml:space="preserve">lában nem is kell módosítani. </w:t>
      </w:r>
      <w:r w:rsidR="00F25D2B">
        <w:rPr>
          <w:rFonts w:ascii="Verdana" w:hAnsi="Verdana"/>
        </w:rPr>
        <w:t>(Negatív érték itt sem adható meg.)</w:t>
      </w:r>
    </w:p>
    <w:p w14:paraId="59226A76" w14:textId="77777777" w:rsidR="003E2451" w:rsidRDefault="007C7225" w:rsidP="00B7114F">
      <w:pPr>
        <w:rPr>
          <w:rFonts w:ascii="Verdana" w:hAnsi="Verdana"/>
        </w:rPr>
      </w:pPr>
      <w:r>
        <w:rPr>
          <w:rFonts w:ascii="Verdana" w:hAnsi="Verdana"/>
        </w:rPr>
        <w:t>A harmadik érték (flex-basis</w:t>
      </w:r>
      <w:r w:rsidR="00D135CE">
        <w:rPr>
          <w:rFonts w:ascii="Verdana" w:hAnsi="Verdana"/>
        </w:rPr>
        <w:t>)</w:t>
      </w:r>
      <w:r>
        <w:rPr>
          <w:rFonts w:ascii="Verdana" w:hAnsi="Verdana"/>
        </w:rPr>
        <w:t xml:space="preserve"> a doboz alap</w:t>
      </w:r>
      <w:r w:rsidR="00F8764B">
        <w:rPr>
          <w:rFonts w:ascii="Verdana" w:hAnsi="Verdana"/>
        </w:rPr>
        <w:t xml:space="preserve"> szélessége. </w:t>
      </w:r>
      <w:r w:rsidR="004061F9">
        <w:rPr>
          <w:rFonts w:ascii="Verdana" w:hAnsi="Verdana"/>
        </w:rPr>
        <w:t>A szélesség</w:t>
      </w:r>
      <w:r w:rsidR="00F8764B">
        <w:rPr>
          <w:rFonts w:ascii="Verdana" w:hAnsi="Verdana"/>
        </w:rPr>
        <w:t xml:space="preserve"> a tároló szélessége és a másik két érték szerint változhat.</w:t>
      </w:r>
      <w:r w:rsidR="00AA6699">
        <w:rPr>
          <w:rFonts w:ascii="Verdana" w:hAnsi="Verdana"/>
        </w:rPr>
        <w:t xml:space="preserve"> </w:t>
      </w:r>
    </w:p>
    <w:p w14:paraId="185B12E0" w14:textId="77777777" w:rsidR="007C7225" w:rsidRDefault="00AA6699" w:rsidP="00B7114F">
      <w:pPr>
        <w:rPr>
          <w:rFonts w:ascii="Verdana" w:hAnsi="Verdana"/>
        </w:rPr>
      </w:pPr>
      <w:r>
        <w:rPr>
          <w:rFonts w:ascii="Verdana" w:hAnsi="Verdana"/>
        </w:rPr>
        <w:t xml:space="preserve">Ha egy elemnél nem adjuk meg a flex tulajdonságot, akkor az alapértelmezett szélesség </w:t>
      </w:r>
      <w:r w:rsidRPr="007002F4">
        <w:rPr>
          <w:rStyle w:val="Kd"/>
        </w:rPr>
        <w:t>auto</w:t>
      </w:r>
      <w:r>
        <w:rPr>
          <w:rFonts w:ascii="Verdana" w:hAnsi="Verdana"/>
        </w:rPr>
        <w:t>, vagyis a doboz tartalmához igazodik. Ha viszont megadunk flex tulajdonságot, de nem adjuk meg benne a harmadik értéket (flex-basis), akkor a böngésző erre 0-t feltételez.</w:t>
      </w:r>
    </w:p>
    <w:p w14:paraId="78EFE553" w14:textId="77777777" w:rsidR="003E05AC" w:rsidRDefault="003E05AC" w:rsidP="00B7114F">
      <w:pPr>
        <w:rPr>
          <w:rFonts w:ascii="Verdana" w:hAnsi="Verdana"/>
        </w:rPr>
      </w:pPr>
      <w:r>
        <w:rPr>
          <w:rFonts w:ascii="Verdana" w:hAnsi="Verdana"/>
        </w:rPr>
        <w:lastRenderedPageBreak/>
        <w:t>Ha tehát nem állítunk be flex értéket egy elemre, akkor az ezt jelenti:</w:t>
      </w:r>
      <w:r>
        <w:rPr>
          <w:rFonts w:ascii="Verdana" w:hAnsi="Verdana"/>
        </w:rPr>
        <w:br/>
        <w:t>flex: 0 1 auto;</w:t>
      </w:r>
    </w:p>
    <w:p w14:paraId="263DAC12" w14:textId="77777777" w:rsidR="003E2451" w:rsidRDefault="003E2451" w:rsidP="00B7114F">
      <w:pPr>
        <w:rPr>
          <w:rFonts w:ascii="Verdana" w:hAnsi="Verdana"/>
        </w:rPr>
      </w:pPr>
      <w:r>
        <w:rPr>
          <w:rFonts w:ascii="Verdana" w:hAnsi="Verdana"/>
        </w:rPr>
        <w:t>Ha ezt írjuk egy flex elemre: flex: 2;</w:t>
      </w:r>
      <w:r>
        <w:rPr>
          <w:rFonts w:ascii="Verdana" w:hAnsi="Verdana"/>
        </w:rPr>
        <w:br/>
        <w:t>akkor az ezt jelenti: flex: 2 1 0</w:t>
      </w:r>
      <w:r w:rsidR="003E05AC">
        <w:rPr>
          <w:rFonts w:ascii="Verdana" w:hAnsi="Verdana"/>
        </w:rPr>
        <w:t>;</w:t>
      </w:r>
    </w:p>
    <w:p w14:paraId="26FEFF63" w14:textId="77777777" w:rsidR="00F8764B" w:rsidRDefault="00F8764B" w:rsidP="00B7114F">
      <w:pPr>
        <w:rPr>
          <w:rFonts w:ascii="Verdana" w:hAnsi="Verdana"/>
        </w:rPr>
      </w:pPr>
      <w:r>
        <w:rPr>
          <w:rFonts w:ascii="Verdana" w:hAnsi="Verdana"/>
        </w:rPr>
        <w:t xml:space="preserve">Nézzünk </w:t>
      </w:r>
      <w:r w:rsidR="00076958">
        <w:rPr>
          <w:rFonts w:ascii="Verdana" w:hAnsi="Verdana"/>
        </w:rPr>
        <w:t>két</w:t>
      </w:r>
      <w:r>
        <w:rPr>
          <w:rFonts w:ascii="Verdana" w:hAnsi="Verdana"/>
        </w:rPr>
        <w:t xml:space="preserve"> példát a flex értékek használatára:</w:t>
      </w:r>
    </w:p>
    <w:p w14:paraId="1F98526E" w14:textId="77777777" w:rsidR="00F8764B" w:rsidRDefault="00076958" w:rsidP="00B7114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0C8EEB6" wp14:editId="177AA9AA">
            <wp:extent cx="5753100" cy="16573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1B28" w14:textId="77777777" w:rsidR="00F8764B" w:rsidRDefault="00F8764B" w:rsidP="00B7114F">
      <w:pPr>
        <w:rPr>
          <w:rFonts w:ascii="Verdana" w:hAnsi="Verdana"/>
        </w:rPr>
      </w:pPr>
      <w:r>
        <w:rPr>
          <w:rFonts w:ascii="Verdana" w:hAnsi="Verdana"/>
        </w:rPr>
        <w:t>Az első sorban a dobozok szélessége nem nő (az első érték 0), az alap szélességek érvényesek. Ha a tároló szélessége 750px alá csökkenne, akkor ugyanannyit venne el minden doboz szélességéből.</w:t>
      </w:r>
    </w:p>
    <w:p w14:paraId="3FE1952A" w14:textId="77777777" w:rsidR="00F8764B" w:rsidRDefault="00F8764B" w:rsidP="00B7114F">
      <w:pPr>
        <w:rPr>
          <w:rFonts w:ascii="Verdana" w:hAnsi="Verdana"/>
        </w:rPr>
      </w:pPr>
      <w:r>
        <w:rPr>
          <w:rFonts w:ascii="Verdana" w:hAnsi="Verdana"/>
        </w:rPr>
        <w:t xml:space="preserve">A második sorban 1, 2, és 4 arányban nőtt meg a dobozok szélessége, </w:t>
      </w:r>
      <w:r w:rsidR="00E858FA">
        <w:rPr>
          <w:rFonts w:ascii="Verdana" w:hAnsi="Verdana"/>
        </w:rPr>
        <w:t>hogy</w:t>
      </w:r>
      <w:r>
        <w:rPr>
          <w:rFonts w:ascii="Verdana" w:hAnsi="Verdana"/>
        </w:rPr>
        <w:t xml:space="preserve"> kitöltsék az egész sort. Ha a tároló szélessége 750px alá csökkenne, akkor itt is ugyanannyit venne el minden doboz szélességéből.</w:t>
      </w:r>
    </w:p>
    <w:p w14:paraId="4C24389C" w14:textId="77777777" w:rsidR="002D1EC5" w:rsidRDefault="002D1EC5" w:rsidP="002D1EC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 kis matematika</w:t>
      </w:r>
    </w:p>
    <w:p w14:paraId="249C9609" w14:textId="77777777" w:rsidR="002D1EC5" w:rsidRDefault="007F1132" w:rsidP="002D1EC5">
      <w:pPr>
        <w:rPr>
          <w:rFonts w:ascii="Verdana" w:hAnsi="Verdana"/>
        </w:rPr>
      </w:pPr>
      <w:r>
        <w:rPr>
          <w:rFonts w:ascii="Verdana" w:hAnsi="Verdana"/>
        </w:rPr>
        <w:t>Nézzük meg, hogy pontosan hogyan határozza meg a böngésző az egyes dobozok szélességét!</w:t>
      </w:r>
    </w:p>
    <w:p w14:paraId="2634972F" w14:textId="77777777" w:rsidR="007F1132" w:rsidRDefault="007F1132" w:rsidP="002D1EC5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7CBA7A9" wp14:editId="3AEBF47B">
            <wp:extent cx="5819775" cy="21431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BD97" w14:textId="77777777" w:rsidR="007F1132" w:rsidRDefault="00EF465E" w:rsidP="002D1EC5">
      <w:pPr>
        <w:rPr>
          <w:rFonts w:ascii="Verdana" w:hAnsi="Verdana"/>
        </w:rPr>
      </w:pPr>
      <w:r>
        <w:rPr>
          <w:rFonts w:ascii="Verdana" w:hAnsi="Verdana"/>
        </w:rPr>
        <w:t>A dobozok alap szélességének összege: 300+200+100=600px</w:t>
      </w:r>
    </w:p>
    <w:p w14:paraId="60AE29B0" w14:textId="77777777" w:rsidR="00EF465E" w:rsidRDefault="00EF465E" w:rsidP="002D1EC5">
      <w:pPr>
        <w:rPr>
          <w:rFonts w:ascii="Verdana" w:hAnsi="Verdana"/>
        </w:rPr>
      </w:pPr>
      <w:r>
        <w:rPr>
          <w:rFonts w:ascii="Verdana" w:hAnsi="Verdana"/>
        </w:rPr>
        <w:t>A tárolóban rendelkezésre álló szélesség: 1000px</w:t>
      </w:r>
    </w:p>
    <w:p w14:paraId="14822AFE" w14:textId="77777777" w:rsidR="00EF465E" w:rsidRDefault="00EF465E" w:rsidP="002D1EC5">
      <w:pPr>
        <w:rPr>
          <w:rFonts w:ascii="Verdana" w:hAnsi="Verdana"/>
        </w:rPr>
      </w:pPr>
      <w:r>
        <w:rPr>
          <w:rFonts w:ascii="Verdana" w:hAnsi="Verdana"/>
        </w:rPr>
        <w:t xml:space="preserve">Mivel minden doboznál pozitív flex-grow érték van megadva, a dobozok kitöltik a rendelkezésre álló </w:t>
      </w:r>
      <w:r w:rsidR="00A96D92">
        <w:rPr>
          <w:rFonts w:ascii="Verdana" w:hAnsi="Verdana"/>
        </w:rPr>
        <w:t xml:space="preserve">szabad </w:t>
      </w:r>
      <w:r>
        <w:rPr>
          <w:rFonts w:ascii="Verdana" w:hAnsi="Verdana"/>
        </w:rPr>
        <w:t>helyet.</w:t>
      </w:r>
      <w:r w:rsidR="00A96D92">
        <w:rPr>
          <w:rFonts w:ascii="Verdana" w:hAnsi="Verdana"/>
        </w:rPr>
        <w:t xml:space="preserve"> A szabad hely mérete: 1000-600=400px</w:t>
      </w:r>
    </w:p>
    <w:p w14:paraId="60B814E2" w14:textId="77777777" w:rsidR="00A96D92" w:rsidRDefault="00A96D92" w:rsidP="002D1EC5">
      <w:pPr>
        <w:rPr>
          <w:rFonts w:ascii="Verdana" w:hAnsi="Verdana"/>
        </w:rPr>
      </w:pPr>
      <w:r>
        <w:rPr>
          <w:rFonts w:ascii="Verdana" w:hAnsi="Verdana"/>
        </w:rPr>
        <w:lastRenderedPageBreak/>
        <w:t>A szab</w:t>
      </w:r>
      <w:r w:rsidR="009068F7">
        <w:rPr>
          <w:rFonts w:ascii="Verdana" w:hAnsi="Verdana"/>
        </w:rPr>
        <w:t>a</w:t>
      </w:r>
      <w:r>
        <w:rPr>
          <w:rFonts w:ascii="Verdana" w:hAnsi="Verdana"/>
        </w:rPr>
        <w:t xml:space="preserve">d helyet a dobozok között 1, 3, 4 arányban kell elosztani. 1+3+4=8, ezért az első doboz a 400px 1/8 részét kapja (50px), a második 3/8-ot (150px), a harmadik pedig 4/8-ot (200px). </w:t>
      </w:r>
    </w:p>
    <w:p w14:paraId="11060E4D" w14:textId="77777777" w:rsidR="005428B2" w:rsidRDefault="004061F9" w:rsidP="005428B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Példa</w:t>
      </w:r>
    </w:p>
    <w:p w14:paraId="305F5E8A" w14:textId="77777777" w:rsidR="005428B2" w:rsidRDefault="005428B2" w:rsidP="005428B2">
      <w:pPr>
        <w:rPr>
          <w:rFonts w:ascii="Verdana" w:hAnsi="Verdana"/>
        </w:rPr>
      </w:pPr>
      <w:r>
        <w:rPr>
          <w:rFonts w:ascii="Verdana" w:hAnsi="Verdana"/>
        </w:rPr>
        <w:t>Nézzünk egy egyszerű példát, hogyan lehet elkészíteni egy két oszlopos reszponzív elrendezést flexbox módszerrel!</w:t>
      </w:r>
    </w:p>
    <w:p w14:paraId="55BAA14F" w14:textId="77777777" w:rsidR="005428B2" w:rsidRPr="00F5215C" w:rsidRDefault="005428B2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F5215C">
        <w:rPr>
          <w:rFonts w:ascii="Verdana" w:hAnsi="Verdana"/>
        </w:rPr>
        <w:t>Nyisd meg a pelda1 mappát a Visual Studio Code-ban és a böngészőben!</w:t>
      </w:r>
    </w:p>
    <w:p w14:paraId="73CB30FB" w14:textId="77777777" w:rsidR="005428B2" w:rsidRDefault="00F5215C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F5215C">
        <w:rPr>
          <w:rFonts w:ascii="Verdana" w:hAnsi="Verdana"/>
        </w:rPr>
        <w:t xml:space="preserve">Próbáld </w:t>
      </w:r>
      <w:r>
        <w:rPr>
          <w:rFonts w:ascii="Verdana" w:hAnsi="Verdana"/>
        </w:rPr>
        <w:t>ki különböző ablakszélességekkel!</w:t>
      </w:r>
    </w:p>
    <w:p w14:paraId="552312DB" w14:textId="77777777" w:rsidR="000F1D8B" w:rsidRDefault="000F1D8B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Nézd át a HTML és a CSS kódot!</w:t>
      </w:r>
    </w:p>
    <w:p w14:paraId="3D973732" w14:textId="77777777" w:rsidR="000F1D8B" w:rsidRDefault="000F1D8B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main rész az ablak szélességének </w:t>
      </w:r>
      <w:r w:rsidR="00E858FA">
        <w:rPr>
          <w:rFonts w:ascii="Verdana" w:hAnsi="Verdana"/>
        </w:rPr>
        <w:t>hány</w:t>
      </w:r>
      <w:r>
        <w:rPr>
          <w:rFonts w:ascii="Verdana" w:hAnsi="Verdana"/>
        </w:rPr>
        <w:t xml:space="preserve"> százalékát foglalja el (</w:t>
      </w:r>
      <w:r w:rsidR="00E858FA">
        <w:rPr>
          <w:rFonts w:ascii="Verdana" w:hAnsi="Verdana"/>
        </w:rPr>
        <w:t>500</w:t>
      </w:r>
      <w:r>
        <w:rPr>
          <w:rFonts w:ascii="Verdana" w:hAnsi="Verdana"/>
        </w:rPr>
        <w:t>px felett)?</w:t>
      </w:r>
    </w:p>
    <w:p w14:paraId="6D2D589F" w14:textId="77777777" w:rsidR="004061F9" w:rsidRDefault="004061F9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Módosítsd az oldalt úgy, hogy az oldalsáv csak az ablak negyedét foglalja el!</w:t>
      </w:r>
    </w:p>
    <w:p w14:paraId="7FADB555" w14:textId="77777777" w:rsidR="009D48DF" w:rsidRDefault="009D48DF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Helyezd át az oldalsávot a bal oldalra! Figyelj a margókra! Keskeny ablaknál továbbra is a main rész után következzen az oldalsáv!</w:t>
      </w:r>
    </w:p>
    <w:p w14:paraId="46127B89" w14:textId="77777777" w:rsidR="00FA7057" w:rsidRPr="00F5215C" w:rsidRDefault="00FA7057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Mik azok, amit flexbox nélkül (float használatával</w:t>
      </w:r>
      <w:r w:rsidR="00BC4559">
        <w:rPr>
          <w:rFonts w:ascii="Verdana" w:hAnsi="Verdana"/>
        </w:rPr>
        <w:t>)</w:t>
      </w:r>
      <w:r>
        <w:rPr>
          <w:rFonts w:ascii="Verdana" w:hAnsi="Verdana"/>
        </w:rPr>
        <w:t xml:space="preserve"> nehéz lenne megoldani?</w:t>
      </w:r>
    </w:p>
    <w:p w14:paraId="0C7CDD03" w14:textId="77777777" w:rsidR="004253C9" w:rsidRPr="00747309" w:rsidRDefault="004253C9" w:rsidP="006507C9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9FA55D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3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41E2F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949F2"/>
    <w:rsid w:val="000975D2"/>
    <w:rsid w:val="000A3406"/>
    <w:rsid w:val="000B0E79"/>
    <w:rsid w:val="000B7DC9"/>
    <w:rsid w:val="000C0A6B"/>
    <w:rsid w:val="000C259A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5C2D"/>
    <w:rsid w:val="00116785"/>
    <w:rsid w:val="00117163"/>
    <w:rsid w:val="001228DF"/>
    <w:rsid w:val="001231F2"/>
    <w:rsid w:val="00134C12"/>
    <w:rsid w:val="00136F9D"/>
    <w:rsid w:val="00137AD5"/>
    <w:rsid w:val="00142FAD"/>
    <w:rsid w:val="00153218"/>
    <w:rsid w:val="0017061E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6BF9"/>
    <w:rsid w:val="002B78FB"/>
    <w:rsid w:val="002C0917"/>
    <w:rsid w:val="002D1EC5"/>
    <w:rsid w:val="002D596D"/>
    <w:rsid w:val="002F2AED"/>
    <w:rsid w:val="00300B68"/>
    <w:rsid w:val="003037B0"/>
    <w:rsid w:val="00315A4D"/>
    <w:rsid w:val="003172CD"/>
    <w:rsid w:val="00320AB6"/>
    <w:rsid w:val="00320F27"/>
    <w:rsid w:val="00324890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33C"/>
    <w:rsid w:val="00365986"/>
    <w:rsid w:val="00371538"/>
    <w:rsid w:val="00374DD4"/>
    <w:rsid w:val="00393A6B"/>
    <w:rsid w:val="00393D58"/>
    <w:rsid w:val="003A22EB"/>
    <w:rsid w:val="003A253E"/>
    <w:rsid w:val="003A288C"/>
    <w:rsid w:val="003A50AD"/>
    <w:rsid w:val="003B0864"/>
    <w:rsid w:val="003B5EE0"/>
    <w:rsid w:val="003C0A72"/>
    <w:rsid w:val="003C11D9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B34"/>
    <w:rsid w:val="0041631C"/>
    <w:rsid w:val="00416491"/>
    <w:rsid w:val="00417604"/>
    <w:rsid w:val="0042159D"/>
    <w:rsid w:val="004253C9"/>
    <w:rsid w:val="00445B54"/>
    <w:rsid w:val="004500CD"/>
    <w:rsid w:val="00450216"/>
    <w:rsid w:val="00453306"/>
    <w:rsid w:val="00464AFD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5E71"/>
    <w:rsid w:val="004F7FCF"/>
    <w:rsid w:val="00504EA5"/>
    <w:rsid w:val="00507432"/>
    <w:rsid w:val="00514525"/>
    <w:rsid w:val="00524D25"/>
    <w:rsid w:val="00525B48"/>
    <w:rsid w:val="0052654C"/>
    <w:rsid w:val="00532182"/>
    <w:rsid w:val="00540620"/>
    <w:rsid w:val="00540F76"/>
    <w:rsid w:val="00542543"/>
    <w:rsid w:val="005428B2"/>
    <w:rsid w:val="00550A94"/>
    <w:rsid w:val="00550AEE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1CFD"/>
    <w:rsid w:val="005B36F0"/>
    <w:rsid w:val="005B54BD"/>
    <w:rsid w:val="005B6B65"/>
    <w:rsid w:val="005C201A"/>
    <w:rsid w:val="005D4318"/>
    <w:rsid w:val="005E0D8A"/>
    <w:rsid w:val="005E0E93"/>
    <w:rsid w:val="005E3FFD"/>
    <w:rsid w:val="005E50CA"/>
    <w:rsid w:val="005E59EE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002F4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610FB"/>
    <w:rsid w:val="008636BF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0E8D"/>
    <w:rsid w:val="008C4439"/>
    <w:rsid w:val="008D13A9"/>
    <w:rsid w:val="008E3882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4718"/>
    <w:rsid w:val="009B4E3D"/>
    <w:rsid w:val="009B5556"/>
    <w:rsid w:val="009B5A89"/>
    <w:rsid w:val="009B7BF7"/>
    <w:rsid w:val="009B7FB0"/>
    <w:rsid w:val="009D08FF"/>
    <w:rsid w:val="009D48D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D92"/>
    <w:rsid w:val="00AA6699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4ADE"/>
    <w:rsid w:val="00B95D0C"/>
    <w:rsid w:val="00BA7DF6"/>
    <w:rsid w:val="00BB38EC"/>
    <w:rsid w:val="00BB515B"/>
    <w:rsid w:val="00BB5F67"/>
    <w:rsid w:val="00BB6B11"/>
    <w:rsid w:val="00BB6B18"/>
    <w:rsid w:val="00BC42EE"/>
    <w:rsid w:val="00BC4559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7B81"/>
    <w:rsid w:val="00C84BBC"/>
    <w:rsid w:val="00C87EAA"/>
    <w:rsid w:val="00C95325"/>
    <w:rsid w:val="00C95CE6"/>
    <w:rsid w:val="00CA0B62"/>
    <w:rsid w:val="00CA4040"/>
    <w:rsid w:val="00CB1411"/>
    <w:rsid w:val="00CB3DAA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135CE"/>
    <w:rsid w:val="00D24C89"/>
    <w:rsid w:val="00D30BD6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F1D4B"/>
    <w:rsid w:val="00DF30D7"/>
    <w:rsid w:val="00DF4A4A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858FA"/>
    <w:rsid w:val="00E86E71"/>
    <w:rsid w:val="00E87738"/>
    <w:rsid w:val="00EA2850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4C82"/>
    <w:rsid w:val="00F05C82"/>
    <w:rsid w:val="00F10542"/>
    <w:rsid w:val="00F106D8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764B"/>
    <w:rsid w:val="00F8764B"/>
    <w:rsid w:val="00F91470"/>
    <w:rsid w:val="00F958CD"/>
    <w:rsid w:val="00FA7057"/>
    <w:rsid w:val="00FB5BF1"/>
    <w:rsid w:val="00FC14AE"/>
    <w:rsid w:val="00FC30BC"/>
    <w:rsid w:val="00FD1690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90C4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28B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1C20D-A5F4-494C-91A0-EEDFDC9E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6</Pages>
  <Words>690</Words>
  <Characters>4765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452</cp:revision>
  <dcterms:created xsi:type="dcterms:W3CDTF">2016-09-10T17:58:00Z</dcterms:created>
  <dcterms:modified xsi:type="dcterms:W3CDTF">2020-02-09T15:15:00Z</dcterms:modified>
</cp:coreProperties>
</file>