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B2C0" w14:textId="77777777" w:rsidR="0079744F" w:rsidRDefault="0079744F" w:rsidP="007974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the k-nearest neighbour classification algorithm (</w:t>
      </w:r>
      <w:hyperlink r:id="rId8" w:history="1">
        <w:r w:rsidRPr="005F1200">
          <w:rPr>
            <w:rStyle w:val="Hyperlink"/>
            <w:lang w:val="en-GB"/>
          </w:rPr>
          <w:t>https://scikit-learn.org/stable/modules/neighbors.html</w:t>
        </w:r>
      </w:hyperlink>
      <w:r>
        <w:rPr>
          <w:lang w:val="en-GB"/>
        </w:rPr>
        <w:t xml:space="preserve">). </w:t>
      </w:r>
    </w:p>
    <w:p w14:paraId="6E48248A" w14:textId="77777777" w:rsidR="0079744F" w:rsidRDefault="0079744F" w:rsidP="0079744F">
      <w:pPr>
        <w:pStyle w:val="ListParagraph"/>
        <w:rPr>
          <w:lang w:val="en-GB"/>
        </w:rPr>
      </w:pPr>
      <w:r>
        <w:rPr>
          <w:lang w:val="en-GB"/>
        </w:rPr>
        <w:t>Explain hyperparameters k and weight.</w:t>
      </w:r>
    </w:p>
    <w:p w14:paraId="3D9EF9B4" w14:textId="6EBFBEB5" w:rsidR="004345D4" w:rsidRDefault="0079744F" w:rsidP="0079744F">
      <w:pPr>
        <w:pStyle w:val="ListParagraph"/>
        <w:rPr>
          <w:lang w:val="en-GB"/>
        </w:rPr>
      </w:pPr>
      <w:r>
        <w:rPr>
          <w:lang w:val="en-GB"/>
        </w:rPr>
        <w:t xml:space="preserve">Explain the K-D tree algorithm and how it is used in the k-nearest neighbour classification algorithm.  </w:t>
      </w:r>
    </w:p>
    <w:p w14:paraId="4D041493" w14:textId="6B8F7FD5" w:rsidR="0079744F" w:rsidRDefault="0079744F" w:rsidP="0079744F">
      <w:pPr>
        <w:pStyle w:val="ListParagraph"/>
        <w:rPr>
          <w:lang w:val="en-GB"/>
        </w:rPr>
      </w:pPr>
      <w:r>
        <w:rPr>
          <w:lang w:val="en-GB"/>
        </w:rPr>
        <w:t xml:space="preserve">Evaluate </w:t>
      </w:r>
      <w:r>
        <w:rPr>
          <w:lang w:val="en-GB"/>
        </w:rPr>
        <w:t>the k-nearest neighbour classification algorithm</w:t>
      </w:r>
      <w:r>
        <w:rPr>
          <w:lang w:val="en-GB"/>
        </w:rPr>
        <w:t xml:space="preserve"> in the Fashion-MNIST dataset (compare with logistic regression).</w:t>
      </w:r>
    </w:p>
    <w:p w14:paraId="7B27F5DA" w14:textId="470FA68E" w:rsidR="0079744F" w:rsidRDefault="0079744F" w:rsidP="0079744F">
      <w:pPr>
        <w:pStyle w:val="ListParagraph"/>
        <w:rPr>
          <w:lang w:val="en-GB"/>
        </w:rPr>
      </w:pPr>
    </w:p>
    <w:p w14:paraId="3E7560E4" w14:textId="764C6686" w:rsidR="0079744F" w:rsidRDefault="006B49C2" w:rsidP="007974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multiclass classification strategies:</w:t>
      </w:r>
    </w:p>
    <w:p w14:paraId="7A6B129E" w14:textId="45DA42C3" w:rsidR="006B49C2" w:rsidRPr="006B49C2" w:rsidRDefault="006B49C2" w:rsidP="006B49C2">
      <w:pPr>
        <w:pStyle w:val="ListParagraph"/>
        <w:rPr>
          <w:lang w:val="en-GB"/>
        </w:rPr>
      </w:pPr>
      <w:r>
        <w:rPr>
          <w:lang w:val="en-GB"/>
        </w:rPr>
        <w:t xml:space="preserve">  </w:t>
      </w:r>
      <w:r w:rsidRPr="006B49C2">
        <w:rPr>
          <w:lang w:val="en-GB"/>
        </w:rPr>
        <w:t>one-vs-the-rest</w:t>
      </w:r>
    </w:p>
    <w:p w14:paraId="7DA30D2D" w14:textId="132ACCAC" w:rsidR="006B49C2" w:rsidRPr="006B49C2" w:rsidRDefault="006B49C2" w:rsidP="006B49C2">
      <w:pPr>
        <w:pStyle w:val="ListParagraph"/>
        <w:rPr>
          <w:lang w:val="en-GB"/>
        </w:rPr>
      </w:pPr>
      <w:r>
        <w:rPr>
          <w:lang w:val="en-GB"/>
        </w:rPr>
        <w:t xml:space="preserve">  </w:t>
      </w:r>
      <w:r w:rsidRPr="006B49C2">
        <w:rPr>
          <w:lang w:val="en-GB"/>
        </w:rPr>
        <w:t>one-vs-one</w:t>
      </w:r>
      <w:r>
        <w:rPr>
          <w:lang w:val="en-GB"/>
        </w:rPr>
        <w:t xml:space="preserve"> </w:t>
      </w:r>
    </w:p>
    <w:p w14:paraId="42CB45F8" w14:textId="097437BB" w:rsidR="006B49C2" w:rsidRDefault="006B49C2" w:rsidP="006B49C2">
      <w:pPr>
        <w:pStyle w:val="ListParagraph"/>
        <w:rPr>
          <w:lang w:val="en-GB"/>
        </w:rPr>
      </w:pPr>
      <w:r>
        <w:rPr>
          <w:lang w:val="en-GB"/>
        </w:rPr>
        <w:t xml:space="preserve">  </w:t>
      </w:r>
      <w:r w:rsidRPr="006B49C2">
        <w:rPr>
          <w:lang w:val="en-GB"/>
        </w:rPr>
        <w:t>error correcting output codes</w:t>
      </w:r>
    </w:p>
    <w:p w14:paraId="3A658AE8" w14:textId="6F72BC03" w:rsidR="006F1B14" w:rsidRDefault="006F1B14" w:rsidP="006B49C2">
      <w:pPr>
        <w:pStyle w:val="ListParagraph"/>
        <w:rPr>
          <w:lang w:val="en-GB"/>
        </w:rPr>
      </w:pPr>
      <w:r>
        <w:rPr>
          <w:lang w:val="en-GB"/>
        </w:rPr>
        <w:t>(</w:t>
      </w:r>
      <w:hyperlink r:id="rId9" w:history="1">
        <w:r w:rsidRPr="005F1200">
          <w:rPr>
            <w:rStyle w:val="Hyperlink"/>
            <w:lang w:val="en-GB"/>
          </w:rPr>
          <w:t>https://scikit-learn.org/stable/modules/classes.html#module-sklearn.multiclass</w:t>
        </w:r>
      </w:hyperlink>
      <w:r>
        <w:rPr>
          <w:lang w:val="en-GB"/>
        </w:rPr>
        <w:t>)</w:t>
      </w:r>
    </w:p>
    <w:p w14:paraId="4F04FB41" w14:textId="6092A926" w:rsidR="006F1B14" w:rsidRDefault="006F1B14" w:rsidP="006B49C2">
      <w:pPr>
        <w:pStyle w:val="ListParagraph"/>
        <w:rPr>
          <w:lang w:val="en-GB"/>
        </w:rPr>
      </w:pPr>
      <w:r>
        <w:rPr>
          <w:lang w:val="en-GB"/>
        </w:rPr>
        <w:t>Compare these strategies for logistic regression on the Fashion-MNIST dataset.</w:t>
      </w:r>
    </w:p>
    <w:p w14:paraId="66E4E845" w14:textId="77777777" w:rsidR="006F1B14" w:rsidRDefault="006F1B14" w:rsidP="006B49C2">
      <w:pPr>
        <w:pStyle w:val="ListParagraph"/>
        <w:rPr>
          <w:lang w:val="en-GB"/>
        </w:rPr>
      </w:pPr>
    </w:p>
    <w:p w14:paraId="46B81731" w14:textId="2A2FAE2A" w:rsidR="006F1B14" w:rsidRDefault="001A0510" w:rsidP="006F1B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L1, L2 and elastic-net </w:t>
      </w:r>
      <w:r w:rsidR="000C3EB0">
        <w:rPr>
          <w:lang w:val="en-GB"/>
        </w:rPr>
        <w:t>regularization terms in logistic regression</w:t>
      </w:r>
      <w:r w:rsidR="00CA00C4">
        <w:rPr>
          <w:lang w:val="en-GB"/>
        </w:rPr>
        <w:t xml:space="preserve"> (</w:t>
      </w:r>
      <w:r w:rsidR="00CA00C4" w:rsidRPr="00CA00C4">
        <w:rPr>
          <w:lang w:val="en-GB"/>
        </w:rPr>
        <w:t>https://scikit-learn.org/stable/auto_examples/linear_model/plot_logistic_l1_l2_sparsity.html</w:t>
      </w:r>
      <w:r w:rsidR="00CA00C4">
        <w:rPr>
          <w:lang w:val="en-GB"/>
        </w:rPr>
        <w:t>)</w:t>
      </w:r>
      <w:r w:rsidR="000C3EB0">
        <w:rPr>
          <w:lang w:val="en-GB"/>
        </w:rPr>
        <w:t xml:space="preserve">. Compare these in the Fashion-MNIST dataset. </w:t>
      </w:r>
      <w:r w:rsidR="00AE0464">
        <w:rPr>
          <w:lang w:val="en-GB"/>
        </w:rPr>
        <w:t>Report accuracy and sparsity results.</w:t>
      </w:r>
    </w:p>
    <w:p w14:paraId="7D48D245" w14:textId="77777777" w:rsidR="000C3891" w:rsidRDefault="000C3891" w:rsidP="000C3891">
      <w:pPr>
        <w:pStyle w:val="ListParagraph"/>
        <w:rPr>
          <w:lang w:val="en-GB"/>
        </w:rPr>
      </w:pPr>
    </w:p>
    <w:p w14:paraId="70072CEC" w14:textId="177D2432" w:rsidR="00AE0464" w:rsidRDefault="005B3D17" w:rsidP="00AE04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what </w:t>
      </w:r>
      <w:r w:rsidR="00D518E1">
        <w:rPr>
          <w:lang w:val="en-GB"/>
        </w:rPr>
        <w:t>self-training is in th</w:t>
      </w:r>
      <w:r w:rsidR="00386466">
        <w:rPr>
          <w:lang w:val="en-GB"/>
        </w:rPr>
        <w:t>e context of semi-supervised learning. Apply it on the breast cancer dataset (</w:t>
      </w:r>
      <w:hyperlink r:id="rId10" w:history="1">
        <w:r w:rsidR="001D674C" w:rsidRPr="005F1200">
          <w:rPr>
            <w:rStyle w:val="Hyperlink"/>
            <w:lang w:val="en-GB"/>
          </w:rPr>
          <w:t>https://scikit-learn.org/stable/auto_examples/semi_supervised/plot_self_training_varying_threshold.html#sphx-glr-auto-examples-semi-supervised-plot-self-training-varying-threshold-py</w:t>
        </w:r>
      </w:hyperlink>
      <w:r w:rsidR="001D674C">
        <w:rPr>
          <w:lang w:val="en-GB"/>
        </w:rPr>
        <w:t>)</w:t>
      </w:r>
    </w:p>
    <w:p w14:paraId="14596A83" w14:textId="77777777" w:rsidR="001D7793" w:rsidRPr="001D7793" w:rsidRDefault="001D7793" w:rsidP="001D7793">
      <w:pPr>
        <w:pStyle w:val="ListParagraph"/>
        <w:rPr>
          <w:lang w:val="en-GB"/>
        </w:rPr>
      </w:pPr>
    </w:p>
    <w:p w14:paraId="4BEE93E4" w14:textId="726C8B9C" w:rsidR="00272722" w:rsidRDefault="00272722" w:rsidP="00AE04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permutation</w:t>
      </w:r>
      <w:r w:rsidR="00AE71EF">
        <w:rPr>
          <w:lang w:val="en-GB"/>
        </w:rPr>
        <w:t>-</w:t>
      </w:r>
      <w:r>
        <w:rPr>
          <w:lang w:val="en-GB"/>
        </w:rPr>
        <w:t>based feature selection (</w:t>
      </w:r>
      <w:r w:rsidRPr="00272722">
        <w:rPr>
          <w:lang w:val="en-GB"/>
        </w:rPr>
        <w:t>https://scikit-learn.org/stable/modules/permutation_importance.html#permutation-importance</w:t>
      </w:r>
      <w:r>
        <w:rPr>
          <w:lang w:val="en-GB"/>
        </w:rPr>
        <w:t xml:space="preserve">). </w:t>
      </w:r>
    </w:p>
    <w:p w14:paraId="3262D385" w14:textId="5FF66239" w:rsidR="001D7793" w:rsidRDefault="00272722" w:rsidP="00272722">
      <w:pPr>
        <w:pStyle w:val="ListParagraph"/>
        <w:rPr>
          <w:lang w:val="en-GB"/>
        </w:rPr>
      </w:pPr>
      <w:r>
        <w:rPr>
          <w:lang w:val="en-GB"/>
        </w:rPr>
        <w:t xml:space="preserve">Apply it to </w:t>
      </w:r>
      <w:r w:rsidR="00AE71EF">
        <w:rPr>
          <w:lang w:val="en-GB"/>
        </w:rPr>
        <w:t xml:space="preserve">the logistic regression and Random Forest algorithms on the </w:t>
      </w:r>
      <w:r>
        <w:rPr>
          <w:lang w:val="en-GB"/>
        </w:rPr>
        <w:t>breast cancer dataset (</w:t>
      </w:r>
      <w:hyperlink r:id="rId11" w:history="1">
        <w:r w:rsidR="00DE4A40" w:rsidRPr="005F1200">
          <w:rPr>
            <w:rStyle w:val="Hyperlink"/>
            <w:lang w:val="en-GB"/>
          </w:rPr>
          <w:t>https://scikit-learn.org/stable/modules/generated/sklearn.datasets.load_breast_cancer.html</w:t>
        </w:r>
      </w:hyperlink>
      <w:r w:rsidR="00AE71EF">
        <w:rPr>
          <w:lang w:val="en-GB"/>
        </w:rPr>
        <w:t>)</w:t>
      </w:r>
      <w:r>
        <w:rPr>
          <w:lang w:val="en-GB"/>
        </w:rPr>
        <w:t>.</w:t>
      </w:r>
    </w:p>
    <w:p w14:paraId="316CB8BC" w14:textId="77777777" w:rsidR="00DE4A40" w:rsidRDefault="00DE4A40" w:rsidP="00272722">
      <w:pPr>
        <w:pStyle w:val="ListParagraph"/>
        <w:rPr>
          <w:lang w:val="en-GB"/>
        </w:rPr>
      </w:pPr>
    </w:p>
    <w:p w14:paraId="7315508C" w14:textId="38F667BC" w:rsidR="001062E8" w:rsidRDefault="00B739A1" w:rsidP="00106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recursive feature </w:t>
      </w:r>
      <w:r w:rsidR="001062E8">
        <w:rPr>
          <w:lang w:val="en-GB"/>
        </w:rPr>
        <w:t>elimination with cross-validation (</w:t>
      </w:r>
      <w:hyperlink r:id="rId12" w:history="1">
        <w:r w:rsidR="001062E8" w:rsidRPr="005F1200">
          <w:rPr>
            <w:rStyle w:val="Hyperlink"/>
            <w:lang w:val="en-GB"/>
          </w:rPr>
          <w:t>https://scikit-learn.org/stable/auto_examples/feature_selection/plot_rfe_with_cross_validation.html#sphx-glr-auto-examples-feature-selection-plot-rfe-with-cross-validation-py</w:t>
        </w:r>
      </w:hyperlink>
      <w:r w:rsidR="001062E8">
        <w:rPr>
          <w:lang w:val="en-GB"/>
        </w:rPr>
        <w:t xml:space="preserve">). </w:t>
      </w:r>
      <w:r w:rsidR="001062E8">
        <w:rPr>
          <w:lang w:val="en-GB"/>
        </w:rPr>
        <w:t>Apply it to the logistic regression and Random Forest algorithms on the breast cancer dataset (</w:t>
      </w:r>
      <w:hyperlink r:id="rId13" w:history="1">
        <w:r w:rsidR="001062E8" w:rsidRPr="005F1200">
          <w:rPr>
            <w:rStyle w:val="Hyperlink"/>
            <w:lang w:val="en-GB"/>
          </w:rPr>
          <w:t>https://scikit-learn.org/stable/modules/generated/sklearn.datasets.load_breast_cancer.html</w:t>
        </w:r>
      </w:hyperlink>
      <w:r w:rsidR="001062E8">
        <w:rPr>
          <w:lang w:val="en-GB"/>
        </w:rPr>
        <w:t>).</w:t>
      </w:r>
    </w:p>
    <w:p w14:paraId="70F9FE1F" w14:textId="77777777" w:rsidR="001062E8" w:rsidRDefault="001062E8" w:rsidP="001062E8">
      <w:pPr>
        <w:pStyle w:val="ListParagraph"/>
        <w:rPr>
          <w:lang w:val="en-GB"/>
        </w:rPr>
      </w:pPr>
    </w:p>
    <w:p w14:paraId="4534C413" w14:textId="2DFB9726" w:rsidR="00DE4A40" w:rsidRDefault="003016D5" w:rsidP="00106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out-of-bag errors </w:t>
      </w:r>
      <w:r w:rsidR="00FE5889">
        <w:rPr>
          <w:lang w:val="en-GB"/>
        </w:rPr>
        <w:t>in the Random Forest algorithm</w:t>
      </w:r>
      <w:r w:rsidR="00BE3957">
        <w:rPr>
          <w:lang w:val="en-GB"/>
        </w:rPr>
        <w:t xml:space="preserve"> (</w:t>
      </w:r>
      <w:r w:rsidR="00BE3957" w:rsidRPr="00BE3957">
        <w:rPr>
          <w:lang w:val="en-GB"/>
        </w:rPr>
        <w:t>https://scikit-learn.org/stable/auto_examples/ensemble/plot_ensemble_oob.html</w:t>
      </w:r>
      <w:r w:rsidR="00BE3957">
        <w:rPr>
          <w:lang w:val="en-GB"/>
        </w:rPr>
        <w:t>)</w:t>
      </w:r>
      <w:r w:rsidR="00FE5889">
        <w:rPr>
          <w:lang w:val="en-GB"/>
        </w:rPr>
        <w:t>. Compare it to cross-valid</w:t>
      </w:r>
      <w:r w:rsidR="00BE3957">
        <w:rPr>
          <w:lang w:val="en-GB"/>
        </w:rPr>
        <w:t>ation on the breast cancer dataset (</w:t>
      </w:r>
      <w:r w:rsidR="001062E8" w:rsidRPr="001062E8">
        <w:rPr>
          <w:lang w:val="en-GB"/>
        </w:rPr>
        <w:t xml:space="preserve"> </w:t>
      </w:r>
      <w:hyperlink r:id="rId14" w:history="1">
        <w:r w:rsidR="00BE3957" w:rsidRPr="005F1200">
          <w:rPr>
            <w:rStyle w:val="Hyperlink"/>
            <w:lang w:val="en-GB"/>
          </w:rPr>
          <w:t>https://scikit-learn.org/stable/modules/generated/sklearn.datasets.load_breast_cancer.html</w:t>
        </w:r>
      </w:hyperlink>
      <w:r w:rsidR="00BE3957">
        <w:rPr>
          <w:lang w:val="en-GB"/>
        </w:rPr>
        <w:t>).</w:t>
      </w:r>
    </w:p>
    <w:p w14:paraId="537F5E3E" w14:textId="77777777" w:rsidR="00BE3957" w:rsidRPr="00BE3957" w:rsidRDefault="00BE3957" w:rsidP="00BE3957">
      <w:pPr>
        <w:pStyle w:val="ListParagraph"/>
        <w:rPr>
          <w:lang w:val="en-GB"/>
        </w:rPr>
      </w:pPr>
    </w:p>
    <w:p w14:paraId="2B07561D" w14:textId="12644C3E" w:rsidR="00BE3957" w:rsidRDefault="00355432" w:rsidP="00106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</w:t>
      </w:r>
      <w:r w:rsidR="00975F46">
        <w:rPr>
          <w:lang w:val="en-GB"/>
        </w:rPr>
        <w:t>k-nearest neighbour missing value imputation (</w:t>
      </w:r>
      <w:r w:rsidR="00975F46" w:rsidRPr="00975F46">
        <w:rPr>
          <w:lang w:val="en-GB"/>
        </w:rPr>
        <w:t>https://scikit-learn.org/stable/auto_examples/impute/plot_missing_values.html#sphx-glr-auto-examples-impute-plot-missing-values-py</w:t>
      </w:r>
      <w:r w:rsidR="00975F46">
        <w:rPr>
          <w:lang w:val="en-GB"/>
        </w:rPr>
        <w:t xml:space="preserve">). Compare it to mean value imputation on the </w:t>
      </w:r>
      <w:r w:rsidR="00937A9C">
        <w:rPr>
          <w:lang w:val="en-GB"/>
        </w:rPr>
        <w:t>diabetes dataset (</w:t>
      </w:r>
      <w:r w:rsidR="00937A9C" w:rsidRPr="00937A9C">
        <w:rPr>
          <w:lang w:val="en-GB"/>
        </w:rPr>
        <w:t>https://scikit-learn.org/stable/modules/generated/sklearn.datasets.load_diabetes.html#sklearn.datasets.load_diabetes</w:t>
      </w:r>
      <w:r w:rsidR="00937A9C">
        <w:rPr>
          <w:lang w:val="en-GB"/>
        </w:rPr>
        <w:t>).</w:t>
      </w:r>
    </w:p>
    <w:p w14:paraId="5720313B" w14:textId="04946DAD" w:rsidR="006B49C2" w:rsidRPr="0079744F" w:rsidRDefault="00E829E2" w:rsidP="006B49C2">
      <w:pPr>
        <w:pStyle w:val="ListParagraph"/>
        <w:rPr>
          <w:lang w:val="en-GB"/>
        </w:rPr>
      </w:pPr>
      <w:r>
        <w:rPr>
          <w:lang w:val="en-GB"/>
        </w:rPr>
        <w:lastRenderedPageBreak/>
        <w:t>x²</w:t>
      </w:r>
    </w:p>
    <w:sectPr w:rsidR="006B49C2" w:rsidRPr="0079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3A5"/>
    <w:multiLevelType w:val="hybridMultilevel"/>
    <w:tmpl w:val="AE80CF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25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F"/>
    <w:rsid w:val="000C3891"/>
    <w:rsid w:val="000C3EB0"/>
    <w:rsid w:val="000D4337"/>
    <w:rsid w:val="001062E8"/>
    <w:rsid w:val="001A0510"/>
    <w:rsid w:val="001D674C"/>
    <w:rsid w:val="001D7793"/>
    <w:rsid w:val="00272722"/>
    <w:rsid w:val="003016D5"/>
    <w:rsid w:val="00355432"/>
    <w:rsid w:val="00386466"/>
    <w:rsid w:val="004345D4"/>
    <w:rsid w:val="005B3D17"/>
    <w:rsid w:val="005E541F"/>
    <w:rsid w:val="006B49C2"/>
    <w:rsid w:val="006F1B14"/>
    <w:rsid w:val="0079744F"/>
    <w:rsid w:val="00937A9C"/>
    <w:rsid w:val="00975F46"/>
    <w:rsid w:val="00AE0464"/>
    <w:rsid w:val="00AE71EF"/>
    <w:rsid w:val="00B739A1"/>
    <w:rsid w:val="00BE3957"/>
    <w:rsid w:val="00CA00C4"/>
    <w:rsid w:val="00D34DF3"/>
    <w:rsid w:val="00D518E1"/>
    <w:rsid w:val="00DE4A40"/>
    <w:rsid w:val="00E829E2"/>
    <w:rsid w:val="00FE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FCAE5"/>
  <w15:chartTrackingRefBased/>
  <w15:docId w15:val="{1DCB9A5B-7644-4636-A604-7496660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neighbors.html" TargetMode="External"/><Relationship Id="rId13" Type="http://schemas.openxmlformats.org/officeDocument/2006/relationships/hyperlink" Target="https://scikit-learn.org/stable/modules/generated/sklearn.datasets.load_breast_canc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cikit-learn.org/stable/auto_examples/feature_selection/plot_rfe_with_cross_validation.html#sphx-glr-auto-examples-feature-selection-plot-rfe-with-cross-validation-p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ikit-learn.org/stable/modules/generated/sklearn.datasets.load_breast_cancer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auto_examples/semi_supervised/plot_self_training_varying_threshold.html#sphx-glr-auto-examples-semi-supervised-plot-self-training-varying-threshold-p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classes.html#module-sklearn.multiclass" TargetMode="External"/><Relationship Id="rId14" Type="http://schemas.openxmlformats.org/officeDocument/2006/relationships/hyperlink" Target="https://scikit-learn.org/stable/modules/generated/sklearn.datasets.load_breast_canc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F23AF2AADB9488862FB9B2123D398" ma:contentTypeVersion="15" ma:contentTypeDescription="Een nieuw document maken." ma:contentTypeScope="" ma:versionID="5d215ef593a12807424f10da23670fee">
  <xsd:schema xmlns:xsd="http://www.w3.org/2001/XMLSchema" xmlns:xs="http://www.w3.org/2001/XMLSchema" xmlns:p="http://schemas.microsoft.com/office/2006/metadata/properties" xmlns:ns3="1a2ee728-4c39-4d47-9e3b-1a3f566c8937" xmlns:ns4="08f2e18c-0f6a-4d4d-84be-432da5e6d6d8" targetNamespace="http://schemas.microsoft.com/office/2006/metadata/properties" ma:root="true" ma:fieldsID="de5cf21ad4be34a3827221047dbcaa77" ns3:_="" ns4:_="">
    <xsd:import namespace="1a2ee728-4c39-4d47-9e3b-1a3f566c8937"/>
    <xsd:import namespace="08f2e18c-0f6a-4d4d-84be-432da5e6d6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ee728-4c39-4d47-9e3b-1a3f566c89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2e18c-0f6a-4d4d-84be-432da5e6d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f2e18c-0f6a-4d4d-84be-432da5e6d6d8" xsi:nil="true"/>
  </documentManagement>
</p:properties>
</file>

<file path=customXml/itemProps1.xml><?xml version="1.0" encoding="utf-8"?>
<ds:datastoreItem xmlns:ds="http://schemas.openxmlformats.org/officeDocument/2006/customXml" ds:itemID="{DFACAC98-2C21-457F-9AFF-CD67545E6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ee728-4c39-4d47-9e3b-1a3f566c8937"/>
    <ds:schemaRef ds:uri="08f2e18c-0f6a-4d4d-84be-432da5e6d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5540D-5B3E-41F3-9BA2-1D1FF6C71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EB950-F8A5-46D8-9C84-043C33B8DC25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8f2e18c-0f6a-4d4d-84be-432da5e6d6d8"/>
    <ds:schemaRef ds:uri="1a2ee728-4c39-4d47-9e3b-1a3f566c89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3017</Characters>
  <Application>Microsoft Office Word</Application>
  <DocSecurity>0</DocSecurity>
  <Lines>116</Lines>
  <Paragraphs>71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Degroeve</dc:creator>
  <cp:keywords/>
  <dc:description/>
  <cp:lastModifiedBy>Sven Degroeve</cp:lastModifiedBy>
  <cp:revision>2</cp:revision>
  <dcterms:created xsi:type="dcterms:W3CDTF">2023-04-20T10:49:00Z</dcterms:created>
  <dcterms:modified xsi:type="dcterms:W3CDTF">2023-04-20T10:49:00Z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0x01010038FF23AF2AADB9488862FB9B2123D398</vt:lpwstr>
  </property>
</Properties>
</file>