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000000">
      <w:pPr>
        <w:pStyle w:val="Heading1"/>
      </w:pPr>
      <w:bookmarkStart w:id="0" w:name="itws-1100-quiz-2-spring-2026"/>
      <w:r>
        <w:t>ITWS 1100 — Quiz 2 (Spring 2026)</w:t>
      </w:r>
    </w:p>
    <w:p w14:paraId="6A3637DA" w14:textId="16E5845F" w:rsidR="001703BF" w:rsidRDefault="00000000">
      <w:pPr>
        <w:pStyle w:val="FirstParagraph"/>
      </w:pPr>
      <w:r>
        <w:rPr>
          <w:b/>
          <w:bCs/>
        </w:rPr>
        <w:t>Name:</w:t>
      </w:r>
      <w:r>
        <w:t xml:space="preserve"> __</w:t>
      </w:r>
      <w:r w:rsidR="00F24109">
        <w:t>D’Andre Collins</w:t>
      </w:r>
      <w:r>
        <w:t>______________________________________________________________________</w:t>
      </w:r>
    </w:p>
    <w:p w14:paraId="3D09A832" w14:textId="77777777" w:rsidR="001703BF" w:rsidRDefault="00000000">
      <w:pPr>
        <w:pStyle w:val="Heading2"/>
      </w:pPr>
      <w:bookmarkStart w:id="1" w:name="directions"/>
      <w:r>
        <w:t>Directions</w:t>
      </w:r>
    </w:p>
    <w:p w14:paraId="368665A0" w14:textId="77777777" w:rsidR="001703BF" w:rsidRDefault="00000000">
      <w:pPr>
        <w:pStyle w:val="FirstParagraph"/>
      </w:pPr>
      <w:r>
        <w:t>There are 4 sections of multiple parts. Point values and suggested times are indicated next to each question.</w:t>
      </w:r>
    </w:p>
    <w:p w14:paraId="5CF56E56" w14:textId="77777777" w:rsidR="001703BF" w:rsidRDefault="00000000">
      <w:pPr>
        <w:pStyle w:val="Compact"/>
        <w:numPr>
          <w:ilvl w:val="0"/>
          <w:numId w:val="2"/>
        </w:numPr>
      </w:pPr>
      <w:r>
        <w:t>Place your name on the top of the document in the header</w:t>
      </w:r>
    </w:p>
    <w:p w14:paraId="4E96B075" w14:textId="77777777" w:rsidR="001703BF" w:rsidRDefault="00000000">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000000">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000000">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000000">
      <w:pPr>
        <w:pStyle w:val="Compact"/>
        <w:numPr>
          <w:ilvl w:val="0"/>
          <w:numId w:val="2"/>
        </w:numPr>
      </w:pPr>
      <w:r>
        <w:t>Save this document, and all quiz-related files (HTML, CSS, JS) into that folder</w:t>
      </w:r>
    </w:p>
    <w:p w14:paraId="688C83ED" w14:textId="77777777" w:rsidR="001703BF" w:rsidRDefault="00000000">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000000">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000000">
      <w:pPr>
        <w:pStyle w:val="Compact"/>
        <w:numPr>
          <w:ilvl w:val="0"/>
          <w:numId w:val="2"/>
        </w:numPr>
      </w:pPr>
      <w:r>
        <w:t>Write in Your Own Words — reference content and examples from class throughout</w:t>
      </w:r>
    </w:p>
    <w:p w14:paraId="71EBB4F8" w14:textId="77777777" w:rsidR="001703BF" w:rsidRDefault="00000000">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000000">
      <w:pPr>
        <w:pStyle w:val="Compact"/>
        <w:numPr>
          <w:ilvl w:val="0"/>
          <w:numId w:val="2"/>
        </w:numPr>
      </w:pPr>
      <w:r>
        <w:t>Make sure your submitted document remains in MS Word format (Pages, GDocs, etc. will NOT be graded.)</w:t>
      </w:r>
    </w:p>
    <w:p w14:paraId="2C2F1D39" w14:textId="77777777" w:rsidR="001703BF" w:rsidRDefault="00000000">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000000">
      <w:pPr>
        <w:pStyle w:val="Compact"/>
        <w:numPr>
          <w:ilvl w:val="0"/>
          <w:numId w:val="2"/>
        </w:numPr>
      </w:pPr>
      <w:r>
        <w:t>When finished, also submit a zip of your quiz2 folder to LMS</w:t>
      </w:r>
    </w:p>
    <w:p w14:paraId="397C78AC" w14:textId="77777777" w:rsidR="001703BF"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000000">
      <w:r>
        <w:pict w14:anchorId="35A1EF16">
          <v:rect id="_x0000_i1025" style="width:0;height:1.5pt" o:hralign="center" o:hrstd="t" o:hr="t"/>
        </w:pict>
      </w:r>
    </w:p>
    <w:p w14:paraId="31AD0F62" w14:textId="77777777" w:rsidR="001703BF" w:rsidRDefault="00000000">
      <w:pPr>
        <w:pStyle w:val="Heading2"/>
      </w:pPr>
      <w:bookmarkStart w:id="2" w:name="technology-coding-35-points-30-minutes"/>
      <w:bookmarkEnd w:id="1"/>
      <w:r>
        <w:lastRenderedPageBreak/>
        <w:t>1. Technology — Coding (35 points, ~30 minutes)</w:t>
      </w:r>
    </w:p>
    <w:p w14:paraId="57340176" w14:textId="77777777" w:rsidR="001703BF" w:rsidRDefault="00000000">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000000">
      <w:pPr>
        <w:pStyle w:val="BodyText"/>
      </w:pPr>
      <w:r>
        <w:rPr>
          <w:b/>
          <w:bCs/>
        </w:rPr>
        <w:t>In the HTML:</w:t>
      </w:r>
    </w:p>
    <w:p w14:paraId="18C1E546" w14:textId="77777777" w:rsidR="001703BF" w:rsidRDefault="00000000">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000000">
      <w:pPr>
        <w:numPr>
          <w:ilvl w:val="0"/>
          <w:numId w:val="3"/>
        </w:numPr>
      </w:pPr>
      <w:r>
        <w:t xml:space="preserve">Connect your HTML file to </w:t>
      </w:r>
      <w:r>
        <w:rPr>
          <w:b/>
          <w:bCs/>
        </w:rPr>
        <w:t>jQuery</w:t>
      </w:r>
      <w:r>
        <w:t xml:space="preserve"> via CDN (use the latest 3.x version).</w:t>
      </w:r>
    </w:p>
    <w:p w14:paraId="570F472D" w14:textId="77777777" w:rsidR="001703BF" w:rsidRDefault="00000000">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000000">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000000">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000000">
      <w:pPr>
        <w:pStyle w:val="FirstParagraph"/>
      </w:pPr>
      <w:r>
        <w:rPr>
          <w:b/>
          <w:bCs/>
        </w:rPr>
        <w:t>In the JavaScript file (quiz2.js):</w:t>
      </w:r>
    </w:p>
    <w:p w14:paraId="2D200D5F" w14:textId="77777777" w:rsidR="001703BF" w:rsidRDefault="00000000">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000000">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000000">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000000">
      <w:pPr>
        <w:pStyle w:val="Compact"/>
        <w:numPr>
          <w:ilvl w:val="0"/>
          <w:numId w:val="6"/>
        </w:numPr>
      </w:pPr>
      <w:r>
        <w:t>Using JavaScript with or without jQuery:</w:t>
      </w:r>
    </w:p>
    <w:p w14:paraId="2EB222E2" w14:textId="77777777" w:rsidR="001703BF" w:rsidRDefault="00000000">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000000">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000000">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000000">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000000">
      <w:pPr>
        <w:pStyle w:val="FirstParagraph"/>
      </w:pPr>
      <w:r>
        <w:rPr>
          <w:b/>
          <w:bCs/>
        </w:rPr>
        <w:t>In the CSS file (quiz2.css):</w:t>
      </w:r>
    </w:p>
    <w:p w14:paraId="514137A7" w14:textId="77777777" w:rsidR="001703BF" w:rsidRDefault="00000000">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000000">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000000">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000000">
      <w:pPr>
        <w:pStyle w:val="Compact"/>
        <w:numPr>
          <w:ilvl w:val="0"/>
          <w:numId w:val="10"/>
        </w:numPr>
      </w:pPr>
      <w:r>
        <w:t>Page loads → alert fires → title shows “ITWS 1100 - Quiz 2”</w:t>
      </w:r>
    </w:p>
    <w:p w14:paraId="224B0EA7" w14:textId="77777777" w:rsidR="001703BF" w:rsidRDefault="00000000">
      <w:pPr>
        <w:pStyle w:val="Compact"/>
        <w:numPr>
          <w:ilvl w:val="0"/>
          <w:numId w:val="10"/>
        </w:numPr>
      </w:pPr>
      <w:r>
        <w:lastRenderedPageBreak/>
        <w:t>Click “Go” → title changes to your name</w:t>
      </w:r>
    </w:p>
    <w:p w14:paraId="347DE606" w14:textId="77777777" w:rsidR="001703BF" w:rsidRDefault="00000000">
      <w:pPr>
        <w:pStyle w:val="Compact"/>
        <w:numPr>
          <w:ilvl w:val="0"/>
          <w:numId w:val="10"/>
        </w:numPr>
      </w:pPr>
      <w:r>
        <w:t>Click “Go” again → title reverts to default</w:t>
      </w:r>
    </w:p>
    <w:p w14:paraId="5CEE4759" w14:textId="77777777" w:rsidR="001703BF" w:rsidRDefault="00000000">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000000">
      <w:pPr>
        <w:pStyle w:val="Compact"/>
        <w:numPr>
          <w:ilvl w:val="0"/>
          <w:numId w:val="10"/>
        </w:numPr>
      </w:pPr>
      <w:r>
        <w:t>Stop hovering → text reverts to normal</w:t>
      </w:r>
    </w:p>
    <w:p w14:paraId="34C9AF88" w14:textId="77777777" w:rsidR="001703BF" w:rsidRDefault="00000000">
      <w:r>
        <w:pict w14:anchorId="205DDDA2">
          <v:rect id="_x0000_i1026" style="width:0;height:1.5pt" o:hralign="center" o:hrstd="t" o:hr="t"/>
        </w:pict>
      </w:r>
    </w:p>
    <w:p w14:paraId="385FC7A7" w14:textId="77777777" w:rsidR="001703BF" w:rsidRDefault="00000000">
      <w:pPr>
        <w:pStyle w:val="Heading2"/>
      </w:pPr>
      <w:bookmarkStart w:id="3" w:name="X52596aa63fc6c4e83ec2b1399153d8f6667d998"/>
      <w:bookmarkEnd w:id="2"/>
      <w:r>
        <w:t>2. Technology — Description (25 points, ~20 minutes)</w:t>
      </w:r>
    </w:p>
    <w:p w14:paraId="4D7B23F0" w14:textId="77777777" w:rsidR="001703BF" w:rsidRDefault="00000000">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000000">
      <w:pPr>
        <w:pStyle w:val="Compact"/>
        <w:numPr>
          <w:ilvl w:val="0"/>
          <w:numId w:val="11"/>
        </w:numPr>
      </w:pPr>
      <w:r>
        <w:t>How does selecting an element differ? Show both vanilla JS and jQuery syntax with specific examples from your labs.</w:t>
      </w:r>
    </w:p>
    <w:p w14:paraId="18DEE8FD" w14:textId="77777777" w:rsidR="001703BF" w:rsidRDefault="00000000">
      <w:pPr>
        <w:pStyle w:val="Compact"/>
        <w:numPr>
          <w:ilvl w:val="0"/>
          <w:numId w:val="11"/>
        </w:numPr>
      </w:pPr>
      <w:r>
        <w:t>How does hiding/showing an element differ in both approaches?</w:t>
      </w:r>
    </w:p>
    <w:p w14:paraId="3A9D00A9" w14:textId="77777777" w:rsidR="001703BF" w:rsidRDefault="00000000">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000000">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000000">
      <w:pPr>
        <w:pStyle w:val="FirstParagraph"/>
      </w:pPr>
      <w:r>
        <w:t>Reference your actual Lab 5 and Lab 6 code — generic descriptions will not receive full credit.</w:t>
      </w:r>
    </w:p>
    <w:p w14:paraId="738E1856" w14:textId="77777777" w:rsidR="001703BF" w:rsidRDefault="00000000">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000000">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t xml:space="preserve">  }</w:t>
      </w:r>
      <w:r>
        <w:br/>
      </w:r>
      <w:r>
        <w:rPr>
          <w:rStyle w:val="NormalTok"/>
        </w:rPr>
        <w:t>})</w:t>
      </w:r>
      <w:r>
        <w:rPr>
          <w:rStyle w:val="OperatorTok"/>
        </w:rPr>
        <w:t>;</w:t>
      </w:r>
    </w:p>
    <w:p w14:paraId="56C227AD" w14:textId="77777777" w:rsidR="001703BF" w:rsidRDefault="00000000">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000000">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000000">
      <w:pPr>
        <w:pStyle w:val="SourceCode"/>
      </w:pPr>
      <w:proofErr w:type="gramStart"/>
      <w:r>
        <w:rPr>
          <w:rStyle w:val="FunctionTok"/>
        </w:rPr>
        <w:lastRenderedPageBreak/>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10109E60" w14:textId="77777777" w:rsidR="001703BF" w:rsidRDefault="00000000">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6898924D" w14:textId="77777777" w:rsidR="001703BF" w:rsidRDefault="00000000">
      <w:r>
        <w:pict w14:anchorId="4C0C63FF">
          <v:rect id="_x0000_i1027" style="width:0;height:1.5pt" o:hralign="center" o:hrstd="t" o:hr="t"/>
        </w:pict>
      </w:r>
    </w:p>
    <w:p w14:paraId="4031947A" w14:textId="77777777" w:rsidR="001703BF" w:rsidRDefault="00000000">
      <w:pPr>
        <w:pStyle w:val="Heading2"/>
      </w:pPr>
      <w:bookmarkStart w:id="4" w:name="hci-case-studies-20-points-15-minutes"/>
      <w:bookmarkEnd w:id="3"/>
      <w:r>
        <w:t>3. HCI &amp; Case Studies (20 points, ~15 minutes)</w:t>
      </w:r>
    </w:p>
    <w:p w14:paraId="4919D381" w14:textId="77777777" w:rsidR="001703BF" w:rsidRDefault="00000000">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D3C4C4" w14:textId="77777777" w:rsidR="001703BF" w:rsidRDefault="00000000">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000000">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000000">
      <w:pPr>
        <w:pStyle w:val="Compact"/>
        <w:numPr>
          <w:ilvl w:val="0"/>
          <w:numId w:val="16"/>
        </w:numPr>
      </w:pPr>
      <w:r>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000000">
      <w:pPr>
        <w:pStyle w:val="Compact"/>
        <w:numPr>
          <w:ilvl w:val="0"/>
          <w:numId w:val="16"/>
        </w:numPr>
      </w:pPr>
      <w:r>
        <w:t>Based on the Kuehchic analysis, what is one mistake you see the Kuehchic team making that your team should avoid? Be specific — reference a task or decision from the case.</w:t>
      </w:r>
    </w:p>
    <w:p w14:paraId="7CC31141" w14:textId="77777777" w:rsidR="001703BF" w:rsidRDefault="00000000">
      <w:r>
        <w:pict w14:anchorId="126506CE">
          <v:rect id="_x0000_i1028" style="width:0;height:1.5pt" o:hralign="center" o:hrstd="t" o:hr="t"/>
        </w:pict>
      </w:r>
    </w:p>
    <w:p w14:paraId="6279EBDD" w14:textId="77777777" w:rsidR="001703BF" w:rsidRDefault="00000000">
      <w:pPr>
        <w:pStyle w:val="Heading2"/>
      </w:pPr>
      <w:bookmarkStart w:id="5" w:name="X2250fef27ea14608336a4cb448e65ed53dc0e92"/>
      <w:bookmarkEnd w:id="4"/>
      <w:r>
        <w:t>4. Development Workflow &amp; AI Reflection (20 points, ~15 minutes)</w:t>
      </w:r>
    </w:p>
    <w:p w14:paraId="7A5A63DC" w14:textId="77777777" w:rsidR="001703BF" w:rsidRDefault="00000000">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000000">
      <w:pPr>
        <w:pStyle w:val="Compact"/>
        <w:numPr>
          <w:ilvl w:val="0"/>
          <w:numId w:val="17"/>
        </w:numPr>
      </w:pPr>
      <w:r>
        <w:t>Describe the role each of these three environments plays in your workflow. What do you do on each one, and how do changes move between them?</w:t>
      </w:r>
    </w:p>
    <w:p w14:paraId="74B7E669" w14:textId="77777777" w:rsidR="001703BF" w:rsidRDefault="00000000">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000000">
      <w:pPr>
        <w:pStyle w:val="Compact"/>
        <w:numPr>
          <w:ilvl w:val="0"/>
          <w:numId w:val="17"/>
        </w:numPr>
      </w:pPr>
      <w:r>
        <w:lastRenderedPageBreak/>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000000">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54EBD57C" w14:textId="77777777" w:rsidR="001703BF" w:rsidRDefault="00000000">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7669DEB8" w14:textId="77777777" w:rsidR="001703BF" w:rsidRDefault="00000000">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000000">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000000">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000000">
      <w:pPr>
        <w:pStyle w:val="Compact"/>
        <w:numPr>
          <w:ilvl w:val="0"/>
          <w:numId w:val="18"/>
        </w:numPr>
      </w:pPr>
      <w:r>
        <w:t>Has your personal rule for when to use AI vs. working independently changed since Quiz 1? If so, how and why?</w:t>
      </w:r>
      <w:bookmarkEnd w:id="0"/>
      <w:bookmarkEnd w:id="5"/>
    </w:p>
    <w:sectPr w:rsidR="001703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B414F"/>
    <w:rsid w:val="000E3398"/>
    <w:rsid w:val="001703BF"/>
    <w:rsid w:val="00554D96"/>
    <w:rsid w:val="00716140"/>
    <w:rsid w:val="00724E16"/>
    <w:rsid w:val="00B65CFA"/>
    <w:rsid w:val="00B72108"/>
    <w:rsid w:val="00BC1EA0"/>
    <w:rsid w:val="00C0634D"/>
    <w:rsid w:val="00DD36A0"/>
    <w:rsid w:val="00E1767F"/>
    <w:rsid w:val="00F24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1512</Words>
  <Characters>7504</Characters>
  <Application>Microsoft Office Word</Application>
  <DocSecurity>0</DocSecurity>
  <Lines>164</Lines>
  <Paragraphs>74</Paragraphs>
  <ScaleCrop>false</ScaleCrop>
  <Company/>
  <LinksUpToDate>false</LinksUpToDate>
  <CharactersWithSpaces>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10</cp:revision>
  <dcterms:created xsi:type="dcterms:W3CDTF">2026-03-30T22:02:00Z</dcterms:created>
  <dcterms:modified xsi:type="dcterms:W3CDTF">2026-03-30T22:35:00Z</dcterms:modified>
</cp:coreProperties>
</file>