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8B5C0" w14:textId="77777777" w:rsidR="0015696D" w:rsidRDefault="00000000">
      <w:pPr>
        <w:shd w:val="clear" w:color="auto" w:fill="5738F5"/>
        <w:jc w:val="center"/>
      </w:pPr>
      <w:r>
        <w:rPr>
          <w:b/>
          <w:color w:val="FFFFFF"/>
          <w:sz w:val="22"/>
          <w:szCs w:val="22"/>
        </w:rPr>
        <w:t>IC26-04-02  |  SOFTWARE CHALLENGE</w:t>
      </w:r>
    </w:p>
    <w:p w14:paraId="395169A8" w14:textId="77777777" w:rsidR="0015696D" w:rsidRDefault="00000000">
      <w:pPr>
        <w:spacing w:before="360" w:after="80"/>
        <w:jc w:val="center"/>
      </w:pPr>
      <w:proofErr w:type="spellStart"/>
      <w:r>
        <w:rPr>
          <w:b/>
          <w:color w:val="2C256E"/>
          <w:sz w:val="68"/>
          <w:szCs w:val="68"/>
        </w:rPr>
        <w:t>CivicFix</w:t>
      </w:r>
      <w:proofErr w:type="spellEnd"/>
    </w:p>
    <w:p w14:paraId="034F22E2" w14:textId="77777777" w:rsidR="0015696D" w:rsidRDefault="00000000">
      <w:pPr>
        <w:jc w:val="center"/>
      </w:pPr>
      <w:r>
        <w:rPr>
          <w:b/>
          <w:color w:val="464E5C"/>
          <w:sz w:val="34"/>
          <w:szCs w:val="34"/>
        </w:rPr>
        <w:t>Public Infrastructure Issue Tracker</w:t>
      </w:r>
    </w:p>
    <w:p w14:paraId="0DF9EB35" w14:textId="77777777" w:rsidR="0015696D" w:rsidRDefault="00000000">
      <w:pPr>
        <w:spacing w:after="360"/>
        <w:jc w:val="center"/>
      </w:pPr>
      <w:r>
        <w:rPr>
          <w:i/>
          <w:sz w:val="24"/>
          <w:szCs w:val="24"/>
        </w:rPr>
        <w:t>Hackathon Project Documentation</w:t>
      </w:r>
    </w:p>
    <w:tbl>
      <w:tblPr>
        <w:tblStyle w:val="a"/>
        <w:tblW w:w="9936" w:type="dxa"/>
        <w:tblInd w:w="-115"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4968"/>
        <w:gridCol w:w="4968"/>
      </w:tblGrid>
      <w:tr w:rsidR="0015696D" w14:paraId="6A0B5CC6" w14:textId="77777777">
        <w:tc>
          <w:tcPr>
            <w:tcW w:w="4968" w:type="dxa"/>
            <w:shd w:val="clear" w:color="auto" w:fill="EEEAFE"/>
          </w:tcPr>
          <w:p w14:paraId="47C0FF16" w14:textId="77777777" w:rsidR="0015696D" w:rsidRDefault="00000000">
            <w:r>
              <w:rPr>
                <w:b/>
                <w:color w:val="2C256E"/>
                <w:sz w:val="18"/>
                <w:szCs w:val="18"/>
              </w:rPr>
              <w:t>Challenge ID</w:t>
            </w:r>
          </w:p>
        </w:tc>
        <w:tc>
          <w:tcPr>
            <w:tcW w:w="4968" w:type="dxa"/>
          </w:tcPr>
          <w:p w14:paraId="5206CDA0" w14:textId="77777777" w:rsidR="0015696D" w:rsidRDefault="00000000">
            <w:r>
              <w:rPr>
                <w:sz w:val="18"/>
                <w:szCs w:val="18"/>
              </w:rPr>
              <w:t>IC26-04-02</w:t>
            </w:r>
          </w:p>
        </w:tc>
      </w:tr>
      <w:tr w:rsidR="0015696D" w14:paraId="7801CF34" w14:textId="77777777">
        <w:tc>
          <w:tcPr>
            <w:tcW w:w="4968" w:type="dxa"/>
            <w:shd w:val="clear" w:color="auto" w:fill="EEEAFE"/>
          </w:tcPr>
          <w:p w14:paraId="50F2F61D" w14:textId="77777777" w:rsidR="0015696D" w:rsidRDefault="00000000">
            <w:r>
              <w:rPr>
                <w:b/>
                <w:color w:val="2C256E"/>
                <w:sz w:val="18"/>
                <w:szCs w:val="18"/>
              </w:rPr>
              <w:t>Suggested Ministry Alignment</w:t>
            </w:r>
          </w:p>
        </w:tc>
        <w:tc>
          <w:tcPr>
            <w:tcW w:w="4968" w:type="dxa"/>
          </w:tcPr>
          <w:p w14:paraId="13D89CBE" w14:textId="77777777" w:rsidR="0015696D" w:rsidRDefault="00000000">
            <w:r>
              <w:rPr>
                <w:sz w:val="18"/>
                <w:szCs w:val="18"/>
              </w:rPr>
              <w:t>Ministry of Housing &amp; Urban Affairs (</w:t>
            </w:r>
            <w:proofErr w:type="spellStart"/>
            <w:r>
              <w:rPr>
                <w:sz w:val="18"/>
                <w:szCs w:val="18"/>
              </w:rPr>
              <w:t>MoHUA</w:t>
            </w:r>
            <w:proofErr w:type="spellEnd"/>
            <w:r>
              <w:rPr>
                <w:sz w:val="18"/>
                <w:szCs w:val="18"/>
              </w:rPr>
              <w:t>)</w:t>
            </w:r>
          </w:p>
        </w:tc>
      </w:tr>
      <w:tr w:rsidR="0015696D" w14:paraId="77E95CC5" w14:textId="77777777">
        <w:tc>
          <w:tcPr>
            <w:tcW w:w="4968" w:type="dxa"/>
            <w:shd w:val="clear" w:color="auto" w:fill="EEEAFE"/>
          </w:tcPr>
          <w:p w14:paraId="78770835" w14:textId="77777777" w:rsidR="0015696D" w:rsidRDefault="00000000">
            <w:r>
              <w:rPr>
                <w:b/>
                <w:color w:val="2C256E"/>
                <w:sz w:val="18"/>
                <w:szCs w:val="18"/>
              </w:rPr>
              <w:t>Document Version</w:t>
            </w:r>
          </w:p>
        </w:tc>
        <w:tc>
          <w:tcPr>
            <w:tcW w:w="4968" w:type="dxa"/>
          </w:tcPr>
          <w:p w14:paraId="0982BF16" w14:textId="77777777" w:rsidR="0015696D" w:rsidRDefault="00000000">
            <w:r>
              <w:rPr>
                <w:sz w:val="18"/>
                <w:szCs w:val="18"/>
              </w:rPr>
              <w:t>1.0 | Hackathon Prototype</w:t>
            </w:r>
          </w:p>
        </w:tc>
      </w:tr>
    </w:tbl>
    <w:p w14:paraId="5C66058D" w14:textId="4F6BC48F" w:rsidR="0015696D" w:rsidRDefault="00000000">
      <w:pPr>
        <w:pStyle w:val="Heading1"/>
      </w:pPr>
      <w:r>
        <w:t>1. Executive Summary</w:t>
      </w:r>
    </w:p>
    <w:p w14:paraId="50EFD846" w14:textId="77777777" w:rsidR="0015696D" w:rsidRDefault="00000000">
      <w:proofErr w:type="spellStart"/>
      <w:r>
        <w:t>CivicFix</w:t>
      </w:r>
      <w:proofErr w:type="spellEnd"/>
      <w:r>
        <w:t xml:space="preserve"> is a citizen-focused digital platform for reporting, tracking, and resolving public infrastructure issues. Residents can report problems such as potholes, damaged footpaths, broken streetlights, and overflowing public bins using a location and optional photo. The platform organizes reports by issue type and area, detects likely duplicate reports, routes verified issues to the appropriate municipal team, and provides clear status updates to residents. A staff dashboard supports triage, assignment, progress tracking, and resolution analytics.</w:t>
      </w:r>
    </w:p>
    <w:p w14:paraId="1C48DE68" w14:textId="77777777" w:rsidR="0015696D" w:rsidRDefault="00000000">
      <w:r>
        <w:t>The proposed prototype is designed to demonstrate an end-to-end workflow: report submission → validation and classification → duplicate review → department assignment → field resolution → citizen notification → analytics.</w:t>
      </w:r>
    </w:p>
    <w:p w14:paraId="3289019E" w14:textId="77777777" w:rsidR="0015696D" w:rsidRDefault="00000000">
      <w:pPr>
        <w:pStyle w:val="Heading1"/>
      </w:pPr>
      <w:r>
        <w:t>2. Problem Statement</w:t>
      </w:r>
    </w:p>
    <w:p w14:paraId="4D0FC8F7" w14:textId="77777777" w:rsidR="0015696D" w:rsidRDefault="00000000">
      <w:r>
        <w:t>Reports about public infrastructure problems may arrive through multiple channels and can be duplicated, incomplete, misrouted, or lost. Citizens may not know which department is responsible or whether action has been taken. Municipal staff may lack a unified view of incoming issues, their priority, ownership, and resolution history.</w:t>
      </w:r>
    </w:p>
    <w:p w14:paraId="719D78E7" w14:textId="77777777" w:rsidR="0015696D" w:rsidRDefault="00000000">
      <w:pPr>
        <w:pStyle w:val="Heading1"/>
      </w:pPr>
      <w:r>
        <w:t>3. Proposed Solution</w:t>
      </w:r>
    </w:p>
    <w:p w14:paraId="41343991" w14:textId="77777777" w:rsidR="0015696D" w:rsidRDefault="00000000">
      <w:proofErr w:type="spellStart"/>
      <w:r>
        <w:t>CivicFix</w:t>
      </w:r>
      <w:proofErr w:type="spellEnd"/>
      <w:r>
        <w:t xml:space="preserve"> provides a single, trackable workflow for citizens and municipal staff. Each report receives a unique ticket ID. The system captures the issue category, description, location, optional photo, timestamp, and reporter contact or account details according to the chosen privacy model. It checks for similar open reports nearby, then queues the issue for staff verification and assignment. Citizens can check progress using their ticket ID or account.</w:t>
      </w:r>
    </w:p>
    <w:p w14:paraId="0B914F10" w14:textId="77777777" w:rsidR="0015696D" w:rsidRDefault="00000000">
      <w:pPr>
        <w:pStyle w:val="Heading1"/>
      </w:pPr>
      <w:r>
        <w:t>4. Objectives</w:t>
      </w:r>
    </w:p>
    <w:p w14:paraId="6092D50E" w14:textId="77777777" w:rsidR="0015696D" w:rsidRDefault="00000000">
      <w:pPr>
        <w:numPr>
          <w:ilvl w:val="0"/>
          <w:numId w:val="2"/>
        </w:numPr>
        <w:pBdr>
          <w:top w:val="nil"/>
          <w:left w:val="nil"/>
          <w:bottom w:val="nil"/>
          <w:right w:val="nil"/>
          <w:between w:val="nil"/>
        </w:pBdr>
        <w:spacing w:after="0"/>
      </w:pPr>
      <w:r>
        <w:t>Make infrastructure reporting simple and mobile-friendly.</w:t>
      </w:r>
    </w:p>
    <w:p w14:paraId="7C04556C" w14:textId="77777777" w:rsidR="0015696D" w:rsidRDefault="00000000">
      <w:pPr>
        <w:numPr>
          <w:ilvl w:val="0"/>
          <w:numId w:val="2"/>
        </w:numPr>
        <w:pBdr>
          <w:top w:val="nil"/>
          <w:left w:val="nil"/>
          <w:bottom w:val="nil"/>
          <w:right w:val="nil"/>
          <w:between w:val="nil"/>
        </w:pBdr>
        <w:spacing w:after="0"/>
      </w:pPr>
      <w:r>
        <w:t>Capture accurate issue locations and supporting photo evidence.</w:t>
      </w:r>
    </w:p>
    <w:p w14:paraId="4D4DFA2F" w14:textId="77777777" w:rsidR="0015696D" w:rsidRDefault="00000000">
      <w:pPr>
        <w:numPr>
          <w:ilvl w:val="0"/>
          <w:numId w:val="2"/>
        </w:numPr>
        <w:pBdr>
          <w:top w:val="nil"/>
          <w:left w:val="nil"/>
          <w:bottom w:val="nil"/>
          <w:right w:val="nil"/>
          <w:between w:val="nil"/>
        </w:pBdr>
        <w:spacing w:after="0"/>
      </w:pPr>
      <w:r>
        <w:t>Classify reports into actionable categories.</w:t>
      </w:r>
    </w:p>
    <w:p w14:paraId="4383B0EB" w14:textId="77777777" w:rsidR="0015696D" w:rsidRDefault="00000000">
      <w:pPr>
        <w:numPr>
          <w:ilvl w:val="0"/>
          <w:numId w:val="2"/>
        </w:numPr>
        <w:pBdr>
          <w:top w:val="nil"/>
          <w:left w:val="nil"/>
          <w:bottom w:val="nil"/>
          <w:right w:val="nil"/>
          <w:between w:val="nil"/>
        </w:pBdr>
        <w:spacing w:after="0"/>
      </w:pPr>
      <w:r>
        <w:t>Identify likely duplicates to reduce repeated work without silently discarding reports.</w:t>
      </w:r>
    </w:p>
    <w:p w14:paraId="2E270B07" w14:textId="77777777" w:rsidR="0015696D" w:rsidRDefault="00000000">
      <w:pPr>
        <w:numPr>
          <w:ilvl w:val="0"/>
          <w:numId w:val="2"/>
        </w:numPr>
        <w:pBdr>
          <w:top w:val="nil"/>
          <w:left w:val="nil"/>
          <w:bottom w:val="nil"/>
          <w:right w:val="nil"/>
          <w:between w:val="nil"/>
        </w:pBdr>
        <w:spacing w:after="0"/>
      </w:pPr>
      <w:r>
        <w:t>Assign issues to the responsible team and track service status.</w:t>
      </w:r>
    </w:p>
    <w:p w14:paraId="2ADED559" w14:textId="77777777" w:rsidR="0015696D" w:rsidRDefault="00000000">
      <w:pPr>
        <w:numPr>
          <w:ilvl w:val="0"/>
          <w:numId w:val="2"/>
        </w:numPr>
        <w:pBdr>
          <w:top w:val="nil"/>
          <w:left w:val="nil"/>
          <w:bottom w:val="nil"/>
          <w:right w:val="nil"/>
          <w:between w:val="nil"/>
        </w:pBdr>
        <w:spacing w:after="0"/>
      </w:pPr>
      <w:r>
        <w:t>Keep residents informed through visible status updates and notifications.</w:t>
      </w:r>
    </w:p>
    <w:p w14:paraId="41AB8DF3" w14:textId="77777777" w:rsidR="0015696D" w:rsidRDefault="00000000">
      <w:pPr>
        <w:numPr>
          <w:ilvl w:val="0"/>
          <w:numId w:val="2"/>
        </w:numPr>
        <w:pBdr>
          <w:top w:val="nil"/>
          <w:left w:val="nil"/>
          <w:bottom w:val="nil"/>
          <w:right w:val="nil"/>
          <w:between w:val="nil"/>
        </w:pBdr>
      </w:pPr>
      <w:r>
        <w:lastRenderedPageBreak/>
        <w:t>Provide dashboards and analytics for workload, response time, and resolution trends.</w:t>
      </w:r>
    </w:p>
    <w:p w14:paraId="6D717C37" w14:textId="77777777" w:rsidR="0015696D" w:rsidRDefault="00000000">
      <w:pPr>
        <w:pStyle w:val="Heading1"/>
      </w:pPr>
      <w:r>
        <w:t>5. Target Users and Roles</w:t>
      </w:r>
    </w:p>
    <w:tbl>
      <w:tblPr>
        <w:tblStyle w:val="a0"/>
        <w:tblW w:w="9936" w:type="dxa"/>
        <w:tblInd w:w="-115"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4968"/>
        <w:gridCol w:w="4968"/>
      </w:tblGrid>
      <w:tr w:rsidR="0015696D" w14:paraId="03501A80" w14:textId="77777777">
        <w:tc>
          <w:tcPr>
            <w:tcW w:w="4968" w:type="dxa"/>
            <w:shd w:val="clear" w:color="auto" w:fill="4930C8"/>
          </w:tcPr>
          <w:p w14:paraId="35B73B20" w14:textId="77777777" w:rsidR="0015696D" w:rsidRDefault="00000000">
            <w:r>
              <w:rPr>
                <w:b/>
                <w:color w:val="FFFFFF"/>
                <w:sz w:val="18"/>
                <w:szCs w:val="18"/>
              </w:rPr>
              <w:t>Role</w:t>
            </w:r>
          </w:p>
        </w:tc>
        <w:tc>
          <w:tcPr>
            <w:tcW w:w="4968" w:type="dxa"/>
            <w:shd w:val="clear" w:color="auto" w:fill="4930C8"/>
          </w:tcPr>
          <w:p w14:paraId="5163F8E4" w14:textId="77777777" w:rsidR="0015696D" w:rsidRDefault="00000000">
            <w:r>
              <w:rPr>
                <w:b/>
                <w:color w:val="FFFFFF"/>
                <w:sz w:val="18"/>
                <w:szCs w:val="18"/>
              </w:rPr>
              <w:t>Responsibilities</w:t>
            </w:r>
          </w:p>
        </w:tc>
      </w:tr>
      <w:tr w:rsidR="0015696D" w14:paraId="426F6410" w14:textId="77777777">
        <w:tc>
          <w:tcPr>
            <w:tcW w:w="4968" w:type="dxa"/>
          </w:tcPr>
          <w:p w14:paraId="3315418B" w14:textId="77777777" w:rsidR="0015696D" w:rsidRDefault="00000000">
            <w:r>
              <w:rPr>
                <w:b/>
                <w:sz w:val="18"/>
                <w:szCs w:val="18"/>
              </w:rPr>
              <w:t>Citizen / Resident</w:t>
            </w:r>
          </w:p>
        </w:tc>
        <w:tc>
          <w:tcPr>
            <w:tcW w:w="4968" w:type="dxa"/>
          </w:tcPr>
          <w:p w14:paraId="51804F4F" w14:textId="77777777" w:rsidR="0015696D" w:rsidRDefault="00000000">
            <w:r>
              <w:rPr>
                <w:sz w:val="18"/>
                <w:szCs w:val="18"/>
              </w:rPr>
              <w:t>Submit a report, attach a photo, share a location, view ticket status, and add relevant updates.</w:t>
            </w:r>
          </w:p>
        </w:tc>
      </w:tr>
      <w:tr w:rsidR="0015696D" w14:paraId="41F22EB7" w14:textId="77777777">
        <w:tc>
          <w:tcPr>
            <w:tcW w:w="4968" w:type="dxa"/>
          </w:tcPr>
          <w:p w14:paraId="465E95E6" w14:textId="77777777" w:rsidR="0015696D" w:rsidRDefault="00000000">
            <w:r>
              <w:rPr>
                <w:b/>
                <w:sz w:val="18"/>
                <w:szCs w:val="18"/>
              </w:rPr>
              <w:t>Municipal Staff</w:t>
            </w:r>
          </w:p>
        </w:tc>
        <w:tc>
          <w:tcPr>
            <w:tcW w:w="4968" w:type="dxa"/>
          </w:tcPr>
          <w:p w14:paraId="35A97B76" w14:textId="77777777" w:rsidR="0015696D" w:rsidRDefault="00000000">
            <w:r>
              <w:rPr>
                <w:sz w:val="18"/>
                <w:szCs w:val="18"/>
              </w:rPr>
              <w:t>Review reports, confirm categories, merge duplicates, set priority, and assign work.</w:t>
            </w:r>
          </w:p>
        </w:tc>
      </w:tr>
      <w:tr w:rsidR="0015696D" w14:paraId="35D721CE" w14:textId="77777777">
        <w:tc>
          <w:tcPr>
            <w:tcW w:w="4968" w:type="dxa"/>
          </w:tcPr>
          <w:p w14:paraId="02F6FBF3" w14:textId="77777777" w:rsidR="0015696D" w:rsidRDefault="00000000">
            <w:r>
              <w:rPr>
                <w:b/>
                <w:sz w:val="18"/>
                <w:szCs w:val="18"/>
              </w:rPr>
              <w:t>Field Team</w:t>
            </w:r>
          </w:p>
        </w:tc>
        <w:tc>
          <w:tcPr>
            <w:tcW w:w="4968" w:type="dxa"/>
          </w:tcPr>
          <w:p w14:paraId="582C481B" w14:textId="77777777" w:rsidR="0015696D" w:rsidRDefault="00000000">
            <w:r>
              <w:rPr>
                <w:sz w:val="18"/>
                <w:szCs w:val="18"/>
              </w:rPr>
              <w:t>View assigned tasks, update progress, add completion notes or evidence, and request verification.</w:t>
            </w:r>
          </w:p>
        </w:tc>
      </w:tr>
      <w:tr w:rsidR="0015696D" w14:paraId="237D72D2" w14:textId="77777777">
        <w:tc>
          <w:tcPr>
            <w:tcW w:w="4968" w:type="dxa"/>
          </w:tcPr>
          <w:p w14:paraId="1938BF32" w14:textId="77777777" w:rsidR="0015696D" w:rsidRDefault="00000000">
            <w:r>
              <w:rPr>
                <w:b/>
                <w:sz w:val="18"/>
                <w:szCs w:val="18"/>
              </w:rPr>
              <w:t>Administrator</w:t>
            </w:r>
          </w:p>
        </w:tc>
        <w:tc>
          <w:tcPr>
            <w:tcW w:w="4968" w:type="dxa"/>
          </w:tcPr>
          <w:p w14:paraId="310B8F19" w14:textId="77777777" w:rsidR="0015696D" w:rsidRDefault="00000000">
            <w:r>
              <w:rPr>
                <w:sz w:val="18"/>
                <w:szCs w:val="18"/>
              </w:rPr>
              <w:t>Manage departments, staff accounts, categories, service-level targets, and system configuration.</w:t>
            </w:r>
          </w:p>
        </w:tc>
      </w:tr>
    </w:tbl>
    <w:p w14:paraId="1EAAB9BC" w14:textId="77777777" w:rsidR="0015696D" w:rsidRDefault="00000000">
      <w:pPr>
        <w:pStyle w:val="Heading1"/>
      </w:pPr>
      <w:r>
        <w:t>6. Functional Requirements</w:t>
      </w:r>
    </w:p>
    <w:tbl>
      <w:tblPr>
        <w:tblStyle w:val="a1"/>
        <w:tblW w:w="9936" w:type="dxa"/>
        <w:tblInd w:w="-115"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4968"/>
        <w:gridCol w:w="4968"/>
      </w:tblGrid>
      <w:tr w:rsidR="0015696D" w14:paraId="0425A9C3" w14:textId="77777777">
        <w:tc>
          <w:tcPr>
            <w:tcW w:w="4968" w:type="dxa"/>
            <w:shd w:val="clear" w:color="auto" w:fill="4930C8"/>
          </w:tcPr>
          <w:p w14:paraId="16A413CD" w14:textId="77777777" w:rsidR="0015696D" w:rsidRDefault="00000000">
            <w:r>
              <w:rPr>
                <w:b/>
                <w:color w:val="FFFFFF"/>
                <w:sz w:val="18"/>
                <w:szCs w:val="18"/>
              </w:rPr>
              <w:t>Requirement</w:t>
            </w:r>
          </w:p>
        </w:tc>
        <w:tc>
          <w:tcPr>
            <w:tcW w:w="4968" w:type="dxa"/>
            <w:shd w:val="clear" w:color="auto" w:fill="4930C8"/>
          </w:tcPr>
          <w:p w14:paraId="2F986349" w14:textId="77777777" w:rsidR="0015696D" w:rsidRDefault="00000000">
            <w:r>
              <w:rPr>
                <w:b/>
                <w:color w:val="FFFFFF"/>
                <w:sz w:val="18"/>
                <w:szCs w:val="18"/>
              </w:rPr>
              <w:t>Description</w:t>
            </w:r>
          </w:p>
        </w:tc>
      </w:tr>
      <w:tr w:rsidR="0015696D" w14:paraId="09E73287" w14:textId="77777777">
        <w:tc>
          <w:tcPr>
            <w:tcW w:w="4968" w:type="dxa"/>
          </w:tcPr>
          <w:p w14:paraId="33EE40D5" w14:textId="77777777" w:rsidR="0015696D" w:rsidRDefault="00000000">
            <w:r>
              <w:rPr>
                <w:b/>
                <w:sz w:val="18"/>
                <w:szCs w:val="18"/>
              </w:rPr>
              <w:t>FR-01: Report submission</w:t>
            </w:r>
          </w:p>
        </w:tc>
        <w:tc>
          <w:tcPr>
            <w:tcW w:w="4968" w:type="dxa"/>
          </w:tcPr>
          <w:p w14:paraId="5639FE8C" w14:textId="77777777" w:rsidR="0015696D" w:rsidRDefault="00000000">
            <w:r>
              <w:rPr>
                <w:sz w:val="18"/>
                <w:szCs w:val="18"/>
              </w:rPr>
              <w:t>Users can choose an issue category, enter a description, and submit a report.</w:t>
            </w:r>
          </w:p>
        </w:tc>
      </w:tr>
      <w:tr w:rsidR="0015696D" w14:paraId="12E13994" w14:textId="77777777">
        <w:tc>
          <w:tcPr>
            <w:tcW w:w="4968" w:type="dxa"/>
          </w:tcPr>
          <w:p w14:paraId="058A2D94" w14:textId="77777777" w:rsidR="0015696D" w:rsidRDefault="00000000">
            <w:r>
              <w:rPr>
                <w:b/>
                <w:sz w:val="18"/>
                <w:szCs w:val="18"/>
              </w:rPr>
              <w:t>FR-02: Location capture</w:t>
            </w:r>
          </w:p>
        </w:tc>
        <w:tc>
          <w:tcPr>
            <w:tcW w:w="4968" w:type="dxa"/>
          </w:tcPr>
          <w:p w14:paraId="210333A6" w14:textId="77777777" w:rsidR="0015696D" w:rsidRDefault="00000000">
            <w:r>
              <w:rPr>
                <w:sz w:val="18"/>
                <w:szCs w:val="18"/>
              </w:rPr>
              <w:t>Users can use GPS or select a point on a map; manual location entry should be available as a fallback.</w:t>
            </w:r>
          </w:p>
        </w:tc>
      </w:tr>
      <w:tr w:rsidR="0015696D" w14:paraId="4FDBC4D8" w14:textId="77777777">
        <w:tc>
          <w:tcPr>
            <w:tcW w:w="4968" w:type="dxa"/>
          </w:tcPr>
          <w:p w14:paraId="656AA72C" w14:textId="77777777" w:rsidR="0015696D" w:rsidRDefault="00000000">
            <w:r>
              <w:rPr>
                <w:b/>
                <w:sz w:val="18"/>
                <w:szCs w:val="18"/>
              </w:rPr>
              <w:t>FR-03: Photo attachment</w:t>
            </w:r>
          </w:p>
        </w:tc>
        <w:tc>
          <w:tcPr>
            <w:tcW w:w="4968" w:type="dxa"/>
          </w:tcPr>
          <w:p w14:paraId="479C3CF8" w14:textId="77777777" w:rsidR="0015696D" w:rsidRDefault="00000000">
            <w:r>
              <w:rPr>
                <w:sz w:val="18"/>
                <w:szCs w:val="18"/>
              </w:rPr>
              <w:t>Users can upload optional image evidence with file-type and size validation.</w:t>
            </w:r>
          </w:p>
        </w:tc>
      </w:tr>
      <w:tr w:rsidR="0015696D" w14:paraId="4DC9A542" w14:textId="77777777">
        <w:tc>
          <w:tcPr>
            <w:tcW w:w="4968" w:type="dxa"/>
          </w:tcPr>
          <w:p w14:paraId="3D1B68A3" w14:textId="77777777" w:rsidR="0015696D" w:rsidRDefault="00000000">
            <w:r>
              <w:rPr>
                <w:b/>
                <w:sz w:val="18"/>
                <w:szCs w:val="18"/>
              </w:rPr>
              <w:t>FR-04: Ticket generation</w:t>
            </w:r>
          </w:p>
        </w:tc>
        <w:tc>
          <w:tcPr>
            <w:tcW w:w="4968" w:type="dxa"/>
          </w:tcPr>
          <w:p w14:paraId="5F8A0AB5" w14:textId="77777777" w:rsidR="0015696D" w:rsidRDefault="00000000">
            <w:r>
              <w:rPr>
                <w:sz w:val="18"/>
                <w:szCs w:val="18"/>
              </w:rPr>
              <w:t>The system generates a unique ticket number and displays a submission confirmation.</w:t>
            </w:r>
          </w:p>
        </w:tc>
      </w:tr>
      <w:tr w:rsidR="0015696D" w14:paraId="64686FB9" w14:textId="77777777">
        <w:tc>
          <w:tcPr>
            <w:tcW w:w="4968" w:type="dxa"/>
          </w:tcPr>
          <w:p w14:paraId="4BD5B735" w14:textId="77777777" w:rsidR="0015696D" w:rsidRDefault="00000000">
            <w:r>
              <w:rPr>
                <w:b/>
                <w:sz w:val="18"/>
                <w:szCs w:val="18"/>
              </w:rPr>
              <w:t>FR-05: Classification</w:t>
            </w:r>
          </w:p>
        </w:tc>
        <w:tc>
          <w:tcPr>
            <w:tcW w:w="4968" w:type="dxa"/>
          </w:tcPr>
          <w:p w14:paraId="60E24B1D" w14:textId="77777777" w:rsidR="0015696D" w:rsidRDefault="00000000">
            <w:r>
              <w:rPr>
                <w:sz w:val="18"/>
                <w:szCs w:val="18"/>
              </w:rPr>
              <w:t>Reports are categorized as pothole, damaged footpath, broken streetlight, overflowing bin, or other.</w:t>
            </w:r>
          </w:p>
        </w:tc>
      </w:tr>
      <w:tr w:rsidR="0015696D" w14:paraId="0E5B8E05" w14:textId="77777777">
        <w:tc>
          <w:tcPr>
            <w:tcW w:w="4968" w:type="dxa"/>
          </w:tcPr>
          <w:p w14:paraId="15930465" w14:textId="77777777" w:rsidR="0015696D" w:rsidRDefault="00000000">
            <w:r>
              <w:rPr>
                <w:b/>
                <w:sz w:val="18"/>
                <w:szCs w:val="18"/>
              </w:rPr>
              <w:t>FR-06: Duplicate detection</w:t>
            </w:r>
          </w:p>
        </w:tc>
        <w:tc>
          <w:tcPr>
            <w:tcW w:w="4968" w:type="dxa"/>
          </w:tcPr>
          <w:p w14:paraId="441C57A8" w14:textId="77777777" w:rsidR="0015696D" w:rsidRDefault="00000000">
            <w:r>
              <w:rPr>
                <w:sz w:val="18"/>
                <w:szCs w:val="18"/>
              </w:rPr>
              <w:t>The system flags similar open reports based on category, proximity, text similarity, and time window.</w:t>
            </w:r>
          </w:p>
        </w:tc>
      </w:tr>
      <w:tr w:rsidR="0015696D" w14:paraId="293B9739" w14:textId="77777777">
        <w:tc>
          <w:tcPr>
            <w:tcW w:w="4968" w:type="dxa"/>
          </w:tcPr>
          <w:p w14:paraId="6963FBF4" w14:textId="77777777" w:rsidR="0015696D" w:rsidRDefault="00000000">
            <w:r>
              <w:rPr>
                <w:b/>
                <w:sz w:val="18"/>
                <w:szCs w:val="18"/>
              </w:rPr>
              <w:t>FR-07: Staff dashboard</w:t>
            </w:r>
          </w:p>
        </w:tc>
        <w:tc>
          <w:tcPr>
            <w:tcW w:w="4968" w:type="dxa"/>
          </w:tcPr>
          <w:p w14:paraId="3BC5AAF0" w14:textId="77777777" w:rsidR="0015696D" w:rsidRDefault="00000000">
            <w:r>
              <w:rPr>
                <w:sz w:val="18"/>
                <w:szCs w:val="18"/>
              </w:rPr>
              <w:t>Authorized staff can filter, search, prioritize, assign, and update reports.</w:t>
            </w:r>
          </w:p>
        </w:tc>
      </w:tr>
      <w:tr w:rsidR="0015696D" w14:paraId="6AAB1E2A" w14:textId="77777777">
        <w:tc>
          <w:tcPr>
            <w:tcW w:w="4968" w:type="dxa"/>
          </w:tcPr>
          <w:p w14:paraId="6E253DF8" w14:textId="77777777" w:rsidR="0015696D" w:rsidRDefault="00000000">
            <w:r>
              <w:rPr>
                <w:b/>
                <w:sz w:val="18"/>
                <w:szCs w:val="18"/>
              </w:rPr>
              <w:t>FR-08: Status tracking</w:t>
            </w:r>
          </w:p>
        </w:tc>
        <w:tc>
          <w:tcPr>
            <w:tcW w:w="4968" w:type="dxa"/>
          </w:tcPr>
          <w:p w14:paraId="25C75240" w14:textId="77777777" w:rsidR="0015696D" w:rsidRDefault="00000000">
            <w:r>
              <w:rPr>
                <w:sz w:val="18"/>
                <w:szCs w:val="18"/>
              </w:rPr>
              <w:t>Citizens can view the latest status and a timestamped history of updates.</w:t>
            </w:r>
          </w:p>
        </w:tc>
      </w:tr>
      <w:tr w:rsidR="0015696D" w14:paraId="00936CC9" w14:textId="77777777">
        <w:tc>
          <w:tcPr>
            <w:tcW w:w="4968" w:type="dxa"/>
          </w:tcPr>
          <w:p w14:paraId="41B124F3" w14:textId="77777777" w:rsidR="0015696D" w:rsidRDefault="00000000">
            <w:r>
              <w:rPr>
                <w:b/>
                <w:sz w:val="18"/>
                <w:szCs w:val="18"/>
              </w:rPr>
              <w:t>FR-09: Notifications</w:t>
            </w:r>
          </w:p>
        </w:tc>
        <w:tc>
          <w:tcPr>
            <w:tcW w:w="4968" w:type="dxa"/>
          </w:tcPr>
          <w:p w14:paraId="43E34323" w14:textId="77777777" w:rsidR="0015696D" w:rsidRDefault="00000000">
            <w:r>
              <w:rPr>
                <w:sz w:val="18"/>
                <w:szCs w:val="18"/>
              </w:rPr>
              <w:t>The platform can notify users when a report is received, assigned, updated, or resolved.</w:t>
            </w:r>
          </w:p>
        </w:tc>
      </w:tr>
      <w:tr w:rsidR="0015696D" w14:paraId="2837CD60" w14:textId="77777777">
        <w:tc>
          <w:tcPr>
            <w:tcW w:w="4968" w:type="dxa"/>
          </w:tcPr>
          <w:p w14:paraId="32C1110B" w14:textId="77777777" w:rsidR="0015696D" w:rsidRDefault="00000000">
            <w:r>
              <w:rPr>
                <w:b/>
                <w:sz w:val="18"/>
                <w:szCs w:val="18"/>
              </w:rPr>
              <w:t>FR-10: Analytics</w:t>
            </w:r>
          </w:p>
        </w:tc>
        <w:tc>
          <w:tcPr>
            <w:tcW w:w="4968" w:type="dxa"/>
          </w:tcPr>
          <w:p w14:paraId="33B7AB6A" w14:textId="77777777" w:rsidR="0015696D" w:rsidRDefault="00000000">
            <w:r>
              <w:rPr>
                <w:sz w:val="18"/>
                <w:szCs w:val="18"/>
              </w:rPr>
              <w:t>Dashboard summaries show issue counts, status distribution, average resolution time, and area/category trends.</w:t>
            </w:r>
          </w:p>
        </w:tc>
      </w:tr>
    </w:tbl>
    <w:p w14:paraId="7FCE9F1F" w14:textId="77777777" w:rsidR="0015696D" w:rsidRDefault="00000000">
      <w:pPr>
        <w:pStyle w:val="Heading1"/>
      </w:pPr>
      <w:r>
        <w:t>7. Non-Functional Requirements</w:t>
      </w:r>
    </w:p>
    <w:p w14:paraId="34BB5625" w14:textId="77777777" w:rsidR="0015696D" w:rsidRDefault="00000000">
      <w:pPr>
        <w:numPr>
          <w:ilvl w:val="0"/>
          <w:numId w:val="2"/>
        </w:numPr>
        <w:pBdr>
          <w:top w:val="nil"/>
          <w:left w:val="nil"/>
          <w:bottom w:val="nil"/>
          <w:right w:val="nil"/>
          <w:between w:val="nil"/>
        </w:pBdr>
        <w:spacing w:after="0"/>
      </w:pPr>
      <w:r>
        <w:t>Usability: Responsive interface with clear language and minimal steps to submit a report.</w:t>
      </w:r>
    </w:p>
    <w:p w14:paraId="11E49EA3" w14:textId="77777777" w:rsidR="0015696D" w:rsidRDefault="00000000">
      <w:pPr>
        <w:numPr>
          <w:ilvl w:val="0"/>
          <w:numId w:val="2"/>
        </w:numPr>
        <w:pBdr>
          <w:top w:val="nil"/>
          <w:left w:val="nil"/>
          <w:bottom w:val="nil"/>
          <w:right w:val="nil"/>
          <w:between w:val="nil"/>
        </w:pBdr>
        <w:spacing w:after="0"/>
      </w:pPr>
      <w:r>
        <w:t>Accessibility: Good contrast, keyboard support, labels, and readable status indicators.</w:t>
      </w:r>
    </w:p>
    <w:p w14:paraId="0AA69ADA" w14:textId="77777777" w:rsidR="0015696D" w:rsidRDefault="00000000">
      <w:pPr>
        <w:numPr>
          <w:ilvl w:val="0"/>
          <w:numId w:val="2"/>
        </w:numPr>
        <w:pBdr>
          <w:top w:val="nil"/>
          <w:left w:val="nil"/>
          <w:bottom w:val="nil"/>
          <w:right w:val="nil"/>
          <w:between w:val="nil"/>
        </w:pBdr>
        <w:spacing w:after="0"/>
      </w:pPr>
      <w:r>
        <w:t>Security: Authentication for staff, role-based access control, secure file handling, and protected API endpoints.</w:t>
      </w:r>
    </w:p>
    <w:p w14:paraId="348F432F" w14:textId="77777777" w:rsidR="0015696D" w:rsidRDefault="00000000">
      <w:pPr>
        <w:numPr>
          <w:ilvl w:val="0"/>
          <w:numId w:val="2"/>
        </w:numPr>
        <w:pBdr>
          <w:top w:val="nil"/>
          <w:left w:val="nil"/>
          <w:bottom w:val="nil"/>
          <w:right w:val="nil"/>
          <w:between w:val="nil"/>
        </w:pBdr>
        <w:spacing w:after="0"/>
      </w:pPr>
      <w:r>
        <w:t>Privacy: Collect only necessary personal data; explain location/photo use and provide appropriate retention rules.</w:t>
      </w:r>
    </w:p>
    <w:p w14:paraId="77113F6F" w14:textId="77777777" w:rsidR="0015696D" w:rsidRDefault="00000000">
      <w:pPr>
        <w:numPr>
          <w:ilvl w:val="0"/>
          <w:numId w:val="2"/>
        </w:numPr>
        <w:pBdr>
          <w:top w:val="nil"/>
          <w:left w:val="nil"/>
          <w:bottom w:val="nil"/>
          <w:right w:val="nil"/>
          <w:between w:val="nil"/>
        </w:pBdr>
        <w:spacing w:after="0"/>
      </w:pPr>
      <w:r>
        <w:t>Reliability: Validate input, handle upload/network errors, and prevent duplicate submissions caused by repeated clicks.</w:t>
      </w:r>
    </w:p>
    <w:p w14:paraId="6BBB6B99" w14:textId="77777777" w:rsidR="0015696D" w:rsidRDefault="00000000">
      <w:pPr>
        <w:numPr>
          <w:ilvl w:val="0"/>
          <w:numId w:val="2"/>
        </w:numPr>
        <w:pBdr>
          <w:top w:val="nil"/>
          <w:left w:val="nil"/>
          <w:bottom w:val="nil"/>
          <w:right w:val="nil"/>
          <w:between w:val="nil"/>
        </w:pBdr>
        <w:spacing w:after="0"/>
      </w:pPr>
      <w:r>
        <w:t>Performance: Paginate staff lists and compress/resize images where appropriate.</w:t>
      </w:r>
    </w:p>
    <w:p w14:paraId="101BCA8A" w14:textId="77777777" w:rsidR="0015696D" w:rsidRDefault="00000000">
      <w:pPr>
        <w:numPr>
          <w:ilvl w:val="0"/>
          <w:numId w:val="2"/>
        </w:numPr>
        <w:pBdr>
          <w:top w:val="nil"/>
          <w:left w:val="nil"/>
          <w:bottom w:val="nil"/>
          <w:right w:val="nil"/>
          <w:between w:val="nil"/>
        </w:pBdr>
        <w:spacing w:after="0"/>
      </w:pPr>
      <w:r>
        <w:t>Auditability: Record status changes, assignments, merges, and administrative actions with timestamps.</w:t>
      </w:r>
    </w:p>
    <w:p w14:paraId="1535D0A6" w14:textId="77777777" w:rsidR="0015696D" w:rsidRDefault="00000000">
      <w:pPr>
        <w:numPr>
          <w:ilvl w:val="0"/>
          <w:numId w:val="2"/>
        </w:numPr>
        <w:pBdr>
          <w:top w:val="nil"/>
          <w:left w:val="nil"/>
          <w:bottom w:val="nil"/>
          <w:right w:val="nil"/>
          <w:between w:val="nil"/>
        </w:pBdr>
      </w:pPr>
      <w:r>
        <w:t>Maintainability: Keep reporting, duplicate handling, assignment, and analytics as separate modules.</w:t>
      </w:r>
    </w:p>
    <w:p w14:paraId="4C9232D7" w14:textId="77777777" w:rsidR="0015696D" w:rsidRDefault="00000000">
      <w:pPr>
        <w:pStyle w:val="Heading1"/>
      </w:pPr>
      <w:r>
        <w:lastRenderedPageBreak/>
        <w:t>8. System Workflow</w:t>
      </w:r>
    </w:p>
    <w:p w14:paraId="1FB54756" w14:textId="77777777" w:rsidR="0015696D" w:rsidRDefault="00000000">
      <w:pPr>
        <w:numPr>
          <w:ilvl w:val="0"/>
          <w:numId w:val="1"/>
        </w:numPr>
        <w:pBdr>
          <w:top w:val="nil"/>
          <w:left w:val="nil"/>
          <w:bottom w:val="nil"/>
          <w:right w:val="nil"/>
          <w:between w:val="nil"/>
        </w:pBdr>
        <w:spacing w:after="0"/>
      </w:pPr>
      <w:r>
        <w:t xml:space="preserve">Citizen opens </w:t>
      </w:r>
      <w:proofErr w:type="spellStart"/>
      <w:r>
        <w:t>CivicFix</w:t>
      </w:r>
      <w:proofErr w:type="spellEnd"/>
      <w:r>
        <w:t xml:space="preserve"> and selects “Report an Issue”.</w:t>
      </w:r>
    </w:p>
    <w:p w14:paraId="087E70EF" w14:textId="77777777" w:rsidR="0015696D" w:rsidRDefault="00000000">
      <w:pPr>
        <w:numPr>
          <w:ilvl w:val="0"/>
          <w:numId w:val="1"/>
        </w:numPr>
        <w:pBdr>
          <w:top w:val="nil"/>
          <w:left w:val="nil"/>
          <w:bottom w:val="nil"/>
          <w:right w:val="nil"/>
          <w:between w:val="nil"/>
        </w:pBdr>
        <w:spacing w:after="0"/>
      </w:pPr>
      <w:r>
        <w:t>Citizen selects category, describes the issue, attaches a photo if available, and confirms location.</w:t>
      </w:r>
    </w:p>
    <w:p w14:paraId="75BF2742" w14:textId="77777777" w:rsidR="0015696D" w:rsidRDefault="00000000">
      <w:pPr>
        <w:numPr>
          <w:ilvl w:val="0"/>
          <w:numId w:val="1"/>
        </w:numPr>
        <w:pBdr>
          <w:top w:val="nil"/>
          <w:left w:val="nil"/>
          <w:bottom w:val="nil"/>
          <w:right w:val="nil"/>
          <w:between w:val="nil"/>
        </w:pBdr>
        <w:spacing w:after="0"/>
      </w:pPr>
      <w:r>
        <w:t>Backend validates the submission and creates a ticket.</w:t>
      </w:r>
    </w:p>
    <w:p w14:paraId="41521626" w14:textId="77777777" w:rsidR="0015696D" w:rsidRDefault="00000000">
      <w:pPr>
        <w:numPr>
          <w:ilvl w:val="0"/>
          <w:numId w:val="1"/>
        </w:numPr>
        <w:pBdr>
          <w:top w:val="nil"/>
          <w:left w:val="nil"/>
          <w:bottom w:val="nil"/>
          <w:right w:val="nil"/>
          <w:between w:val="nil"/>
        </w:pBdr>
        <w:spacing w:after="0"/>
      </w:pPr>
      <w:r>
        <w:t>Classification rules suggest a responsible department and initial priority.</w:t>
      </w:r>
    </w:p>
    <w:p w14:paraId="05287D5C" w14:textId="77777777" w:rsidR="0015696D" w:rsidRDefault="00000000">
      <w:pPr>
        <w:numPr>
          <w:ilvl w:val="0"/>
          <w:numId w:val="1"/>
        </w:numPr>
        <w:pBdr>
          <w:top w:val="nil"/>
          <w:left w:val="nil"/>
          <w:bottom w:val="nil"/>
          <w:right w:val="nil"/>
          <w:between w:val="nil"/>
        </w:pBdr>
        <w:spacing w:after="0"/>
      </w:pPr>
      <w:r>
        <w:t>Duplicate detection searches for similar open reports within a configurable radius and time window.</w:t>
      </w:r>
    </w:p>
    <w:p w14:paraId="7D5DE5D2" w14:textId="77777777" w:rsidR="0015696D" w:rsidRDefault="00000000">
      <w:pPr>
        <w:numPr>
          <w:ilvl w:val="0"/>
          <w:numId w:val="1"/>
        </w:numPr>
        <w:pBdr>
          <w:top w:val="nil"/>
          <w:left w:val="nil"/>
          <w:bottom w:val="nil"/>
          <w:right w:val="nil"/>
          <w:between w:val="nil"/>
        </w:pBdr>
        <w:spacing w:after="0"/>
      </w:pPr>
      <w:r>
        <w:t xml:space="preserve">If a likely duplicate is found, staff can link or merge it with an existing ticket; </w:t>
      </w:r>
      <w:proofErr w:type="gramStart"/>
      <w:r>
        <w:t>otherwise</w:t>
      </w:r>
      <w:proofErr w:type="gramEnd"/>
      <w:r>
        <w:t xml:space="preserve"> it enters the triage queue.</w:t>
      </w:r>
    </w:p>
    <w:p w14:paraId="16469A5C" w14:textId="77777777" w:rsidR="0015696D" w:rsidRDefault="00000000">
      <w:pPr>
        <w:numPr>
          <w:ilvl w:val="0"/>
          <w:numId w:val="1"/>
        </w:numPr>
        <w:pBdr>
          <w:top w:val="nil"/>
          <w:left w:val="nil"/>
          <w:bottom w:val="nil"/>
          <w:right w:val="nil"/>
          <w:between w:val="nil"/>
        </w:pBdr>
        <w:spacing w:after="0"/>
      </w:pPr>
      <w:r>
        <w:t>Staff verifies details, assigns a team, and updates the status as work progresses.</w:t>
      </w:r>
    </w:p>
    <w:p w14:paraId="2D9C72A5" w14:textId="77777777" w:rsidR="0015696D" w:rsidRDefault="00000000">
      <w:pPr>
        <w:numPr>
          <w:ilvl w:val="0"/>
          <w:numId w:val="1"/>
        </w:numPr>
        <w:pBdr>
          <w:top w:val="nil"/>
          <w:left w:val="nil"/>
          <w:bottom w:val="nil"/>
          <w:right w:val="nil"/>
          <w:between w:val="nil"/>
        </w:pBdr>
        <w:spacing w:after="0"/>
      </w:pPr>
      <w:r>
        <w:t>The field team records completion notes and optional after-repair evidence.</w:t>
      </w:r>
    </w:p>
    <w:p w14:paraId="65E6F8C2" w14:textId="77777777" w:rsidR="0015696D" w:rsidRDefault="00000000">
      <w:pPr>
        <w:numPr>
          <w:ilvl w:val="0"/>
          <w:numId w:val="1"/>
        </w:numPr>
        <w:pBdr>
          <w:top w:val="nil"/>
          <w:left w:val="nil"/>
          <w:bottom w:val="nil"/>
          <w:right w:val="nil"/>
          <w:between w:val="nil"/>
        </w:pBdr>
        <w:spacing w:after="0"/>
      </w:pPr>
      <w:r>
        <w:t>Staff verifies the resolution and closes the ticket; the citizen receives an update.</w:t>
      </w:r>
    </w:p>
    <w:p w14:paraId="68E21BFE" w14:textId="77777777" w:rsidR="0015696D" w:rsidRDefault="00000000">
      <w:pPr>
        <w:numPr>
          <w:ilvl w:val="0"/>
          <w:numId w:val="1"/>
        </w:numPr>
        <w:pBdr>
          <w:top w:val="nil"/>
          <w:left w:val="nil"/>
          <w:bottom w:val="nil"/>
          <w:right w:val="nil"/>
          <w:between w:val="nil"/>
        </w:pBdr>
      </w:pPr>
      <w:r>
        <w:t>Analytics are updated from ticket and status-history records.</w:t>
      </w:r>
    </w:p>
    <w:p w14:paraId="4558C03B" w14:textId="77777777" w:rsidR="0015696D" w:rsidRDefault="00000000">
      <w:pPr>
        <w:pStyle w:val="Heading1"/>
      </w:pPr>
      <w:r>
        <w:t>9. Suggested Technical Architecture</w:t>
      </w:r>
    </w:p>
    <w:p w14:paraId="78D372EB" w14:textId="77777777" w:rsidR="0015696D" w:rsidRDefault="00000000">
      <w:r>
        <w:t>A practical hackathon architecture is a responsive web frontend connected to a backend API and relational database. Images can be stored in object storage, while the database stores their secure references and metadata. Map services can support pin selection and distance calculations. Notification delivery can be implemented as a later-stage module.</w:t>
      </w:r>
    </w:p>
    <w:tbl>
      <w:tblPr>
        <w:tblStyle w:val="a2"/>
        <w:tblW w:w="9936" w:type="dxa"/>
        <w:tblInd w:w="-115"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4968"/>
        <w:gridCol w:w="4968"/>
      </w:tblGrid>
      <w:tr w:rsidR="0015696D" w14:paraId="500E066D" w14:textId="77777777">
        <w:tc>
          <w:tcPr>
            <w:tcW w:w="4968" w:type="dxa"/>
            <w:shd w:val="clear" w:color="auto" w:fill="4930C8"/>
          </w:tcPr>
          <w:p w14:paraId="62EC9941" w14:textId="77777777" w:rsidR="0015696D" w:rsidRDefault="00000000">
            <w:r>
              <w:rPr>
                <w:b/>
                <w:color w:val="FFFFFF"/>
                <w:sz w:val="18"/>
                <w:szCs w:val="18"/>
              </w:rPr>
              <w:t>Layer</w:t>
            </w:r>
          </w:p>
        </w:tc>
        <w:tc>
          <w:tcPr>
            <w:tcW w:w="4968" w:type="dxa"/>
            <w:shd w:val="clear" w:color="auto" w:fill="4930C8"/>
          </w:tcPr>
          <w:p w14:paraId="29C0446E" w14:textId="77777777" w:rsidR="0015696D" w:rsidRDefault="00000000">
            <w:r>
              <w:rPr>
                <w:b/>
                <w:color w:val="FFFFFF"/>
                <w:sz w:val="18"/>
                <w:szCs w:val="18"/>
              </w:rPr>
              <w:t>Suggested option</w:t>
            </w:r>
          </w:p>
        </w:tc>
      </w:tr>
      <w:tr w:rsidR="0015696D" w14:paraId="79A87B7A" w14:textId="77777777">
        <w:tc>
          <w:tcPr>
            <w:tcW w:w="4968" w:type="dxa"/>
          </w:tcPr>
          <w:p w14:paraId="451974F7" w14:textId="77777777" w:rsidR="0015696D" w:rsidRDefault="00000000">
            <w:r>
              <w:rPr>
                <w:b/>
                <w:sz w:val="18"/>
                <w:szCs w:val="18"/>
              </w:rPr>
              <w:t>Frontend</w:t>
            </w:r>
          </w:p>
        </w:tc>
        <w:tc>
          <w:tcPr>
            <w:tcW w:w="4968" w:type="dxa"/>
          </w:tcPr>
          <w:p w14:paraId="7CA8FABF" w14:textId="77777777" w:rsidR="0015696D" w:rsidRDefault="00000000">
            <w:r>
              <w:rPr>
                <w:sz w:val="18"/>
                <w:szCs w:val="18"/>
              </w:rPr>
              <w:t>React / Next.js or another responsive web framework; citizen reporting pages and staff dashboard.</w:t>
            </w:r>
          </w:p>
        </w:tc>
      </w:tr>
      <w:tr w:rsidR="0015696D" w14:paraId="244D1014" w14:textId="77777777">
        <w:tc>
          <w:tcPr>
            <w:tcW w:w="4968" w:type="dxa"/>
          </w:tcPr>
          <w:p w14:paraId="4F95EE88" w14:textId="77777777" w:rsidR="0015696D" w:rsidRDefault="00000000">
            <w:r>
              <w:rPr>
                <w:b/>
                <w:sz w:val="18"/>
                <w:szCs w:val="18"/>
              </w:rPr>
              <w:t>Backend API</w:t>
            </w:r>
          </w:p>
        </w:tc>
        <w:tc>
          <w:tcPr>
            <w:tcW w:w="4968" w:type="dxa"/>
          </w:tcPr>
          <w:p w14:paraId="45ECB0F2" w14:textId="77777777" w:rsidR="0015696D" w:rsidRDefault="00000000">
            <w:r>
              <w:rPr>
                <w:sz w:val="18"/>
                <w:szCs w:val="18"/>
              </w:rPr>
              <w:t xml:space="preserve">Node.js with Express, Python </w:t>
            </w:r>
            <w:proofErr w:type="spellStart"/>
            <w:r>
              <w:rPr>
                <w:sz w:val="18"/>
                <w:szCs w:val="18"/>
              </w:rPr>
              <w:t>FastAPI</w:t>
            </w:r>
            <w:proofErr w:type="spellEnd"/>
            <w:r>
              <w:rPr>
                <w:sz w:val="18"/>
                <w:szCs w:val="18"/>
              </w:rPr>
              <w:t>, or an equivalent REST API.</w:t>
            </w:r>
          </w:p>
        </w:tc>
      </w:tr>
      <w:tr w:rsidR="0015696D" w14:paraId="06BDFEA9" w14:textId="77777777">
        <w:tc>
          <w:tcPr>
            <w:tcW w:w="4968" w:type="dxa"/>
          </w:tcPr>
          <w:p w14:paraId="3B6E92C7" w14:textId="77777777" w:rsidR="0015696D" w:rsidRDefault="00000000">
            <w:r>
              <w:rPr>
                <w:b/>
                <w:sz w:val="18"/>
                <w:szCs w:val="18"/>
              </w:rPr>
              <w:t>Database</w:t>
            </w:r>
          </w:p>
        </w:tc>
        <w:tc>
          <w:tcPr>
            <w:tcW w:w="4968" w:type="dxa"/>
          </w:tcPr>
          <w:p w14:paraId="1C01A906" w14:textId="77777777" w:rsidR="0015696D" w:rsidRDefault="00000000">
            <w:r>
              <w:rPr>
                <w:sz w:val="18"/>
                <w:szCs w:val="18"/>
              </w:rPr>
              <w:t xml:space="preserve">PostgreSQL; optionally </w:t>
            </w:r>
            <w:proofErr w:type="spellStart"/>
            <w:r>
              <w:rPr>
                <w:sz w:val="18"/>
                <w:szCs w:val="18"/>
              </w:rPr>
              <w:t>PostGIS</w:t>
            </w:r>
            <w:proofErr w:type="spellEnd"/>
            <w:r>
              <w:rPr>
                <w:sz w:val="18"/>
                <w:szCs w:val="18"/>
              </w:rPr>
              <w:t xml:space="preserve"> for geospatial queries. </w:t>
            </w:r>
            <w:proofErr w:type="spellStart"/>
            <w:r>
              <w:rPr>
                <w:sz w:val="18"/>
                <w:szCs w:val="18"/>
              </w:rPr>
              <w:t>Supabase</w:t>
            </w:r>
            <w:proofErr w:type="spellEnd"/>
            <w:r>
              <w:rPr>
                <w:sz w:val="18"/>
                <w:szCs w:val="18"/>
              </w:rPr>
              <w:t xml:space="preserve"> is a rapid-prototype alternative.</w:t>
            </w:r>
          </w:p>
        </w:tc>
      </w:tr>
      <w:tr w:rsidR="0015696D" w14:paraId="2B4E74E2" w14:textId="77777777">
        <w:tc>
          <w:tcPr>
            <w:tcW w:w="4968" w:type="dxa"/>
          </w:tcPr>
          <w:p w14:paraId="41DF44B4" w14:textId="77777777" w:rsidR="0015696D" w:rsidRDefault="00000000">
            <w:r>
              <w:rPr>
                <w:b/>
                <w:sz w:val="18"/>
                <w:szCs w:val="18"/>
              </w:rPr>
              <w:t>Image storage</w:t>
            </w:r>
          </w:p>
        </w:tc>
        <w:tc>
          <w:tcPr>
            <w:tcW w:w="4968" w:type="dxa"/>
          </w:tcPr>
          <w:p w14:paraId="2D5B86C8" w14:textId="77777777" w:rsidR="0015696D" w:rsidRDefault="00000000">
            <w:proofErr w:type="spellStart"/>
            <w:r>
              <w:rPr>
                <w:sz w:val="18"/>
                <w:szCs w:val="18"/>
              </w:rPr>
              <w:t>Supabase</w:t>
            </w:r>
            <w:proofErr w:type="spellEnd"/>
            <w:r>
              <w:rPr>
                <w:sz w:val="18"/>
                <w:szCs w:val="18"/>
              </w:rPr>
              <w:t xml:space="preserve"> Storage or compatible object storage with access rules and upload validation.</w:t>
            </w:r>
          </w:p>
        </w:tc>
      </w:tr>
      <w:tr w:rsidR="0015696D" w14:paraId="609166CD" w14:textId="77777777">
        <w:tc>
          <w:tcPr>
            <w:tcW w:w="4968" w:type="dxa"/>
          </w:tcPr>
          <w:p w14:paraId="7BE6CDDA" w14:textId="77777777" w:rsidR="0015696D" w:rsidRDefault="00000000">
            <w:r>
              <w:rPr>
                <w:b/>
                <w:sz w:val="18"/>
                <w:szCs w:val="18"/>
              </w:rPr>
              <w:t>Maps / geolocation</w:t>
            </w:r>
          </w:p>
        </w:tc>
        <w:tc>
          <w:tcPr>
            <w:tcW w:w="4968" w:type="dxa"/>
          </w:tcPr>
          <w:p w14:paraId="60741689" w14:textId="77777777" w:rsidR="0015696D" w:rsidRDefault="00000000">
            <w:r>
              <w:rPr>
                <w:sz w:val="18"/>
                <w:szCs w:val="18"/>
              </w:rPr>
              <w:t>Leaflet with OpenStreetMap or another approved map provider.</w:t>
            </w:r>
          </w:p>
        </w:tc>
      </w:tr>
      <w:tr w:rsidR="0015696D" w14:paraId="25E80D1D" w14:textId="77777777">
        <w:tc>
          <w:tcPr>
            <w:tcW w:w="4968" w:type="dxa"/>
          </w:tcPr>
          <w:p w14:paraId="4521A8EE" w14:textId="77777777" w:rsidR="0015696D" w:rsidRDefault="00000000">
            <w:r>
              <w:rPr>
                <w:b/>
                <w:sz w:val="18"/>
                <w:szCs w:val="18"/>
              </w:rPr>
              <w:t>Authentication</w:t>
            </w:r>
          </w:p>
        </w:tc>
        <w:tc>
          <w:tcPr>
            <w:tcW w:w="4968" w:type="dxa"/>
          </w:tcPr>
          <w:p w14:paraId="375A7FDD" w14:textId="77777777" w:rsidR="0015696D" w:rsidRDefault="00000000">
            <w:proofErr w:type="spellStart"/>
            <w:r>
              <w:rPr>
                <w:sz w:val="18"/>
                <w:szCs w:val="18"/>
              </w:rPr>
              <w:t>Supabase</w:t>
            </w:r>
            <w:proofErr w:type="spellEnd"/>
            <w:r>
              <w:rPr>
                <w:sz w:val="18"/>
                <w:szCs w:val="18"/>
              </w:rPr>
              <w:t xml:space="preserve"> Auth or a secure session/JWT-based implementation with role checks.</w:t>
            </w:r>
          </w:p>
        </w:tc>
      </w:tr>
      <w:tr w:rsidR="0015696D" w14:paraId="5B882D4E" w14:textId="77777777">
        <w:tc>
          <w:tcPr>
            <w:tcW w:w="4968" w:type="dxa"/>
          </w:tcPr>
          <w:p w14:paraId="524BE47B" w14:textId="77777777" w:rsidR="0015696D" w:rsidRDefault="00000000">
            <w:r>
              <w:rPr>
                <w:b/>
                <w:sz w:val="18"/>
                <w:szCs w:val="18"/>
              </w:rPr>
              <w:t>Analytics</w:t>
            </w:r>
          </w:p>
        </w:tc>
        <w:tc>
          <w:tcPr>
            <w:tcW w:w="4968" w:type="dxa"/>
          </w:tcPr>
          <w:p w14:paraId="44891F72" w14:textId="77777777" w:rsidR="0015696D" w:rsidRDefault="00000000">
            <w:r>
              <w:rPr>
                <w:sz w:val="18"/>
                <w:szCs w:val="18"/>
              </w:rPr>
              <w:t>SQL aggregates and dashboard charts; export only authorized, appropriately anonymized data.</w:t>
            </w:r>
          </w:p>
        </w:tc>
      </w:tr>
    </w:tbl>
    <w:p w14:paraId="123F01D3" w14:textId="77777777" w:rsidR="0015696D" w:rsidRDefault="00000000">
      <w:pPr>
        <w:pStyle w:val="Heading1"/>
      </w:pPr>
      <w:r>
        <w:t>10. Core Modules</w:t>
      </w:r>
    </w:p>
    <w:p w14:paraId="1635B221" w14:textId="77777777" w:rsidR="0015696D" w:rsidRDefault="00000000">
      <w:pPr>
        <w:numPr>
          <w:ilvl w:val="0"/>
          <w:numId w:val="2"/>
        </w:numPr>
        <w:pBdr>
          <w:top w:val="nil"/>
          <w:left w:val="nil"/>
          <w:bottom w:val="nil"/>
          <w:right w:val="nil"/>
          <w:between w:val="nil"/>
        </w:pBdr>
        <w:spacing w:after="0"/>
      </w:pPr>
      <w:r>
        <w:rPr>
          <w:b/>
        </w:rPr>
        <w:t xml:space="preserve">Citizen Portal: </w:t>
      </w:r>
      <w:r>
        <w:t>Report form, photo upload, location picker, ticket confirmation, and “My Reports” view.</w:t>
      </w:r>
    </w:p>
    <w:p w14:paraId="24FF517D" w14:textId="77777777" w:rsidR="0015696D" w:rsidRDefault="00000000">
      <w:pPr>
        <w:numPr>
          <w:ilvl w:val="0"/>
          <w:numId w:val="2"/>
        </w:numPr>
        <w:pBdr>
          <w:top w:val="nil"/>
          <w:left w:val="nil"/>
          <w:bottom w:val="nil"/>
          <w:right w:val="nil"/>
          <w:between w:val="nil"/>
        </w:pBdr>
        <w:spacing w:after="0"/>
      </w:pPr>
      <w:r>
        <w:rPr>
          <w:b/>
        </w:rPr>
        <w:t xml:space="preserve">Issue Classification: </w:t>
      </w:r>
      <w:r>
        <w:t>Category selection and optional rule-based suggestions from keywords or image metadata. Automated predictions should be editable by staff.</w:t>
      </w:r>
    </w:p>
    <w:p w14:paraId="71E5F668" w14:textId="77777777" w:rsidR="0015696D" w:rsidRDefault="00000000">
      <w:pPr>
        <w:numPr>
          <w:ilvl w:val="0"/>
          <w:numId w:val="2"/>
        </w:numPr>
        <w:pBdr>
          <w:top w:val="nil"/>
          <w:left w:val="nil"/>
          <w:bottom w:val="nil"/>
          <w:right w:val="nil"/>
          <w:between w:val="nil"/>
        </w:pBdr>
        <w:spacing w:after="0"/>
      </w:pPr>
      <w:r>
        <w:rPr>
          <w:b/>
        </w:rPr>
        <w:t xml:space="preserve">Duplicate Management: </w:t>
      </w:r>
      <w:r>
        <w:t>Similarity scoring and staff review; retain an audit trail and preserve links from duplicate tickets to the primary ticket.</w:t>
      </w:r>
    </w:p>
    <w:p w14:paraId="1E2AF75C" w14:textId="77777777" w:rsidR="0015696D" w:rsidRDefault="00000000">
      <w:pPr>
        <w:numPr>
          <w:ilvl w:val="0"/>
          <w:numId w:val="2"/>
        </w:numPr>
        <w:pBdr>
          <w:top w:val="nil"/>
          <w:left w:val="nil"/>
          <w:bottom w:val="nil"/>
          <w:right w:val="nil"/>
          <w:between w:val="nil"/>
        </w:pBdr>
        <w:spacing w:after="0"/>
      </w:pPr>
      <w:r>
        <w:rPr>
          <w:b/>
        </w:rPr>
        <w:t xml:space="preserve">Staff Dashboard: </w:t>
      </w:r>
      <w:r>
        <w:t>Queue, filters, priority, assignment, status changes, comments, and workload view.</w:t>
      </w:r>
    </w:p>
    <w:p w14:paraId="71603665" w14:textId="77777777" w:rsidR="0015696D" w:rsidRDefault="00000000">
      <w:pPr>
        <w:numPr>
          <w:ilvl w:val="0"/>
          <w:numId w:val="2"/>
        </w:numPr>
        <w:pBdr>
          <w:top w:val="nil"/>
          <w:left w:val="nil"/>
          <w:bottom w:val="nil"/>
          <w:right w:val="nil"/>
          <w:between w:val="nil"/>
        </w:pBdr>
        <w:spacing w:after="0"/>
      </w:pPr>
      <w:r>
        <w:rPr>
          <w:b/>
        </w:rPr>
        <w:t xml:space="preserve">Field Resolution: </w:t>
      </w:r>
      <w:r>
        <w:t>Assigned task details, progress updates, completion notes, and optional after-work photos.</w:t>
      </w:r>
    </w:p>
    <w:p w14:paraId="1313C6D1" w14:textId="77777777" w:rsidR="0015696D" w:rsidRDefault="00000000">
      <w:pPr>
        <w:numPr>
          <w:ilvl w:val="0"/>
          <w:numId w:val="2"/>
        </w:numPr>
        <w:pBdr>
          <w:top w:val="nil"/>
          <w:left w:val="nil"/>
          <w:bottom w:val="nil"/>
          <w:right w:val="nil"/>
          <w:between w:val="nil"/>
        </w:pBdr>
        <w:spacing w:after="0"/>
      </w:pPr>
      <w:r>
        <w:rPr>
          <w:b/>
        </w:rPr>
        <w:t xml:space="preserve">Notifications: </w:t>
      </w:r>
      <w:r>
        <w:t>In-app updates first; email/SMS/push can be added where available and consented to.</w:t>
      </w:r>
    </w:p>
    <w:p w14:paraId="78BEF8CB" w14:textId="77777777" w:rsidR="0015696D" w:rsidRDefault="00000000">
      <w:pPr>
        <w:numPr>
          <w:ilvl w:val="0"/>
          <w:numId w:val="2"/>
        </w:numPr>
        <w:pBdr>
          <w:top w:val="nil"/>
          <w:left w:val="nil"/>
          <w:bottom w:val="nil"/>
          <w:right w:val="nil"/>
          <w:between w:val="nil"/>
        </w:pBdr>
      </w:pPr>
      <w:r>
        <w:rPr>
          <w:b/>
        </w:rPr>
        <w:t xml:space="preserve">Analytics: </w:t>
      </w:r>
      <w:r>
        <w:t>Reports by category, area, status, team, response time, and resolution time.</w:t>
      </w:r>
    </w:p>
    <w:p w14:paraId="515B7EC7" w14:textId="77777777" w:rsidR="0015696D" w:rsidRDefault="00000000">
      <w:pPr>
        <w:pStyle w:val="Heading1"/>
      </w:pPr>
      <w:r>
        <w:t>11. Duplicate Detection Approach</w:t>
      </w:r>
    </w:p>
    <w:p w14:paraId="3E1B7C06" w14:textId="77777777" w:rsidR="0015696D" w:rsidRDefault="00000000">
      <w:r>
        <w:t>For the hackathon prototype, use a transparent, explainable score rather than automatically deleting or rejecting reports. Compare only relevant open or recently resolved tickets. Example signals include:</w:t>
      </w:r>
    </w:p>
    <w:p w14:paraId="3F71C2F4" w14:textId="77777777" w:rsidR="0015696D" w:rsidRDefault="00000000">
      <w:pPr>
        <w:numPr>
          <w:ilvl w:val="0"/>
          <w:numId w:val="2"/>
        </w:numPr>
        <w:pBdr>
          <w:top w:val="nil"/>
          <w:left w:val="nil"/>
          <w:bottom w:val="nil"/>
          <w:right w:val="nil"/>
          <w:between w:val="nil"/>
        </w:pBdr>
        <w:spacing w:after="0"/>
      </w:pPr>
      <w:r>
        <w:lastRenderedPageBreak/>
        <w:t>Same or related category.</w:t>
      </w:r>
    </w:p>
    <w:p w14:paraId="0A50DD24" w14:textId="77777777" w:rsidR="0015696D" w:rsidRDefault="00000000">
      <w:pPr>
        <w:numPr>
          <w:ilvl w:val="0"/>
          <w:numId w:val="2"/>
        </w:numPr>
        <w:pBdr>
          <w:top w:val="nil"/>
          <w:left w:val="nil"/>
          <w:bottom w:val="nil"/>
          <w:right w:val="nil"/>
          <w:between w:val="nil"/>
        </w:pBdr>
        <w:spacing w:after="0"/>
      </w:pPr>
      <w:r>
        <w:t xml:space="preserve">Geographic distance between report coordinates (for example, within a configurable 50–100 </w:t>
      </w:r>
      <w:proofErr w:type="spellStart"/>
      <w:r>
        <w:t>metre</w:t>
      </w:r>
      <w:proofErr w:type="spellEnd"/>
      <w:r>
        <w:t xml:space="preserve"> radius).</w:t>
      </w:r>
    </w:p>
    <w:p w14:paraId="5B406107" w14:textId="77777777" w:rsidR="0015696D" w:rsidRDefault="00000000">
      <w:pPr>
        <w:numPr>
          <w:ilvl w:val="0"/>
          <w:numId w:val="2"/>
        </w:numPr>
        <w:pBdr>
          <w:top w:val="nil"/>
          <w:left w:val="nil"/>
          <w:bottom w:val="nil"/>
          <w:right w:val="nil"/>
          <w:between w:val="nil"/>
        </w:pBdr>
        <w:spacing w:after="0"/>
      </w:pPr>
      <w:r>
        <w:t>Text similarity between descriptions using token overlap or a similarity library.</w:t>
      </w:r>
    </w:p>
    <w:p w14:paraId="4FD7372A" w14:textId="77777777" w:rsidR="0015696D" w:rsidRDefault="00000000">
      <w:pPr>
        <w:numPr>
          <w:ilvl w:val="0"/>
          <w:numId w:val="2"/>
        </w:numPr>
        <w:pBdr>
          <w:top w:val="nil"/>
          <w:left w:val="nil"/>
          <w:bottom w:val="nil"/>
          <w:right w:val="nil"/>
          <w:between w:val="nil"/>
        </w:pBdr>
        <w:spacing w:after="0"/>
      </w:pPr>
      <w:r>
        <w:t>Time proximity and compatible status.</w:t>
      </w:r>
    </w:p>
    <w:p w14:paraId="0E6C1622" w14:textId="77777777" w:rsidR="0015696D" w:rsidRDefault="00000000">
      <w:pPr>
        <w:numPr>
          <w:ilvl w:val="0"/>
          <w:numId w:val="2"/>
        </w:numPr>
        <w:pBdr>
          <w:top w:val="nil"/>
          <w:left w:val="nil"/>
          <w:bottom w:val="nil"/>
          <w:right w:val="nil"/>
          <w:between w:val="nil"/>
        </w:pBdr>
      </w:pPr>
      <w:r>
        <w:t>Optional visual similarity in a future version, subject to privacy and compute constraints.</w:t>
      </w:r>
    </w:p>
    <w:p w14:paraId="6399E1F4" w14:textId="77777777" w:rsidR="0015696D" w:rsidRDefault="00000000">
      <w:r>
        <w:t>If the score exceeds a configurable threshold, label the new report “Possible duplicate” and show the matching ticket(s) to authorized staff. Staff can merge, link, or mark it as a separate issue. Preserve the original report, reporter updates, and an audit record of the decision.</w:t>
      </w:r>
    </w:p>
    <w:p w14:paraId="217E320C" w14:textId="77777777" w:rsidR="0015696D" w:rsidRDefault="00000000">
      <w:pPr>
        <w:pStyle w:val="Heading1"/>
      </w:pPr>
      <w:r>
        <w:t>12. Data Model (Initial Proposal)</w:t>
      </w:r>
    </w:p>
    <w:tbl>
      <w:tblPr>
        <w:tblStyle w:val="a3"/>
        <w:tblW w:w="9936" w:type="dxa"/>
        <w:tblInd w:w="-115"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4968"/>
        <w:gridCol w:w="4968"/>
      </w:tblGrid>
      <w:tr w:rsidR="0015696D" w14:paraId="2BE54598" w14:textId="77777777">
        <w:tc>
          <w:tcPr>
            <w:tcW w:w="4968" w:type="dxa"/>
            <w:shd w:val="clear" w:color="auto" w:fill="4930C8"/>
          </w:tcPr>
          <w:p w14:paraId="0152B920" w14:textId="77777777" w:rsidR="0015696D" w:rsidRDefault="00000000">
            <w:r>
              <w:rPr>
                <w:b/>
                <w:color w:val="FFFFFF"/>
                <w:sz w:val="18"/>
                <w:szCs w:val="18"/>
              </w:rPr>
              <w:t>Entity</w:t>
            </w:r>
          </w:p>
        </w:tc>
        <w:tc>
          <w:tcPr>
            <w:tcW w:w="4968" w:type="dxa"/>
            <w:shd w:val="clear" w:color="auto" w:fill="4930C8"/>
          </w:tcPr>
          <w:p w14:paraId="5D94AE08" w14:textId="77777777" w:rsidR="0015696D" w:rsidRDefault="00000000">
            <w:r>
              <w:rPr>
                <w:b/>
                <w:color w:val="FFFFFF"/>
                <w:sz w:val="18"/>
                <w:szCs w:val="18"/>
              </w:rPr>
              <w:t>Example fields</w:t>
            </w:r>
          </w:p>
        </w:tc>
      </w:tr>
      <w:tr w:rsidR="0015696D" w14:paraId="2AA2F24F" w14:textId="77777777">
        <w:tc>
          <w:tcPr>
            <w:tcW w:w="4968" w:type="dxa"/>
          </w:tcPr>
          <w:p w14:paraId="15ABB19C" w14:textId="77777777" w:rsidR="0015696D" w:rsidRDefault="00000000">
            <w:r>
              <w:rPr>
                <w:b/>
                <w:sz w:val="18"/>
                <w:szCs w:val="18"/>
              </w:rPr>
              <w:t>Users</w:t>
            </w:r>
          </w:p>
        </w:tc>
        <w:tc>
          <w:tcPr>
            <w:tcW w:w="4968" w:type="dxa"/>
          </w:tcPr>
          <w:p w14:paraId="76C97BE5" w14:textId="77777777" w:rsidR="0015696D" w:rsidRDefault="00000000">
            <w:r>
              <w:rPr>
                <w:sz w:val="18"/>
                <w:szCs w:val="18"/>
              </w:rPr>
              <w:t xml:space="preserve">id, name/display name, email or phone (if needed), role, </w:t>
            </w:r>
            <w:proofErr w:type="spellStart"/>
            <w:r>
              <w:rPr>
                <w:sz w:val="18"/>
                <w:szCs w:val="18"/>
              </w:rPr>
              <w:t>created_at</w:t>
            </w:r>
            <w:proofErr w:type="spellEnd"/>
          </w:p>
        </w:tc>
      </w:tr>
      <w:tr w:rsidR="0015696D" w14:paraId="1525A959" w14:textId="77777777">
        <w:tc>
          <w:tcPr>
            <w:tcW w:w="4968" w:type="dxa"/>
          </w:tcPr>
          <w:p w14:paraId="48368CC0" w14:textId="77777777" w:rsidR="0015696D" w:rsidRDefault="00000000">
            <w:r>
              <w:rPr>
                <w:b/>
                <w:sz w:val="18"/>
                <w:szCs w:val="18"/>
              </w:rPr>
              <w:t>Issues</w:t>
            </w:r>
          </w:p>
        </w:tc>
        <w:tc>
          <w:tcPr>
            <w:tcW w:w="4968" w:type="dxa"/>
          </w:tcPr>
          <w:p w14:paraId="6FC28999" w14:textId="77777777" w:rsidR="0015696D" w:rsidRDefault="00000000">
            <w:r>
              <w:rPr>
                <w:sz w:val="18"/>
                <w:szCs w:val="18"/>
              </w:rPr>
              <w:t>id/</w:t>
            </w:r>
            <w:proofErr w:type="spellStart"/>
            <w:r>
              <w:rPr>
                <w:sz w:val="18"/>
                <w:szCs w:val="18"/>
              </w:rPr>
              <w:t>ticket_no</w:t>
            </w:r>
            <w:proofErr w:type="spellEnd"/>
            <w:r>
              <w:rPr>
                <w:sz w:val="18"/>
                <w:szCs w:val="18"/>
              </w:rPr>
              <w:t xml:space="preserve">, title, description, category, latitude, longitude, </w:t>
            </w:r>
            <w:proofErr w:type="spellStart"/>
            <w:r>
              <w:rPr>
                <w:sz w:val="18"/>
                <w:szCs w:val="18"/>
              </w:rPr>
              <w:t>address_text</w:t>
            </w:r>
            <w:proofErr w:type="spellEnd"/>
            <w:r>
              <w:rPr>
                <w:sz w:val="18"/>
                <w:szCs w:val="18"/>
              </w:rPr>
              <w:t xml:space="preserve">, </w:t>
            </w:r>
            <w:proofErr w:type="spellStart"/>
            <w:r>
              <w:rPr>
                <w:sz w:val="18"/>
                <w:szCs w:val="18"/>
              </w:rPr>
              <w:t>photo_url</w:t>
            </w:r>
            <w:proofErr w:type="spellEnd"/>
            <w:r>
              <w:rPr>
                <w:sz w:val="18"/>
                <w:szCs w:val="18"/>
              </w:rPr>
              <w:t xml:space="preserve">, priority, status, </w:t>
            </w:r>
            <w:proofErr w:type="spellStart"/>
            <w:r>
              <w:rPr>
                <w:sz w:val="18"/>
                <w:szCs w:val="18"/>
              </w:rPr>
              <w:t>reporter_id</w:t>
            </w:r>
            <w:proofErr w:type="spellEnd"/>
            <w:r>
              <w:rPr>
                <w:sz w:val="18"/>
                <w:szCs w:val="18"/>
              </w:rPr>
              <w:t xml:space="preserve">, </w:t>
            </w:r>
            <w:proofErr w:type="spellStart"/>
            <w:r>
              <w:rPr>
                <w:sz w:val="18"/>
                <w:szCs w:val="18"/>
              </w:rPr>
              <w:t>assigned_team_id</w:t>
            </w:r>
            <w:proofErr w:type="spellEnd"/>
            <w:r>
              <w:rPr>
                <w:sz w:val="18"/>
                <w:szCs w:val="18"/>
              </w:rPr>
              <w:t xml:space="preserve">, </w:t>
            </w:r>
            <w:proofErr w:type="spellStart"/>
            <w:r>
              <w:rPr>
                <w:sz w:val="18"/>
                <w:szCs w:val="18"/>
              </w:rPr>
              <w:t>primary_issue_id</w:t>
            </w:r>
            <w:proofErr w:type="spellEnd"/>
            <w:r>
              <w:rPr>
                <w:sz w:val="18"/>
                <w:szCs w:val="18"/>
              </w:rPr>
              <w:t xml:space="preserve">, </w:t>
            </w:r>
            <w:proofErr w:type="spellStart"/>
            <w:r>
              <w:rPr>
                <w:sz w:val="18"/>
                <w:szCs w:val="18"/>
              </w:rPr>
              <w:t>created_at</w:t>
            </w:r>
            <w:proofErr w:type="spellEnd"/>
            <w:r>
              <w:rPr>
                <w:sz w:val="18"/>
                <w:szCs w:val="18"/>
              </w:rPr>
              <w:t xml:space="preserve">, </w:t>
            </w:r>
            <w:proofErr w:type="spellStart"/>
            <w:r>
              <w:rPr>
                <w:sz w:val="18"/>
                <w:szCs w:val="18"/>
              </w:rPr>
              <w:t>updated_at</w:t>
            </w:r>
            <w:proofErr w:type="spellEnd"/>
            <w:r>
              <w:rPr>
                <w:sz w:val="18"/>
                <w:szCs w:val="18"/>
              </w:rPr>
              <w:t xml:space="preserve">, </w:t>
            </w:r>
            <w:proofErr w:type="spellStart"/>
            <w:r>
              <w:rPr>
                <w:sz w:val="18"/>
                <w:szCs w:val="18"/>
              </w:rPr>
              <w:t>resolved_at</w:t>
            </w:r>
            <w:proofErr w:type="spellEnd"/>
          </w:p>
        </w:tc>
      </w:tr>
      <w:tr w:rsidR="0015696D" w14:paraId="49F8B1DE" w14:textId="77777777">
        <w:tc>
          <w:tcPr>
            <w:tcW w:w="4968" w:type="dxa"/>
          </w:tcPr>
          <w:p w14:paraId="60DE6B0F" w14:textId="77777777" w:rsidR="0015696D" w:rsidRDefault="00000000">
            <w:r>
              <w:rPr>
                <w:b/>
                <w:sz w:val="18"/>
                <w:szCs w:val="18"/>
              </w:rPr>
              <w:t>Departments / Teams</w:t>
            </w:r>
          </w:p>
        </w:tc>
        <w:tc>
          <w:tcPr>
            <w:tcW w:w="4968" w:type="dxa"/>
          </w:tcPr>
          <w:p w14:paraId="4FBE1356" w14:textId="77777777" w:rsidR="0015696D" w:rsidRDefault="00000000">
            <w:r>
              <w:rPr>
                <w:sz w:val="18"/>
                <w:szCs w:val="18"/>
              </w:rPr>
              <w:t xml:space="preserve">id, name, </w:t>
            </w:r>
            <w:proofErr w:type="spellStart"/>
            <w:r>
              <w:rPr>
                <w:sz w:val="18"/>
                <w:szCs w:val="18"/>
              </w:rPr>
              <w:t>supported_categories</w:t>
            </w:r>
            <w:proofErr w:type="spellEnd"/>
            <w:r>
              <w:rPr>
                <w:sz w:val="18"/>
                <w:szCs w:val="18"/>
              </w:rPr>
              <w:t xml:space="preserve">, </w:t>
            </w:r>
            <w:proofErr w:type="spellStart"/>
            <w:r>
              <w:rPr>
                <w:sz w:val="18"/>
                <w:szCs w:val="18"/>
              </w:rPr>
              <w:t>service_area</w:t>
            </w:r>
            <w:proofErr w:type="spellEnd"/>
            <w:r>
              <w:rPr>
                <w:sz w:val="18"/>
                <w:szCs w:val="18"/>
              </w:rPr>
              <w:t>, active</w:t>
            </w:r>
          </w:p>
        </w:tc>
      </w:tr>
      <w:tr w:rsidR="0015696D" w14:paraId="20617D52" w14:textId="77777777">
        <w:tc>
          <w:tcPr>
            <w:tcW w:w="4968" w:type="dxa"/>
          </w:tcPr>
          <w:p w14:paraId="64CC7381" w14:textId="77777777" w:rsidR="0015696D" w:rsidRDefault="00000000">
            <w:r>
              <w:rPr>
                <w:b/>
                <w:sz w:val="18"/>
                <w:szCs w:val="18"/>
              </w:rPr>
              <w:t>Assignments</w:t>
            </w:r>
          </w:p>
        </w:tc>
        <w:tc>
          <w:tcPr>
            <w:tcW w:w="4968" w:type="dxa"/>
          </w:tcPr>
          <w:p w14:paraId="1277FE3F" w14:textId="77777777" w:rsidR="0015696D" w:rsidRDefault="00000000">
            <w:r>
              <w:rPr>
                <w:sz w:val="18"/>
                <w:szCs w:val="18"/>
              </w:rPr>
              <w:t xml:space="preserve">id, </w:t>
            </w:r>
            <w:proofErr w:type="spellStart"/>
            <w:r>
              <w:rPr>
                <w:sz w:val="18"/>
                <w:szCs w:val="18"/>
              </w:rPr>
              <w:t>issue_id</w:t>
            </w:r>
            <w:proofErr w:type="spellEnd"/>
            <w:r>
              <w:rPr>
                <w:sz w:val="18"/>
                <w:szCs w:val="18"/>
              </w:rPr>
              <w:t xml:space="preserve">, </w:t>
            </w:r>
            <w:proofErr w:type="spellStart"/>
            <w:r>
              <w:rPr>
                <w:sz w:val="18"/>
                <w:szCs w:val="18"/>
              </w:rPr>
              <w:t>team_id</w:t>
            </w:r>
            <w:proofErr w:type="spellEnd"/>
            <w:r>
              <w:rPr>
                <w:sz w:val="18"/>
                <w:szCs w:val="18"/>
              </w:rPr>
              <w:t xml:space="preserve">, </w:t>
            </w:r>
            <w:proofErr w:type="spellStart"/>
            <w:r>
              <w:rPr>
                <w:sz w:val="18"/>
                <w:szCs w:val="18"/>
              </w:rPr>
              <w:t>assigned_by</w:t>
            </w:r>
            <w:proofErr w:type="spellEnd"/>
            <w:r>
              <w:rPr>
                <w:sz w:val="18"/>
                <w:szCs w:val="18"/>
              </w:rPr>
              <w:t xml:space="preserve">, </w:t>
            </w:r>
            <w:proofErr w:type="spellStart"/>
            <w:r>
              <w:rPr>
                <w:sz w:val="18"/>
                <w:szCs w:val="18"/>
              </w:rPr>
              <w:t>assigned_at</w:t>
            </w:r>
            <w:proofErr w:type="spellEnd"/>
            <w:r>
              <w:rPr>
                <w:sz w:val="18"/>
                <w:szCs w:val="18"/>
              </w:rPr>
              <w:t>, notes</w:t>
            </w:r>
          </w:p>
        </w:tc>
      </w:tr>
      <w:tr w:rsidR="0015696D" w14:paraId="5C3F3AB7" w14:textId="77777777">
        <w:tc>
          <w:tcPr>
            <w:tcW w:w="4968" w:type="dxa"/>
          </w:tcPr>
          <w:p w14:paraId="571182BD" w14:textId="77777777" w:rsidR="0015696D" w:rsidRDefault="00000000">
            <w:proofErr w:type="spellStart"/>
            <w:r>
              <w:rPr>
                <w:b/>
                <w:sz w:val="18"/>
                <w:szCs w:val="18"/>
              </w:rPr>
              <w:t>StatusHistory</w:t>
            </w:r>
            <w:proofErr w:type="spellEnd"/>
          </w:p>
        </w:tc>
        <w:tc>
          <w:tcPr>
            <w:tcW w:w="4968" w:type="dxa"/>
          </w:tcPr>
          <w:p w14:paraId="55D15F3B" w14:textId="77777777" w:rsidR="0015696D" w:rsidRDefault="00000000">
            <w:r>
              <w:rPr>
                <w:sz w:val="18"/>
                <w:szCs w:val="18"/>
              </w:rPr>
              <w:t xml:space="preserve">id, </w:t>
            </w:r>
            <w:proofErr w:type="spellStart"/>
            <w:r>
              <w:rPr>
                <w:sz w:val="18"/>
                <w:szCs w:val="18"/>
              </w:rPr>
              <w:t>issue_id</w:t>
            </w:r>
            <w:proofErr w:type="spellEnd"/>
            <w:r>
              <w:rPr>
                <w:sz w:val="18"/>
                <w:szCs w:val="18"/>
              </w:rPr>
              <w:t xml:space="preserve">, </w:t>
            </w:r>
            <w:proofErr w:type="spellStart"/>
            <w:r>
              <w:rPr>
                <w:sz w:val="18"/>
                <w:szCs w:val="18"/>
              </w:rPr>
              <w:t>old_status</w:t>
            </w:r>
            <w:proofErr w:type="spellEnd"/>
            <w:r>
              <w:rPr>
                <w:sz w:val="18"/>
                <w:szCs w:val="18"/>
              </w:rPr>
              <w:t xml:space="preserve">, </w:t>
            </w:r>
            <w:proofErr w:type="spellStart"/>
            <w:r>
              <w:rPr>
                <w:sz w:val="18"/>
                <w:szCs w:val="18"/>
              </w:rPr>
              <w:t>new_status</w:t>
            </w:r>
            <w:proofErr w:type="spellEnd"/>
            <w:r>
              <w:rPr>
                <w:sz w:val="18"/>
                <w:szCs w:val="18"/>
              </w:rPr>
              <w:t xml:space="preserve">, </w:t>
            </w:r>
            <w:proofErr w:type="spellStart"/>
            <w:r>
              <w:rPr>
                <w:sz w:val="18"/>
                <w:szCs w:val="18"/>
              </w:rPr>
              <w:t>changed_by</w:t>
            </w:r>
            <w:proofErr w:type="spellEnd"/>
            <w:r>
              <w:rPr>
                <w:sz w:val="18"/>
                <w:szCs w:val="18"/>
              </w:rPr>
              <w:t xml:space="preserve">, note, </w:t>
            </w:r>
            <w:proofErr w:type="spellStart"/>
            <w:r>
              <w:rPr>
                <w:sz w:val="18"/>
                <w:szCs w:val="18"/>
              </w:rPr>
              <w:t>created_at</w:t>
            </w:r>
            <w:proofErr w:type="spellEnd"/>
          </w:p>
        </w:tc>
      </w:tr>
      <w:tr w:rsidR="0015696D" w14:paraId="7D94E267" w14:textId="77777777">
        <w:tc>
          <w:tcPr>
            <w:tcW w:w="4968" w:type="dxa"/>
          </w:tcPr>
          <w:p w14:paraId="00BC67FC" w14:textId="77777777" w:rsidR="0015696D" w:rsidRDefault="00000000">
            <w:proofErr w:type="spellStart"/>
            <w:r>
              <w:rPr>
                <w:b/>
                <w:sz w:val="18"/>
                <w:szCs w:val="18"/>
              </w:rPr>
              <w:t>IssueComments</w:t>
            </w:r>
            <w:proofErr w:type="spellEnd"/>
          </w:p>
        </w:tc>
        <w:tc>
          <w:tcPr>
            <w:tcW w:w="4968" w:type="dxa"/>
          </w:tcPr>
          <w:p w14:paraId="56EDD86E" w14:textId="77777777" w:rsidR="0015696D" w:rsidRDefault="00000000">
            <w:r>
              <w:rPr>
                <w:sz w:val="18"/>
                <w:szCs w:val="18"/>
              </w:rPr>
              <w:t xml:space="preserve">id, </w:t>
            </w:r>
            <w:proofErr w:type="spellStart"/>
            <w:r>
              <w:rPr>
                <w:sz w:val="18"/>
                <w:szCs w:val="18"/>
              </w:rPr>
              <w:t>issue_id</w:t>
            </w:r>
            <w:proofErr w:type="spellEnd"/>
            <w:r>
              <w:rPr>
                <w:sz w:val="18"/>
                <w:szCs w:val="18"/>
              </w:rPr>
              <w:t xml:space="preserve">, </w:t>
            </w:r>
            <w:proofErr w:type="spellStart"/>
            <w:r>
              <w:rPr>
                <w:sz w:val="18"/>
                <w:szCs w:val="18"/>
              </w:rPr>
              <w:t>author_id</w:t>
            </w:r>
            <w:proofErr w:type="spellEnd"/>
            <w:r>
              <w:rPr>
                <w:sz w:val="18"/>
                <w:szCs w:val="18"/>
              </w:rPr>
              <w:t xml:space="preserve">, comment, visibility, </w:t>
            </w:r>
            <w:proofErr w:type="spellStart"/>
            <w:r>
              <w:rPr>
                <w:sz w:val="18"/>
                <w:szCs w:val="18"/>
              </w:rPr>
              <w:t>created_at</w:t>
            </w:r>
            <w:proofErr w:type="spellEnd"/>
          </w:p>
        </w:tc>
      </w:tr>
      <w:tr w:rsidR="0015696D" w14:paraId="39E99961" w14:textId="77777777">
        <w:tc>
          <w:tcPr>
            <w:tcW w:w="4968" w:type="dxa"/>
          </w:tcPr>
          <w:p w14:paraId="53BE8B0B" w14:textId="77777777" w:rsidR="0015696D" w:rsidRDefault="00000000">
            <w:r>
              <w:rPr>
                <w:b/>
                <w:sz w:val="18"/>
                <w:szCs w:val="18"/>
              </w:rPr>
              <w:t>Notifications</w:t>
            </w:r>
          </w:p>
        </w:tc>
        <w:tc>
          <w:tcPr>
            <w:tcW w:w="4968" w:type="dxa"/>
          </w:tcPr>
          <w:p w14:paraId="4FE90820" w14:textId="77777777" w:rsidR="0015696D" w:rsidRDefault="00000000">
            <w:r>
              <w:rPr>
                <w:sz w:val="18"/>
                <w:szCs w:val="18"/>
              </w:rPr>
              <w:t xml:space="preserve">id, </w:t>
            </w:r>
            <w:proofErr w:type="spellStart"/>
            <w:r>
              <w:rPr>
                <w:sz w:val="18"/>
                <w:szCs w:val="18"/>
              </w:rPr>
              <w:t>user_id</w:t>
            </w:r>
            <w:proofErr w:type="spellEnd"/>
            <w:r>
              <w:rPr>
                <w:sz w:val="18"/>
                <w:szCs w:val="18"/>
              </w:rPr>
              <w:t xml:space="preserve">, </w:t>
            </w:r>
            <w:proofErr w:type="spellStart"/>
            <w:r>
              <w:rPr>
                <w:sz w:val="18"/>
                <w:szCs w:val="18"/>
              </w:rPr>
              <w:t>issue_id</w:t>
            </w:r>
            <w:proofErr w:type="spellEnd"/>
            <w:r>
              <w:rPr>
                <w:sz w:val="18"/>
                <w:szCs w:val="18"/>
              </w:rPr>
              <w:t xml:space="preserve">, channel, </w:t>
            </w:r>
            <w:proofErr w:type="spellStart"/>
            <w:r>
              <w:rPr>
                <w:sz w:val="18"/>
                <w:szCs w:val="18"/>
              </w:rPr>
              <w:t>message_type</w:t>
            </w:r>
            <w:proofErr w:type="spellEnd"/>
            <w:r>
              <w:rPr>
                <w:sz w:val="18"/>
                <w:szCs w:val="18"/>
              </w:rPr>
              <w:t xml:space="preserve">, </w:t>
            </w:r>
            <w:proofErr w:type="spellStart"/>
            <w:r>
              <w:rPr>
                <w:sz w:val="18"/>
                <w:szCs w:val="18"/>
              </w:rPr>
              <w:t>sent_at</w:t>
            </w:r>
            <w:proofErr w:type="spellEnd"/>
            <w:r>
              <w:rPr>
                <w:sz w:val="18"/>
                <w:szCs w:val="18"/>
              </w:rPr>
              <w:t xml:space="preserve">, </w:t>
            </w:r>
            <w:proofErr w:type="spellStart"/>
            <w:r>
              <w:rPr>
                <w:sz w:val="18"/>
                <w:szCs w:val="18"/>
              </w:rPr>
              <w:t>delivery_status</w:t>
            </w:r>
            <w:proofErr w:type="spellEnd"/>
          </w:p>
        </w:tc>
      </w:tr>
    </w:tbl>
    <w:p w14:paraId="51ADEB57" w14:textId="77777777" w:rsidR="0015696D" w:rsidRDefault="00000000">
      <w:r>
        <w:t xml:space="preserve">Implementation note: use foreign keys and indexes where appropriate. If </w:t>
      </w:r>
      <w:proofErr w:type="spellStart"/>
      <w:r>
        <w:t>PostGIS</w:t>
      </w:r>
      <w:proofErr w:type="spellEnd"/>
      <w:r>
        <w:t xml:space="preserve"> is available, store coordinates as a geography/geometry field and index it for nearby-issue queries. Avoid exposing private reporter details on public issue pages.</w:t>
      </w:r>
    </w:p>
    <w:sectPr w:rsidR="0015696D">
      <w:footerReference w:type="default" r:id="rId7"/>
      <w:pgSz w:w="12240" w:h="15840"/>
      <w:pgMar w:top="1008" w:right="1152" w:bottom="1008"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CC4A7" w14:textId="77777777" w:rsidR="00E25CDE" w:rsidRDefault="00E25CDE">
      <w:pPr>
        <w:spacing w:after="0" w:line="240" w:lineRule="auto"/>
      </w:pPr>
      <w:r>
        <w:separator/>
      </w:r>
    </w:p>
  </w:endnote>
  <w:endnote w:type="continuationSeparator" w:id="0">
    <w:p w14:paraId="1BDEEE3E" w14:textId="77777777" w:rsidR="00E25CDE" w:rsidRDefault="00E25C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65231" w14:textId="77777777" w:rsidR="0015696D" w:rsidRDefault="00000000">
    <w:pPr>
      <w:pBdr>
        <w:top w:val="nil"/>
        <w:left w:val="nil"/>
        <w:bottom w:val="nil"/>
        <w:right w:val="nil"/>
        <w:between w:val="nil"/>
      </w:pBdr>
      <w:tabs>
        <w:tab w:val="center" w:pos="4680"/>
        <w:tab w:val="right" w:pos="9360"/>
      </w:tabs>
      <w:spacing w:after="0" w:line="240" w:lineRule="auto"/>
      <w:jc w:val="center"/>
    </w:pPr>
    <w:proofErr w:type="spellStart"/>
    <w:r>
      <w:rPr>
        <w:color w:val="6E7380"/>
        <w:sz w:val="16"/>
        <w:szCs w:val="16"/>
      </w:rPr>
      <w:t>CivicFix</w:t>
    </w:r>
    <w:proofErr w:type="spellEnd"/>
    <w:r>
      <w:rPr>
        <w:color w:val="6E7380"/>
        <w:sz w:val="16"/>
        <w:szCs w:val="16"/>
      </w:rPr>
      <w:t xml:space="preserve"> | Hackathon Project Documentation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4B8A4" w14:textId="77777777" w:rsidR="00E25CDE" w:rsidRDefault="00E25CDE">
      <w:pPr>
        <w:spacing w:after="0" w:line="240" w:lineRule="auto"/>
      </w:pPr>
      <w:r>
        <w:separator/>
      </w:r>
    </w:p>
  </w:footnote>
  <w:footnote w:type="continuationSeparator" w:id="0">
    <w:p w14:paraId="0EB28F6E" w14:textId="77777777" w:rsidR="00E25CDE" w:rsidRDefault="00E25C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06A4C"/>
    <w:multiLevelType w:val="multilevel"/>
    <w:tmpl w:val="D5D85C3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DE12C85"/>
    <w:multiLevelType w:val="multilevel"/>
    <w:tmpl w:val="36B4262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30475143">
    <w:abstractNumId w:val="0"/>
  </w:num>
  <w:num w:numId="2" w16cid:durableId="1673753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96D"/>
    <w:rsid w:val="00140DA3"/>
    <w:rsid w:val="0015696D"/>
    <w:rsid w:val="004E6F0E"/>
    <w:rsid w:val="00A47101"/>
    <w:rsid w:val="00B16C29"/>
    <w:rsid w:val="00D608EC"/>
    <w:rsid w:val="00E25C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25BAF"/>
  <w15:docId w15:val="{AB69D145-FA57-4BDD-A78B-F789E8FB4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D3440"/>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Play" w:eastAsia="Play" w:hAnsi="Play" w:cs="Play"/>
      <w:b/>
      <w:color w:val="4B30DC"/>
      <w:sz w:val="36"/>
      <w:szCs w:val="36"/>
    </w:rPr>
  </w:style>
  <w:style w:type="paragraph" w:styleId="Heading2">
    <w:name w:val="heading 2"/>
    <w:basedOn w:val="Normal"/>
    <w:next w:val="Normal"/>
    <w:uiPriority w:val="9"/>
    <w:semiHidden/>
    <w:unhideWhenUsed/>
    <w:qFormat/>
    <w:pPr>
      <w:keepNext/>
      <w:keepLines/>
      <w:spacing w:before="200" w:after="0"/>
      <w:outlineLvl w:val="1"/>
    </w:pPr>
    <w:rPr>
      <w:rFonts w:ascii="Play" w:eastAsia="Play" w:hAnsi="Play" w:cs="Play"/>
      <w:b/>
      <w:color w:val="2C256E"/>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rFonts w:ascii="Play" w:eastAsia="Play" w:hAnsi="Play" w:cs="Play"/>
      <w:b/>
      <w:color w:val="2C256E"/>
      <w:sz w:val="56"/>
      <w:szCs w:val="56"/>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0">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1">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2">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3">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4">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5">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1412</Words>
  <Characters>8051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Maheshbabu chintha</dc:creator>
  <cp:lastModifiedBy>Maheshbabu chintha</cp:lastModifiedBy>
  <cp:revision>2</cp:revision>
  <dcterms:created xsi:type="dcterms:W3CDTF">2026-10-24T17:08:00Z</dcterms:created>
  <dcterms:modified xsi:type="dcterms:W3CDTF">2026-10-24T17:08:00Z</dcterms:modified>
</cp:coreProperties>
</file>