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0E" w:rsidRDefault="00F1530E"/>
    <w:p w:rsidR="006E0EF6" w:rsidRDefault="006E0EF6"/>
    <w:p w:rsidR="006E0EF6" w:rsidRDefault="006E0EF6">
      <w:r>
        <w:t xml:space="preserve">Sources </w:t>
      </w:r>
      <w:hyperlink r:id="rId4" w:history="1">
        <w:r w:rsidRPr="00320ADD">
          <w:rPr>
            <w:rStyle w:val="Hyperlink"/>
          </w:rPr>
          <w:t>http://www.journalism.org/interactives/media-polarization/table/trust/</w:t>
        </w:r>
      </w:hyperlink>
    </w:p>
    <w:p w:rsidR="006E0EF6" w:rsidRDefault="00DA599B">
      <w:r w:rsidRPr="00DA599B">
        <w:t>http://www.journalism.org/</w:t>
      </w:r>
      <w:r w:rsidR="00967CDC">
        <w:t xml:space="preserve">interactives/media-polarization </w:t>
      </w:r>
    </w:p>
    <w:p w:rsidR="006E0EF6" w:rsidRDefault="006E0EF6">
      <w:r w:rsidRPr="006E0EF6">
        <w:t>http://www.allsides.com/</w:t>
      </w:r>
      <w:r>
        <w:t>news-source/</w:t>
      </w:r>
      <w:bookmarkStart w:id="0" w:name="_GoBack"/>
      <w:bookmarkEnd w:id="0"/>
    </w:p>
    <w:sectPr w:rsidR="006E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F6"/>
    <w:rsid w:val="006E0EF6"/>
    <w:rsid w:val="00967CDC"/>
    <w:rsid w:val="00DA599B"/>
    <w:rsid w:val="00F1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77F80-896E-42A2-96B5-C0DB2C0B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ournalism.org/interactives/media-polarization/table/tru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elklark@knights.ucf.edu</dc:creator>
  <cp:keywords/>
  <dc:description/>
  <cp:lastModifiedBy>elklark@knights.ucf.edu</cp:lastModifiedBy>
  <cp:revision>1</cp:revision>
  <dcterms:created xsi:type="dcterms:W3CDTF">2015-04-14T00:51:00Z</dcterms:created>
  <dcterms:modified xsi:type="dcterms:W3CDTF">2015-04-14T02:06:00Z</dcterms:modified>
</cp:coreProperties>
</file>