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0604" w14:textId="32B99284" w:rsidR="006249C5" w:rsidRDefault="003A259B">
      <w:r w:rsidRPr="003A259B">
        <w:drawing>
          <wp:inline distT="0" distB="0" distL="0" distR="0" wp14:anchorId="1436A281" wp14:editId="74CF556B">
            <wp:extent cx="5550185" cy="2654436"/>
            <wp:effectExtent l="0" t="0" r="0" b="0"/>
            <wp:docPr id="51761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56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9B"/>
    <w:rsid w:val="003A259B"/>
    <w:rsid w:val="006249C5"/>
    <w:rsid w:val="009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C4EF"/>
  <w15:chartTrackingRefBased/>
  <w15:docId w15:val="{0E169EE6-5609-45F9-B44B-26409AD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Enriquez Eguiguren</dc:creator>
  <cp:keywords/>
  <dc:description/>
  <cp:lastModifiedBy>Daniel Esteban Enriquez Eguiguren</cp:lastModifiedBy>
  <cp:revision>1</cp:revision>
  <dcterms:created xsi:type="dcterms:W3CDTF">2024-03-03T19:49:00Z</dcterms:created>
  <dcterms:modified xsi:type="dcterms:W3CDTF">2024-03-03T19:59:00Z</dcterms:modified>
</cp:coreProperties>
</file>