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Probabilitatea 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p</w:t>
      </w:r>
      <w:r>
        <w:rPr>
          <w:rFonts w:ascii="Times New Roman" w:hAnsi="Times New Roman" w:cs="Times New Roman"/>
          <w:b/>
          <w:bCs/>
          <w:sz w:val="40"/>
          <w:szCs w:val="40"/>
        </w:rPr>
        <w:t>(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s</w:t>
      </w:r>
      <w:r>
        <w:rPr>
          <w:rFonts w:ascii="Times New Roman" w:hAnsi="Times New Roman" w:cs="Times New Roman"/>
          <w:b/>
          <w:bCs/>
          <w:sz w:val="40"/>
          <w:szCs w:val="40"/>
        </w:rPr>
        <w:t>,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w</w:t>
      </w:r>
      <w:r>
        <w:rPr>
          <w:rFonts w:ascii="Times New Roman" w:hAnsi="Times New Roman" w:cs="Times New Roman"/>
          <w:b/>
          <w:bCs/>
          <w:sz w:val="40"/>
          <w:szCs w:val="40"/>
        </w:rPr>
        <w:t>)</w:t>
      </w:r>
      <w:r>
        <w:rPr>
          <w:rFonts w:ascii="Times New Roman" w:hAnsi="Times New Roman" w:cs="Times New Roman"/>
          <w:bCs/>
          <w:i/>
          <w:i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se estimeaza astfel:</w:t>
      </w:r>
    </w:p>
    <w:p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position w:val="-112"/>
          <w:sz w:val="40"/>
          <w:szCs w:val="40"/>
        </w:rPr>
        <w:object>
          <v:shape id="_x0000_i1025" o:spt="75" alt="" type="#_x0000_t75" style="height:90pt;width:26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unde </w:t>
      </w:r>
      <w:bookmarkStart w:id="0" w:name="_GoBack"/>
      <w:r>
        <w:rPr>
          <w:rFonts w:ascii="Times New Roman" w:hAnsi="Times New Roman" w:cs="Times New Roman"/>
          <w:b/>
          <w:position w:val="-22"/>
          <w:sz w:val="40"/>
          <w:szCs w:val="40"/>
        </w:rPr>
        <w:object>
          <v:shape id="_x0000_i1026" o:spt="75" type="#_x0000_t75" style="height:32.25pt;width:270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bookmarkEnd w:id="0"/>
      <w:r>
        <w:rPr>
          <w:rFonts w:ascii="Times New Roman" w:hAnsi="Times New Roman" w:cs="Times New Roman"/>
          <w:b/>
          <w:sz w:val="40"/>
          <w:szCs w:val="40"/>
        </w:rPr>
        <w:t xml:space="preserve"> (se adauga 1 ca factor de netezire - “smoothing factor”)</w:t>
      </w:r>
    </w:p>
    <w:p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>
      <w:p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highlight w:val="yellow"/>
          <w:u w:val="single"/>
        </w:rPr>
        <w:t>Interpretarea formulei</w:t>
      </w:r>
      <w:r>
        <w:rPr>
          <w:rFonts w:ascii="Times New Roman" w:hAnsi="Times New Roman" w:cs="Times New Roman"/>
          <w:b/>
          <w:sz w:val="40"/>
          <w:szCs w:val="40"/>
        </w:rPr>
        <w:t xml:space="preserve">: Algoritmul determina cel mai bun sens 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s</w:t>
      </w:r>
      <w:r>
        <w:rPr>
          <w:rFonts w:ascii="Times New Roman" w:hAnsi="Times New Roman" w:cs="Times New Roman"/>
          <w:b/>
          <w:sz w:val="40"/>
          <w:szCs w:val="40"/>
        </w:rPr>
        <w:t xml:space="preserve"> calculand intersectia 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contextelor de dezambiguizare</w:t>
      </w:r>
      <w:r>
        <w:rPr>
          <w:rFonts w:ascii="Times New Roman" w:hAnsi="Times New Roman" w:cs="Times New Roman"/>
          <w:b/>
          <w:sz w:val="40"/>
          <w:szCs w:val="40"/>
        </w:rPr>
        <w:t xml:space="preserve"> ale lui 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s</w:t>
      </w:r>
      <w:r>
        <w:rPr>
          <w:rFonts w:ascii="Times New Roman" w:hAnsi="Times New Roman" w:cs="Times New Roman"/>
          <w:b/>
          <w:sz w:val="40"/>
          <w:szCs w:val="40"/>
        </w:rPr>
        <w:t xml:space="preserve"> si 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w</w:t>
      </w:r>
      <w:r>
        <w:rPr>
          <w:rFonts w:ascii="Times New Roman" w:hAnsi="Times New Roman" w:cs="Times New Roman"/>
          <w:b/>
          <w:sz w:val="40"/>
          <w:szCs w:val="40"/>
        </w:rPr>
        <w:t xml:space="preserve"> si normalizand dupa scorurile adunate peste toate sensurile lui 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w</w:t>
      </w:r>
      <w:r>
        <w:rPr>
          <w:rFonts w:ascii="Times New Roman" w:hAnsi="Times New Roman" w:cs="Times New Roman"/>
          <w:b/>
          <w:sz w:val="40"/>
          <w:szCs w:val="40"/>
        </w:rPr>
        <w:t xml:space="preserve"> in Wikipedia si WordNet.</w:t>
      </w:r>
    </w:p>
    <w:p>
      <w:p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(Se poate vedea un exemplu in articolul citat).</w:t>
      </w:r>
    </w:p>
    <w:p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040"/>
    <w:rsid w:val="0013576D"/>
    <w:rsid w:val="00367A7B"/>
    <w:rsid w:val="004520B9"/>
    <w:rsid w:val="00512646"/>
    <w:rsid w:val="005D235B"/>
    <w:rsid w:val="005E48FC"/>
    <w:rsid w:val="00701040"/>
    <w:rsid w:val="00876FC7"/>
    <w:rsid w:val="008E7199"/>
    <w:rsid w:val="009A1A65"/>
    <w:rsid w:val="00B65886"/>
    <w:rsid w:val="00D75CD9"/>
    <w:rsid w:val="00D9086B"/>
    <w:rsid w:val="00F55EA3"/>
    <w:rsid w:val="010C39D7"/>
    <w:rsid w:val="069049BF"/>
    <w:rsid w:val="08F2286B"/>
    <w:rsid w:val="135A36BF"/>
    <w:rsid w:val="19156DA8"/>
    <w:rsid w:val="1DBA2B42"/>
    <w:rsid w:val="1E2E7044"/>
    <w:rsid w:val="206619BF"/>
    <w:rsid w:val="272B02E5"/>
    <w:rsid w:val="2B7B1B03"/>
    <w:rsid w:val="2D566670"/>
    <w:rsid w:val="305D339C"/>
    <w:rsid w:val="318D121F"/>
    <w:rsid w:val="32412E1E"/>
    <w:rsid w:val="32937406"/>
    <w:rsid w:val="34D03B2A"/>
    <w:rsid w:val="36513052"/>
    <w:rsid w:val="373241E3"/>
    <w:rsid w:val="3826743D"/>
    <w:rsid w:val="3A072F6D"/>
    <w:rsid w:val="3A2F2325"/>
    <w:rsid w:val="3A6068F4"/>
    <w:rsid w:val="3D774A57"/>
    <w:rsid w:val="3E24065E"/>
    <w:rsid w:val="3F5F3BAF"/>
    <w:rsid w:val="42FD4C4F"/>
    <w:rsid w:val="43FB5FA0"/>
    <w:rsid w:val="444B70DF"/>
    <w:rsid w:val="4453713C"/>
    <w:rsid w:val="44AC6251"/>
    <w:rsid w:val="48F41EE0"/>
    <w:rsid w:val="4CED680D"/>
    <w:rsid w:val="50E15155"/>
    <w:rsid w:val="5605550F"/>
    <w:rsid w:val="569D7693"/>
    <w:rsid w:val="5BE81C78"/>
    <w:rsid w:val="5DD76066"/>
    <w:rsid w:val="5DDD19AE"/>
    <w:rsid w:val="60D37845"/>
    <w:rsid w:val="65493935"/>
    <w:rsid w:val="68F45ECD"/>
    <w:rsid w:val="6D466994"/>
    <w:rsid w:val="6D5B5EEA"/>
    <w:rsid w:val="6E9F6D17"/>
    <w:rsid w:val="6F112578"/>
    <w:rsid w:val="7497133E"/>
    <w:rsid w:val="772205B0"/>
    <w:rsid w:val="77D96978"/>
    <w:rsid w:val="794F255B"/>
    <w:rsid w:val="7B68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1"/>
    <w:basedOn w:val="1"/>
    <w:qFormat/>
    <w:uiPriority w:val="34"/>
    <w:pPr>
      <w:ind w:left="720"/>
      <w:contextualSpacing/>
    </w:pPr>
  </w:style>
  <w:style w:type="paragraph" w:customStyle="1" w:styleId="5">
    <w:name w:val="indent"/>
    <w:basedOn w:val="1"/>
    <w:uiPriority w:val="0"/>
    <w:pPr>
      <w:ind w:left="1100" w:hanging="658"/>
      <w:jc w:val="both"/>
    </w:pPr>
    <w:rPr>
      <w:rFonts w:ascii="Times New Roman" w:hAnsi="Times New Roman"/>
      <w:b/>
      <w:sz w:val="40"/>
    </w:rPr>
  </w:style>
  <w:style w:type="paragraph" w:customStyle="1" w:styleId="6">
    <w:name w:val="indent2"/>
    <w:basedOn w:val="5"/>
    <w:qFormat/>
    <w:uiPriority w:val="0"/>
    <w:pPr>
      <w:adjustRightInd w:val="0"/>
      <w:snapToGrid w:val="0"/>
      <w:ind w:left="1757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64</Words>
  <Characters>371</Characters>
  <Lines>3</Lines>
  <Paragraphs>1</Paragraphs>
  <TotalTime>0</TotalTime>
  <ScaleCrop>false</ScaleCrop>
  <LinksUpToDate>false</LinksUpToDate>
  <CharactersWithSpaces>434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2019-01-04T14:42:00Z</dcterms:created>
  <dc:creator>HFlorentina</dc:creator>
  <cp:lastModifiedBy>Cristian</cp:lastModifiedBy>
  <dcterms:modified xsi:type="dcterms:W3CDTF">2019-01-16T13:26:08Z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