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022" w:rsidRDefault="00E66022">
      <w:pPr>
        <w:rPr>
          <w:b/>
          <w:sz w:val="36"/>
          <w:u w:val="single"/>
        </w:rPr>
      </w:pPr>
    </w:p>
    <w:p w:rsidR="005E70C3" w:rsidRPr="005E70C3" w:rsidRDefault="005E70C3">
      <w:pPr>
        <w:rPr>
          <w:b/>
          <w:sz w:val="36"/>
          <w:u w:val="single"/>
        </w:rPr>
      </w:pPr>
      <w:r w:rsidRPr="005E70C3">
        <w:rPr>
          <w:b/>
          <w:sz w:val="36"/>
          <w:u w:val="single"/>
        </w:rPr>
        <w:t>Assignment 1</w:t>
      </w:r>
    </w:p>
    <w:p w:rsidR="008B6015" w:rsidRPr="005E70C3" w:rsidRDefault="005E70C3">
      <w:pPr>
        <w:rPr>
          <w:sz w:val="28"/>
          <w:u w:val="single"/>
        </w:rPr>
      </w:pPr>
      <w:r w:rsidRPr="005E70C3">
        <w:rPr>
          <w:sz w:val="28"/>
          <w:u w:val="single"/>
        </w:rPr>
        <w:t>Work Breakdown Agreement(WBA)</w:t>
      </w:r>
    </w:p>
    <w:p w:rsidR="0084208F" w:rsidRDefault="0084208F" w:rsidP="0084208F">
      <w:pPr>
        <w:pStyle w:val="ListParagraph"/>
        <w:numPr>
          <w:ilvl w:val="0"/>
          <w:numId w:val="1"/>
        </w:numPr>
        <w:spacing w:line="256" w:lineRule="auto"/>
      </w:pPr>
      <w:r>
        <w:t>Class diagrams for Zombie attacks and Beating up the Zombies will be created and handled by Daniel Yuen.</w:t>
      </w:r>
    </w:p>
    <w:p w:rsidR="0084208F" w:rsidRDefault="0084208F" w:rsidP="0084208F">
      <w:pPr>
        <w:pStyle w:val="ListParagraph"/>
        <w:numPr>
          <w:ilvl w:val="0"/>
          <w:numId w:val="1"/>
        </w:numPr>
        <w:spacing w:line="256" w:lineRule="auto"/>
      </w:pPr>
      <w:r>
        <w:t>Class diagrams for Crafting weapons, Rising from the dead and Farmers and food will be created and handled by Sravan Krsna Rao.</w:t>
      </w:r>
    </w:p>
    <w:p w:rsidR="0084208F" w:rsidRDefault="0084208F" w:rsidP="0084208F">
      <w:pPr>
        <w:pStyle w:val="ListParagraph"/>
        <w:numPr>
          <w:ilvl w:val="0"/>
          <w:numId w:val="1"/>
        </w:numPr>
        <w:spacing w:line="256" w:lineRule="auto"/>
      </w:pPr>
      <w:r>
        <w:t>Due date for all class diagrams will be on Thursday Week 7 (7/5/2020).</w:t>
      </w:r>
    </w:p>
    <w:p w:rsidR="005E70C3" w:rsidRDefault="005E70C3" w:rsidP="005E70C3">
      <w:pPr>
        <w:pStyle w:val="ListParagraph"/>
        <w:numPr>
          <w:ilvl w:val="0"/>
          <w:numId w:val="1"/>
        </w:numPr>
      </w:pPr>
      <w:r>
        <w:t>Before starting on the design rationale, both will review each other’s work and check for mistakes/add on for completeness.</w:t>
      </w:r>
    </w:p>
    <w:p w:rsidR="005E70C3" w:rsidRDefault="005E70C3" w:rsidP="005E70C3">
      <w:pPr>
        <w:pStyle w:val="ListParagraph"/>
        <w:numPr>
          <w:ilvl w:val="0"/>
          <w:numId w:val="1"/>
        </w:numPr>
      </w:pPr>
      <w:r>
        <w:t xml:space="preserve">Design rationale will for class diagrams and interaction diagrams will be handled by </w:t>
      </w:r>
      <w:r w:rsidR="00652E85">
        <w:t xml:space="preserve">Sravan Krsna Rao </w:t>
      </w:r>
      <w:r>
        <w:t xml:space="preserve">and </w:t>
      </w:r>
      <w:r w:rsidR="00652E85">
        <w:t xml:space="preserve">Daniel Yuen </w:t>
      </w:r>
      <w:r>
        <w:t>respectively.</w:t>
      </w:r>
    </w:p>
    <w:p w:rsidR="0084208F" w:rsidRDefault="005E70C3" w:rsidP="0084208F">
      <w:pPr>
        <w:pStyle w:val="ListParagraph"/>
        <w:numPr>
          <w:ilvl w:val="0"/>
          <w:numId w:val="1"/>
        </w:numPr>
      </w:pPr>
      <w:r>
        <w:t xml:space="preserve">Due date for design rationale will be on Friday Week 7 (8/5/2020). </w:t>
      </w:r>
    </w:p>
    <w:p w:rsidR="0084208F" w:rsidRDefault="0084208F" w:rsidP="0084208F">
      <w:r>
        <w:t>WBA has been revised on 5/5/2020 in light of removal of interaction diagrams from Assignment 1</w:t>
      </w:r>
      <w:r w:rsidR="00244E49">
        <w:t>.</w:t>
      </w:r>
    </w:p>
    <w:p w:rsidR="00CE28FB" w:rsidRDefault="00CE28FB" w:rsidP="00CE28FB"/>
    <w:p w:rsidR="00CE28FB" w:rsidRDefault="0084208F" w:rsidP="00CE28FB">
      <w:r>
        <w:t>I accept the revised WBA (Daniel Yuen)</w:t>
      </w:r>
    </w:p>
    <w:p w:rsidR="00E66022" w:rsidRDefault="00E66022" w:rsidP="00CE28FB">
      <w:r>
        <w:t xml:space="preserve">I accept the </w:t>
      </w:r>
      <w:r w:rsidR="00A91193">
        <w:t xml:space="preserve">revised </w:t>
      </w:r>
      <w:r>
        <w:t>WBA (Sravan Krsna Rao)</w:t>
      </w:r>
    </w:p>
    <w:sectPr w:rsidR="00E66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220E4"/>
    <w:multiLevelType w:val="hybridMultilevel"/>
    <w:tmpl w:val="2530E9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C3"/>
    <w:rsid w:val="00244E49"/>
    <w:rsid w:val="005E70C3"/>
    <w:rsid w:val="00652E85"/>
    <w:rsid w:val="0084208F"/>
    <w:rsid w:val="008B6015"/>
    <w:rsid w:val="00A91193"/>
    <w:rsid w:val="00CE28FB"/>
    <w:rsid w:val="00E6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3D28"/>
  <w15:chartTrackingRefBased/>
  <w15:docId w15:val="{F0E41A66-5C8B-4263-BC0B-BBAEA7C5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Yuen</dc:creator>
  <cp:keywords/>
  <dc:description/>
  <cp:lastModifiedBy>Sravan Krsna Rao</cp:lastModifiedBy>
  <cp:revision>7</cp:revision>
  <dcterms:created xsi:type="dcterms:W3CDTF">2020-05-03T12:26:00Z</dcterms:created>
  <dcterms:modified xsi:type="dcterms:W3CDTF">2020-05-09T16:55:00Z</dcterms:modified>
</cp:coreProperties>
</file>