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3E508F" w:rsidP="008F7F89">
      <w:hyperlink r:id="rId7" w:history="1">
        <w:r w:rsidR="008F7F89" w:rsidRPr="00824949">
          <w:rPr>
            <w:rStyle w:val="Hyperlink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3E508F" w:rsidP="008F7F89">
      <w:hyperlink r:id="rId8" w:history="1">
        <w:r w:rsidR="008F7F89" w:rsidRPr="00824949">
          <w:rPr>
            <w:rStyle w:val="Hyperlink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3E508F" w:rsidP="008F7F89">
      <w:hyperlink r:id="rId9" w:history="1">
        <w:r w:rsidR="008F7F89" w:rsidRPr="00824949">
          <w:rPr>
            <w:rStyle w:val="Hyperlink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3E508F" w:rsidP="008F7F89">
      <w:hyperlink r:id="rId10" w:history="1">
        <w:r w:rsidR="008F7F89" w:rsidRPr="00824949">
          <w:rPr>
            <w:rStyle w:val="Hyperlink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3E508F" w:rsidP="008F7F89">
      <w:hyperlink r:id="rId11" w:history="1">
        <w:r w:rsidR="00494B2B" w:rsidRPr="00E32FC7">
          <w:rPr>
            <w:rStyle w:val="Hyperlink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r>
        <w:rPr>
          <w:rFonts w:hint="eastAsia"/>
        </w:rPr>
        <w:t>labtop</w:t>
      </w:r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8771</w:t>
      </w:r>
      <w:r>
        <w:t>一定要使用</w:t>
      </w:r>
      <w:r>
        <w:t>application</w:t>
      </w:r>
      <w:r>
        <w:rPr>
          <w:rFonts w:hint="eastAsia"/>
        </w:rPr>
        <w:t>.</w:t>
      </w:r>
      <w:r>
        <w:t>yal</w:t>
      </w:r>
      <w:r>
        <w:t>中进行配置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-Dserver.port=8772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F64A2A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关闭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DA1D00">
        <w:t>ProductOrderFeign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ListParagraph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Hyperlink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然后打开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重启</w:t>
      </w:r>
      <w:r w:rsidRPr="00DA1D00">
        <w:t>ProductOrderFeign</w:t>
      </w:r>
    </w:p>
    <w:p w:rsidR="00F64A2A" w:rsidRDefault="00F64A2A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 w:rsidRPr="00F64A2A">
        <w:rPr>
          <w:rFonts w:ascii="SimSun" w:eastAsia="SimSun" w:hAnsi="SimSun" w:cs="SimSun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r w:rsidRPr="00251C14">
        <w:rPr>
          <w:rFonts w:hint="eastAsia"/>
          <w:highlight w:val="green"/>
        </w:rPr>
        <w:t>Hystrix</w:t>
      </w:r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再发送</w:t>
      </w:r>
      <w:hyperlink r:id="rId16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BF57A5" w:rsidRPr="00BF57A5" w:rsidRDefault="00BF57A5" w:rsidP="00363A18">
      <w:pPr>
        <w:pStyle w:val="ListParagraph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findbyid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r>
        <w:rPr>
          <w:rFonts w:hint="eastAsia"/>
        </w:rPr>
        <w:t>yml</w:t>
      </w:r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hystrix: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r>
        <w:rPr>
          <w:rFonts w:hint="eastAsia"/>
        </w:rPr>
        <w:t>ProductClient</w:t>
      </w:r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r>
        <w:rPr>
          <w:rFonts w:hint="eastAsia"/>
        </w:rPr>
        <w:t>ProductService</w:t>
      </w:r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F70AB0" w:rsidRDefault="003E508F" w:rsidP="00F70AB0">
      <w:hyperlink r:id="rId17" w:history="1">
        <w:r w:rsidR="00F70AB0" w:rsidRPr="002C5628">
          <w:rPr>
            <w:rStyle w:val="Hyperlink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r>
        <w:t>redis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r>
        <w:t>linux</w:t>
      </w:r>
      <w:r>
        <w:t>机器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-zxvf </w:t>
      </w:r>
      <w:r w:rsidRPr="0026331D">
        <w:t>redis-4.0.11.tar.gz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cd src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 w:rsidRPr="0026331D">
        <w:t>./redis-server ../redis.conf</w:t>
      </w:r>
    </w:p>
    <w:p w:rsidR="002F697E" w:rsidRDefault="002F697E" w:rsidP="00F70AB0"/>
    <w:p w:rsidR="002F697E" w:rsidRDefault="00516970" w:rsidP="00F70AB0">
      <w:r w:rsidRPr="00F77F94">
        <w:rPr>
          <w:rFonts w:hint="eastAsia"/>
          <w:highlight w:val="green"/>
        </w:rPr>
        <w:t>Hystrix</w:t>
      </w:r>
      <w:r w:rsidRPr="00F77F94">
        <w:rPr>
          <w:rFonts w:hint="eastAsia"/>
          <w:highlight w:val="green"/>
        </w:rPr>
        <w:t>降级并使用</w:t>
      </w:r>
      <w:r w:rsidRPr="00F77F94">
        <w:rPr>
          <w:rFonts w:hint="eastAsia"/>
          <w:highlight w:val="green"/>
        </w:rPr>
        <w:t>redis</w:t>
      </w:r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  <w:r>
        <w:rPr>
          <w:rFonts w:hint="eastAsia"/>
        </w:rPr>
        <w:t>Redis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8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Pr="00BF57A5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,ip</w:t>
      </w:r>
      <w:r>
        <w:rPr>
          <w:rFonts w:hint="eastAsia"/>
        </w:rPr>
        <w:t>地址是</w:t>
      </w:r>
      <w:r>
        <w:rPr>
          <w:rFonts w:hint="eastAsia"/>
        </w:rPr>
        <w:t>=0:0:0:0:0:0:0:1</w:t>
      </w:r>
      <w:r>
        <w:t xml:space="preserve"> 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9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Default="00516970" w:rsidP="00516970">
      <w:pPr>
        <w:pStyle w:val="ListParagraph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/>
    <w:p w:rsidR="00190E69" w:rsidRDefault="00190E69" w:rsidP="00190E69">
      <w:r w:rsidRPr="00190E69">
        <w:rPr>
          <w:highlight w:val="green"/>
        </w:rPr>
        <w:lastRenderedPageBreak/>
        <w:t>Hystrix</w:t>
      </w:r>
      <w:r w:rsidRPr="00190E69">
        <w:rPr>
          <w:highlight w:val="green"/>
        </w:rPr>
        <w:t>资源隔离</w:t>
      </w:r>
    </w:p>
    <w:p w:rsidR="00190E69" w:rsidRDefault="003E508F" w:rsidP="00190E69">
      <w:hyperlink r:id="rId20" w:history="1">
        <w:r w:rsidR="00190E69" w:rsidRPr="00AC6E22">
          <w:rPr>
            <w:rStyle w:val="Hyperlink"/>
          </w:rPr>
          <w:t>https://blog.csdn.net/liuchuanhong1/article/details/73718794</w:t>
        </w:r>
      </w:hyperlink>
    </w:p>
    <w:p w:rsidR="00190E69" w:rsidRDefault="00190E69" w:rsidP="00190E69">
      <w:r>
        <w:t>Hystrix</w:t>
      </w:r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r>
        <w:rPr>
          <w:rFonts w:hint="eastAsia"/>
        </w:rPr>
        <w:t>Produ</w:t>
      </w:r>
      <w:r>
        <w:t>ceService</w:t>
      </w:r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r>
        <w:rPr>
          <w:rFonts w:hint="eastAsia"/>
        </w:rPr>
        <w:t>Hystrix</w:t>
      </w:r>
      <w:r>
        <w:rPr>
          <w:rFonts w:hint="eastAsia"/>
        </w:rPr>
        <w:t>也会执行降级操作，这是因为没有修改</w:t>
      </w:r>
      <w:r>
        <w:rPr>
          <w:rFonts w:hint="eastAsia"/>
        </w:rPr>
        <w:t>Hystrix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r w:rsidRPr="00190E69">
        <w:rPr>
          <w:highlight w:val="green"/>
        </w:rPr>
        <w:t>Hystrix</w:t>
      </w:r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5A6689" w:rsidRDefault="00956BC1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 w:rsidR="005A6689">
        <w:rPr>
          <w:rFonts w:hint="eastAsia"/>
        </w:rPr>
        <w:t>中的</w:t>
      </w:r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ListParagraph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="00956BC1">
        <w:t>OrderServiceHystrix</w:t>
      </w:r>
      <w:r w:rsidR="00956BC1">
        <w:rPr>
          <w:rFonts w:hint="eastAsia"/>
        </w:rPr>
        <w:t>/</w:t>
      </w:r>
      <w:r w:rsidR="00956BC1">
        <w:t>OrderServiceHystrixRedis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ListParagraph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ListParagraph"/>
        <w:ind w:left="360"/>
      </w:pP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关打开</w:t>
      </w:r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>
        <w:t>OrderServiceHystrix</w:t>
      </w:r>
      <w:r>
        <w:rPr>
          <w:rFonts w:hint="eastAsia"/>
        </w:rPr>
        <w:t>/</w:t>
      </w:r>
      <w:r>
        <w:t>OrderServiceHystrixRedis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/>
    <w:p w:rsidR="00FA6350" w:rsidRDefault="00FA6350" w:rsidP="00190E69">
      <w:r w:rsidRPr="0078644B">
        <w:rPr>
          <w:highlight w:val="green"/>
        </w:rPr>
        <w:t>Ap</w:t>
      </w:r>
      <w:r w:rsidR="0001197C" w:rsidRPr="0078644B">
        <w:rPr>
          <w:highlight w:val="green"/>
        </w:rPr>
        <w:t>i</w:t>
      </w:r>
      <w:r w:rsidRPr="0078644B">
        <w:rPr>
          <w:highlight w:val="green"/>
        </w:rPr>
        <w:t>-gateway IP</w:t>
      </w:r>
    </w:p>
    <w:p w:rsidR="005A6689" w:rsidRDefault="003E508F" w:rsidP="00190E69">
      <w:hyperlink r:id="rId21" w:history="1">
        <w:r w:rsidR="00F16B84" w:rsidRPr="00391EB1">
          <w:rPr>
            <w:rStyle w:val="Hyperlink"/>
          </w:rPr>
          <w:t>http://localhost:9000/apigateway/order/api/v1/order/save?product_id=6&amp;user_id=4</w:t>
        </w:r>
      </w:hyperlink>
    </w:p>
    <w:p w:rsidR="00BE2828" w:rsidRDefault="00BE2828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BE2828" w:rsidRDefault="00BE2828" w:rsidP="00190E69">
      <w:r w:rsidRPr="0078644B">
        <w:rPr>
          <w:highlight w:val="green"/>
        </w:rPr>
        <w:lastRenderedPageBreak/>
        <w:t>api-gateway</w:t>
      </w:r>
      <w:r w:rsidRPr="0078644B">
        <w:rPr>
          <w:highlight w:val="green"/>
        </w:rPr>
        <w:t>屏蔽功能</w:t>
      </w:r>
    </w:p>
    <w:p w:rsidR="00053A1D" w:rsidRDefault="00053A1D" w:rsidP="00053A1D">
      <w:pPr>
        <w:pStyle w:val="ListParagraph"/>
        <w:numPr>
          <w:ilvl w:val="0"/>
          <w:numId w:val="10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</w:p>
    <w:p w:rsidR="0008587E" w:rsidRDefault="0008587E" w:rsidP="009B4C8F">
      <w:pPr>
        <w:pStyle w:val="ListParagraph"/>
      </w:pPr>
      <w:r>
        <w:t>增加</w:t>
      </w:r>
      <w:r w:rsidR="00B3546D" w:rsidRPr="00B3546D">
        <w:t>ignored-patterns: /*-service/**</w:t>
      </w:r>
      <w:r w:rsidR="00053A1D">
        <w:rPr>
          <w:rFonts w:hint="eastAsia"/>
        </w:rPr>
        <w:t>，</w:t>
      </w:r>
      <w:r>
        <w:t>重启</w:t>
      </w:r>
    </w:p>
    <w:p w:rsidR="00E62BD3" w:rsidRDefault="00E62BD3" w:rsidP="00053A1D">
      <w:pPr>
        <w:pStyle w:val="ListParagraph"/>
        <w:numPr>
          <w:ilvl w:val="0"/>
          <w:numId w:val="10"/>
        </w:numPr>
      </w:pPr>
      <w:r>
        <w:t>马上出现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62BD3">
        <w:t>No message available</w:t>
      </w:r>
      <w:r>
        <w:rPr>
          <w:rFonts w:hint="eastAsia"/>
        </w:rPr>
        <w:t>”</w:t>
      </w:r>
    </w:p>
    <w:p w:rsidR="00F16B84" w:rsidRDefault="00F16B84" w:rsidP="00F16B84"/>
    <w:p w:rsidR="00F16B84" w:rsidRDefault="00F16B84" w:rsidP="00F16B84">
      <w:r w:rsidRPr="0078644B">
        <w:rPr>
          <w:rFonts w:hint="eastAsia"/>
          <w:highlight w:val="green"/>
        </w:rPr>
        <w:t>解决</w:t>
      </w:r>
      <w:r w:rsidRPr="0078644B">
        <w:rPr>
          <w:highlight w:val="green"/>
        </w:rPr>
        <w:t>api-gateway</w:t>
      </w:r>
      <w:r w:rsidRPr="0078644B">
        <w:rPr>
          <w:highlight w:val="green"/>
        </w:rPr>
        <w:t>无法获取</w:t>
      </w:r>
      <w:r w:rsidRPr="0078644B">
        <w:rPr>
          <w:highlight w:val="green"/>
        </w:rPr>
        <w:t>cookie</w:t>
      </w:r>
      <w:r w:rsidRPr="0078644B">
        <w:rPr>
          <w:highlight w:val="green"/>
        </w:rPr>
        <w:t>信息</w:t>
      </w:r>
    </w:p>
    <w:p w:rsidR="00F16B84" w:rsidRDefault="00F16B84" w:rsidP="002E43C5">
      <w:pPr>
        <w:pStyle w:val="ListParagraph"/>
        <w:numPr>
          <w:ilvl w:val="0"/>
          <w:numId w:val="11"/>
        </w:numPr>
      </w:pPr>
      <w:r>
        <w:t>默认情况下</w:t>
      </w:r>
      <w:r>
        <w:rPr>
          <w:rFonts w:hint="eastAsia"/>
        </w:rPr>
        <w:t>，</w:t>
      </w:r>
      <w:r>
        <w:t>api-gateway</w:t>
      </w:r>
      <w:r>
        <w:t>会</w:t>
      </w:r>
      <w:r>
        <w:t>ignore</w:t>
      </w:r>
      <w:r w:rsidRPr="00F16B84">
        <w:t xml:space="preserve"> </w:t>
      </w:r>
      <w:r>
        <w:t>cookie</w:t>
      </w:r>
      <w:r>
        <w:t>信息</w:t>
      </w:r>
    </w:p>
    <w:p w:rsidR="002E43C5" w:rsidRDefault="002E43C5" w:rsidP="002E43C5">
      <w:pPr>
        <w:pStyle w:val="ListParagraph"/>
        <w:numPr>
          <w:ilvl w:val="0"/>
          <w:numId w:val="11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  <w:r>
        <w:rPr>
          <w:rFonts w:hint="eastAsia"/>
        </w:rPr>
        <w:t>，</w:t>
      </w:r>
      <w:r>
        <w:t>添加</w:t>
      </w:r>
      <w:r w:rsidRPr="002E43C5">
        <w:t>sensitive-headers:</w:t>
      </w:r>
      <w:r>
        <w:t xml:space="preserve"> </w:t>
      </w:r>
      <w:r>
        <w:rPr>
          <w:rFonts w:hint="eastAsia"/>
        </w:rPr>
        <w:t>（将</w:t>
      </w:r>
      <w:r w:rsidRPr="002E43C5">
        <w:t>sensitive-headers</w:t>
      </w:r>
      <w:r>
        <w:t>置空</w:t>
      </w:r>
      <w:r>
        <w:rPr>
          <w:rFonts w:hint="eastAsia"/>
        </w:rPr>
        <w:t>），这意味着，我们的配置希望</w:t>
      </w:r>
      <w:r>
        <w:rPr>
          <w:rFonts w:hint="eastAsia"/>
        </w:rPr>
        <w:t>api-gateway</w:t>
      </w:r>
      <w:r>
        <w:rPr>
          <w:rFonts w:hint="eastAsia"/>
        </w:rPr>
        <w:t>不屏蔽任何的</w:t>
      </w:r>
      <w:r>
        <w:rPr>
          <w:rFonts w:hint="eastAsia"/>
        </w:rPr>
        <w:t>header</w:t>
      </w:r>
      <w:r>
        <w:rPr>
          <w:rFonts w:hint="eastAsia"/>
        </w:rPr>
        <w:t>信息。</w:t>
      </w:r>
    </w:p>
    <w:p w:rsidR="00C3309C" w:rsidRDefault="00C3309C" w:rsidP="00C3309C"/>
    <w:p w:rsidR="00C3309C" w:rsidRDefault="00C3309C" w:rsidP="00C3309C">
      <w:r w:rsidRPr="00B14DFF">
        <w:rPr>
          <w:highlight w:val="green"/>
        </w:rPr>
        <w:t>测试</w:t>
      </w:r>
      <w:r w:rsidRPr="00B14DFF">
        <w:rPr>
          <w:highlight w:val="green"/>
        </w:rPr>
        <w:t>api-gateway</w:t>
      </w:r>
      <w:r w:rsidRPr="00B14DFF">
        <w:rPr>
          <w:highlight w:val="green"/>
        </w:rPr>
        <w:t>的</w:t>
      </w:r>
      <w:r w:rsidRPr="00B14DFF">
        <w:rPr>
          <w:highlight w:val="green"/>
        </w:rPr>
        <w:t>Auth</w:t>
      </w:r>
      <w:r w:rsidRPr="00B14DFF">
        <w:rPr>
          <w:highlight w:val="green"/>
        </w:rPr>
        <w:t>的</w:t>
      </w:r>
      <w:r w:rsidRPr="00B14DFF">
        <w:rPr>
          <w:highlight w:val="green"/>
        </w:rPr>
        <w:t>token</w:t>
      </w:r>
      <w:r w:rsidRPr="00B14DFF">
        <w:rPr>
          <w:highlight w:val="green"/>
        </w:rPr>
        <w:t>认证</w:t>
      </w:r>
    </w:p>
    <w:p w:rsidR="00C3309C" w:rsidRDefault="00C3309C" w:rsidP="00C3309C">
      <w:pPr>
        <w:pStyle w:val="ListParagraph"/>
        <w:numPr>
          <w:ilvl w:val="0"/>
          <w:numId w:val="12"/>
        </w:numPr>
      </w:pPr>
      <w:r>
        <w:t>使用</w:t>
      </w:r>
      <w:r>
        <w:t>apigatewayAuth</w:t>
      </w:r>
      <w:r>
        <w:t>作为网关</w:t>
      </w:r>
    </w:p>
    <w:p w:rsidR="00C3309C" w:rsidRDefault="00C3309C" w:rsidP="00C3309C">
      <w:pPr>
        <w:pStyle w:val="ListParagraph"/>
        <w:numPr>
          <w:ilvl w:val="0"/>
          <w:numId w:val="12"/>
        </w:numPr>
      </w:pPr>
      <w:r>
        <w:t>使用</w:t>
      </w:r>
      <w:r>
        <w:t>restlet</w:t>
      </w:r>
      <w:r>
        <w:rPr>
          <w:rFonts w:hint="eastAsia"/>
        </w:rPr>
        <w:t>，</w:t>
      </w:r>
      <w:r>
        <w:t>发一个</w:t>
      </w:r>
      <w:r>
        <w:t>request</w:t>
      </w:r>
      <w:r>
        <w:rPr>
          <w:rFonts w:hint="eastAsia"/>
        </w:rPr>
        <w:t>，</w:t>
      </w:r>
      <w:r>
        <w:t>header</w:t>
      </w:r>
      <w:r>
        <w:t>中不带</w:t>
      </w:r>
      <w:r>
        <w:t>token</w:t>
      </w:r>
      <w:r>
        <w:t>的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40</w:t>
      </w:r>
      <w:r>
        <w:t>1</w:t>
      </w:r>
    </w:p>
    <w:p w:rsidR="00C3309C" w:rsidRDefault="00C3309C" w:rsidP="00C3309C">
      <w:pPr>
        <w:pStyle w:val="ListParagraph"/>
      </w:pPr>
      <w:hyperlink r:id="rId22" w:history="1">
        <w:r w:rsidRPr="00622C96">
          <w:rPr>
            <w:rStyle w:val="Hyperlink"/>
          </w:rPr>
          <w:t>http://localhost:9000/apigateway/order/api/v1/order/save?product_id=6&amp;user_id=4</w:t>
        </w:r>
      </w:hyperlink>
    </w:p>
    <w:p w:rsidR="00C765F1" w:rsidRDefault="00C765F1" w:rsidP="00C765F1">
      <w:pPr>
        <w:pStyle w:val="ListParagraph"/>
        <w:numPr>
          <w:ilvl w:val="0"/>
          <w:numId w:val="12"/>
        </w:numPr>
      </w:pPr>
      <w:r>
        <w:t>在</w:t>
      </w:r>
      <w:r>
        <w:t>header</w:t>
      </w:r>
      <w:r>
        <w:t>中添加</w:t>
      </w:r>
      <w:r>
        <w:t>token</w:t>
      </w:r>
      <w:r>
        <w:rPr>
          <w:rFonts w:hint="eastAsia"/>
        </w:rPr>
        <w:t>，</w:t>
      </w:r>
      <w:r>
        <w:t>发送同样的</w:t>
      </w:r>
      <w:r>
        <w:t>request</w:t>
      </w:r>
      <w:r>
        <w:rPr>
          <w:rFonts w:hint="eastAsia"/>
        </w:rPr>
        <w:t>，</w:t>
      </w:r>
      <w:r>
        <w:t>能够回复正常数据</w:t>
      </w:r>
      <w:r>
        <w:rPr>
          <w:rFonts w:hint="eastAsia"/>
        </w:rPr>
        <w:t>。</w:t>
      </w:r>
    </w:p>
    <w:p w:rsidR="00C765F1" w:rsidRDefault="00C765F1" w:rsidP="00C765F1">
      <w:pPr>
        <w:pStyle w:val="ListParagraph"/>
        <w:numPr>
          <w:ilvl w:val="0"/>
          <w:numId w:val="12"/>
        </w:numPr>
      </w:pPr>
      <w:r>
        <w:t>header</w:t>
      </w:r>
      <w:r>
        <w:t>中不带</w:t>
      </w:r>
      <w:r>
        <w:t>token</w:t>
      </w:r>
      <w:r>
        <w:rPr>
          <w:rFonts w:hint="eastAsia"/>
        </w:rPr>
        <w:t>，</w:t>
      </w:r>
      <w:r>
        <w:t>但是拍</w:t>
      </w:r>
      <w:r>
        <w:t>URL</w:t>
      </w:r>
      <w:r>
        <w:t>的</w:t>
      </w:r>
      <w:r>
        <w:t>parameter</w:t>
      </w:r>
      <w:r>
        <w:t>中添加</w:t>
      </w:r>
      <w:r>
        <w:t>token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，</w:t>
      </w:r>
      <w:r>
        <w:t>能回复正常数据</w:t>
      </w:r>
      <w:r>
        <w:rPr>
          <w:rFonts w:hint="eastAsia"/>
        </w:rPr>
        <w:t>。</w:t>
      </w:r>
    </w:p>
    <w:p w:rsidR="00C765F1" w:rsidRDefault="00140159" w:rsidP="00C765F1">
      <w:pPr>
        <w:pStyle w:val="ListParagraph"/>
      </w:pPr>
      <w:hyperlink r:id="rId23" w:history="1">
        <w:r w:rsidRPr="00622C96">
          <w:rPr>
            <w:rStyle w:val="Hyperlink"/>
          </w:rPr>
          <w:t>http://localhost:9000/apigateway/order/api/v1/order/save?product_id=6&amp;user_id=4&amp;token=daniel</w:t>
        </w:r>
      </w:hyperlink>
    </w:p>
    <w:p w:rsidR="00140159" w:rsidRDefault="00140159" w:rsidP="00140159">
      <w:pPr>
        <w:pStyle w:val="ListParagraph"/>
        <w:numPr>
          <w:ilvl w:val="0"/>
          <w:numId w:val="12"/>
        </w:numPr>
        <w:rPr>
          <w:rFonts w:hint="eastAsia"/>
        </w:rPr>
      </w:pPr>
      <w:r>
        <w:t>对于</w:t>
      </w:r>
      <w:r w:rsidRPr="00140159">
        <w:t>/api</w:t>
      </w:r>
      <w:r>
        <w:t>gateway/order/api/v1/order/list</w:t>
      </w:r>
      <w:r>
        <w:rPr>
          <w:rFonts w:hint="eastAsia"/>
        </w:rPr>
        <w:t>，</w:t>
      </w:r>
      <w:r w:rsidRPr="00140159">
        <w:rPr>
          <w:rFonts w:hint="eastAsia"/>
        </w:rPr>
        <w:t>api-gateway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Auth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token</w:t>
      </w:r>
      <w:r w:rsidRPr="00140159">
        <w:rPr>
          <w:rFonts w:hint="eastAsia"/>
        </w:rPr>
        <w:t>认证</w:t>
      </w:r>
      <w:r>
        <w:rPr>
          <w:rFonts w:hint="eastAsia"/>
        </w:rPr>
        <w:t>同样需要。</w:t>
      </w:r>
      <w:r w:rsidR="0020065A">
        <w:rPr>
          <w:rFonts w:hint="eastAsia"/>
        </w:rPr>
        <w:t>只要重复</w:t>
      </w:r>
      <w:r w:rsidR="0020065A">
        <w:rPr>
          <w:rFonts w:hint="eastAsia"/>
        </w:rPr>
        <w:t>2-</w:t>
      </w:r>
      <w:r w:rsidR="0020065A">
        <w:t>4</w:t>
      </w:r>
      <w:r w:rsidR="0020065A">
        <w:t>即可</w:t>
      </w:r>
      <w:r w:rsidR="0020065A">
        <w:rPr>
          <w:rFonts w:hint="eastAsia"/>
        </w:rPr>
        <w:t>。</w:t>
      </w:r>
      <w:bookmarkStart w:id="1" w:name="_GoBack"/>
      <w:bookmarkEnd w:id="1"/>
    </w:p>
    <w:p w:rsidR="00C3309C" w:rsidRDefault="00C3309C" w:rsidP="00C3309C">
      <w:pPr>
        <w:pStyle w:val="ListParagraph"/>
        <w:rPr>
          <w:rFonts w:hint="eastAsia"/>
        </w:rPr>
      </w:pPr>
    </w:p>
    <w:p w:rsidR="002E43C5" w:rsidRDefault="002E43C5" w:rsidP="00F16B84"/>
    <w:p w:rsidR="00F16B84" w:rsidRDefault="00F16B84" w:rsidP="00F16B84"/>
    <w:p w:rsidR="00F16B84" w:rsidRDefault="00F16B84" w:rsidP="00F16B84"/>
    <w:p w:rsidR="00E62BD3" w:rsidRDefault="00E62BD3" w:rsidP="00190E69"/>
    <w:p w:rsidR="00BE2828" w:rsidRPr="00F70AB0" w:rsidRDefault="00BE2828" w:rsidP="00190E69"/>
    <w:sectPr w:rsidR="00BE2828" w:rsidRPr="00F70AB0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8F" w:rsidRDefault="003E508F" w:rsidP="00AB56EC">
      <w:pPr>
        <w:spacing w:after="0" w:line="240" w:lineRule="auto"/>
      </w:pPr>
      <w:r>
        <w:separator/>
      </w:r>
    </w:p>
  </w:endnote>
  <w:endnote w:type="continuationSeparator" w:id="0">
    <w:p w:rsidR="003E508F" w:rsidRDefault="003E508F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8F" w:rsidRDefault="003E508F" w:rsidP="00AB56EC">
      <w:pPr>
        <w:spacing w:after="0" w:line="240" w:lineRule="auto"/>
      </w:pPr>
      <w:r>
        <w:separator/>
      </w:r>
    </w:p>
  </w:footnote>
  <w:footnote w:type="continuationSeparator" w:id="0">
    <w:p w:rsidR="003E508F" w:rsidRDefault="003E508F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6B38"/>
    <w:multiLevelType w:val="hybridMultilevel"/>
    <w:tmpl w:val="F236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9E3B07"/>
    <w:multiLevelType w:val="hybridMultilevel"/>
    <w:tmpl w:val="C3C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67C86"/>
    <w:multiLevelType w:val="hybridMultilevel"/>
    <w:tmpl w:val="EC504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604"/>
    <w:rsid w:val="0001197C"/>
    <w:rsid w:val="000151F1"/>
    <w:rsid w:val="00030B65"/>
    <w:rsid w:val="000334F1"/>
    <w:rsid w:val="00053A1D"/>
    <w:rsid w:val="0008587E"/>
    <w:rsid w:val="000C79F9"/>
    <w:rsid w:val="00140159"/>
    <w:rsid w:val="00165A63"/>
    <w:rsid w:val="00190E69"/>
    <w:rsid w:val="001F7D7D"/>
    <w:rsid w:val="0020065A"/>
    <w:rsid w:val="00251C14"/>
    <w:rsid w:val="0026331D"/>
    <w:rsid w:val="00294560"/>
    <w:rsid w:val="002D04A6"/>
    <w:rsid w:val="002E43C5"/>
    <w:rsid w:val="002E63BE"/>
    <w:rsid w:val="002F697E"/>
    <w:rsid w:val="00301BE0"/>
    <w:rsid w:val="00363A18"/>
    <w:rsid w:val="00393B07"/>
    <w:rsid w:val="00397811"/>
    <w:rsid w:val="003A0A66"/>
    <w:rsid w:val="003E508F"/>
    <w:rsid w:val="00450ECC"/>
    <w:rsid w:val="0047478A"/>
    <w:rsid w:val="00494B2B"/>
    <w:rsid w:val="00516970"/>
    <w:rsid w:val="00596494"/>
    <w:rsid w:val="005A4B90"/>
    <w:rsid w:val="005A6689"/>
    <w:rsid w:val="005D099F"/>
    <w:rsid w:val="005F4B5D"/>
    <w:rsid w:val="006004B0"/>
    <w:rsid w:val="006171CB"/>
    <w:rsid w:val="0064120F"/>
    <w:rsid w:val="00650852"/>
    <w:rsid w:val="007148E0"/>
    <w:rsid w:val="007619E4"/>
    <w:rsid w:val="007863B3"/>
    <w:rsid w:val="0078644B"/>
    <w:rsid w:val="007B7D15"/>
    <w:rsid w:val="007D0720"/>
    <w:rsid w:val="00815E65"/>
    <w:rsid w:val="00846A71"/>
    <w:rsid w:val="00864FFD"/>
    <w:rsid w:val="00873604"/>
    <w:rsid w:val="008A6D49"/>
    <w:rsid w:val="008F7F89"/>
    <w:rsid w:val="00956BC1"/>
    <w:rsid w:val="009B4C8F"/>
    <w:rsid w:val="009E19BD"/>
    <w:rsid w:val="00A02CCC"/>
    <w:rsid w:val="00A22317"/>
    <w:rsid w:val="00AB56EC"/>
    <w:rsid w:val="00AD42BF"/>
    <w:rsid w:val="00AF41A5"/>
    <w:rsid w:val="00B14DFF"/>
    <w:rsid w:val="00B3546D"/>
    <w:rsid w:val="00BE2828"/>
    <w:rsid w:val="00BF57A5"/>
    <w:rsid w:val="00BF7D56"/>
    <w:rsid w:val="00C2789A"/>
    <w:rsid w:val="00C3309C"/>
    <w:rsid w:val="00C46F5D"/>
    <w:rsid w:val="00C60927"/>
    <w:rsid w:val="00C765F1"/>
    <w:rsid w:val="00C77E16"/>
    <w:rsid w:val="00CD6D32"/>
    <w:rsid w:val="00D0101F"/>
    <w:rsid w:val="00D558A8"/>
    <w:rsid w:val="00DA1D00"/>
    <w:rsid w:val="00DB6159"/>
    <w:rsid w:val="00DD0745"/>
    <w:rsid w:val="00DF63CA"/>
    <w:rsid w:val="00E43B9D"/>
    <w:rsid w:val="00E62BD3"/>
    <w:rsid w:val="00F0055C"/>
    <w:rsid w:val="00F03D9D"/>
    <w:rsid w:val="00F16B84"/>
    <w:rsid w:val="00F64A2A"/>
    <w:rsid w:val="00F70AB0"/>
    <w:rsid w:val="00F77F94"/>
    <w:rsid w:val="00FA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F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EC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56E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56EC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A2A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781/api/v1/order/save?product_id=6&amp;user_id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9000/apigateway/order/api/v1/order/save?product_id=6&amp;user_id=4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u012343297/article/details/7883906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781/api/v1/order/save?product_id=6&amp;user_id=4" TargetMode="External"/><Relationship Id="rId20" Type="http://schemas.openxmlformats.org/officeDocument/2006/relationships/hyperlink" Target="https://blog.csdn.net/liuchuanhong1/article/details/737187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23" Type="http://schemas.openxmlformats.org/officeDocument/2006/relationships/hyperlink" Target="http://localhost:9000/apigateway/order/api/v1/order/save?product_id=6&amp;user_id=4&amp;token=daniel" TargetMode="Externa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9000/apigateway/order/api/v1/order/save?product_id=6&amp;user_id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71</cp:revision>
  <dcterms:created xsi:type="dcterms:W3CDTF">2018-11-03T14:13:00Z</dcterms:created>
  <dcterms:modified xsi:type="dcterms:W3CDTF">2018-11-10T12:58:00Z</dcterms:modified>
</cp:coreProperties>
</file>