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80F7" w14:textId="5DF0231A" w:rsidR="00F90A65" w:rsidRDefault="00F90A65" w:rsidP="00E3649F">
      <w:pPr>
        <w:pStyle w:val="IntenseQuote"/>
        <w:ind w:left="0"/>
        <w:jc w:val="left"/>
        <w:rPr>
          <w:sz w:val="40"/>
          <w:szCs w:val="40"/>
        </w:rPr>
      </w:pPr>
      <w:r w:rsidRPr="00F90A65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95120E9" wp14:editId="37CD87A7">
            <wp:simplePos x="0" y="0"/>
            <wp:positionH relativeFrom="column">
              <wp:posOffset>-102489</wp:posOffset>
            </wp:positionH>
            <wp:positionV relativeFrom="paragraph">
              <wp:posOffset>152400</wp:posOffset>
            </wp:positionV>
            <wp:extent cx="5830570" cy="3886835"/>
            <wp:effectExtent l="152400" t="152400" r="360680" b="361315"/>
            <wp:wrapSquare wrapText="bothSides"/>
            <wp:docPr id="171844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3860" name="Picture 1718443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3886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49F">
        <w:rPr>
          <w:sz w:val="40"/>
          <w:szCs w:val="40"/>
        </w:rPr>
        <w:t xml:space="preserve">         </w:t>
      </w:r>
      <w:r w:rsidRPr="00F90A65">
        <w:rPr>
          <w:sz w:val="40"/>
          <w:szCs w:val="40"/>
        </w:rPr>
        <w:t xml:space="preserve">Capstone Project </w:t>
      </w:r>
      <w:r w:rsidR="00B079BE" w:rsidRPr="00F90A65">
        <w:rPr>
          <w:sz w:val="40"/>
          <w:szCs w:val="40"/>
        </w:rPr>
        <w:t>on</w:t>
      </w:r>
      <w:r w:rsidRPr="00F90A65">
        <w:rPr>
          <w:sz w:val="40"/>
          <w:szCs w:val="40"/>
        </w:rPr>
        <w:t xml:space="preserve"> Flipkart</w:t>
      </w:r>
    </w:p>
    <w:p w14:paraId="23D0FDF3" w14:textId="77777777" w:rsidR="00E3649F" w:rsidRPr="00E3649F" w:rsidRDefault="00E3649F" w:rsidP="00E3649F"/>
    <w:p w14:paraId="636C5FBE" w14:textId="1FBE6AD5" w:rsidR="001D6861" w:rsidRDefault="00B07D88" w:rsidP="001D6861">
      <w:pPr>
        <w:rPr>
          <w:b/>
          <w:bCs w:val="0"/>
          <w:i/>
          <w:iCs/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 xml:space="preserve">              </w:t>
      </w:r>
      <w:r w:rsidR="00E3649F">
        <w:rPr>
          <w:color w:val="2F5496" w:themeColor="accent1" w:themeShade="BF"/>
          <w:sz w:val="40"/>
          <w:szCs w:val="40"/>
        </w:rPr>
        <w:t xml:space="preserve">    </w:t>
      </w:r>
      <w:r>
        <w:rPr>
          <w:color w:val="2F5496" w:themeColor="accent1" w:themeShade="BF"/>
          <w:sz w:val="40"/>
          <w:szCs w:val="40"/>
        </w:rPr>
        <w:t xml:space="preserve">     </w:t>
      </w:r>
      <w:r w:rsidR="001D6861" w:rsidRPr="001D6861">
        <w:rPr>
          <w:b/>
          <w:bCs w:val="0"/>
          <w:i/>
          <w:iCs/>
          <w:color w:val="2F5496" w:themeColor="accent1" w:themeShade="BF"/>
          <w:sz w:val="40"/>
          <w:szCs w:val="40"/>
        </w:rPr>
        <w:t>Project Objective</w:t>
      </w:r>
    </w:p>
    <w:p w14:paraId="6988F844" w14:textId="3A4A7D11" w:rsidR="001D6861" w:rsidRPr="008C07AB" w:rsidRDefault="001D6861" w:rsidP="001D6861">
      <w:pPr>
        <w:pStyle w:val="ListParagraph"/>
        <w:numPr>
          <w:ilvl w:val="0"/>
          <w:numId w:val="1"/>
        </w:numPr>
        <w:rPr>
          <w:rFonts w:eastAsia="Malgun Gothic Semilight"/>
          <w:sz w:val="32"/>
          <w:szCs w:val="32"/>
        </w:rPr>
      </w:pPr>
      <w:r w:rsidRPr="008C07AB">
        <w:rPr>
          <w:rFonts w:eastAsia="Malgun Gothic Semilight"/>
          <w:sz w:val="32"/>
          <w:szCs w:val="32"/>
        </w:rPr>
        <w:t xml:space="preserve">The project objective was to collect </w:t>
      </w:r>
      <w:r w:rsidR="00B07D88" w:rsidRPr="008C07AB">
        <w:rPr>
          <w:rFonts w:eastAsia="Malgun Gothic Semilight"/>
          <w:sz w:val="32"/>
          <w:szCs w:val="32"/>
        </w:rPr>
        <w:t>real-world</w:t>
      </w:r>
      <w:r w:rsidRPr="008C07AB">
        <w:rPr>
          <w:rFonts w:eastAsia="Malgun Gothic Semilight"/>
          <w:sz w:val="32"/>
          <w:szCs w:val="32"/>
        </w:rPr>
        <w:t xml:space="preserve"> </w:t>
      </w:r>
      <w:r w:rsidR="00B07D88" w:rsidRPr="008C07AB">
        <w:rPr>
          <w:rFonts w:eastAsia="Malgun Gothic Semilight"/>
          <w:sz w:val="32"/>
          <w:szCs w:val="32"/>
        </w:rPr>
        <w:t>data;</w:t>
      </w:r>
      <w:r w:rsidRPr="008C07AB">
        <w:rPr>
          <w:rFonts w:eastAsia="Malgun Gothic Semilight"/>
          <w:sz w:val="32"/>
          <w:szCs w:val="32"/>
        </w:rPr>
        <w:t xml:space="preserve"> I have taken a global e-commerce brand Flipkart. I</w:t>
      </w:r>
      <w:r w:rsidR="002D2548">
        <w:rPr>
          <w:rFonts w:eastAsia="Malgun Gothic Semilight"/>
          <w:sz w:val="32"/>
          <w:szCs w:val="32"/>
        </w:rPr>
        <w:t xml:space="preserve"> have to do</w:t>
      </w:r>
      <w:r w:rsidRPr="008C07AB">
        <w:rPr>
          <w:rFonts w:eastAsia="Malgun Gothic Semilight"/>
          <w:sz w:val="32"/>
          <w:szCs w:val="32"/>
        </w:rPr>
        <w:t xml:space="preserve"> some cleaning on the data like renaming columns, handling missing values etc. Then created a recommendation model out of it.</w:t>
      </w:r>
    </w:p>
    <w:p w14:paraId="52E1EF59" w14:textId="77777777" w:rsidR="001D6861" w:rsidRPr="001D6861" w:rsidRDefault="001D6861" w:rsidP="001D6861">
      <w:pPr>
        <w:pStyle w:val="ListParagraph"/>
        <w:rPr>
          <w:rFonts w:ascii="Malgun Gothic Semilight" w:eastAsia="Malgun Gothic Semilight" w:hAnsi="Malgun Gothic Semilight"/>
          <w:sz w:val="28"/>
          <w:szCs w:val="28"/>
        </w:rPr>
      </w:pPr>
    </w:p>
    <w:p w14:paraId="1CA011FF" w14:textId="644561A5" w:rsidR="001D6861" w:rsidRDefault="001D6861" w:rsidP="001D6861">
      <w:pPr>
        <w:rPr>
          <w:rFonts w:eastAsia="Malgun Gothic Semilight"/>
          <w:b/>
          <w:bCs w:val="0"/>
        </w:rPr>
      </w:pPr>
      <w:r w:rsidRPr="008C07AB">
        <w:rPr>
          <w:rFonts w:eastAsia="Malgun Gothic Semilight"/>
          <w:b/>
          <w:bCs w:val="0"/>
        </w:rPr>
        <w:t xml:space="preserve"> PHASE 1: WEB SCRAPING</w:t>
      </w:r>
    </w:p>
    <w:p w14:paraId="3A8BF1F3" w14:textId="2C06D488" w:rsidR="008C07AB" w:rsidRDefault="008C07AB" w:rsidP="008C07AB">
      <w:pPr>
        <w:rPr>
          <w:rFonts w:eastAsia="Malgun Gothic Semilight"/>
          <w:b/>
          <w:bCs w:val="0"/>
        </w:rPr>
      </w:pPr>
      <w:r w:rsidRPr="008C07AB">
        <w:rPr>
          <w:rFonts w:eastAsia="Malgun Gothic Semilight"/>
          <w:b/>
          <w:bCs w:val="0"/>
          <w:noProof/>
        </w:rPr>
        <w:lastRenderedPageBreak/>
        <w:drawing>
          <wp:inline distT="0" distB="0" distL="0" distR="0" wp14:anchorId="1D14276C" wp14:editId="3457AA15">
            <wp:extent cx="5731510" cy="3453130"/>
            <wp:effectExtent l="0" t="0" r="2540" b="0"/>
            <wp:docPr id="158806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8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0106" w14:textId="405E08E6" w:rsidR="008C07AB" w:rsidRDefault="008C07AB" w:rsidP="008C07AB">
      <w:pPr>
        <w:rPr>
          <w:rFonts w:eastAsia="Malgun Gothic Semilight"/>
          <w:b/>
          <w:bCs w:val="0"/>
        </w:rPr>
      </w:pPr>
      <w:r w:rsidRPr="008C07AB">
        <w:rPr>
          <w:rFonts w:eastAsia="Malgun Gothic Semilight"/>
          <w:b/>
          <w:bCs w:val="0"/>
          <w:noProof/>
        </w:rPr>
        <w:drawing>
          <wp:inline distT="0" distB="0" distL="0" distR="0" wp14:anchorId="72882FA6" wp14:editId="73314593">
            <wp:extent cx="5730240" cy="4272455"/>
            <wp:effectExtent l="0" t="0" r="3810" b="0"/>
            <wp:docPr id="13336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2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586" cy="430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150F" w14:textId="219C8560" w:rsidR="008C07AB" w:rsidRDefault="008C07AB" w:rsidP="008C07AB">
      <w:pPr>
        <w:rPr>
          <w:rFonts w:eastAsia="Malgun Gothic Semilight"/>
          <w:b/>
          <w:bCs w:val="0"/>
        </w:rPr>
      </w:pPr>
      <w:r w:rsidRPr="008C07AB">
        <w:rPr>
          <w:rFonts w:eastAsia="Malgun Gothic Semilight"/>
          <w:b/>
          <w:bCs w:val="0"/>
          <w:noProof/>
        </w:rPr>
        <w:lastRenderedPageBreak/>
        <w:drawing>
          <wp:inline distT="0" distB="0" distL="0" distR="0" wp14:anchorId="0CB575BE" wp14:editId="3B4EA365">
            <wp:extent cx="5731510" cy="3314700"/>
            <wp:effectExtent l="0" t="0" r="2540" b="0"/>
            <wp:docPr id="15073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4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EA2" w14:textId="7881A4CB" w:rsidR="008C07AB" w:rsidRDefault="008C07AB" w:rsidP="008C07AB">
      <w:pPr>
        <w:rPr>
          <w:rFonts w:eastAsia="Malgun Gothic Semilight"/>
          <w:b/>
          <w:bCs w:val="0"/>
        </w:rPr>
      </w:pPr>
      <w:r w:rsidRPr="008C07AB">
        <w:rPr>
          <w:rFonts w:eastAsia="Malgun Gothic Semilight"/>
          <w:b/>
          <w:bCs w:val="0"/>
          <w:noProof/>
        </w:rPr>
        <w:drawing>
          <wp:inline distT="0" distB="0" distL="0" distR="0" wp14:anchorId="209BF157" wp14:editId="30267635">
            <wp:extent cx="5731510" cy="5348452"/>
            <wp:effectExtent l="0" t="0" r="2540" b="5080"/>
            <wp:docPr id="169666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62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043" cy="535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7155" w14:textId="0456269E" w:rsidR="008C07AB" w:rsidRDefault="008C07AB" w:rsidP="008C07AB">
      <w:pPr>
        <w:rPr>
          <w:rFonts w:eastAsia="Malgun Gothic Semilight"/>
          <w:b/>
          <w:bCs w:val="0"/>
        </w:rPr>
      </w:pPr>
      <w:r w:rsidRPr="008C07AB">
        <w:rPr>
          <w:rFonts w:eastAsia="Malgun Gothic Semilight"/>
          <w:b/>
          <w:bCs w:val="0"/>
          <w:noProof/>
        </w:rPr>
        <w:lastRenderedPageBreak/>
        <w:drawing>
          <wp:inline distT="0" distB="0" distL="0" distR="0" wp14:anchorId="78143072" wp14:editId="0A67A79F">
            <wp:extent cx="5731510" cy="5296535"/>
            <wp:effectExtent l="0" t="0" r="2540" b="0"/>
            <wp:docPr id="202003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4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73B" w14:textId="55145D0B" w:rsidR="008C07AB" w:rsidRDefault="00186332" w:rsidP="008C07AB">
      <w:pPr>
        <w:rPr>
          <w:rFonts w:eastAsia="Malgun Gothic Semilight"/>
          <w:b/>
          <w:bCs w:val="0"/>
        </w:rPr>
      </w:pPr>
      <w:r w:rsidRPr="00186332">
        <w:rPr>
          <w:rFonts w:eastAsia="Malgun Gothic Semilight"/>
          <w:b/>
          <w:bCs w:val="0"/>
          <w:noProof/>
        </w:rPr>
        <w:drawing>
          <wp:inline distT="0" distB="0" distL="0" distR="0" wp14:anchorId="09424F22" wp14:editId="36387F57">
            <wp:extent cx="5731510" cy="3365500"/>
            <wp:effectExtent l="0" t="0" r="2540" b="6350"/>
            <wp:docPr id="20050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5864" w14:textId="10A843C7" w:rsidR="00186332" w:rsidRDefault="00186332" w:rsidP="008C07AB">
      <w:pPr>
        <w:rPr>
          <w:rFonts w:eastAsia="Malgun Gothic Semilight"/>
          <w:b/>
          <w:bCs w:val="0"/>
        </w:rPr>
      </w:pPr>
      <w:r w:rsidRPr="00186332">
        <w:rPr>
          <w:rFonts w:eastAsia="Malgun Gothic Semilight"/>
          <w:b/>
          <w:bCs w:val="0"/>
          <w:noProof/>
        </w:rPr>
        <w:lastRenderedPageBreak/>
        <w:drawing>
          <wp:inline distT="0" distB="0" distL="0" distR="0" wp14:anchorId="223CE46A" wp14:editId="2D79ABD8">
            <wp:extent cx="5731510" cy="1452245"/>
            <wp:effectExtent l="0" t="0" r="2540" b="0"/>
            <wp:docPr id="4957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53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1B38" w14:textId="77777777" w:rsidR="00186332" w:rsidRDefault="00186332" w:rsidP="008C07AB">
      <w:pPr>
        <w:rPr>
          <w:rFonts w:eastAsia="Malgun Gothic Semilight"/>
          <w:b/>
          <w:bCs w:val="0"/>
        </w:rPr>
      </w:pPr>
    </w:p>
    <w:p w14:paraId="092B153C" w14:textId="0C8BC44F" w:rsidR="00186332" w:rsidRDefault="00186332" w:rsidP="00186332">
      <w:pPr>
        <w:pStyle w:val="ListParagraph"/>
        <w:numPr>
          <w:ilvl w:val="0"/>
          <w:numId w:val="2"/>
        </w:numPr>
        <w:rPr>
          <w:rFonts w:eastAsia="Malgun Gothic Semilight"/>
        </w:rPr>
      </w:pPr>
      <w:r w:rsidRPr="00186332">
        <w:rPr>
          <w:rFonts w:eastAsia="Malgun Gothic Semilight"/>
        </w:rPr>
        <w:t>DATA COLLECTION METHORD</w:t>
      </w:r>
    </w:p>
    <w:p w14:paraId="62135978" w14:textId="77777777" w:rsidR="007F4FC8" w:rsidRDefault="00186332" w:rsidP="00186332">
      <w:pPr>
        <w:pStyle w:val="ListParagraph"/>
        <w:numPr>
          <w:ilvl w:val="0"/>
          <w:numId w:val="1"/>
        </w:numPr>
        <w:rPr>
          <w:rFonts w:eastAsia="Malgun Gothic Semilight"/>
        </w:rPr>
      </w:pPr>
      <w:r>
        <w:rPr>
          <w:rFonts w:eastAsia="Malgun Gothic Semilight"/>
        </w:rPr>
        <w:t xml:space="preserve">I have used </w:t>
      </w:r>
      <w:proofErr w:type="spellStart"/>
      <w:r w:rsidRPr="00186332">
        <w:rPr>
          <w:rFonts w:eastAsia="Malgun Gothic Semilight"/>
        </w:rPr>
        <w:t>BeautifulSoup</w:t>
      </w:r>
      <w:proofErr w:type="spellEnd"/>
      <w:r>
        <w:rPr>
          <w:rFonts w:eastAsia="Malgun Gothic Semilight"/>
        </w:rPr>
        <w:t xml:space="preserve"> from bs4 and </w:t>
      </w:r>
      <w:r w:rsidRPr="00186332">
        <w:rPr>
          <w:rFonts w:eastAsia="Malgun Gothic Semilight"/>
        </w:rPr>
        <w:t>requests</w:t>
      </w:r>
      <w:r>
        <w:rPr>
          <w:rFonts w:eastAsia="Malgun Gothic Semilight"/>
        </w:rPr>
        <w:t>, and scraped the section of t-shirt from the Flipkart website</w:t>
      </w:r>
      <w:r w:rsidR="007F4FC8">
        <w:rPr>
          <w:rFonts w:eastAsia="Malgun Gothic Semilight"/>
        </w:rPr>
        <w:t xml:space="preserve"> and successfully scraped 1000 records.</w:t>
      </w:r>
    </w:p>
    <w:p w14:paraId="4FC1BA04" w14:textId="77777777" w:rsidR="007F4FC8" w:rsidRPr="007F4FC8" w:rsidRDefault="007F4FC8" w:rsidP="007F4FC8"/>
    <w:p w14:paraId="5E6604F2" w14:textId="25C5B162" w:rsidR="00186332" w:rsidRPr="007F4FC8" w:rsidRDefault="007F4FC8" w:rsidP="007F4FC8">
      <w:pPr>
        <w:rPr>
          <w:b/>
          <w:bCs w:val="0"/>
          <w:sz w:val="40"/>
          <w:szCs w:val="40"/>
        </w:rPr>
      </w:pPr>
      <w:r w:rsidRPr="007F4FC8">
        <w:rPr>
          <w:b/>
          <w:bCs w:val="0"/>
          <w:sz w:val="40"/>
          <w:szCs w:val="40"/>
        </w:rPr>
        <w:t xml:space="preserve"> PHASE </w:t>
      </w:r>
      <w:proofErr w:type="gramStart"/>
      <w:r w:rsidRPr="007F4FC8">
        <w:rPr>
          <w:b/>
          <w:bCs w:val="0"/>
          <w:sz w:val="40"/>
          <w:szCs w:val="40"/>
        </w:rPr>
        <w:t>2 :</w:t>
      </w:r>
      <w:proofErr w:type="gramEnd"/>
      <w:r w:rsidRPr="007F4FC8">
        <w:rPr>
          <w:b/>
          <w:bCs w:val="0"/>
          <w:sz w:val="40"/>
          <w:szCs w:val="40"/>
        </w:rPr>
        <w:t xml:space="preserve"> DATA CLEANING &amp; PREPROCESSING </w:t>
      </w:r>
      <w:r w:rsidRPr="007F4FC8">
        <w:rPr>
          <w:noProof/>
        </w:rPr>
        <w:drawing>
          <wp:inline distT="0" distB="0" distL="0" distR="0" wp14:anchorId="2C32C330" wp14:editId="245B8A13">
            <wp:extent cx="5731510" cy="3626069"/>
            <wp:effectExtent l="0" t="0" r="2540" b="0"/>
            <wp:docPr id="9162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23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137" cy="362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2E36" w14:textId="7D1C35F7" w:rsidR="007F4FC8" w:rsidRDefault="007F4FC8" w:rsidP="00087E82">
      <w:r w:rsidRPr="007F4FC8">
        <w:rPr>
          <w:noProof/>
        </w:rPr>
        <w:lastRenderedPageBreak/>
        <w:drawing>
          <wp:inline distT="0" distB="0" distL="0" distR="0" wp14:anchorId="21982D5A" wp14:editId="23A41141">
            <wp:extent cx="5731510" cy="3736428"/>
            <wp:effectExtent l="0" t="0" r="2540" b="0"/>
            <wp:docPr id="6110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2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30" cy="37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7AC7" w14:textId="77777777" w:rsidR="00087E82" w:rsidRDefault="00087E82" w:rsidP="00087E82"/>
    <w:p w14:paraId="5C287A46" w14:textId="49A29C0F" w:rsidR="00087E82" w:rsidRDefault="007F4FC8" w:rsidP="00087E82">
      <w:r w:rsidRPr="007F4FC8">
        <w:rPr>
          <w:noProof/>
        </w:rPr>
        <w:drawing>
          <wp:inline distT="0" distB="0" distL="0" distR="0" wp14:anchorId="7E49D82B" wp14:editId="105ED93C">
            <wp:extent cx="5731510" cy="3832860"/>
            <wp:effectExtent l="0" t="0" r="2540" b="0"/>
            <wp:docPr id="12687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5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C847" w14:textId="77777777" w:rsidR="007F4FC8" w:rsidRDefault="007F4FC8" w:rsidP="00087E82"/>
    <w:p w14:paraId="6E86FBC3" w14:textId="564EBA33" w:rsidR="007F4FC8" w:rsidRDefault="007F4FC8" w:rsidP="00087E82">
      <w:pPr>
        <w:rPr>
          <w:noProof/>
        </w:rPr>
      </w:pPr>
      <w:r w:rsidRPr="007F4FC8">
        <w:rPr>
          <w:noProof/>
        </w:rPr>
        <w:lastRenderedPageBreak/>
        <w:drawing>
          <wp:inline distT="0" distB="0" distL="0" distR="0" wp14:anchorId="15582DD6" wp14:editId="16CBF7FB">
            <wp:extent cx="5731510" cy="3622040"/>
            <wp:effectExtent l="0" t="0" r="2540" b="0"/>
            <wp:docPr id="5383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7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FC8">
        <w:rPr>
          <w:noProof/>
        </w:rPr>
        <w:t xml:space="preserve"> </w:t>
      </w:r>
      <w:r w:rsidRPr="007F4FC8">
        <w:rPr>
          <w:noProof/>
        </w:rPr>
        <w:drawing>
          <wp:inline distT="0" distB="0" distL="0" distR="0" wp14:anchorId="0F9FB6CB" wp14:editId="3468BB0A">
            <wp:extent cx="5731510" cy="4903470"/>
            <wp:effectExtent l="0" t="0" r="2540" b="0"/>
            <wp:docPr id="14026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3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4C5F" w14:textId="0290E4C8" w:rsidR="007F4FC8" w:rsidRDefault="007F4FC8" w:rsidP="00087E82">
      <w:pPr>
        <w:rPr>
          <w:noProof/>
        </w:rPr>
      </w:pPr>
      <w:r w:rsidRPr="007F4FC8">
        <w:rPr>
          <w:noProof/>
        </w:rPr>
        <w:lastRenderedPageBreak/>
        <w:drawing>
          <wp:inline distT="0" distB="0" distL="0" distR="0" wp14:anchorId="0C6DB348" wp14:editId="3341B045">
            <wp:extent cx="5731510" cy="3736975"/>
            <wp:effectExtent l="0" t="0" r="2540" b="0"/>
            <wp:docPr id="154620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05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FC8">
        <w:rPr>
          <w:noProof/>
        </w:rPr>
        <w:t xml:space="preserve"> </w:t>
      </w:r>
      <w:r w:rsidRPr="007F4FC8">
        <w:rPr>
          <w:noProof/>
        </w:rPr>
        <w:drawing>
          <wp:inline distT="0" distB="0" distL="0" distR="0" wp14:anchorId="5E677DEF" wp14:editId="076A5FA6">
            <wp:extent cx="5731510" cy="4297045"/>
            <wp:effectExtent l="0" t="0" r="2540" b="8255"/>
            <wp:docPr id="9290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7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FA39" w14:textId="77777777" w:rsidR="007F4FC8" w:rsidRDefault="007F4FC8" w:rsidP="00087E82">
      <w:pPr>
        <w:rPr>
          <w:noProof/>
        </w:rPr>
      </w:pPr>
    </w:p>
    <w:p w14:paraId="62AD8947" w14:textId="5E7AF526" w:rsidR="0042685F" w:rsidRDefault="0042685F" w:rsidP="0042685F">
      <w:pPr>
        <w:pStyle w:val="NoSpacing"/>
        <w:numPr>
          <w:ilvl w:val="0"/>
          <w:numId w:val="2"/>
        </w:numPr>
      </w:pPr>
      <w:r>
        <w:lastRenderedPageBreak/>
        <w:t xml:space="preserve"> </w:t>
      </w:r>
      <w:r w:rsidRPr="0042685F">
        <w:rPr>
          <w:sz w:val="44"/>
          <w:szCs w:val="44"/>
        </w:rPr>
        <w:t>Cleaning Steps</w:t>
      </w:r>
    </w:p>
    <w:p w14:paraId="56534C2D" w14:textId="5E1EE7C0" w:rsidR="0042685F" w:rsidRDefault="0042685F" w:rsidP="0042685F">
      <w:pPr>
        <w:pStyle w:val="NoSpacing"/>
        <w:numPr>
          <w:ilvl w:val="0"/>
          <w:numId w:val="1"/>
        </w:numPr>
      </w:pPr>
      <w:r>
        <w:t xml:space="preserve">I have used pandas and </w:t>
      </w:r>
      <w:proofErr w:type="spellStart"/>
      <w:r>
        <w:t>Numpay</w:t>
      </w:r>
      <w:proofErr w:type="spellEnd"/>
      <w:r>
        <w:t xml:space="preserve"> to clean the data, handling missing values, renaming columns and made it ready for analysis.</w:t>
      </w:r>
    </w:p>
    <w:p w14:paraId="72626270" w14:textId="77777777" w:rsidR="0042685F" w:rsidRDefault="0042685F" w:rsidP="0042685F">
      <w:pPr>
        <w:pStyle w:val="NoSpacing"/>
      </w:pPr>
    </w:p>
    <w:p w14:paraId="308A3B19" w14:textId="77777777" w:rsidR="0042685F" w:rsidRPr="0042685F" w:rsidRDefault="0042685F" w:rsidP="0042685F"/>
    <w:p w14:paraId="038D33E9" w14:textId="4209EED2" w:rsidR="0042685F" w:rsidRDefault="0042685F" w:rsidP="0042685F">
      <w:pPr>
        <w:rPr>
          <w:b/>
          <w:bCs w:val="0"/>
          <w:sz w:val="40"/>
          <w:szCs w:val="40"/>
        </w:rPr>
      </w:pPr>
      <w:r w:rsidRPr="0042685F">
        <w:rPr>
          <w:b/>
          <w:bCs w:val="0"/>
          <w:sz w:val="40"/>
          <w:szCs w:val="40"/>
        </w:rPr>
        <w:t xml:space="preserve">PHASE </w:t>
      </w:r>
      <w:proofErr w:type="gramStart"/>
      <w:r w:rsidRPr="0042685F">
        <w:rPr>
          <w:b/>
          <w:bCs w:val="0"/>
          <w:sz w:val="40"/>
          <w:szCs w:val="40"/>
        </w:rPr>
        <w:t>3 :</w:t>
      </w:r>
      <w:proofErr w:type="gramEnd"/>
      <w:r w:rsidRPr="0042685F">
        <w:rPr>
          <w:b/>
          <w:bCs w:val="0"/>
          <w:sz w:val="40"/>
          <w:szCs w:val="40"/>
        </w:rPr>
        <w:t xml:space="preserve"> EXPLORATORY DATA ANALYSIS (EDA)</w:t>
      </w:r>
    </w:p>
    <w:p w14:paraId="60C5F84B" w14:textId="77777777" w:rsidR="0042685F" w:rsidRDefault="0042685F" w:rsidP="0042685F">
      <w:pPr>
        <w:rPr>
          <w:b/>
          <w:bCs w:val="0"/>
          <w:sz w:val="40"/>
          <w:szCs w:val="40"/>
        </w:rPr>
      </w:pPr>
    </w:p>
    <w:p w14:paraId="324C2A75" w14:textId="5EA42D28" w:rsidR="0042685F" w:rsidRDefault="0042685F" w:rsidP="0042685F">
      <w:pPr>
        <w:rPr>
          <w:sz w:val="40"/>
          <w:szCs w:val="40"/>
        </w:rPr>
      </w:pPr>
      <w:r w:rsidRPr="0042685F">
        <w:rPr>
          <w:noProof/>
          <w:sz w:val="40"/>
          <w:szCs w:val="40"/>
        </w:rPr>
        <w:drawing>
          <wp:inline distT="0" distB="0" distL="0" distR="0" wp14:anchorId="5B652E5F" wp14:editId="6A58B0BE">
            <wp:extent cx="5731164" cy="5517931"/>
            <wp:effectExtent l="0" t="0" r="3175" b="6985"/>
            <wp:docPr id="20693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1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120" cy="55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EC52" w14:textId="56651BB9" w:rsidR="0042685F" w:rsidRDefault="00124698" w:rsidP="0042685F">
      <w:pPr>
        <w:rPr>
          <w:noProof/>
        </w:rPr>
      </w:pPr>
      <w:r w:rsidRPr="00124698">
        <w:rPr>
          <w:noProof/>
          <w:sz w:val="40"/>
          <w:szCs w:val="40"/>
        </w:rPr>
        <w:lastRenderedPageBreak/>
        <w:drawing>
          <wp:inline distT="0" distB="0" distL="0" distR="0" wp14:anchorId="4D2D77CF" wp14:editId="2BD63156">
            <wp:extent cx="5731510" cy="3736428"/>
            <wp:effectExtent l="0" t="0" r="2540" b="0"/>
            <wp:docPr id="8811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4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234" cy="373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698">
        <w:rPr>
          <w:noProof/>
        </w:rPr>
        <w:t xml:space="preserve"> </w:t>
      </w:r>
      <w:r w:rsidRPr="00124698">
        <w:rPr>
          <w:noProof/>
          <w:sz w:val="40"/>
          <w:szCs w:val="40"/>
        </w:rPr>
        <w:drawing>
          <wp:inline distT="0" distB="0" distL="0" distR="0" wp14:anchorId="40F072F2" wp14:editId="5452A41A">
            <wp:extent cx="5731510" cy="4088765"/>
            <wp:effectExtent l="0" t="0" r="2540" b="6985"/>
            <wp:docPr id="150262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7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68AE" w14:textId="77777777" w:rsidR="00124698" w:rsidRDefault="00124698" w:rsidP="0042685F">
      <w:pPr>
        <w:rPr>
          <w:noProof/>
        </w:rPr>
      </w:pPr>
    </w:p>
    <w:p w14:paraId="2CC23056" w14:textId="77777777" w:rsidR="00124698" w:rsidRDefault="00124698" w:rsidP="0042685F">
      <w:pPr>
        <w:rPr>
          <w:noProof/>
        </w:rPr>
      </w:pPr>
    </w:p>
    <w:p w14:paraId="049CED1E" w14:textId="48FB8A4F" w:rsidR="00124698" w:rsidRDefault="00124698" w:rsidP="0042685F">
      <w:pPr>
        <w:rPr>
          <w:noProof/>
        </w:rPr>
      </w:pPr>
      <w:r w:rsidRPr="00124698">
        <w:rPr>
          <w:noProof/>
          <w:sz w:val="40"/>
          <w:szCs w:val="40"/>
        </w:rPr>
        <w:lastRenderedPageBreak/>
        <w:drawing>
          <wp:inline distT="0" distB="0" distL="0" distR="0" wp14:anchorId="1AD7D520" wp14:editId="1107C1E3">
            <wp:extent cx="5731510" cy="3783724"/>
            <wp:effectExtent l="0" t="0" r="2540" b="7620"/>
            <wp:docPr id="172622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219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5132" cy="37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698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</w:p>
    <w:p w14:paraId="17A5BD23" w14:textId="5611D172" w:rsidR="00124698" w:rsidRDefault="00124698" w:rsidP="0042685F">
      <w:pPr>
        <w:rPr>
          <w:sz w:val="40"/>
          <w:szCs w:val="40"/>
        </w:rPr>
      </w:pPr>
      <w:r w:rsidRPr="00124698">
        <w:rPr>
          <w:noProof/>
          <w:sz w:val="40"/>
          <w:szCs w:val="40"/>
        </w:rPr>
        <w:drawing>
          <wp:inline distT="0" distB="0" distL="0" distR="0" wp14:anchorId="72607836" wp14:editId="06751E23">
            <wp:extent cx="5731510" cy="3862552"/>
            <wp:effectExtent l="0" t="0" r="2540" b="5080"/>
            <wp:docPr id="2038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0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759" cy="38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90CB" w14:textId="77777777" w:rsidR="00124698" w:rsidRDefault="00124698" w:rsidP="0042685F">
      <w:pPr>
        <w:rPr>
          <w:sz w:val="40"/>
          <w:szCs w:val="40"/>
        </w:rPr>
      </w:pPr>
    </w:p>
    <w:p w14:paraId="791B3D58" w14:textId="429985F7" w:rsidR="00124698" w:rsidRDefault="00124698" w:rsidP="0042685F">
      <w:pPr>
        <w:rPr>
          <w:noProof/>
        </w:rPr>
      </w:pPr>
      <w:r w:rsidRPr="00124698">
        <w:rPr>
          <w:noProof/>
          <w:sz w:val="40"/>
          <w:szCs w:val="40"/>
        </w:rPr>
        <w:lastRenderedPageBreak/>
        <w:drawing>
          <wp:inline distT="0" distB="0" distL="0" distR="0" wp14:anchorId="6288291F" wp14:editId="3973B25A">
            <wp:extent cx="5730812" cy="4229100"/>
            <wp:effectExtent l="0" t="0" r="3810" b="0"/>
            <wp:docPr id="481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4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393" cy="42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698">
        <w:rPr>
          <w:noProof/>
        </w:rPr>
        <w:t xml:space="preserve"> </w:t>
      </w:r>
      <w:r>
        <w:rPr>
          <w:noProof/>
        </w:rPr>
        <w:t xml:space="preserve">   </w:t>
      </w:r>
      <w:r w:rsidRPr="00124698">
        <w:rPr>
          <w:noProof/>
          <w:sz w:val="40"/>
          <w:szCs w:val="40"/>
        </w:rPr>
        <w:drawing>
          <wp:inline distT="0" distB="0" distL="0" distR="0" wp14:anchorId="5D00E845" wp14:editId="2C1BD060">
            <wp:extent cx="5730182" cy="4414345"/>
            <wp:effectExtent l="0" t="0" r="4445" b="5715"/>
            <wp:docPr id="7033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4617" cy="44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020F" w14:textId="6229D78F" w:rsidR="00124698" w:rsidRDefault="00124698" w:rsidP="0042685F">
      <w:pPr>
        <w:rPr>
          <w:noProof/>
        </w:rPr>
      </w:pPr>
      <w:r w:rsidRPr="00124698">
        <w:rPr>
          <w:noProof/>
          <w:sz w:val="40"/>
          <w:szCs w:val="40"/>
        </w:rPr>
        <w:lastRenderedPageBreak/>
        <w:drawing>
          <wp:inline distT="0" distB="0" distL="0" distR="0" wp14:anchorId="5B170244" wp14:editId="39599270">
            <wp:extent cx="5731510" cy="3886200"/>
            <wp:effectExtent l="0" t="0" r="2540" b="0"/>
            <wp:docPr id="2927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59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698">
        <w:rPr>
          <w:noProof/>
        </w:rPr>
        <w:t xml:space="preserve"> </w:t>
      </w:r>
      <w:r w:rsidRPr="00124698">
        <w:rPr>
          <w:noProof/>
          <w:sz w:val="40"/>
          <w:szCs w:val="40"/>
        </w:rPr>
        <w:drawing>
          <wp:inline distT="0" distB="0" distL="0" distR="0" wp14:anchorId="29EE3CDE" wp14:editId="2B66E8F5">
            <wp:extent cx="5731510" cy="4685665"/>
            <wp:effectExtent l="0" t="0" r="2540" b="635"/>
            <wp:docPr id="98378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1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49D2" w14:textId="1705E735" w:rsidR="00124698" w:rsidRDefault="00124698" w:rsidP="0042685F">
      <w:pPr>
        <w:rPr>
          <w:noProof/>
        </w:rPr>
      </w:pPr>
      <w:r w:rsidRPr="00124698">
        <w:rPr>
          <w:noProof/>
          <w:sz w:val="40"/>
          <w:szCs w:val="40"/>
        </w:rPr>
        <w:lastRenderedPageBreak/>
        <w:drawing>
          <wp:inline distT="0" distB="0" distL="0" distR="0" wp14:anchorId="7D802603" wp14:editId="26C488C3">
            <wp:extent cx="5731510" cy="3799490"/>
            <wp:effectExtent l="0" t="0" r="2540" b="0"/>
            <wp:docPr id="17152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7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5105" cy="380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698">
        <w:rPr>
          <w:noProof/>
        </w:rPr>
        <w:t xml:space="preserve"> </w:t>
      </w:r>
      <w:r w:rsidRPr="00124698">
        <w:rPr>
          <w:noProof/>
          <w:sz w:val="40"/>
          <w:szCs w:val="40"/>
        </w:rPr>
        <w:drawing>
          <wp:inline distT="0" distB="0" distL="0" distR="0" wp14:anchorId="5103A447" wp14:editId="1DE3DA33">
            <wp:extent cx="5731510" cy="4973320"/>
            <wp:effectExtent l="0" t="0" r="2540" b="0"/>
            <wp:docPr id="168712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6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D5B2" w14:textId="360E5448" w:rsidR="00124698" w:rsidRDefault="00124698" w:rsidP="0042685F">
      <w:pPr>
        <w:rPr>
          <w:noProof/>
        </w:rPr>
      </w:pPr>
      <w:r w:rsidRPr="00124698">
        <w:rPr>
          <w:noProof/>
        </w:rPr>
        <w:lastRenderedPageBreak/>
        <w:drawing>
          <wp:inline distT="0" distB="0" distL="0" distR="0" wp14:anchorId="5EC423DF" wp14:editId="32429CE3">
            <wp:extent cx="5731510" cy="4099034"/>
            <wp:effectExtent l="0" t="0" r="2540" b="0"/>
            <wp:docPr id="165378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9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410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BE99" w14:textId="776A221D" w:rsidR="00124698" w:rsidRDefault="00124698" w:rsidP="0042685F">
      <w:pPr>
        <w:rPr>
          <w:sz w:val="40"/>
          <w:szCs w:val="40"/>
        </w:rPr>
      </w:pPr>
      <w:r w:rsidRPr="00124698">
        <w:rPr>
          <w:noProof/>
          <w:sz w:val="40"/>
          <w:szCs w:val="40"/>
        </w:rPr>
        <w:drawing>
          <wp:inline distT="0" distB="0" distL="0" distR="0" wp14:anchorId="3DABA134" wp14:editId="5F30E93D">
            <wp:extent cx="5731510" cy="1231900"/>
            <wp:effectExtent l="0" t="0" r="2540" b="6350"/>
            <wp:docPr id="7191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12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21B7" w14:textId="7A9F6247" w:rsidR="00124698" w:rsidRDefault="00124698" w:rsidP="00124698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124698">
        <w:rPr>
          <w:sz w:val="40"/>
          <w:szCs w:val="40"/>
        </w:rPr>
        <w:t>Output</w:t>
      </w:r>
    </w:p>
    <w:p w14:paraId="2DB71210" w14:textId="77777777" w:rsidR="00124698" w:rsidRPr="00124698" w:rsidRDefault="00124698" w:rsidP="0012469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Constantia"/>
          <w:color w:val="000000"/>
          <w:kern w:val="0"/>
          <w:sz w:val="28"/>
          <w:szCs w:val="28"/>
        </w:rPr>
      </w:pP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 xml:space="preserve">The EDA of the Flipkart men’s </w:t>
      </w:r>
      <w:proofErr w:type="spellStart"/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>topwear</w:t>
      </w:r>
      <w:proofErr w:type="spellEnd"/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 xml:space="preserve"> dataset shows that the marketplace is strongly driven by a value-for-money and discount-</w:t>
      </w:r>
      <w:r w:rsidRPr="00124698">
        <w:rPr>
          <w:rFonts w:cs="Constantia"/>
          <w:color w:val="000000"/>
          <w:kern w:val="0"/>
          <w:sz w:val="28"/>
          <w:szCs w:val="28"/>
        </w:rPr>
        <w:t xml:space="preserve">focused strategy rather than premium pricing. </w:t>
      </w: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 xml:space="preserve">The average selling price is around </w:t>
      </w:r>
      <w:r w:rsidRPr="00DF7E02">
        <w:rPr>
          <w:rFonts w:cs="Times New Roman"/>
          <w:color w:val="000000"/>
          <w:kern w:val="0"/>
          <w:sz w:val="28"/>
          <w:szCs w:val="28"/>
          <w:highlight w:val="yellow"/>
        </w:rPr>
        <w:t>₹</w:t>
      </w: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 xml:space="preserve">347, while the median is </w:t>
      </w:r>
      <w:r w:rsidRPr="00DF7E02">
        <w:rPr>
          <w:rFonts w:cs="Times New Roman"/>
          <w:color w:val="000000"/>
          <w:kern w:val="0"/>
          <w:sz w:val="28"/>
          <w:szCs w:val="28"/>
          <w:highlight w:val="yellow"/>
        </w:rPr>
        <w:t>₹</w:t>
      </w: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>310, indicating most products are in the affordable range</w:t>
      </w:r>
      <w:r w:rsidRPr="00124698">
        <w:rPr>
          <w:rFonts w:cs="Constantia"/>
          <w:color w:val="000000"/>
          <w:kern w:val="0"/>
          <w:sz w:val="28"/>
          <w:szCs w:val="28"/>
        </w:rPr>
        <w:t xml:space="preserve">, with only a few higher-priced items pulling the average up. In contrast, the mean original price is about </w:t>
      </w:r>
      <w:r w:rsidRPr="00124698">
        <w:rPr>
          <w:rFonts w:cs="Times New Roman"/>
          <w:color w:val="000000"/>
          <w:kern w:val="0"/>
          <w:sz w:val="28"/>
          <w:szCs w:val="28"/>
        </w:rPr>
        <w:t>₹</w:t>
      </w:r>
      <w:r w:rsidRPr="00124698">
        <w:rPr>
          <w:rFonts w:cs="Constantia"/>
          <w:color w:val="000000"/>
          <w:kern w:val="0"/>
          <w:sz w:val="28"/>
          <w:szCs w:val="28"/>
        </w:rPr>
        <w:t xml:space="preserve">1560, creating a large gap between listed and selling prices, which highlights how heavily the platform depends on discount-based pricing. </w:t>
      </w: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 xml:space="preserve">With an average discount of over 75% and average customer savings of roughly </w:t>
      </w:r>
      <w:r w:rsidRPr="00DF7E02">
        <w:rPr>
          <w:rFonts w:cs="Times New Roman"/>
          <w:color w:val="000000"/>
          <w:kern w:val="0"/>
          <w:sz w:val="28"/>
          <w:szCs w:val="28"/>
          <w:highlight w:val="yellow"/>
        </w:rPr>
        <w:t>₹</w:t>
      </w: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>1213 per product</w:t>
      </w:r>
      <w:r w:rsidRPr="00124698">
        <w:rPr>
          <w:rFonts w:cs="Constantia"/>
          <w:color w:val="000000"/>
          <w:kern w:val="0"/>
          <w:sz w:val="28"/>
          <w:szCs w:val="28"/>
        </w:rPr>
        <w:t xml:space="preserve">, the data clearly suggests that perceived savings play a major role in influencing purchase </w:t>
      </w:r>
      <w:r w:rsidRPr="00124698">
        <w:rPr>
          <w:rFonts w:cs="Constantia"/>
          <w:color w:val="000000"/>
          <w:kern w:val="0"/>
          <w:sz w:val="28"/>
          <w:szCs w:val="28"/>
        </w:rPr>
        <w:lastRenderedPageBreak/>
        <w:t>decisions</w:t>
      </w:r>
      <w:r w:rsidRPr="00DF7E02">
        <w:rPr>
          <w:rFonts w:cs="Constantia"/>
          <w:color w:val="000000"/>
          <w:kern w:val="0"/>
          <w:sz w:val="28"/>
          <w:szCs w:val="28"/>
          <w:highlight w:val="yellow"/>
        </w:rPr>
        <w:t>. Visualizations further show that products cluster in mid-price bands and that high-discount items are common, indicating that deals are used as key marketing tools to attract customers</w:t>
      </w:r>
      <w:r w:rsidRPr="00124698">
        <w:rPr>
          <w:rFonts w:cs="Constantia"/>
          <w:color w:val="000000"/>
          <w:kern w:val="0"/>
          <w:sz w:val="28"/>
          <w:szCs w:val="28"/>
        </w:rPr>
        <w:t xml:space="preserve">. Overall, customer </w:t>
      </w:r>
      <w:proofErr w:type="spellStart"/>
      <w:r w:rsidRPr="00124698">
        <w:rPr>
          <w:rFonts w:cs="Constantia"/>
          <w:color w:val="000000"/>
          <w:kern w:val="0"/>
          <w:sz w:val="28"/>
          <w:szCs w:val="28"/>
        </w:rPr>
        <w:t>behavior</w:t>
      </w:r>
      <w:proofErr w:type="spellEnd"/>
      <w:r w:rsidRPr="00124698">
        <w:rPr>
          <w:rFonts w:cs="Constantia"/>
          <w:color w:val="000000"/>
          <w:kern w:val="0"/>
          <w:sz w:val="28"/>
          <w:szCs w:val="28"/>
        </w:rPr>
        <w:t xml:space="preserve"> in this segment is driven more by visible discounts and savings than by brand prestige, making promotional pricing the central competitive strategy.</w:t>
      </w:r>
    </w:p>
    <w:p w14:paraId="039DD7E6" w14:textId="77777777" w:rsidR="00B846BE" w:rsidRDefault="00B846BE" w:rsidP="00B846BE">
      <w:pPr>
        <w:rPr>
          <w:sz w:val="40"/>
          <w:szCs w:val="40"/>
        </w:rPr>
      </w:pPr>
    </w:p>
    <w:p w14:paraId="56C46DCD" w14:textId="77777777" w:rsidR="00B846BE" w:rsidRPr="00B846BE" w:rsidRDefault="00B846BE" w:rsidP="00B846BE">
      <w:pPr>
        <w:ind w:left="360"/>
        <w:rPr>
          <w:sz w:val="40"/>
          <w:szCs w:val="40"/>
        </w:rPr>
      </w:pPr>
    </w:p>
    <w:p w14:paraId="42F395D0" w14:textId="09B45E05" w:rsidR="00B846BE" w:rsidRDefault="00B846BE" w:rsidP="00B846BE">
      <w:pPr>
        <w:ind w:left="360"/>
        <w:rPr>
          <w:b/>
          <w:bCs w:val="0"/>
          <w:sz w:val="40"/>
          <w:szCs w:val="40"/>
        </w:rPr>
      </w:pPr>
      <w:r w:rsidRPr="00B846BE">
        <w:rPr>
          <w:b/>
          <w:bCs w:val="0"/>
          <w:sz w:val="40"/>
          <w:szCs w:val="40"/>
        </w:rPr>
        <w:t xml:space="preserve">PHASE </w:t>
      </w:r>
      <w:proofErr w:type="gramStart"/>
      <w:r w:rsidRPr="00B846BE">
        <w:rPr>
          <w:b/>
          <w:bCs w:val="0"/>
          <w:sz w:val="40"/>
          <w:szCs w:val="40"/>
        </w:rPr>
        <w:t>4 :</w:t>
      </w:r>
      <w:proofErr w:type="gramEnd"/>
      <w:r w:rsidRPr="00B846BE">
        <w:rPr>
          <w:b/>
          <w:bCs w:val="0"/>
          <w:sz w:val="40"/>
          <w:szCs w:val="40"/>
        </w:rPr>
        <w:t xml:space="preserve"> MACHINE LEARNING MODEL</w:t>
      </w:r>
    </w:p>
    <w:p w14:paraId="5AB145A8" w14:textId="77777777" w:rsidR="00B846BE" w:rsidRDefault="00B846BE" w:rsidP="00B846BE">
      <w:pPr>
        <w:ind w:left="360"/>
        <w:rPr>
          <w:b/>
          <w:bCs w:val="0"/>
          <w:sz w:val="40"/>
          <w:szCs w:val="40"/>
        </w:rPr>
      </w:pPr>
    </w:p>
    <w:p w14:paraId="77F3FC7E" w14:textId="6966873C" w:rsidR="00B846BE" w:rsidRDefault="00B846BE" w:rsidP="00B846BE">
      <w:pPr>
        <w:ind w:left="360"/>
        <w:rPr>
          <w:sz w:val="40"/>
          <w:szCs w:val="40"/>
        </w:rPr>
      </w:pPr>
      <w:r w:rsidRPr="00B846BE">
        <w:rPr>
          <w:sz w:val="40"/>
          <w:szCs w:val="40"/>
        </w:rPr>
        <w:drawing>
          <wp:inline distT="0" distB="0" distL="0" distR="0" wp14:anchorId="53DFA539" wp14:editId="37527711">
            <wp:extent cx="5371290" cy="5100145"/>
            <wp:effectExtent l="0" t="0" r="1270" b="5715"/>
            <wp:docPr id="20268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24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4243" cy="51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B66" w14:textId="5D7B4FDE" w:rsidR="00B846BE" w:rsidRDefault="00B846BE" w:rsidP="00B846BE">
      <w:pPr>
        <w:ind w:left="360"/>
        <w:rPr>
          <w:sz w:val="40"/>
          <w:szCs w:val="40"/>
        </w:rPr>
      </w:pPr>
      <w:r w:rsidRPr="00B846BE">
        <w:rPr>
          <w:sz w:val="40"/>
          <w:szCs w:val="40"/>
        </w:rPr>
        <w:lastRenderedPageBreak/>
        <w:drawing>
          <wp:inline distT="0" distB="0" distL="0" distR="0" wp14:anchorId="147CA96A" wp14:editId="15B86D8A">
            <wp:extent cx="5182048" cy="4162097"/>
            <wp:effectExtent l="0" t="0" r="0" b="0"/>
            <wp:docPr id="13600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52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4785" cy="41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6BE">
        <w:rPr>
          <w:sz w:val="40"/>
          <w:szCs w:val="40"/>
        </w:rPr>
        <w:drawing>
          <wp:inline distT="0" distB="0" distL="0" distR="0" wp14:anchorId="5EB3F0BB" wp14:editId="5B98E8A6">
            <wp:extent cx="5180965" cy="4591707"/>
            <wp:effectExtent l="0" t="0" r="635" b="0"/>
            <wp:docPr id="74783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97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1347" cy="46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52BC" w14:textId="491219A2" w:rsidR="00B846BE" w:rsidRDefault="00B846BE" w:rsidP="00B846BE">
      <w:pPr>
        <w:rPr>
          <w:sz w:val="40"/>
          <w:szCs w:val="40"/>
        </w:rPr>
      </w:pPr>
      <w:r w:rsidRPr="00B846BE">
        <w:rPr>
          <w:sz w:val="40"/>
          <w:szCs w:val="40"/>
        </w:rPr>
        <w:lastRenderedPageBreak/>
        <w:drawing>
          <wp:inline distT="0" distB="0" distL="0" distR="0" wp14:anchorId="420EC649" wp14:editId="491CB33F">
            <wp:extent cx="5731510" cy="3200400"/>
            <wp:effectExtent l="0" t="0" r="2540" b="0"/>
            <wp:docPr id="4684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36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6BE">
        <w:rPr>
          <w:sz w:val="40"/>
          <w:szCs w:val="40"/>
        </w:rPr>
        <w:drawing>
          <wp:inline distT="0" distB="0" distL="0" distR="0" wp14:anchorId="566E4786" wp14:editId="5069437E">
            <wp:extent cx="5029200" cy="4981575"/>
            <wp:effectExtent l="0" t="0" r="0" b="9525"/>
            <wp:docPr id="3795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7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3764" cy="49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16B" w14:textId="77777777" w:rsidR="00B846BE" w:rsidRDefault="00B846BE" w:rsidP="00B846BE">
      <w:pPr>
        <w:rPr>
          <w:sz w:val="40"/>
          <w:szCs w:val="40"/>
        </w:rPr>
      </w:pPr>
    </w:p>
    <w:p w14:paraId="27A562B2" w14:textId="14600E60" w:rsidR="00B846BE" w:rsidRDefault="00B846BE" w:rsidP="00B846BE">
      <w:pPr>
        <w:rPr>
          <w:sz w:val="40"/>
          <w:szCs w:val="40"/>
        </w:rPr>
      </w:pPr>
      <w:r w:rsidRPr="00B846BE">
        <w:rPr>
          <w:sz w:val="40"/>
          <w:szCs w:val="40"/>
        </w:rPr>
        <w:lastRenderedPageBreak/>
        <w:drawing>
          <wp:inline distT="0" distB="0" distL="0" distR="0" wp14:anchorId="44143BF0" wp14:editId="574C2F77">
            <wp:extent cx="2486372" cy="838317"/>
            <wp:effectExtent l="0" t="0" r="9525" b="0"/>
            <wp:docPr id="13800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118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0130" w14:textId="5BC23A14" w:rsidR="00F62E66" w:rsidRDefault="00F62E66" w:rsidP="00B846BE">
      <w:pPr>
        <w:rPr>
          <w:sz w:val="40"/>
          <w:szCs w:val="40"/>
        </w:rPr>
      </w:pPr>
      <w:r w:rsidRPr="00F62E66">
        <w:rPr>
          <w:sz w:val="40"/>
          <w:szCs w:val="40"/>
        </w:rPr>
        <w:drawing>
          <wp:inline distT="0" distB="0" distL="0" distR="0" wp14:anchorId="453B040E" wp14:editId="5D3C62E0">
            <wp:extent cx="5534660" cy="3350172"/>
            <wp:effectExtent l="0" t="0" r="0" b="3175"/>
            <wp:docPr id="284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7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2836" cy="335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794" w14:textId="63F18EAF" w:rsidR="00F62E66" w:rsidRDefault="00F62E66" w:rsidP="00B846BE">
      <w:pPr>
        <w:rPr>
          <w:sz w:val="40"/>
          <w:szCs w:val="40"/>
        </w:rPr>
      </w:pPr>
      <w:r w:rsidRPr="00F62E66">
        <w:rPr>
          <w:sz w:val="40"/>
          <w:szCs w:val="40"/>
        </w:rPr>
        <w:drawing>
          <wp:inline distT="0" distB="0" distL="0" distR="0" wp14:anchorId="44FBBFD1" wp14:editId="480D1ABE">
            <wp:extent cx="5210175" cy="4193628"/>
            <wp:effectExtent l="0" t="0" r="0" b="0"/>
            <wp:docPr id="18224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55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5142" cy="41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1EBA" w14:textId="6E4630DC" w:rsidR="00F62E66" w:rsidRDefault="00F62E66" w:rsidP="00B846BE">
      <w:pPr>
        <w:rPr>
          <w:sz w:val="40"/>
          <w:szCs w:val="40"/>
        </w:rPr>
      </w:pPr>
      <w:r w:rsidRPr="00F62E66">
        <w:rPr>
          <w:sz w:val="40"/>
          <w:szCs w:val="40"/>
        </w:rPr>
        <w:lastRenderedPageBreak/>
        <w:drawing>
          <wp:inline distT="0" distB="0" distL="0" distR="0" wp14:anchorId="19B85C90" wp14:editId="4F1A1B67">
            <wp:extent cx="5731510" cy="3429000"/>
            <wp:effectExtent l="0" t="0" r="2540" b="0"/>
            <wp:docPr id="189779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956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E66">
        <w:rPr>
          <w:sz w:val="40"/>
          <w:szCs w:val="40"/>
        </w:rPr>
        <w:drawing>
          <wp:inline distT="0" distB="0" distL="0" distR="0" wp14:anchorId="15CD4895" wp14:editId="245F55B0">
            <wp:extent cx="5731510" cy="2388235"/>
            <wp:effectExtent l="0" t="0" r="2540" b="0"/>
            <wp:docPr id="20439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22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351F" w14:textId="46E60B35" w:rsidR="00F62E66" w:rsidRPr="00F62E66" w:rsidRDefault="00F62E66" w:rsidP="00F62E66">
      <w:pPr>
        <w:rPr>
          <w:sz w:val="40"/>
          <w:szCs w:val="40"/>
        </w:rPr>
      </w:pPr>
      <w:r w:rsidRPr="00F62E66">
        <w:rPr>
          <w:sz w:val="40"/>
          <w:szCs w:val="40"/>
        </w:rPr>
        <w:drawing>
          <wp:inline distT="0" distB="0" distL="0" distR="0" wp14:anchorId="528AE841" wp14:editId="1FBB39FC">
            <wp:extent cx="5829300" cy="2514600"/>
            <wp:effectExtent l="0" t="0" r="0" b="0"/>
            <wp:docPr id="11806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15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0121" cy="25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8EBA" w14:textId="6611C71F" w:rsidR="00F62E66" w:rsidRDefault="00F62E66" w:rsidP="00F62E6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F62E66">
        <w:rPr>
          <w:sz w:val="40"/>
          <w:szCs w:val="40"/>
        </w:rPr>
        <w:lastRenderedPageBreak/>
        <w:t>Model Performance</w:t>
      </w:r>
    </w:p>
    <w:p w14:paraId="10614143" w14:textId="144A93AA" w:rsidR="00F62E66" w:rsidRDefault="00F62E66" w:rsidP="00F62E66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My model is performing well. It has a r^2 of 0.9339 and a RMSE</w:t>
      </w:r>
      <w:r w:rsidR="00E52EE2">
        <w:rPr>
          <w:sz w:val="40"/>
          <w:szCs w:val="40"/>
        </w:rPr>
        <w:t xml:space="preserve"> of 29.9683 for Training score it is 0.9632 and for Testing score it is 0.93398.</w:t>
      </w:r>
    </w:p>
    <w:p w14:paraId="10F2A36E" w14:textId="44BF3FA2" w:rsidR="00E52EE2" w:rsidRDefault="00E52EE2" w:rsidP="00E52EE2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The higher the r^2 indicates the stronger linear dependency between price and feature such as original price and discount which is expected in a price predicting model.</w:t>
      </w:r>
    </w:p>
    <w:p w14:paraId="49C97005" w14:textId="77777777" w:rsidR="00F62E66" w:rsidRPr="00F62E66" w:rsidRDefault="00F62E66" w:rsidP="00F62E66">
      <w:pPr>
        <w:rPr>
          <w:sz w:val="40"/>
          <w:szCs w:val="40"/>
        </w:rPr>
      </w:pPr>
    </w:p>
    <w:p w14:paraId="24B16D63" w14:textId="239B1AD6" w:rsidR="00F62E66" w:rsidRDefault="00F62E66" w:rsidP="00F62E66">
      <w:pPr>
        <w:rPr>
          <w:b/>
          <w:bCs w:val="0"/>
          <w:sz w:val="40"/>
          <w:szCs w:val="40"/>
        </w:rPr>
      </w:pPr>
      <w:r w:rsidRPr="00F62E66">
        <w:rPr>
          <w:b/>
          <w:bCs w:val="0"/>
          <w:sz w:val="40"/>
          <w:szCs w:val="40"/>
        </w:rPr>
        <w:t xml:space="preserve">PHASE </w:t>
      </w:r>
      <w:proofErr w:type="gramStart"/>
      <w:r w:rsidRPr="00F62E66">
        <w:rPr>
          <w:b/>
          <w:bCs w:val="0"/>
          <w:sz w:val="40"/>
          <w:szCs w:val="40"/>
        </w:rPr>
        <w:t>5 :</w:t>
      </w:r>
      <w:proofErr w:type="gramEnd"/>
      <w:r w:rsidRPr="00F62E66">
        <w:rPr>
          <w:b/>
          <w:bCs w:val="0"/>
          <w:sz w:val="40"/>
          <w:szCs w:val="40"/>
        </w:rPr>
        <w:t xml:space="preserve"> INTERACTIVE DASHBOARD</w:t>
      </w:r>
    </w:p>
    <w:p w14:paraId="244C4ECA" w14:textId="7D0749EC" w:rsidR="00E52EE2" w:rsidRDefault="00E52EE2" w:rsidP="00F62E66">
      <w:pPr>
        <w:rPr>
          <w:b/>
          <w:bCs w:val="0"/>
          <w:sz w:val="40"/>
          <w:szCs w:val="40"/>
        </w:rPr>
      </w:pPr>
      <w:r w:rsidRPr="00E52EE2">
        <w:rPr>
          <w:b/>
          <w:bCs w:val="0"/>
          <w:sz w:val="40"/>
          <w:szCs w:val="40"/>
        </w:rPr>
        <w:drawing>
          <wp:inline distT="0" distB="0" distL="0" distR="0" wp14:anchorId="1BABCAF6" wp14:editId="6C12827F">
            <wp:extent cx="5731510" cy="3327400"/>
            <wp:effectExtent l="0" t="0" r="2540" b="6350"/>
            <wp:docPr id="5516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17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5C6D" w14:textId="77777777" w:rsidR="00F62E66" w:rsidRDefault="00F62E66" w:rsidP="00F62E66">
      <w:pPr>
        <w:rPr>
          <w:b/>
          <w:bCs w:val="0"/>
          <w:sz w:val="40"/>
          <w:szCs w:val="40"/>
        </w:rPr>
      </w:pPr>
    </w:p>
    <w:p w14:paraId="505149F4" w14:textId="77777777" w:rsidR="00E52EE2" w:rsidRDefault="00E52EE2" w:rsidP="00F62E66">
      <w:pPr>
        <w:rPr>
          <w:b/>
          <w:bCs w:val="0"/>
          <w:sz w:val="40"/>
          <w:szCs w:val="40"/>
        </w:rPr>
      </w:pPr>
    </w:p>
    <w:p w14:paraId="5E6E91DC" w14:textId="1002CA2D" w:rsidR="00E52EE2" w:rsidRDefault="00E52EE2" w:rsidP="00F62E66">
      <w:pPr>
        <w:rPr>
          <w:b/>
          <w:bCs w:val="0"/>
          <w:sz w:val="40"/>
          <w:szCs w:val="40"/>
        </w:rPr>
      </w:pPr>
      <w:r w:rsidRPr="00E52EE2">
        <w:rPr>
          <w:b/>
          <w:bCs w:val="0"/>
          <w:sz w:val="40"/>
          <w:szCs w:val="40"/>
        </w:rPr>
        <w:lastRenderedPageBreak/>
        <w:drawing>
          <wp:inline distT="0" distB="0" distL="0" distR="0" wp14:anchorId="5612E2BC" wp14:editId="344105BA">
            <wp:extent cx="5731510" cy="3482975"/>
            <wp:effectExtent l="0" t="0" r="2540" b="3175"/>
            <wp:docPr id="510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2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669" w14:textId="48E7FF97" w:rsidR="00E52EE2" w:rsidRDefault="00E52EE2" w:rsidP="00F62E66">
      <w:pPr>
        <w:rPr>
          <w:b/>
          <w:bCs w:val="0"/>
          <w:sz w:val="40"/>
          <w:szCs w:val="40"/>
        </w:rPr>
      </w:pPr>
      <w:r w:rsidRPr="00E52EE2">
        <w:rPr>
          <w:b/>
          <w:bCs w:val="0"/>
          <w:sz w:val="40"/>
          <w:szCs w:val="40"/>
        </w:rPr>
        <w:drawing>
          <wp:inline distT="0" distB="0" distL="0" distR="0" wp14:anchorId="07451C80" wp14:editId="3676C881">
            <wp:extent cx="5731510" cy="3397250"/>
            <wp:effectExtent l="0" t="0" r="2540" b="0"/>
            <wp:docPr id="6785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30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AB42" w14:textId="77777777" w:rsidR="00E52EE2" w:rsidRDefault="00E52EE2" w:rsidP="00F62E66">
      <w:pPr>
        <w:rPr>
          <w:b/>
          <w:bCs w:val="0"/>
          <w:sz w:val="40"/>
          <w:szCs w:val="40"/>
        </w:rPr>
      </w:pPr>
    </w:p>
    <w:p w14:paraId="7A06B9AA" w14:textId="77777777" w:rsidR="00E52EE2" w:rsidRDefault="00E52EE2" w:rsidP="00F62E66">
      <w:pPr>
        <w:rPr>
          <w:b/>
          <w:bCs w:val="0"/>
          <w:sz w:val="40"/>
          <w:szCs w:val="40"/>
        </w:rPr>
      </w:pPr>
    </w:p>
    <w:p w14:paraId="71DB0269" w14:textId="77777777" w:rsidR="000F2799" w:rsidRDefault="000F2799" w:rsidP="00F62E66">
      <w:pPr>
        <w:rPr>
          <w:b/>
          <w:bCs w:val="0"/>
          <w:sz w:val="40"/>
          <w:szCs w:val="40"/>
        </w:rPr>
      </w:pPr>
    </w:p>
    <w:p w14:paraId="4BC5B745" w14:textId="3A0DF088" w:rsidR="000F2799" w:rsidRDefault="000F2799" w:rsidP="00F62E66">
      <w:pPr>
        <w:rPr>
          <w:b/>
          <w:bCs w:val="0"/>
          <w:sz w:val="40"/>
          <w:szCs w:val="40"/>
        </w:rPr>
      </w:pPr>
      <w:r w:rsidRPr="00E52EE2">
        <w:rPr>
          <w:b/>
          <w:bCs w:val="0"/>
          <w:sz w:val="40"/>
          <w:szCs w:val="40"/>
        </w:rPr>
        <w:lastRenderedPageBreak/>
        <w:drawing>
          <wp:inline distT="0" distB="0" distL="0" distR="0" wp14:anchorId="43D168C6" wp14:editId="7FA1E26A">
            <wp:extent cx="5731510" cy="3301365"/>
            <wp:effectExtent l="0" t="0" r="2540" b="0"/>
            <wp:docPr id="5365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81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D335" w14:textId="77777777" w:rsidR="000F2799" w:rsidRDefault="000F2799" w:rsidP="00F62E66">
      <w:pPr>
        <w:rPr>
          <w:b/>
          <w:bCs w:val="0"/>
          <w:sz w:val="40"/>
          <w:szCs w:val="40"/>
        </w:rPr>
      </w:pPr>
    </w:p>
    <w:p w14:paraId="11F68E35" w14:textId="0D29BFB9" w:rsidR="00E52EE2" w:rsidRDefault="000F2799" w:rsidP="000F279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0F2799">
        <w:rPr>
          <w:sz w:val="40"/>
          <w:szCs w:val="40"/>
        </w:rPr>
        <w:t>Key Business Insight</w:t>
      </w:r>
    </w:p>
    <w:p w14:paraId="21D75297" w14:textId="5B629E75" w:rsidR="000F2799" w:rsidRDefault="000F2799" w:rsidP="000F279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Customer purchase behaviour in men’s fashion is driven by discount dept, midrange pricing and promotional offers rather than brand premium position</w:t>
      </w:r>
      <w:r w:rsidR="00AB17E4">
        <w:rPr>
          <w:sz w:val="40"/>
          <w:szCs w:val="40"/>
        </w:rPr>
        <w:t>.</w:t>
      </w:r>
    </w:p>
    <w:p w14:paraId="750A35A8" w14:textId="77777777" w:rsidR="000F2799" w:rsidRDefault="000F2799" w:rsidP="000F2799">
      <w:pPr>
        <w:rPr>
          <w:sz w:val="40"/>
          <w:szCs w:val="40"/>
        </w:rPr>
      </w:pPr>
    </w:p>
    <w:p w14:paraId="55BD3B42" w14:textId="38A474AF" w:rsidR="000F2799" w:rsidRDefault="000F2799" w:rsidP="000F279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0F2799">
        <w:rPr>
          <w:sz w:val="40"/>
          <w:szCs w:val="40"/>
        </w:rPr>
        <w:t>Recommendations</w:t>
      </w:r>
    </w:p>
    <w:p w14:paraId="4E54B32B" w14:textId="1A4B720A" w:rsidR="000F2799" w:rsidRPr="000F2799" w:rsidRDefault="000F2799" w:rsidP="000F2799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Our platform should flow a promotional driven, value focused strategy where revenue comes from discount </w:t>
      </w:r>
      <w:proofErr w:type="gramStart"/>
      <w:r>
        <w:rPr>
          <w:sz w:val="40"/>
          <w:szCs w:val="40"/>
        </w:rPr>
        <w:t>structure ,midrange</w:t>
      </w:r>
      <w:proofErr w:type="gramEnd"/>
      <w:r>
        <w:rPr>
          <w:sz w:val="40"/>
          <w:szCs w:val="40"/>
        </w:rPr>
        <w:t xml:space="preserve"> pricing </w:t>
      </w:r>
      <w:r>
        <w:rPr>
          <w:sz w:val="40"/>
          <w:szCs w:val="40"/>
        </w:rPr>
        <w:lastRenderedPageBreak/>
        <w:t xml:space="preserve">and </w:t>
      </w:r>
      <w:proofErr w:type="spellStart"/>
      <w:r w:rsidR="00B07D88">
        <w:rPr>
          <w:sz w:val="40"/>
          <w:szCs w:val="40"/>
        </w:rPr>
        <w:t>mult</w:t>
      </w:r>
      <w:proofErr w:type="spellEnd"/>
      <w:r w:rsidR="00B07D88">
        <w:rPr>
          <w:sz w:val="40"/>
          <w:szCs w:val="40"/>
        </w:rPr>
        <w:t xml:space="preserve"> offers</w:t>
      </w:r>
      <w:r>
        <w:rPr>
          <w:sz w:val="40"/>
          <w:szCs w:val="40"/>
        </w:rPr>
        <w:t xml:space="preserve"> </w:t>
      </w:r>
      <w:r w:rsidR="00B07D88">
        <w:rPr>
          <w:sz w:val="40"/>
          <w:szCs w:val="40"/>
        </w:rPr>
        <w:t>building rather than premium position</w:t>
      </w:r>
      <w:r w:rsidR="00AB17E4">
        <w:rPr>
          <w:sz w:val="40"/>
          <w:szCs w:val="40"/>
        </w:rPr>
        <w:t>.</w:t>
      </w:r>
    </w:p>
    <w:p w14:paraId="7577A8DA" w14:textId="77777777" w:rsidR="00E52EE2" w:rsidRDefault="00E52EE2" w:rsidP="00F62E66">
      <w:pPr>
        <w:rPr>
          <w:b/>
          <w:bCs w:val="0"/>
          <w:sz w:val="40"/>
          <w:szCs w:val="40"/>
        </w:rPr>
      </w:pPr>
    </w:p>
    <w:p w14:paraId="73FAEE48" w14:textId="77777777" w:rsidR="000F2799" w:rsidRPr="00F62E66" w:rsidRDefault="000F2799" w:rsidP="00F62E66">
      <w:pPr>
        <w:rPr>
          <w:b/>
          <w:bCs w:val="0"/>
          <w:sz w:val="40"/>
          <w:szCs w:val="40"/>
        </w:rPr>
      </w:pPr>
    </w:p>
    <w:sectPr w:rsidR="000F2799" w:rsidRPr="00F62E66" w:rsidSect="00E36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CCA"/>
    <w:multiLevelType w:val="hybridMultilevel"/>
    <w:tmpl w:val="C9903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13CFD"/>
    <w:multiLevelType w:val="hybridMultilevel"/>
    <w:tmpl w:val="659A2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A2330"/>
    <w:multiLevelType w:val="hybridMultilevel"/>
    <w:tmpl w:val="76F2C2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893B02"/>
    <w:multiLevelType w:val="hybridMultilevel"/>
    <w:tmpl w:val="98C41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A7FEC"/>
    <w:multiLevelType w:val="hybridMultilevel"/>
    <w:tmpl w:val="1B62D0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A3E30"/>
    <w:multiLevelType w:val="hybridMultilevel"/>
    <w:tmpl w:val="06C4E1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40C57"/>
    <w:multiLevelType w:val="hybridMultilevel"/>
    <w:tmpl w:val="B51EF1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83558059">
    <w:abstractNumId w:val="0"/>
  </w:num>
  <w:num w:numId="2" w16cid:durableId="1698194756">
    <w:abstractNumId w:val="3"/>
  </w:num>
  <w:num w:numId="3" w16cid:durableId="1278097859">
    <w:abstractNumId w:val="4"/>
  </w:num>
  <w:num w:numId="4" w16cid:durableId="1960531430">
    <w:abstractNumId w:val="1"/>
  </w:num>
  <w:num w:numId="5" w16cid:durableId="1500851815">
    <w:abstractNumId w:val="6"/>
  </w:num>
  <w:num w:numId="6" w16cid:durableId="100684974">
    <w:abstractNumId w:val="5"/>
  </w:num>
  <w:num w:numId="7" w16cid:durableId="430593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65"/>
    <w:rsid w:val="00087E82"/>
    <w:rsid w:val="000F2799"/>
    <w:rsid w:val="00124698"/>
    <w:rsid w:val="00186332"/>
    <w:rsid w:val="001D6861"/>
    <w:rsid w:val="002072DB"/>
    <w:rsid w:val="002D2548"/>
    <w:rsid w:val="003D4441"/>
    <w:rsid w:val="0042685F"/>
    <w:rsid w:val="007F4FC8"/>
    <w:rsid w:val="008C07AB"/>
    <w:rsid w:val="00AB17E4"/>
    <w:rsid w:val="00B079BE"/>
    <w:rsid w:val="00B07D88"/>
    <w:rsid w:val="00B72626"/>
    <w:rsid w:val="00B846BE"/>
    <w:rsid w:val="00DF7E02"/>
    <w:rsid w:val="00E3649F"/>
    <w:rsid w:val="00E52EE2"/>
    <w:rsid w:val="00ED6802"/>
    <w:rsid w:val="00F62E66"/>
    <w:rsid w:val="00F9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A514"/>
  <w15:chartTrackingRefBased/>
  <w15:docId w15:val="{76CB5E97-E793-453F-8837-3E3AC773A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Malgun Gothic Semilight"/>
        <w:bCs/>
        <w:kern w:val="2"/>
        <w:sz w:val="36"/>
        <w:szCs w:val="36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65"/>
    <w:rPr>
      <w:b/>
      <w:bCs w:val="0"/>
      <w:smallCaps/>
      <w:color w:val="2F5496" w:themeColor="accent1" w:themeShade="BF"/>
      <w:spacing w:val="5"/>
    </w:rPr>
  </w:style>
  <w:style w:type="paragraph" w:customStyle="1" w:styleId="Default">
    <w:name w:val="Default"/>
    <w:rsid w:val="0042685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NoSpacing">
    <w:name w:val="No Spacing"/>
    <w:uiPriority w:val="1"/>
    <w:qFormat/>
    <w:rsid w:val="004268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CEA53-772A-4CF0-ACEE-0AB10FA6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Tridev Pal</dc:creator>
  <cp:keywords/>
  <dc:description/>
  <cp:lastModifiedBy>Tridev Pal</cp:lastModifiedBy>
  <cp:revision>4</cp:revision>
  <cp:lastPrinted>2026-02-04T14:47:00Z</cp:lastPrinted>
  <dcterms:created xsi:type="dcterms:W3CDTF">2026-02-03T06:36:00Z</dcterms:created>
  <dcterms:modified xsi:type="dcterms:W3CDTF">2026-02-04T14:47:00Z</dcterms:modified>
</cp:coreProperties>
</file>