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869CB1C" w14:textId="6E783FDC">
      <w:pPr>
        <w:spacing w:before="0" w:after="0"/>
        <w:jc w:val="center"/>
        <w:rPr>
          <w:b/>
          <w:sz w:val="28"/>
          <w:szCs w:val="28"/>
        </w:rPr>
      </w:pPr>
      <w:bookmarkStart w:id="0" w:name="_Toc505219814"/>
      <w:r>
        <w:rPr>
          <w:rFonts w:ascii="Times New Roman" w:hAnsi="Times New Roman" w:eastAsia="Times New Roman" w:cs="Times New Roman"/>
          <w:b/>
          <w:bCs/>
          <w:sz w:val="28"/>
          <w:szCs w:val="28"/>
        </w:rPr>
        <w:t>PENGEMBANGAN DAN EVALUASI KOMPONEN ANALISIS SEMANTIK UNTUK PEMERIKSAAN KONSISTENSI DOKUMENTASI KLINIS DALAM MENDUKUNG KESIAPAN KLAIM BPJS</w:t>
      </w:r>
      <w:bookmarkEnd w:id="0"/>
    </w:p>
    <w:p w14:paraId="1DFF7CED" w14:textId="77777777">
      <w:pPr>
        <w:spacing w:before="0" w:after="0"/>
        <w:jc w:val="both"/>
      </w:pPr>
    </w:p>
    <w:p w14:paraId="6D68558E" w14:textId="77777777">
      <w:pPr>
        <w:spacing w:before="0" w:after="0"/>
        <w:jc w:val="both"/>
      </w:pPr>
    </w:p>
    <w:p w14:paraId="56A71109" w14:textId="25BB2577">
      <w:pPr>
        <w:spacing w:before="0" w:after="0"/>
        <w:jc w:val="center"/>
        <w:rPr>
          <w:b/>
          <w:color w:val="548DD4" w:themeColor="text2" w:themeTint="99"/>
          <w:sz w:val="28"/>
          <w:szCs w:val="28"/>
        </w:rPr>
      </w:pPr>
      <w:r>
        <w:rPr>
          <w:rFonts w:ascii="Times New Roman" w:hAnsi="Times New Roman" w:eastAsia="Times New Roman" w:cs="Times New Roman"/>
          <w:b/>
          <w:bCs/>
          <w:sz w:val="28"/>
          <w:szCs w:val="28"/>
        </w:rPr>
        <w:t>Proposal Tugas Akhir - Capstone</w:t>
      </w:r>
    </w:p>
    <w:p w14:paraId="62456833" w14:textId="239BD6FC">
      <w:pPr>
        <w:spacing w:before="0" w:after="0"/>
        <w:jc w:val="center"/>
        <w:rPr>
          <w:b/>
          <w:sz w:val="28"/>
          <w:szCs w:val="28"/>
        </w:rPr>
      </w:pPr>
      <w:r>
        <w:rPr>
          <w:rFonts w:ascii="Times New Roman" w:hAnsi="Times New Roman" w:eastAsia="Times New Roman" w:cs="Times New Roman"/>
          <w:b/>
          <w:bCs/>
          <w:sz w:val="28"/>
          <w:szCs w:val="28"/>
        </w:rPr>
        <w:t xml:space="preserve">Perancangan Antarmuka </w:t>
      </w:r>
      <w:r>
        <w:rPr>
          <w:rFonts w:ascii="Times New Roman" w:hAnsi="Times New Roman" w:eastAsia="Times New Roman" w:cs="Times New Roman"/>
          <w:b/>
          <w:bCs/>
          <w:i/>
          <w:iCs/>
          <w:sz w:val="28"/>
          <w:szCs w:val="28"/>
        </w:rPr>
        <w:t>User-Centered</w:t>
      </w:r>
      <w:r>
        <w:rPr>
          <w:rFonts w:ascii="Times New Roman" w:hAnsi="Times New Roman" w:eastAsia="Times New Roman" w:cs="Times New Roman"/>
          <w:b/>
          <w:bCs/>
          <w:sz w:val="28"/>
          <w:szCs w:val="28"/>
        </w:rPr>
        <w:t xml:space="preserve"> untuk Sistem Pemeriksaan Resume Medis dalam Mendukung Kesiapan Klaim BPJS</w:t>
      </w:r>
    </w:p>
    <w:p w14:paraId="1BBB55E1" w14:textId="77777777">
      <w:pPr>
        <w:spacing w:before="0" w:after="0"/>
        <w:jc w:val="both"/>
      </w:pPr>
    </w:p>
    <w:p w14:paraId="7CDA5B0C" w14:textId="77777777">
      <w:pPr>
        <w:spacing w:before="0" w:after="0"/>
        <w:jc w:val="center"/>
        <w:rPr>
          <w:b/>
        </w:rPr>
      </w:pPr>
      <w:r>
        <w:rPr>
          <w:rFonts w:ascii="Times New Roman" w:hAnsi="Times New Roman" w:eastAsia="Times New Roman" w:cs="Times New Roman"/>
          <w:b/>
          <w:bCs/>
          <w:sz w:val="24"/>
          <w:szCs w:val="24"/>
        </w:rPr>
        <w:t>Disusun sebagai syarat kelulusan mata kuliah</w:t>
      </w:r>
    </w:p>
    <w:p w14:paraId="5FE3D20B" w14:textId="77777777">
      <w:pPr>
        <w:spacing w:before="0" w:after="0"/>
        <w:jc w:val="center"/>
        <w:rPr>
          <w:b/>
        </w:rPr>
      </w:pPr>
      <w:r>
        <w:rPr>
          <w:rFonts w:ascii="Times New Roman" w:hAnsi="Times New Roman" w:eastAsia="Times New Roman" w:cs="Times New Roman"/>
          <w:b/>
          <w:bCs/>
          <w:sz w:val="24"/>
          <w:szCs w:val="24"/>
        </w:rPr>
        <w:t>IF4091/Penyusunan Proposal</w:t>
      </w:r>
    </w:p>
    <w:p w14:paraId="41FDE569" w14:textId="77777777">
      <w:pPr>
        <w:spacing w:before="0" w:after="0"/>
        <w:jc w:val="both"/>
      </w:pPr>
    </w:p>
    <w:p w14:paraId="4456B8D2" w14:textId="77777777">
      <w:pPr>
        <w:spacing w:before="0" w:after="0"/>
        <w:jc w:val="both"/>
      </w:pPr>
    </w:p>
    <w:p w14:paraId="4DFD3BA9" w14:textId="77777777">
      <w:pPr>
        <w:spacing w:before="0" w:after="0"/>
        <w:jc w:val="center"/>
        <w:rPr>
          <w:b/>
        </w:rPr>
      </w:pPr>
      <w:r>
        <w:rPr>
          <w:rFonts w:ascii="Times New Roman" w:hAnsi="Times New Roman" w:eastAsia="Times New Roman" w:cs="Times New Roman"/>
          <w:b/>
          <w:bCs/>
          <w:sz w:val="24"/>
          <w:szCs w:val="24"/>
        </w:rPr>
        <w:t>Oleh</w:t>
      </w:r>
    </w:p>
    <w:p w14:paraId="06E6A767" w14:textId="77777777">
      <w:pPr>
        <w:spacing w:before="0" w:after="0"/>
        <w:jc w:val="center"/>
        <w:rPr>
          <w:b/>
          <w:sz w:val="28"/>
          <w:szCs w:val="28"/>
        </w:rPr>
      </w:pPr>
      <w:r>
        <w:rPr>
          <w:rFonts w:ascii="Times New Roman" w:hAnsi="Times New Roman" w:eastAsia="Times New Roman" w:cs="Times New Roman"/>
          <w:b/>
          <w:bCs/>
          <w:sz w:val="28"/>
          <w:szCs w:val="28"/>
        </w:rPr>
        <w:t>Danendra Shafi Athallah</w:t>
      </w:r>
    </w:p>
    <w:p w14:paraId="59B0C833" w14:textId="1636CCBE">
      <w:pPr>
        <w:spacing w:before="0" w:after="0"/>
        <w:jc w:val="center"/>
        <w:rPr>
          <w:b/>
          <w:sz w:val="28"/>
          <w:szCs w:val="28"/>
        </w:rPr>
      </w:pPr>
      <w:r>
        <w:rPr>
          <w:rFonts w:ascii="Times New Roman" w:hAnsi="Times New Roman" w:eastAsia="Times New Roman" w:cs="Times New Roman"/>
          <w:b/>
          <w:bCs/>
          <w:sz w:val="28"/>
          <w:szCs w:val="28"/>
        </w:rPr>
        <w:t>NIM: 13523136</w:t>
      </w:r>
    </w:p>
    <w:p w14:paraId="6DFD25B1" w14:textId="77777777">
      <w:pPr>
        <w:spacing w:before="0" w:after="0"/>
        <w:jc w:val="both"/>
      </w:pPr>
    </w:p>
    <w:p w14:paraId="4CC2C4CE" w14:textId="77777777">
      <w:pPr>
        <w:spacing w:before="0" w:after="0"/>
        <w:jc w:val="both"/>
      </w:pPr>
    </w:p>
    <w:p w14:paraId="6704FE35" w14:textId="77777777">
      <w:pPr>
        <w:spacing w:before="0" w:after="0"/>
        <w:jc w:val="center"/>
      </w:pPr>
      <w:r>
        <w:drawing>
          <wp:inline distT="0" distB="0" distL="0" distR="0">
            <wp:extent cx="952500" cy="1257300"/>
            <wp:effectExtent l="1905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8"/>
                    <a:stretch>
                      <a:fillRect/>
                    </a:stretch>
                  </pic:blipFill>
                  <pic:spPr>
                    <a:xfrm>
                      <a:off x="0" y="0"/>
                      <a:ext cx="952500" cy="1257300"/>
                    </a:xfrm>
                    <a:prstGeom prst="rect">
                      <a:avLst/>
                    </a:prstGeom>
                  </pic:spPr>
                </pic:pic>
              </a:graphicData>
            </a:graphic>
          </wp:inline>
        </w:drawing>
      </w:r>
    </w:p>
    <w:p w14:paraId="45991C42" w14:textId="77777777">
      <w:pPr>
        <w:spacing w:before="0" w:after="0"/>
        <w:jc w:val="both"/>
      </w:pPr>
    </w:p>
    <w:p w14:paraId="6485526D" w14:textId="77777777">
      <w:pPr>
        <w:spacing w:before="0" w:after="0"/>
        <w:jc w:val="both"/>
      </w:pPr>
    </w:p>
    <w:p w14:paraId="69B7FF47" w14:textId="77777777">
      <w:pPr>
        <w:spacing w:before="0" w:after="0"/>
        <w:jc w:val="center"/>
        <w:rPr>
          <w:b/>
          <w:sz w:val="28"/>
          <w:szCs w:val="28"/>
        </w:rPr>
      </w:pPr>
      <w:r>
        <w:rPr>
          <w:rFonts w:ascii="Times New Roman" w:hAnsi="Times New Roman" w:eastAsia="Times New Roman" w:cs="Times New Roman"/>
          <w:b/>
          <w:bCs/>
          <w:sz w:val="28"/>
          <w:szCs w:val="28"/>
        </w:rPr>
        <w:t>PROGRAM STUDI TEKNIK INFORMATIKA</w:t>
      </w:r>
    </w:p>
    <w:p w14:paraId="52C94545" w14:textId="77777777">
      <w:pPr>
        <w:spacing w:before="0" w:after="0"/>
        <w:jc w:val="center"/>
        <w:rPr>
          <w:b/>
          <w:sz w:val="28"/>
          <w:szCs w:val="28"/>
        </w:rPr>
      </w:pPr>
      <w:r>
        <w:rPr>
          <w:rFonts w:ascii="Times New Roman" w:hAnsi="Times New Roman" w:eastAsia="Times New Roman" w:cs="Times New Roman"/>
          <w:b/>
          <w:bCs/>
          <w:sz w:val="28"/>
          <w:szCs w:val="28"/>
        </w:rPr>
        <w:t>SEKOLAH TEKNIK ELEKTRO &amp; INFORMATIKA</w:t>
      </w:r>
    </w:p>
    <w:p w14:paraId="0E735949" w14:textId="77777777">
      <w:pPr>
        <w:spacing w:before="0" w:after="0"/>
        <w:jc w:val="center"/>
        <w:rPr>
          <w:b/>
          <w:sz w:val="28"/>
          <w:szCs w:val="28"/>
        </w:rPr>
      </w:pPr>
      <w:r>
        <w:rPr>
          <w:rFonts w:ascii="Times New Roman" w:hAnsi="Times New Roman" w:eastAsia="Times New Roman" w:cs="Times New Roman"/>
          <w:b/>
          <w:bCs/>
          <w:sz w:val="28"/>
          <w:szCs w:val="28"/>
        </w:rPr>
        <w:t>INSTITUT TEKNOLOGI BANDUNG</w:t>
      </w:r>
    </w:p>
    <w:p w14:paraId="7A350A9A" w14:textId="77777777">
      <w:pPr>
        <w:spacing w:before="0" w:after="0"/>
        <w:jc w:val="center"/>
        <w:sectPr>
          <w:footerReference w:type="even" r:id="rId9"/>
          <w:pgSz w:w="11907" w:h="16839"/>
          <w:pgMar w:top="1440" w:right="1800" w:bottom="1440" w:left="1800" w:header="720" w:footer="720" w:gutter="0"/>
          <w:pgNumType w:fmt="lowerRoman"/>
          <w:docGrid w:linePitch="272"/>
        </w:sectPr>
      </w:pPr>
      <w:r>
        <w:rPr>
          <w:rFonts w:ascii="Times New Roman" w:hAnsi="Times New Roman" w:eastAsia="Times New Roman" w:cs="Times New Roman"/>
          <w:b/>
          <w:bCs/>
          <w:sz w:val="28"/>
          <w:szCs w:val="28"/>
        </w:rPr>
        <w:t>Oktober 2026</w:t>
      </w:r>
    </w:p>
    <w:p w14:paraId="21135F97" w14:textId="2E27D0C9">
      <w:pPr>
        <w:spacing w:before="0" w:after="0"/>
        <w:jc w:val="center"/>
        <w:rPr>
          <w:b/>
          <w:sz w:val="28"/>
          <w:szCs w:val="28"/>
        </w:rPr>
      </w:pPr>
      <w:r>
        <w:rPr>
          <w:rFonts w:ascii="Times New Roman" w:hAnsi="Times New Roman" w:eastAsia="Times New Roman" w:cs="Times New Roman"/>
          <w:b/>
          <w:bCs/>
          <w:sz w:val="28"/>
          <w:szCs w:val="28"/>
        </w:rPr>
        <w:t>PENGEMBANGAN DAN EVALUASI KOMPONEN ANALISIS SEMANTIK UNTUK PEMERIKSAAN KONSISTENSI DOKUMENTASI KLINIS DALAM MENDUKUNG KESIAPAN KLAIM BPJS</w:t>
      </w:r>
    </w:p>
    <w:p w14:paraId="7F46F0F4" w14:textId="4B2833CD">
      <w:pPr>
        <w:spacing w:before="0" w:after="0"/>
        <w:jc w:val="both"/>
      </w:pPr>
      <w:r>
        <w:rPr>
          <w:rFonts w:ascii="Times New Roman" w:hAnsi="Times New Roman" w:eastAsia="Times New Roman" w:cs="Times New Roman"/>
          <w:b/>
          <w:bCs/>
          <w:color w:val="548DD4" w:themeColor="text2" w:themeTint="99"/>
          <w:sz w:val="24"/>
          <w:szCs w:val="24"/>
        </w:rPr>
        <w:t xml:space="preserve"> </w:t>
      </w:r>
    </w:p>
    <w:p w14:paraId="5F96BD52" w14:textId="77777777">
      <w:pPr>
        <w:spacing w:before="0" w:after="0"/>
        <w:jc w:val="both"/>
      </w:pPr>
    </w:p>
    <w:p w14:paraId="34E9D638" w14:textId="4C990755">
      <w:pPr>
        <w:spacing w:before="0" w:after="0"/>
        <w:jc w:val="center"/>
        <w:rPr>
          <w:b/>
          <w:color w:val="548DD4" w:themeColor="text2" w:themeTint="99"/>
          <w:sz w:val="28"/>
          <w:szCs w:val="28"/>
        </w:rPr>
      </w:pPr>
      <w:r>
        <w:rPr>
          <w:rFonts w:ascii="Times New Roman" w:hAnsi="Times New Roman" w:eastAsia="Times New Roman" w:cs="Times New Roman"/>
          <w:b/>
          <w:bCs/>
          <w:sz w:val="28"/>
          <w:szCs w:val="28"/>
        </w:rPr>
        <w:t>Proposal Tugas Akhir - Capstone</w:t>
      </w:r>
    </w:p>
    <w:p w14:paraId="09CBFD9C" w14:textId="77777777">
      <w:pPr>
        <w:spacing w:before="0" w:after="0"/>
        <w:jc w:val="center"/>
        <w:rPr>
          <w:b/>
          <w:sz w:val="28"/>
          <w:szCs w:val="28"/>
        </w:rPr>
      </w:pPr>
      <w:r>
        <w:rPr>
          <w:rFonts w:ascii="Times New Roman" w:hAnsi="Times New Roman" w:eastAsia="Times New Roman" w:cs="Times New Roman"/>
          <w:b/>
          <w:bCs/>
          <w:sz w:val="28"/>
          <w:szCs w:val="28"/>
        </w:rPr>
        <w:t xml:space="preserve">Perancangan Antarmuka </w:t>
      </w:r>
      <w:r>
        <w:rPr>
          <w:rFonts w:ascii="Times New Roman" w:hAnsi="Times New Roman" w:eastAsia="Times New Roman" w:cs="Times New Roman"/>
          <w:b/>
          <w:bCs/>
          <w:i/>
          <w:iCs/>
          <w:sz w:val="28"/>
          <w:szCs w:val="28"/>
        </w:rPr>
        <w:t>User-Centered</w:t>
      </w:r>
      <w:r>
        <w:rPr>
          <w:rFonts w:ascii="Times New Roman" w:hAnsi="Times New Roman" w:eastAsia="Times New Roman" w:cs="Times New Roman"/>
          <w:b/>
          <w:bCs/>
          <w:sz w:val="28"/>
          <w:szCs w:val="28"/>
        </w:rPr>
        <w:t xml:space="preserve"> untuk Sistem Pemeriksaan Resume Medis dalam Mendukung Kesiapan Klaim BPJS</w:t>
      </w:r>
    </w:p>
    <w:p w14:paraId="71CD0649" w14:textId="77777777">
      <w:pPr>
        <w:spacing w:before="0" w:after="0"/>
        <w:jc w:val="both"/>
      </w:pPr>
    </w:p>
    <w:p w14:paraId="2E0C6C88" w14:textId="77777777">
      <w:pPr>
        <w:spacing w:before="0" w:after="0"/>
        <w:jc w:val="both"/>
      </w:pPr>
    </w:p>
    <w:p w14:paraId="3194D45F" w14:textId="77777777">
      <w:pPr>
        <w:spacing w:before="0" w:after="0"/>
        <w:jc w:val="center"/>
        <w:rPr>
          <w:b/>
        </w:rPr>
      </w:pPr>
      <w:r>
        <w:rPr>
          <w:rFonts w:ascii="Times New Roman" w:hAnsi="Times New Roman" w:eastAsia="Times New Roman" w:cs="Times New Roman"/>
          <w:b/>
          <w:bCs/>
          <w:sz w:val="24"/>
          <w:szCs w:val="24"/>
        </w:rPr>
        <w:t>Oleh</w:t>
      </w:r>
    </w:p>
    <w:p w14:paraId="35A41615" w14:textId="77777777">
      <w:pPr>
        <w:spacing w:before="0" w:after="0"/>
        <w:jc w:val="center"/>
        <w:rPr>
          <w:b/>
          <w:sz w:val="28"/>
          <w:szCs w:val="28"/>
        </w:rPr>
      </w:pPr>
      <w:r>
        <w:rPr>
          <w:rFonts w:ascii="Times New Roman" w:hAnsi="Times New Roman" w:eastAsia="Times New Roman" w:cs="Times New Roman"/>
          <w:b/>
          <w:bCs/>
          <w:sz w:val="28"/>
          <w:szCs w:val="28"/>
        </w:rPr>
        <w:t>Danendra Shafi Athallah</w:t>
      </w:r>
    </w:p>
    <w:p w14:paraId="72EFE7BC" w14:textId="4F594534">
      <w:pPr>
        <w:spacing w:before="0" w:after="0"/>
        <w:jc w:val="center"/>
        <w:rPr>
          <w:b/>
          <w:sz w:val="28"/>
          <w:szCs w:val="28"/>
        </w:rPr>
      </w:pPr>
      <w:r>
        <w:rPr>
          <w:rFonts w:ascii="Times New Roman" w:hAnsi="Times New Roman" w:eastAsia="Times New Roman" w:cs="Times New Roman"/>
          <w:b/>
          <w:bCs/>
          <w:sz w:val="28"/>
          <w:szCs w:val="28"/>
        </w:rPr>
        <w:t>NIM: 13523136</w:t>
      </w:r>
    </w:p>
    <w:p w14:paraId="799F12AA" w14:textId="77777777">
      <w:pPr>
        <w:spacing w:before="0" w:after="0"/>
        <w:jc w:val="center"/>
        <w:rPr>
          <w:b/>
          <w:sz w:val="28"/>
          <w:szCs w:val="28"/>
        </w:rPr>
      </w:pPr>
      <w:r>
        <w:rPr>
          <w:rFonts w:ascii="Times New Roman" w:hAnsi="Times New Roman" w:eastAsia="Times New Roman" w:cs="Times New Roman"/>
          <w:b/>
          <w:bCs/>
          <w:sz w:val="28"/>
          <w:szCs w:val="28"/>
        </w:rPr>
        <w:t>Program Studi Teknik Informatika</w:t>
      </w:r>
    </w:p>
    <w:p w14:paraId="669BFF3D" w14:textId="77777777">
      <w:pPr>
        <w:spacing w:before="0" w:after="0"/>
        <w:jc w:val="center"/>
      </w:pPr>
      <w:r>
        <w:rPr>
          <w:rFonts w:ascii="Times New Roman" w:hAnsi="Times New Roman" w:eastAsia="Times New Roman" w:cs="Times New Roman"/>
          <w:sz w:val="24"/>
          <w:szCs w:val="24"/>
        </w:rPr>
        <w:t>Sekolah Teknik Elektro dan Informatika</w:t>
      </w:r>
    </w:p>
    <w:p w14:paraId="099BAE31" w14:textId="77777777">
      <w:pPr>
        <w:spacing w:before="0" w:after="0"/>
        <w:jc w:val="center"/>
      </w:pPr>
      <w:r>
        <w:rPr>
          <w:rFonts w:ascii="Times New Roman" w:hAnsi="Times New Roman" w:eastAsia="Times New Roman" w:cs="Times New Roman"/>
          <w:sz w:val="24"/>
          <w:szCs w:val="24"/>
        </w:rPr>
        <w:t>Institut Teknologi Bandung</w:t>
      </w:r>
    </w:p>
    <w:p w14:paraId="347637E9" w14:textId="77777777">
      <w:pPr>
        <w:spacing w:before="0" w:after="0"/>
        <w:jc w:val="both"/>
      </w:pPr>
    </w:p>
    <w:p w14:paraId="364BC2A2" w14:textId="77777777">
      <w:pPr>
        <w:spacing w:before="0" w:after="0"/>
        <w:jc w:val="both"/>
      </w:pPr>
    </w:p>
    <w:p w14:paraId="5219DC6E" w14:textId="77777777">
      <w:pPr>
        <w:spacing w:before="0" w:after="0"/>
        <w:jc w:val="both"/>
      </w:pPr>
    </w:p>
    <w:p w14:paraId="452A44DF" w14:textId="77777777">
      <w:pPr>
        <w:spacing w:before="0" w:after="0"/>
        <w:jc w:val="center"/>
      </w:pPr>
      <w:r>
        <w:rPr>
          <w:rFonts w:ascii="Times New Roman" w:hAnsi="Times New Roman" w:eastAsia="Times New Roman" w:cs="Times New Roman"/>
          <w:sz w:val="24"/>
          <w:szCs w:val="24"/>
        </w:rPr>
        <w:t>Bandung, &lt;tanggal&gt;</w:t>
      </w:r>
    </w:p>
    <w:p w14:paraId="01A101D9" w14:textId="77777777">
      <w:pPr>
        <w:spacing w:before="0" w:after="0"/>
        <w:jc w:val="center"/>
      </w:pPr>
      <w:r>
        <w:rPr>
          <w:rFonts w:ascii="Times New Roman" w:hAnsi="Times New Roman" w:eastAsia="Times New Roman" w:cs="Times New Roman"/>
          <w:sz w:val="24"/>
          <w:szCs w:val="24"/>
        </w:rPr>
        <w:t>Mengetahui,</w:t>
      </w:r>
    </w:p>
    <w:p w14:paraId="18D0855A" w14:textId="7CD03F72">
      <w:pPr>
        <w:spacing w:before="0" w:after="0"/>
        <w:jc w:val="both"/>
      </w:pPr>
    </w:p>
    <w:p w14:paraId="5C1F05E1" w14:textId="77777777">
      <w:pPr>
        <w:spacing w:before="0" w:after="0"/>
        <w:jc w:val="both"/>
      </w:pPr>
    </w:p>
    <w:p w14:paraId="129884EC" w14:textId="77777777">
      <w:pPr>
        <w:spacing w:before="0" w:after="0"/>
        <w:jc w:val="center"/>
      </w:pPr>
      <w:r>
        <w:rPr>
          <w:rFonts w:ascii="Times New Roman" w:hAnsi="Times New Roman" w:eastAsia="Times New Roman" w:cs="Times New Roman"/>
          <w:sz w:val="24"/>
          <w:szCs w:val="24"/>
        </w:rPr>
        <w:t>Pembimbing,</w:t>
      </w:r>
    </w:p>
    <w:p w14:paraId="00300BB2" w14:textId="77777777">
      <w:pPr>
        <w:spacing w:before="0" w:after="0"/>
        <w:jc w:val="center"/>
      </w:pPr>
    </w:p>
    <w:p w14:paraId="4E3D5F1A" w14:textId="77777777">
      <w:pPr>
        <w:pStyle w:val="Footer"/>
        <w:spacing w:before="0" w:after="0"/>
        <w:jc w:val="center"/>
      </w:pPr>
    </w:p>
    <w:p w14:paraId="237649D1" w14:textId="77777777">
      <w:pPr>
        <w:spacing w:before="0" w:after="0"/>
        <w:jc w:val="center"/>
      </w:pPr>
    </w:p>
    <w:p w14:paraId="0BFAAD8C" w14:textId="77777777">
      <w:pPr>
        <w:pStyle w:val="Footer"/>
        <w:spacing w:before="0" w:after="0"/>
        <w:jc w:val="center"/>
      </w:pPr>
    </w:p>
    <w:p w14:paraId="2AE08670" w14:textId="77777777">
      <w:pPr>
        <w:spacing w:before="0" w:after="0"/>
        <w:jc w:val="center"/>
      </w:pPr>
      <w:r>
        <w:rPr>
          <w:rFonts w:ascii="Times New Roman" w:hAnsi="Times New Roman" w:eastAsia="Times New Roman" w:cs="Times New Roman"/>
          <w:sz w:val="24"/>
          <w:szCs w:val="24"/>
          <w:u w:val="single"/>
        </w:rPr>
        <w:t>Dr. Satrio Adi Rukmono, S.T., M.T.</w:t>
      </w:r>
    </w:p>
    <w:p w14:paraId="664BBDA6" w14:textId="77777777">
      <w:pPr>
        <w:spacing w:before="0" w:after="0"/>
        <w:jc w:val="center"/>
      </w:pPr>
      <w:r>
        <w:rPr>
          <w:rFonts w:ascii="Times New Roman" w:hAnsi="Times New Roman" w:eastAsia="Times New Roman" w:cs="Times New Roman"/>
          <w:sz w:val="24"/>
          <w:szCs w:val="24"/>
        </w:rPr>
        <w:t>NIP. 198809272019031007</w:t>
      </w:r>
    </w:p>
    <w:p>
      <w:pPr>
        <w:pageBreakBefore/>
        <w:spacing w:before="0" w:after="0" w:line="480" w:lineRule="auto"/>
        <w:jc w:val="center"/>
      </w:pPr>
      <w:r>
        <w:rPr>
          <w:rFonts w:ascii="Times New Roman" w:hAnsi="Times New Roman" w:eastAsia="Times New Roman" w:cs="Times New Roman"/>
          <w:b/>
          <w:bCs/>
          <w:sz w:val="28"/>
          <w:szCs w:val="28"/>
        </w:rPr>
        <w:t xml:space="preserve">LEMBAR IDENTITAS</w:t>
      </w:r>
    </w:p>
    <w:p>
      <w:pPr>
        <w:spacing w:before="0" w:after="0" w:line="480" w:lineRule="auto"/>
        <w:jc w:val="center"/>
      </w:pPr>
      <w:r>
        <w:rPr>
          <w:rFonts w:ascii="Times New Roman" w:hAnsi="Times New Roman" w:eastAsia="Times New Roman" w:cs="Times New Roman"/>
          <w:b/>
          <w:bCs/>
          <w:sz w:val="28"/>
          <w:szCs w:val="28"/>
        </w:rPr>
        <w:t xml:space="preserve">TUGAS AKHIR CAPSTONE</w:t>
      </w:r>
    </w:p>
    <w:p>
      <w:pPr>
        <w:spacing w:before="0" w:after="0"/>
        <w:jc w:val="both"/>
      </w:pPr>
    </w:p>
    <w:p>
      <w:pPr>
        <w:tabs>
          <w:tab w:val="left" w:pos="1800"/>
          <w:tab w:val="left" w:pos="2000"/>
        </w:tabs>
        <w:spacing w:before="0" w:after="0"/>
        <w:ind w:left="2000" w:hanging="2000"/>
        <w:jc w:val="left"/>
      </w:pPr>
      <w:r>
        <w:rPr>
          <w:rFonts w:ascii="Times New Roman" w:hAnsi="Times New Roman" w:eastAsia="Times New Roman" w:cs="Times New Roman"/>
          <w:sz w:val="24"/>
          <w:szCs w:val="24"/>
        </w:rPr>
        <w:t xml:space="preserve">Judul Proyek TA</w:t>
      </w:r>
      <w:r>
        <w:tab/>
      </w: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Perancangan Antarmuka </w:t>
      </w:r>
      <w:r>
        <w:rPr>
          <w:rFonts w:ascii="Times New Roman" w:hAnsi="Times New Roman" w:eastAsia="Times New Roman" w:cs="Times New Roman"/>
          <w:i/>
          <w:iCs/>
          <w:sz w:val="24"/>
          <w:szCs w:val="24"/>
        </w:rPr>
        <w:t xml:space="preserve">User-Centered</w:t>
      </w:r>
      <w:r>
        <w:rPr>
          <w:rFonts w:ascii="Times New Roman" w:hAnsi="Times New Roman" w:eastAsia="Times New Roman" w:cs="Times New Roman"/>
          <w:sz w:val="24"/>
          <w:szCs w:val="24"/>
        </w:rPr>
        <w:t xml:space="preserve"> untuk Sistem Pemeriksaan Resume Medis dalam Mendukung Kesiapan Klaim BPJS</w:t>
      </w:r>
    </w:p>
    <w:p>
      <w:pPr>
        <w:spacing w:before="0" w:after="0"/>
        <w:jc w:val="both"/>
      </w:pPr>
    </w:p>
    <w:p>
      <w:pPr>
        <w:tabs>
          <w:tab w:val="left" w:pos="1800"/>
          <w:tab w:val="left" w:pos="2000"/>
        </w:tabs>
        <w:spacing w:before="0" w:after="0"/>
        <w:ind w:left="2000" w:hanging="2000"/>
        <w:jc w:val="left"/>
      </w:pPr>
      <w:r>
        <w:rPr>
          <w:rFonts w:ascii="Times New Roman" w:hAnsi="Times New Roman" w:eastAsia="Times New Roman" w:cs="Times New Roman"/>
          <w:sz w:val="24"/>
          <w:szCs w:val="24"/>
        </w:rPr>
        <w:t xml:space="preserve">Project Owner</w:t>
      </w:r>
      <w:r>
        <w:tab/>
      </w: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Kurnia Meity Isasari, Sp.OG.</w:t>
      </w:r>
    </w:p>
    <w:p>
      <w:pPr>
        <w:spacing w:before="0" w:after="0"/>
        <w:jc w:val="both"/>
      </w:pPr>
    </w:p>
    <w:p>
      <w:pPr>
        <w:spacing w:before="0" w:after="0"/>
        <w:jc w:val="both"/>
      </w:pPr>
      <w:r>
        <w:rPr>
          <w:rFonts w:ascii="Times New Roman" w:hAnsi="Times New Roman" w:eastAsia="Times New Roman" w:cs="Times New Roman"/>
          <w:sz w:val="24"/>
          <w:szCs w:val="24"/>
        </w:rPr>
        <w:t xml:space="preserve">Anggota Tim dan Pembagian Peran:</w:t>
      </w:r>
    </w:p>
    <w:p>
      <w:pPr>
        <w:spacing w:before="0" w:after="0"/>
        <w:jc w:val="both"/>
      </w:pPr>
    </w:p>
    <w:tbl>
      <w:tblPr>
        <w:tblStyle w:val="TableGrid"/>
        <w:tblW w:w="84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000" w:firstRow="0" w:lastRow="0" w:firstColumn="0" w:lastColumn="0" w:noHBand="1" w:noVBand="1"/>
      </w:tblPr>
      <w:tblGrid>
        <w:gridCol w:w="704"/>
        <w:gridCol w:w="1541"/>
        <w:gridCol w:w="2653"/>
        <w:gridCol w:w="3557"/>
      </w:tblGrid>
      <w:tr>
        <w:trPr>
          <w:cantSplit/>
          <w:tblHeader/>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No.</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NIM</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Nama</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Peran</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13523155</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M. Abizzar Gamadrian</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Claim Review &amp; Resolution Engineering: siklus hidup temuan dan antarmuka pendukung</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2</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13523124</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Muhammad Raihaan Perdana</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Health Data &amp; Cross-Episode Reconciliation: versi dokumen, log audit, dan privasi</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3</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13523136</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Danendra Shafi Athallah</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AI/NLP Semantic Claim Intelligence: pembentukan temuan dan akurasinya</w:t>
            </w:r>
          </w:p>
        </w:tc>
      </w:tr>
    </w:tbl>
    <w:p>
      <w:pPr>
        <w:spacing w:before="0" w:after="0"/>
        <w:jc w:val="both"/>
      </w:pPr>
    </w:p>
    <w:p>
      <w:pPr>
        <w:spacing w:before="0" w:after="0"/>
        <w:jc w:val="both"/>
      </w:pPr>
    </w:p>
    <w:p>
      <w:pPr>
        <w:spacing w:before="0" w:after="0"/>
        <w:jc w:val="center"/>
      </w:pPr>
      <w:r>
        <w:rPr>
          <w:rFonts w:ascii="Times New Roman" w:hAnsi="Times New Roman" w:eastAsia="Times New Roman" w:cs="Times New Roman"/>
          <w:sz w:val="24"/>
          <w:szCs w:val="24"/>
        </w:rPr>
        <w:t xml:space="preserve">Bandung, 21 Oktober 2026</w:t>
      </w:r>
    </w:p>
    <w:p>
      <w:pPr>
        <w:spacing w:before="0" w:after="0"/>
        <w:jc w:val="center"/>
      </w:pPr>
      <w:r>
        <w:rPr>
          <w:rFonts w:ascii="Times New Roman" w:hAnsi="Times New Roman" w:eastAsia="Times New Roman" w:cs="Times New Roman"/>
          <w:sz w:val="24"/>
          <w:szCs w:val="24"/>
        </w:rPr>
        <w:t xml:space="preserve">Mengetahui,</w:t>
      </w:r>
    </w:p>
    <w:p>
      <w:pPr>
        <w:spacing w:before="0" w:after="0"/>
        <w:jc w:val="both"/>
      </w:pPr>
    </w:p>
    <w:p>
      <w:pPr>
        <w:spacing w:before="0" w:after="0"/>
        <w:jc w:val="center"/>
      </w:pPr>
      <w:r>
        <w:rPr>
          <w:rFonts w:ascii="Times New Roman" w:hAnsi="Times New Roman" w:eastAsia="Times New Roman" w:cs="Times New Roman"/>
          <w:sz w:val="24"/>
          <w:szCs w:val="24"/>
        </w:rPr>
        <w:t xml:space="preserve">Pembimbing,</w:t>
      </w:r>
    </w:p>
    <w:p>
      <w:pPr>
        <w:spacing w:before="0" w:after="0"/>
        <w:jc w:val="both"/>
      </w:pPr>
    </w:p>
    <w:p>
      <w:pPr>
        <w:spacing w:before="0" w:after="0"/>
        <w:jc w:val="both"/>
      </w:pPr>
    </w:p>
    <w:p>
      <w:pPr>
        <w:spacing w:before="0" w:after="0"/>
        <w:jc w:val="both"/>
      </w:pPr>
    </w:p>
    <w:p>
      <w:pPr>
        <w:spacing w:before="0" w:after="0"/>
        <w:jc w:val="both"/>
      </w:pPr>
    </w:p>
    <w:p>
      <w:pPr>
        <w:spacing w:before="0" w:after="0"/>
        <w:jc w:val="center"/>
      </w:pPr>
      <w:r>
        <w:rPr>
          <w:rFonts w:ascii="Times New Roman" w:hAnsi="Times New Roman" w:eastAsia="Times New Roman" w:cs="Times New Roman"/>
          <w:u w:val="single"/>
          <w:sz w:val="24"/>
          <w:szCs w:val="24"/>
        </w:rPr>
        <w:t xml:space="preserve">Dr. Satrio Adi Rukmono, S.T., M.T.</w:t>
      </w:r>
    </w:p>
    <w:p>
      <w:pPr>
        <w:spacing w:before="0" w:after="0"/>
        <w:jc w:val="center"/>
      </w:pPr>
      <w:r>
        <w:rPr>
          <w:rFonts w:ascii="Times New Roman" w:hAnsi="Times New Roman" w:eastAsia="Times New Roman" w:cs="Times New Roman"/>
          <w:sz w:val="24"/>
          <w:szCs w:val="24"/>
        </w:rPr>
        <w:t xml:space="preserve">NIP. 198809272019031007</w:t>
      </w:r>
    </w:p>
    <w:p w14:paraId="69AF1547" w14:textId="77777777">
      <w:pPr>
        <w:pStyle w:val="Title"/>
        <w:pageBreakBefore/>
        <w:jc w:val="center"/>
        <w:rPr>
          <w:b w:val="0"/>
          <w:kern w:val="0"/>
          <w:sz w:val="24"/>
        </w:rPr>
      </w:pPr>
      <w:r>
        <w:rPr>
          <w:b w:val="0"/>
          <w:kern w:val="0"/>
          <w:sz w:val="24"/>
        </w:rPr>
      </w:r>
    </w:p>
    <w:p w14:paraId="5179DFA4" w14:textId="5354723B">
      <w:pPr>
        <w:pStyle w:val="Title"/>
        <w:jc w:val="center"/>
        <w:rPr>
          <w:kern w:val="0"/>
        </w:rPr>
      </w:pPr>
      <w:r>
        <w:rPr>
          <w:rFonts w:ascii="Times New Roman" w:hAnsi="Times New Roman" w:eastAsia="Times New Roman" w:cs="Times New Roman"/>
          <w:b/>
          <w:bCs/>
          <w:kern w:val="0"/>
          <w:sz w:val="28"/>
          <w:szCs w:val="28"/>
        </w:rPr>
        <w:t>DAFTAR ISI</w:t>
      </w:r>
    </w:p>
    <w:p w14:paraId="4B8567E0" w14:textId="77777777">
      <w:pPr>
        <w:spacing w:before="120" w:after="120" w:line="360" w:lineRule="auto"/>
        <w:jc w:val="both"/>
      </w:pPr>
    </w:p>
    <w:sdt>
      <w:sdtPr>
        <w:rPr>
          <w:rFonts w:ascii="Times New Roman" w:eastAsia="Times New Roman" w:hAnsi="Times New Roman" w:cs="Times New Roman"/>
          <w:color w:val="auto"/>
          <w:sz w:val="24"/>
          <w:szCs w:val="20"/>
          <w:lang w:eastAsia="id-ID"/>
        </w:rPr>
        <w:id w:val="-133021278"/>
        <w:docPartObj>
          <w:docPartGallery w:val="Table of Contents"/>
          <w:docPartUnique/>
        </w:docPartObj>
      </w:sdtPr>
      <w:sdtEndPr>
        <w:rPr>
          <w:b/>
          <w:bCs/>
          <w:noProof/>
        </w:rPr>
      </w:sdtEndPr>
      <w:sdtContent>
        <w:p w14:paraId="7C303C83" w14:textId="52C27860">
          <w:pPr>
            <w:pStyle w:val="TOCHeading"/>
            <w:tabs>
              <w:tab w:val="left" w:pos="888"/>
            </w:tabs>
            <w:jc w:val="left"/>
          </w:pPr>
          <w:r>
            <w:tab/>
          </w:r>
        </w:p>
        <w:p>
          <w:pPr>
            <w:pStyle w:val="TOC1"/>
            <w:tabs>
              <w:tab w:val="right" w:leader="dot" w:pos="7927"/>
            </w:tabs>
            <w:jc w:val="both"/>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216028375" w:history="1">
            <w:r>
              <w:rPr>
                <w:rStyle w:val="Hyperlink"/>
                <w:rFonts w:ascii="Times New Roman" w:hAnsi="Times New Roman" w:eastAsia="Times New Roman" w:cs="Times New Roman"/>
                <w:b/>
                <w:bCs/>
                <w:noProof/>
                <w:sz w:val="24"/>
                <w:szCs w:val="24"/>
              </w:rPr>
              <w:t xml:space="preserve">BAB III ANALISIS MASALAH DAN RANCANGAN SOLUSI</w:t>
            </w:r>
            <w:r>
              <w:rPr>
                <w:noProof/>
                <w:webHidden/>
              </w:rPr>
              <w:tab/>
            </w:r>
            <w:r>
              <w:rPr>
                <w:noProof/>
                <w:webHidden/>
              </w:rPr>
              <w:fldChar w:fldCharType="begin"/>
            </w:r>
            <w:r>
              <w:rPr>
                <w:noProof/>
                <w:webHidden/>
              </w:rPr>
              <w:instrText xml:space="preserve"> PAGEREF _Toc216028375 \h </w:instrText>
            </w:r>
            <w:r>
              <w:rPr>
                <w:noProof/>
                <w:webHidden/>
              </w:rPr>
              <w:fldChar w:fldCharType="separate"/>
            </w:r>
            <w:r>
              <w:rPr>
                <w:noProof/>
                <w:webHidden/>
              </w:rPr>
              <w:t>1</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216028376" w:history="1">
            <w:r>
              <w:rPr>
                <w:rStyle w:val="Hyperlink"/>
                <w:rFonts w:ascii="Times New Roman" w:hAnsi="Times New Roman" w:eastAsia="Times New Roman" w:cs="Times New Roman"/>
                <w:noProof/>
                <w:sz w:val="24"/>
                <w:szCs w:val="24"/>
              </w:rPr>
              <w:t xml:space="preserve">III.1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Analisis Masalah</w:t>
            </w:r>
            <w:r>
              <w:rPr>
                <w:noProof/>
                <w:webHidden/>
              </w:rPr>
              <w:tab/>
            </w:r>
            <w:r>
              <w:rPr>
                <w:noProof/>
                <w:webHidden/>
              </w:rPr>
              <w:fldChar w:fldCharType="begin"/>
            </w:r>
            <w:r>
              <w:rPr>
                <w:noProof/>
                <w:webHidden/>
              </w:rPr>
              <w:instrText xml:space="preserve"> PAGEREF _Toc216028376 \h </w:instrText>
            </w:r>
            <w:r>
              <w:rPr>
                <w:noProof/>
                <w:webHidden/>
              </w:rPr>
              <w:fldChar w:fldCharType="separate"/>
            </w:r>
            <w:r>
              <w:rPr>
                <w:noProof/>
                <w:webHidden/>
              </w:rPr>
              <w:t>1</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216028377" w:history="1">
            <w:r>
              <w:rPr>
                <w:rStyle w:val="Hyperlink"/>
                <w:rFonts w:ascii="Times New Roman" w:hAnsi="Times New Roman" w:eastAsia="Times New Roman" w:cs="Times New Roman"/>
                <w:noProof/>
                <w:sz w:val="24"/>
                <w:szCs w:val="24"/>
              </w:rPr>
              <w:t xml:space="preserve">III.2</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Gambaran Umum Solusi</w:t>
            </w:r>
            <w:r>
              <w:rPr>
                <w:noProof/>
                <w:webHidden/>
              </w:rPr>
              <w:tab/>
            </w:r>
            <w:r>
              <w:rPr>
                <w:noProof/>
                <w:webHidden/>
              </w:rPr>
              <w:fldChar w:fldCharType="begin"/>
            </w:r>
            <w:r>
              <w:rPr>
                <w:noProof/>
                <w:webHidden/>
              </w:rPr>
              <w:instrText xml:space="preserve"> PAGEREF _Toc216028377 \h </w:instrText>
            </w:r>
            <w:r>
              <w:rPr>
                <w:noProof/>
                <w:webHidden/>
              </w:rPr>
              <w:fldChar w:fldCharType="separate"/>
            </w:r>
            <w:r>
              <w:rPr>
                <w:noProof/>
                <w:webHidden/>
              </w:rPr>
              <w:t>1</w:t>
            </w:r>
            <w:r>
              <w:rPr>
                <w:noProof/>
                <w:webHidden/>
              </w:rPr>
              <w:fldChar w:fldCharType="end"/>
            </w:r>
          </w:hyperlink>
          <w:r>
            <w:fldChar w:fldCharType="end"/>
          </w:r>
        </w:p>
        <w:p w14:paraId="618E56B6" w14:textId="3CE8A0EC">
          <w:pPr>
            <w:spacing w:before="120" w:after="120" w:line="360" w:lineRule="auto"/>
            <w:jc w:val="both"/>
          </w:pPr>
          <w:r>
            <w:rPr>
              <w:b/>
              <w:bCs/>
            </w:rPr>
          </w:r>
        </w:p>
      </w:sdtContent>
    </w:sdt>
    <w:p w14:paraId="4A412DE2" w14:textId="7E7F7ECB">
      <w:pPr>
        <w:spacing w:before="120" w:after="120" w:line="360" w:lineRule="auto"/>
        <w:jc w:val="both"/>
      </w:pPr>
    </w:p>
    <w:p w14:paraId="418A0B05" w14:textId="77777777">
      <w:pPr>
        <w:jc w:val="both"/>
      </w:pPr>
    </w:p>
    <w:p w14:paraId="67D5A970" w14:textId="77777777">
      <w:pPr>
        <w:jc w:val="both"/>
      </w:pPr>
    </w:p>
    <w:p w14:paraId="5A439D93" w14:textId="77777777">
      <w:pPr>
        <w:pageBreakBefore/>
        <w:spacing w:before="0" w:after="0" w:line="240" w:lineRule="auto"/>
        <w:jc w:val="left"/>
        <w:rPr>
          <w:b/>
          <w:kern w:val="28"/>
          <w:sz w:val="28"/>
        </w:rPr>
      </w:pPr>
      <w:bookmarkStart w:id="1" w:name="_Toc35414442"/>
      <w:bookmarkStart w:id="2" w:name="_Toc35414636"/>
      <w:r/>
      <w:bookmarkEnd w:id="1"/>
      <w:bookmarkEnd w:id="2"/>
    </w:p>
    <w:p w14:paraId="4BDDFA82" w14:textId="2D31602E">
      <w:pPr>
        <w:pStyle w:val="Title"/>
        <w:jc w:val="center"/>
      </w:pPr>
      <w:r>
        <w:rPr>
          <w:rFonts w:ascii="Times New Roman" w:hAnsi="Times New Roman" w:eastAsia="Times New Roman" w:cs="Times New Roman"/>
          <w:b/>
          <w:bCs/>
          <w:kern w:val="28"/>
          <w:sz w:val="28"/>
          <w:szCs w:val="28"/>
        </w:rPr>
        <w:t>DAFTAR LAMPIRAN</w:t>
      </w:r>
    </w:p>
    <w:p w14:paraId="1DE03395" w14:textId="77777777">
      <w:pPr>
        <w:spacing w:before="120" w:after="120" w:line="360" w:lineRule="auto"/>
        <w:jc w:val="both"/>
      </w:pPr>
    </w:p>
    <w:p>
      <w:pPr>
        <w:pStyle w:val="TOC1"/>
        <w:tabs>
          <w:tab w:val="right" w:leader="dot" w:pos="7927"/>
        </w:tabs>
        <w:jc w:val="both"/>
        <w:rPr>
          <w:rFonts w:asciiTheme="minorHAnsi" w:eastAsiaTheme="minorEastAsia" w:hAnsiTheme="minorHAnsi" w:cstheme="minorBidi"/>
          <w:b w:val="0"/>
          <w:noProof/>
          <w:sz w:val="22"/>
          <w:szCs w:val="22"/>
        </w:rPr>
      </w:pPr>
      <w:r>
        <w:fldChar w:fldCharType="begin"/>
      </w:r>
      <w:r>
        <w:instrText xml:space="preserve"> TOC \h \z \t "Lampiran1;1;Lampiran2;2;Lampiran3;3" </w:instrText>
      </w:r>
      <w:r>
        <w:fldChar w:fldCharType="separate"/>
      </w:r>
      <w:hyperlink w:anchor="_Toc406869964" w:history="1">
        <w:r>
          <w:rPr>
            <w:rStyle w:val="Hyperlink"/>
            <w:rFonts w:ascii="Times New Roman" w:hAnsi="Times New Roman" w:eastAsia="Times New Roman" w:cs="Times New Roman"/>
            <w:b/>
            <w:bCs/>
            <w:noProof/>
            <w:sz w:val="24"/>
            <w:szCs w:val="24"/>
          </w:rPr>
          <w:t xml:space="preserve">Lampiran A. Contoh Judul Lampiran</w:t>
        </w:r>
        <w:r>
          <w:rPr>
            <w:noProof/>
            <w:webHidden/>
          </w:rPr>
          <w:tab/>
        </w:r>
        <w:r>
          <w:rPr>
            <w:noProof/>
            <w:webHidden/>
          </w:rPr>
          <w:fldChar w:fldCharType="begin"/>
        </w:r>
        <w:r>
          <w:rPr>
            <w:noProof/>
            <w:webHidden/>
          </w:rPr>
          <w:instrText xml:space="preserve"> PAGEREF _Toc406869964 \h </w:instrText>
        </w:r>
        <w:r>
          <w:rPr>
            <w:noProof/>
            <w:webHidden/>
          </w:rPr>
          <w:fldChar w:fldCharType="separate"/>
        </w:r>
        <w:r>
          <w:rPr>
            <w:noProof/>
            <w:webHidden/>
          </w:rPr>
          <w:t>3</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406869965" w:history="1">
        <w:r>
          <w:rPr>
            <w:rStyle w:val="Hyperlink"/>
            <w:rFonts w:ascii="Times New Roman" w:hAnsi="Times New Roman" w:eastAsia="Times New Roman" w:cs="Times New Roman"/>
            <w:noProof/>
            <w:sz w:val="24"/>
            <w:szCs w:val="24"/>
          </w:rPr>
          <w:t xml:space="preserve">A.1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Contoh Judul Anak Lampiran</w:t>
        </w:r>
        <w:r>
          <w:rPr>
            <w:noProof/>
            <w:webHidden/>
          </w:rPr>
          <w:tab/>
        </w:r>
        <w:r>
          <w:rPr>
            <w:noProof/>
            <w:webHidden/>
          </w:rPr>
          <w:fldChar w:fldCharType="begin"/>
        </w:r>
        <w:r>
          <w:rPr>
            <w:noProof/>
            <w:webHidden/>
          </w:rPr>
          <w:instrText xml:space="preserve"> PAGEREF _Toc406869965 \h </w:instrText>
        </w:r>
        <w:r>
          <w:rPr>
            <w:noProof/>
            <w:webHidden/>
          </w:rPr>
          <w:fldChar w:fldCharType="separate"/>
        </w:r>
        <w:r>
          <w:rPr>
            <w:noProof/>
            <w:webHidden/>
          </w:rPr>
          <w:t>3</w:t>
        </w:r>
        <w:r>
          <w:rPr>
            <w:noProof/>
            <w:webHidden/>
          </w:rPr>
          <w:fldChar w:fldCharType="end"/>
        </w:r>
      </w:hyperlink>
      <w:r>
        <w:fldChar w:fldCharType="end"/>
      </w:r>
    </w:p>
    <w:p w14:paraId="2FDE98CC" w14:textId="77777777">
      <w:pPr>
        <w:spacing w:before="120" w:after="120" w:line="360" w:lineRule="auto"/>
        <w:jc w:val="both"/>
      </w:pPr>
      <w:r>
        <w:rPr>
          <w:b/>
        </w:rPr>
      </w:r>
    </w:p>
    <w:p w14:paraId="09988934" w14:textId="77777777">
      <w:pPr>
        <w:spacing w:before="120" w:after="120" w:line="360" w:lineRule="auto"/>
        <w:jc w:val="both"/>
      </w:pPr>
    </w:p>
    <w:p w14:paraId="3BD4411E" w14:textId="77777777">
      <w:pPr>
        <w:spacing w:before="120" w:after="120" w:line="360" w:lineRule="auto"/>
        <w:jc w:val="both"/>
      </w:pPr>
    </w:p>
    <w:p w14:paraId="58D302B3" w14:textId="77777777">
      <w:pPr>
        <w:pStyle w:val="guidelines"/>
        <w:jc w:val="both"/>
      </w:pPr>
    </w:p>
    <w:p w14:paraId="321B6EF6" w14:textId="47CB871F">
      <w:pPr>
        <w:pStyle w:val="Title"/>
        <w:pageBreakBefore/>
        <w:jc w:val="center"/>
      </w:pPr>
      <w:r>
        <w:rPr>
          <w:kern w:val="0"/>
        </w:rPr>
      </w:r>
      <w:r>
        <w:rPr>
          <w:rFonts w:ascii="Times New Roman" w:hAnsi="Times New Roman" w:eastAsia="Times New Roman" w:cs="Times New Roman"/>
          <w:b/>
          <w:bCs/>
          <w:kern w:val="28"/>
          <w:sz w:val="28"/>
          <w:szCs w:val="28"/>
        </w:rPr>
        <w:t>DAFTAR GAMBAR</w:t>
      </w:r>
    </w:p>
    <w:p w14:paraId="660B9590" w14:textId="6D54768F">
      <w:pPr>
        <w:jc w:val="center"/>
      </w:pPr>
      <w:r>
        <w:rPr>
          <w:rFonts w:ascii="Times New Roman" w:hAnsi="Times New Roman" w:eastAsia="Times New Roman" w:cs="Times New Roman"/>
          <w:sz w:val="24"/>
          <w:szCs w:val="24"/>
        </w:rPr>
        <w:t>&lt;jika diperlukan&gt;</w:t>
      </w:r>
    </w:p>
    <w:p w14:paraId="617C965A" w14:textId="77777777">
      <w:pPr>
        <w:jc w:val="both"/>
        <w:rPr>
          <w:sz w:val="28"/>
        </w:rPr>
      </w:pPr>
    </w:p>
    <w:p w14:paraId="03A0E360" w14:textId="77777777">
      <w:pPr>
        <w:pStyle w:val="TableofFigures"/>
        <w:tabs>
          <w:tab w:val="right" w:pos="7927" w:leader="dot"/>
        </w:tabs>
        <w:jc w:val="both"/>
        <w:rPr>
          <w:rFonts w:ascii="Calibri" w:hAnsi="Calibri" w:eastAsia="宋体" w:asciiTheme="minorHAnsi" w:hAnsiTheme="minorHAnsi" w:eastAsiaTheme="minorEastAsia" w:cstheme="minorBidi"/>
          <w:sz w:val="22"/>
          <w:szCs w:val="22"/>
        </w:rPr>
      </w:pPr>
    </w:p>
    <w:p w14:paraId="4E3F83D6" w14:textId="77777777">
      <w:pPr>
        <w:jc w:val="both"/>
        <w:rPr>
          <w:sz w:val="28"/>
        </w:rPr>
      </w:pPr>
      <w:r>
        <w:rPr>
          <w:sz w:val="28"/>
        </w:rPr>
      </w:r>
    </w:p>
    <w:p w14:paraId="75B177CA" w14:textId="77777777">
      <w:pPr>
        <w:pageBreakBefore/>
        <w:spacing w:before="0" w:after="0" w:line="240" w:lineRule="auto"/>
        <w:jc w:val="left"/>
        <w:rPr>
          <w:b/>
          <w:kern w:val="28"/>
          <w:sz w:val="28"/>
        </w:rPr>
      </w:pPr>
      <w:r/>
    </w:p>
    <w:p w14:paraId="344D726D" w14:textId="7A713855">
      <w:pPr>
        <w:pStyle w:val="Title"/>
        <w:jc w:val="center"/>
      </w:pPr>
      <w:r>
        <w:rPr>
          <w:rFonts w:ascii="Times New Roman" w:hAnsi="Times New Roman" w:eastAsia="Times New Roman" w:cs="Times New Roman"/>
          <w:b/>
          <w:bCs/>
          <w:kern w:val="28"/>
          <w:sz w:val="28"/>
          <w:szCs w:val="28"/>
        </w:rPr>
        <w:t>DAFTAR TABEL</w:t>
      </w:r>
    </w:p>
    <w:p w14:paraId="1A2B84C2" w14:textId="77777777">
      <w:pPr>
        <w:spacing w:before="120" w:after="120" w:line="360" w:lineRule="auto"/>
        <w:jc w:val="both"/>
      </w:pPr>
    </w:p>
    <w:p>
      <w:pPr>
        <w:jc w:val="center"/>
      </w:pPr>
      <w:r>
        <w:rPr>
          <w:rFonts w:ascii="Times New Roman" w:hAnsi="Times New Roman" w:eastAsia="Times New Roman" w:cs="Times New Roman"/>
          <w:sz w:val="24"/>
          <w:szCs w:val="24"/>
        </w:rPr>
        <w:t>&lt;jika diperlukan&gt;</w:t>
      </w:r>
    </w:p>
    <w:p w14:paraId="000E1CA1" w14:textId="77777777">
      <w:pPr>
        <w:pageBreakBefore/>
        <w:spacing w:before="0" w:after="0" w:line="240" w:lineRule="auto"/>
        <w:jc w:val="left"/>
      </w:pPr>
      <w:r/>
    </w:p>
    <w:p w14:paraId="222F6335" w14:textId="33DE7CB5">
      <w:pPr>
        <w:pStyle w:val="Title"/>
        <w:jc w:val="center"/>
      </w:pPr>
      <w:r>
        <w:rPr>
          <w:rFonts w:ascii="Times New Roman" w:hAnsi="Times New Roman" w:eastAsia="Times New Roman" w:cs="Times New Roman"/>
          <w:b/>
          <w:bCs/>
          <w:kern w:val="28"/>
          <w:sz w:val="28"/>
          <w:szCs w:val="28"/>
        </w:rPr>
        <w:t>DAFTAR SINGKATAN</w:t>
      </w:r>
    </w:p>
    <w:tbl>
      <w:tblPr>
        <w:tblStyle w:val="TableGrid"/>
        <w:tblW w:w="8306" w:type="dxa"/>
        <w:jc w:val="center"/>
        <w:tblBorders>
          <w:top w:val="nil"/>
          <w:left w:val="nil"/>
          <w:bottom w:val="nil"/>
          <w:right w:val="nil"/>
          <w:insideH w:val="nil"/>
          <w:insideV w:val="nil"/>
        </w:tblBorders>
        <w:tblLayout w:type="fixed"/>
        <w:tblCellMar>
          <w:left w:w="100" w:type="dxa"/>
          <w:right w:w="100" w:type="dxa"/>
        </w:tblCellMar>
        <w:tblLook w:val="0000" w:firstRow="0" w:lastRow="0" w:firstColumn="0" w:lastColumn="0" w:noHBand="1" w:noVBand="1"/>
      </w:tblPr>
      <w:tblGrid>
        <w:gridCol w:w="1700"/>
        <w:gridCol w:w="6606"/>
      </w:tblGrid>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ACDIS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Association of Clinical Documentation Integrity Specialists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AHIMA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American Health Information Management Association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Artificial Intelligence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AUC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Area Under the Curve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BERT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Bidirectional Encoder Representations from Transformers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BPJS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Badan Penyelenggara Jaminan Sosial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CASI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Clinical Abbreviation Sense Inventory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CPPT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Catatan Perkembangan Pasien Terintegrasi</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CRF</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Conditional Random Field</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CRRE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Claim Review &amp; Resolution Engineering</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DPJP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Dokter Penanggung Jawab Pelayanan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DSRM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Design Science Research Methodology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FHIR</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Fast Healthcare Interoperability Resources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False Negative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False Positive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HL7</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Health Level Seven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ICD</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International Classification of Diseases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ICU</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Intensive Care Unit</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IGD</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Instalasi Gawat Darurat</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INA-CBG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Indonesian Case Base Groups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ISO</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International Organization for Standardization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JKN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Jaminan Kesehatan Nasional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Knowledge Graph</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LLM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Large Language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LSTM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Long Short-Term Memory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MCN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Medical Concept Normalization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MeSH</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Medical Subject Headings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MIMIC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Medical Information Mart for Intensive Care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NER</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Named Entity Recognition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NIK</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Nomor Induk Kependudukan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NLP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Natural Language Processing</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PHI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Protected Health Information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PLM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Pre-trained Language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PROV-DM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PROV Data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RAG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Retrieval-Augmented Generation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RME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Rekam Medis Elektronik</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RSAB</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Rumah Sakit Anak dan Bunda</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RSIA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Rumah Sakit Ibu dan Anak</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SEP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Surat Eligibilitas Peserta</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SNOMED CT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Systematized Nomenclature of Medicine Clinical Terms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SUS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System Usability Scale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Tugas Akhir</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TMS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Truth Maintenance System</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True Positive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UMLS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Unified Medical Language System</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USMLE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United States Medical Licensing Examination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W3C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World Wide Web Consortium</w:t>
            </w:r>
          </w:p>
        </w:tc>
      </w:tr>
    </w:tbl>
    <w:p w14:paraId="79630178" w14:textId="77777777">
      <w:pPr>
        <w:pStyle w:val="Title"/>
        <w:jc w:val="center"/>
      </w:pPr>
    </w:p>
    <w:p w14:paraId="0EFDAFF7" w14:textId="77777777">
      <w:pPr>
        <w:spacing w:before="120" w:after="120" w:line="360" w:lineRule="auto"/>
        <w:jc w:val="both"/>
      </w:pPr>
    </w:p>
    <w:p w14:paraId="750F3384" w14:textId="36745BF6">
      <w:pPr>
        <w:pStyle w:val="TableofFigures"/>
        <w:tabs>
          <w:tab w:val="right" w:pos="7927" w:leader="dot"/>
        </w:tabs>
        <w:jc w:val="both"/>
        <w:rPr>
          <w:rFonts w:ascii="Calibri" w:hAnsi="Calibri" w:eastAsia="宋体" w:asciiTheme="minorHAnsi" w:hAnsiTheme="minorHAnsi" w:eastAsiaTheme="minorEastAsia" w:cstheme="minorBidi"/>
          <w:sz w:val="22"/>
          <w:szCs w:val="22"/>
        </w:rPr>
      </w:pPr>
    </w:p>
    <w:p w14:paraId="58FD8BFD" w14:textId="67255114">
      <w:pPr>
        <w:spacing w:before="120" w:after="120" w:line="360" w:lineRule="auto"/>
        <w:jc w:val="both"/>
      </w:pPr>
      <w:r/>
    </w:p>
    <w:p w14:paraId="4EA33B43" w14:textId="76167E82">
      <w:pPr>
        <w:pageBreakBefore/>
        <w:spacing w:before="0" w:after="0" w:line="240" w:lineRule="auto"/>
        <w:jc w:val="left"/>
      </w:pPr>
      <w:r/>
    </w:p>
    <w:p w14:paraId="6E2E8786" w14:textId="361C264C">
      <w:pPr>
        <w:pStyle w:val="Title"/>
        <w:jc w:val="center"/>
      </w:pPr>
      <w:bookmarkStart w:id="3" w:name="_Toc40514135"/>
      <w:r>
        <w:rPr>
          <w:rFonts w:ascii="Times New Roman" w:hAnsi="Times New Roman" w:eastAsia="Times New Roman" w:cs="Times New Roman"/>
          <w:b/>
          <w:bCs/>
          <w:kern w:val="28"/>
          <w:sz w:val="28"/>
          <w:szCs w:val="28"/>
        </w:rPr>
        <w:t>DAFTAR ISTILAH</w:t>
      </w:r>
      <w:bookmarkEnd w:id="3"/>
    </w:p>
    <w:tbl>
      <w:tblPr>
        <w:tblStyle w:val="TableGrid"/>
        <w:tblW w:w="8306" w:type="dxa"/>
        <w:jc w:val="center"/>
        <w:tblBorders>
          <w:top w:val="nil"/>
          <w:left w:val="nil"/>
          <w:bottom w:val="nil"/>
          <w:right w:val="nil"/>
          <w:insideH w:val="nil"/>
          <w:insideV w:val="nil"/>
        </w:tblBorders>
        <w:tblLayout w:type="fixed"/>
        <w:tblCellMar>
          <w:left w:w="100" w:type="dxa"/>
          <w:right w:w="100" w:type="dxa"/>
        </w:tblCellMar>
        <w:tblLook w:val="0000" w:firstRow="0" w:lastRow="0" w:firstColumn="0" w:lastColumn="0" w:noHBand="1" w:noVBand="1"/>
      </w:tblPr>
      <w:tblGrid>
        <w:gridCol w:w="2600"/>
        <w:gridCol w:w="5706"/>
      </w:tblGrid>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Analisis semantik</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Kemampuan membandingkan isi klinis lintas dokumen dalam satu episode rawat inap, mencari bukti pendukung, dan membentuk temuan yang dapat diperiksa tenaga ahli.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Casemix</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Tahap di rumah sakit tempat berkas yang sudah terkunci dikodekan dan diajukan sebagai klaim.</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De-identifikasi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Pendeteksian, penggantian, atau penghapusan informasi kesehatan yang dilindungi (PHI) dari teks klinis.</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Evaluasi ulang berbasis versi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Penetapan status temuan dan pencocokan temuan lama dengan temuan baru setiap kali versi dokumen berubah.</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Evidence locator</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Penunjuk lokasi bukti pada versi dokumen tertentu yang dirujuk oleh sebuah temuan.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Graf pengetahuan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Representasi pengetahuan sebagai entitas dan relasi antarentitas (</w:t>
            </w:r>
            <w:r>
              <w:rPr>
                <w:rFonts w:ascii="Times New Roman" w:hAnsi="Times New Roman" w:eastAsia="Times New Roman" w:cs="Times New Roman"/>
                <w:i/>
                <w:iCs/>
                <w:sz w:val="24"/>
                <w:szCs w:val="24"/>
              </w:rPr>
              <w:t xml:space="preserve">knowledge graph</w:t>
            </w:r>
            <w:r>
              <w:rPr>
                <w:rFonts w:ascii="Times New Roman" w:hAnsi="Times New Roman" w:eastAsia="Times New Roman" w:cs="Times New Roman"/>
                <w:sz w:val="24"/>
                <w:szCs w:val="24"/>
              </w:rPr>
              <w:t xml:space="preserve">).</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Halusinasi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Keluaran model yang bertentangan dengan fakta, tidak sesuai dengan masukan, tidak logis, atau keliru secara temporal.</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Klaim </w:t>
            </w:r>
            <w:r>
              <w:rPr>
                <w:rFonts w:ascii="Times New Roman" w:hAnsi="Times New Roman" w:eastAsia="Times New Roman" w:cs="Times New Roman"/>
                <w:i/>
                <w:iCs/>
                <w:sz w:val="24"/>
                <w:szCs w:val="24"/>
              </w:rPr>
              <w:t xml:space="preserve">pending</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Klaim rawat inap yang ditunda karena ketidaksesuaian ditemukan saat verifikasi, sehingga berkas dikembalikan ke rumah sakit dan dana klaim tertunda.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Koder</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Petugas yang mengodekan diagnosis dan tindakan pada resume medis untuk keperluan INA-CBG.</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Negatif palsu</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Ketidaksesuaian yang tercatat pada acuan tenaga ahli, tetapi tidak ditemukan sistem.</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Normalisasi konsep medis</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Pemetaan frasa medis informal ke konsep baku dalam basis terstandar seperti UMLS atau SNOMED CT.</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Pemeriksaan ulang penuh</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Pemeriksaan ulang seluruh dokumen pada setiap perubahan tanpa pencocokan dengan temuan sebelumnya; menjadi pembanding mekanisme evaluasi ulang.</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Pengguna proksi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Pengguna pengganti yang berperan sebagai pengguna sesungguhnya pada evaluasi, bukan DPJP, bidan, perawat, atau petugas </w:t>
            </w:r>
            <w:r>
              <w:rPr>
                <w:rFonts w:ascii="Times New Roman" w:hAnsi="Times New Roman" w:eastAsia="Times New Roman" w:cs="Times New Roman"/>
                <w:i/>
                <w:iCs/>
                <w:sz w:val="24"/>
                <w:szCs w:val="24"/>
              </w:rPr>
              <w:t xml:space="preserve">casemix</w:t>
            </w:r>
            <w:r>
              <w:rPr>
                <w:rFonts w:ascii="Times New Roman" w:hAnsi="Times New Roman" w:eastAsia="Times New Roman" w:cs="Times New Roman"/>
                <w:sz w:val="24"/>
                <w:szCs w:val="24"/>
              </w:rPr>
              <w:t xml:space="preserve"> yang bekerja di RSIA.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Penjangkaran bukti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Pengaitan keluaran model dengan bagian sumber yang mendukungnya sehingga keluaran itu dapat ditelusuri dan diperiksa.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Positif palsu</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sistem yang menurut acuan tenaga ahli tidak benar atau tidak relevan.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Proposisi atomik</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Satuan pernyataan terkecil yang dapat dinilai didukung atau tidak didukung oleh sumber secara mandiri.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Siklus hidup temuan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Rangkaian keadaan temuan sejak dihasilkan, disatukan ke skema, dicocokkan, dinilai, dan ditindaklanjuti, hingga dievaluasi ulang ketika versi dokumen berubah.</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Status acuan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Status temuan yang ditetapkan tenaga ahli tanpa melihat keluaran sistem, dan menjadi dasar menilai ketepatan status serta pencocokan.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Satu ketidaksesuaian pada satu episode, satu kategori, dan satu objek informasi; unit utama evaluasi.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ganda</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pada versi baru yang menurut acuan sama dengan temuan lama tetapi tampil sebagai temuan baru.</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Upcoding</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Pengubahan kode diagnosis atau prosedur agar klaim ditagihkan pada tarif lebih tinggi tanpa dasar medis.</w:t>
            </w:r>
          </w:p>
        </w:tc>
      </w:tr>
    </w:tbl>
    <w:p w14:paraId="63E5FEA7" w14:textId="09673CD7">
      <w:pPr>
        <w:jc w:val="center"/>
      </w:pPr>
    </w:p>
    <w:p w14:paraId="25F8BB97" w14:textId="77777777">
      <w:pPr>
        <w:jc w:val="left"/>
        <w:sectPr>
          <w:footerReference w:type="default" r:id="rId10"/>
          <w:pgSz w:w="11906" w:h="16838"/>
          <w:pgMar w:top="1440" w:right="1800" w:bottom="1440" w:left="1800" w:header="720" w:footer="528" w:gutter="0"/>
          <w:pgNumType w:start="1"/>
          <w:docGrid w:linePitch="326"/>
        </w:sectPr>
      </w:pPr>
    </w:p>
    <w:p w14:paraId="08EFFE65" w14:textId="5D52F290">
      <w:pPr>
        <w:pStyle w:val="Heading1"/>
        <w:pageBreakBefore/>
        <w:ind w:left="0" w:firstLine="288"/>
        <w:jc w:val="center"/>
      </w:pPr>
      <w:bookmarkStart w:id="28" w:name="_Toc180649135"/>
      <w:bookmarkStart w:id="29" w:name="_Toc180649376"/>
      <w:bookmarkStart w:id="30" w:name="_Toc216028375"/>
      <w:r>
        <w:br w:type="textWrapping"/>
      </w:r>
      <w:r>
        <w:rPr>
          <w:rFonts w:ascii="Times New Roman" w:hAnsi="Times New Roman" w:eastAsia="Times New Roman" w:cs="Times New Roman"/>
          <w:b/>
          <w:bCs/>
          <w:caps/>
          <w:sz w:val="28"/>
          <w:szCs w:val="28"/>
        </w:rPr>
        <w:t>ANALISIS MASALAH DAN RANCANGAN SOLUSI</w:t>
      </w:r>
      <w:bookmarkEnd w:id="28"/>
      <w:bookmarkEnd w:id="29"/>
      <w:bookmarkEnd w:id="30"/>
    </w:p>
    <w:p w14:paraId="79FF16BB" w14:textId="77777777">
      <w:pPr>
        <w:jc w:val="both"/>
      </w:pPr>
    </w:p>
    <w:p w14:paraId="3999D44A" w14:textId="64C788CC">
      <w:pPr>
        <w:spacing w:before="120" w:after="120" w:line="360" w:lineRule="auto"/>
        <w:jc w:val="both"/>
      </w:pPr>
      <w:r>
        <w:rPr>
          <w:rFonts w:ascii="Times New Roman" w:hAnsi="Times New Roman" w:eastAsia="Times New Roman" w:cs="Times New Roman"/>
          <w:sz w:val="24"/>
          <w:szCs w:val="24"/>
        </w:rPr>
        <w:t xml:space="preserve">Tujuan utama penulisan bab ini adalah untuk menguraikan masalah dan gambaran solusi penyelesaian masalah tugas akhir spesifik individu anggota tim capstone. Judul bab 3 dapat disesuaikan dengan konteks persoalan, misalnya: </w:t>
      </w:r>
      <w:r>
        <w:rPr>
          <w:rFonts w:ascii="Times New Roman" w:hAnsi="Times New Roman" w:eastAsia="Times New Roman" w:cs="Times New Roman"/>
          <w:i/>
          <w:iCs/>
          <w:sz w:val="24"/>
          <w:szCs w:val="24"/>
        </w:rPr>
        <w:t>Analisis Masalah dan Rancangan Solusi Pembangunan Sistem ABC</w:t>
      </w:r>
      <w:r>
        <w:rPr>
          <w:rFonts w:ascii="Times New Roman" w:hAnsi="Times New Roman" w:eastAsia="Times New Roman" w:cs="Times New Roman"/>
          <w:sz w:val="24"/>
          <w:szCs w:val="24"/>
        </w:rPr>
        <w:t xml:space="preserve">. Bab ini mencakup antara lain subbab-subbab: </w:t>
      </w:r>
    </w:p>
    <w:p w14:paraId="2A2AF859" w14:textId="6D52FA6E">
      <w:pPr>
        <w:pStyle w:val="Heading2"/>
        <w:ind w:left="576" w:hanging="576"/>
        <w:jc w:val="both"/>
      </w:pPr>
      <w:bookmarkStart w:id="31" w:name="_Toc216028376"/>
      <w:r>
        <w:rPr>
          <w:rFonts w:ascii="Times New Roman" w:hAnsi="Times New Roman" w:eastAsia="Times New Roman" w:cs="Times New Roman"/>
          <w:b/>
          <w:bCs/>
          <w:sz w:val="24"/>
          <w:szCs w:val="24"/>
        </w:rPr>
        <w:t xml:space="preserve">Analisis Masalah </w:t>
      </w:r>
      <w:bookmarkEnd w:id="31"/>
    </w:p>
    <w:p w14:paraId="7D86558E" w14:textId="033A7D0E">
      <w:pPr>
        <w:spacing w:before="0" w:after="0"/>
        <w:jc w:val="both"/>
      </w:pPr>
      <w:r>
        <w:rPr>
          <w:rFonts w:ascii="Times New Roman" w:hAnsi="Times New Roman" w:eastAsia="Times New Roman" w:cs="Times New Roman"/>
          <w:sz w:val="24"/>
          <w:szCs w:val="24"/>
        </w:rPr>
        <w:t xml:space="preserve">Deskripsi dan analisis dikaitkan dengan Rumusan Masalah spesifik individu anggota tim TA capstone, misalnya menjelaskan secara detail latar belakang dan masalah atau tantangan yang menjadi dasar perlunya solusi spesifik individu anggota tim capstone, menunjukkan gap/celah antara kondisi saat ini dengan kondisi yang diharapkan, serta dapat dijelaskan kaitan antara sistem/aplikasi yang dikembangkan dengan sistem/aplikasi lain yang terkait. </w:t>
      </w:r>
    </w:p>
    <w:p w14:paraId="5FA7F7EF" w14:textId="38719303">
      <w:pPr>
        <w:pStyle w:val="Heading2"/>
        <w:ind w:left="576" w:hanging="576"/>
        <w:jc w:val="both"/>
      </w:pPr>
      <w:bookmarkStart w:id="32" w:name="_Toc216028377"/>
      <w:r>
        <w:rPr>
          <w:rFonts w:ascii="Times New Roman" w:hAnsi="Times New Roman" w:eastAsia="Times New Roman" w:cs="Times New Roman"/>
          <w:b/>
          <w:bCs/>
          <w:sz w:val="24"/>
          <w:szCs w:val="24"/>
        </w:rPr>
        <w:t xml:space="preserve">Gambaran Umum Solusi </w:t>
      </w:r>
      <w:bookmarkEnd w:id="32"/>
    </w:p>
    <w:p w14:paraId="0F5D222B" w14:textId="5D2B011E">
      <w:pPr>
        <w:spacing w:before="0" w:after="0"/>
        <w:jc w:val="both"/>
      </w:pPr>
      <w:r>
        <w:rPr>
          <w:rFonts w:ascii="Times New Roman" w:hAnsi="Times New Roman" w:eastAsia="Times New Roman" w:cs="Times New Roman"/>
          <w:sz w:val="24"/>
          <w:szCs w:val="24"/>
        </w:rPr>
        <w:t>Analisis solusi dapat terdiri dari pilihan alternatif solusi spesifik individu anggota tim capstone untuk setiap permasalahan berdasarkan hasil studi literatur atau survei, pemilihan solusi beserta justifikasinya.</w:t>
      </w:r>
    </w:p>
    <w:p w14:paraId="5D71DA7F" w14:textId="54B8D3C9">
      <w:pPr>
        <w:spacing w:before="120" w:after="120" w:line="360" w:lineRule="auto"/>
        <w:jc w:val="both"/>
      </w:pPr>
      <w:r>
        <w:rPr>
          <w:rFonts w:ascii="Times New Roman" w:hAnsi="Times New Roman" w:eastAsia="Times New Roman" w:cs="Times New Roman"/>
          <w:sz w:val="24"/>
          <w:szCs w:val="24"/>
        </w:rPr>
        <w:t>Deskripsi umum gambaran awal solusi spesifik individu anggota tim capstone yang dipilih, antara lain dapat mencakup:</w:t>
      </w:r>
    </w:p>
    <w:p w14:paraId="46944C31" w14:textId="4F7D7420">
      <w:pPr>
        <w:pStyle w:val="ListParagraph"/>
        <w:numPr>
          <w:ilvl w:val="0"/>
          <w:numId w:val="22"/>
        </w:numPr>
        <w:spacing w:before="0" w:after="0"/>
        <w:ind w:left="720" w:hanging="360"/>
        <w:jc w:val="both"/>
      </w:pPr>
      <w:r>
        <w:rPr>
          <w:rFonts w:ascii="Times New Roman" w:hAnsi="Times New Roman" w:eastAsia="Times New Roman" w:cs="Times New Roman"/>
          <w:sz w:val="24"/>
          <w:szCs w:val="24"/>
        </w:rPr>
        <w:t>Gambaran awal modul/subsistem/komponen solusi spesifik individu anggota tim capstone yang akan dikembangkan untuk menyelesaikan masalah sebagai bagian dari solusi TA capstone, berikut penjelasannya.</w:t>
      </w:r>
    </w:p>
    <w:p w14:paraId="423BD894" w14:textId="181BEF4F">
      <w:pPr>
        <w:pStyle w:val="ListParagraph"/>
        <w:numPr>
          <w:ilvl w:val="0"/>
          <w:numId w:val="22"/>
        </w:numPr>
        <w:spacing w:before="0" w:after="0"/>
        <w:ind w:left="720" w:hanging="360"/>
        <w:jc w:val="both"/>
      </w:pPr>
      <w:r>
        <w:rPr>
          <w:rFonts w:ascii="Times New Roman" w:hAnsi="Times New Roman" w:eastAsia="Times New Roman" w:cs="Times New Roman"/>
          <w:sz w:val="24"/>
          <w:szCs w:val="24"/>
        </w:rPr>
        <w:t>Gambaran awal alur umum algoritma atau langkah-langkah pengembangan solusi spesifik individu anggota tim capstone dan penjelasannya.</w:t>
      </w:r>
    </w:p>
    <w:p w14:paraId="0CF08B5F" w14:textId="62605F60">
      <w:pPr>
        <w:pStyle w:val="ListParagraph"/>
        <w:numPr>
          <w:ilvl w:val="0"/>
          <w:numId w:val="22"/>
        </w:numPr>
        <w:spacing w:before="0" w:after="0"/>
        <w:ind w:left="720" w:hanging="360"/>
        <w:jc w:val="both"/>
      </w:pPr>
      <w:r>
        <w:rPr>
          <w:rFonts w:ascii="Times New Roman" w:hAnsi="Times New Roman" w:eastAsia="Times New Roman" w:cs="Times New Roman"/>
          <w:sz w:val="24"/>
          <w:szCs w:val="24"/>
        </w:rPr>
        <w:t xml:space="preserve">Penggunaan kakas secara umum yang diperlukan. </w:t>
      </w:r>
    </w:p>
    <w:p w14:paraId="5681FE93" w14:textId="2938359A">
      <w:pPr>
        <w:spacing w:before="0" w:after="0"/>
        <w:jc w:val="both"/>
      </w:pPr>
      <w:r>
        <w:rPr>
          <w:rFonts w:ascii="Times New Roman" w:hAnsi="Times New Roman" w:eastAsia="Times New Roman" w:cs="Times New Roman"/>
          <w:sz w:val="24"/>
          <w:szCs w:val="24"/>
        </w:rPr>
        <w:t>Untuk memperjelas gambaran solusi, dianjurkan menggunakan gambar diagram sebagai pendukung penjelasan bagian ini.</w:t>
      </w:r>
    </w:p>
    <w:p w14:paraId="17116C9A" w14:textId="3CC5E168">
      <w:pPr>
        <w:pStyle w:val="ListParagraph"/>
        <w:pageBreakBefore/>
        <w:spacing w:before="0" w:after="0"/>
        <w:jc w:val="left"/>
        <w:rPr>
          <w:b/>
          <w:kern w:val="28"/>
          <w:sz w:val="28"/>
        </w:rPr>
      </w:pPr>
      <w:r/>
    </w:p>
    <w:p w14:paraId="128019AE" w14:textId="77777777">
      <w:pPr>
        <w:pStyle w:val="Title"/>
        <w:jc w:val="center"/>
      </w:pPr>
      <w:r>
        <w:rPr>
          <w:rFonts w:ascii="Times New Roman" w:hAnsi="Times New Roman" w:eastAsia="Times New Roman" w:cs="Times New Roman"/>
          <w:b/>
          <w:bCs/>
          <w:kern w:val="28"/>
          <w:sz w:val="28"/>
          <w:szCs w:val="28"/>
        </w:rPr>
        <w:t>DAFTAR PUSTAKA</w:t>
      </w:r>
    </w:p>
    <w:p w14:paraId="5765D17F" w14:textId="77777777">
      <w:pPr>
        <w:spacing w:before="120" w:after="120" w:line="360" w:lineRule="auto"/>
        <w:jc w:val="both"/>
      </w:pPr>
    </w:p>
    <w:p>
      <w:pPr>
        <w:jc w:val="center"/>
      </w:pPr>
      <w:r>
        <w:rPr>
          <w:rFonts w:ascii="Times New Roman" w:hAnsi="Times New Roman" w:eastAsia="Times New Roman" w:cs="Times New Roman"/>
          <w:sz w:val="24"/>
          <w:szCs w:val="24"/>
        </w:rPr>
        <w:t>&lt;diisi sesuai sumber yang dirujuk pada bab ini&gt;</w:t>
      </w:r>
    </w:p>
    <w:p w14:paraId="68412185" w14:textId="77777777">
      <w:pPr>
        <w:pStyle w:val="Lampiran1"/>
        <w:pageBreakBefore/>
        <w:ind w:left="432" w:hanging="432"/>
        <w:jc w:val="both"/>
      </w:pPr>
      <w:bookmarkStart w:id="36" w:name="_Toc406869964"/>
      <w:r>
        <w:rPr>
          <w:rFonts w:ascii="Times New Roman" w:hAnsi="Times New Roman" w:eastAsia="Times New Roman" w:cs="Times New Roman"/>
          <w:b/>
          <w:bCs/>
          <w:sz w:val="28"/>
          <w:szCs w:val="28"/>
        </w:rPr>
        <w:t>Contoh Judul Lampiran</w:t>
      </w:r>
      <w:bookmarkEnd w:id="36"/>
    </w:p>
    <w:p w14:paraId="25AFCCE0" w14:textId="51FD7BB5">
      <w:pPr>
        <w:spacing w:before="120" w:after="120" w:line="360" w:lineRule="auto"/>
        <w:jc w:val="both"/>
      </w:pPr>
    </w:p>
    <w:p w14:paraId="047FB57C" w14:textId="4E3A2F01">
      <w:pPr>
        <w:jc w:val="both"/>
        <w:rPr>
          <w:color w:val="548DD4" w:themeColor="text2" w:themeTint="99"/>
        </w:rPr>
      </w:pPr>
      <w:r>
        <w:rPr>
          <w:rFonts w:ascii="Times New Roman" w:hAnsi="Times New Roman" w:eastAsia="Times New Roman" w:cs="Times New Roman"/>
          <w:color w:val="548DD4" w:themeColor="text2" w:themeTint="99"/>
          <w:sz w:val="24"/>
          <w:szCs w:val="24"/>
        </w:rPr>
        <w:t>Untuk TA Capstone diwajibkan melampirkan dokumen kelengkapan proyek capstone antara lain:</w:t>
      </w:r>
    </w:p>
    <w:p w14:paraId="24DDDB70" w14:textId="666D0105">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Rencana Umum Proyek</w:t>
      </w:r>
    </w:p>
    <w:p w14:paraId="767F1A45" w14:textId="77777777">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Spesifikasi Kebutuhan Sistem</w:t>
      </w:r>
    </w:p>
    <w:p w14:paraId="4B402D5E" w14:textId="72E989D4">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Rancangan Sistem</w:t>
      </w:r>
    </w:p>
    <w:p w14:paraId="1F318E93" w14:textId="104CF1EB">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 xml:space="preserve">Pengujian Sistem (terutama Integration Testing) </w:t>
      </w:r>
    </w:p>
    <w:p w14:paraId="645373E1" w14:textId="77777777">
      <w:pPr>
        <w:pStyle w:val="Lampiran2"/>
        <w:ind w:left="576" w:hanging="576"/>
        <w:jc w:val="both"/>
      </w:pPr>
      <w:bookmarkStart w:id="37" w:name="_Toc406869965"/>
      <w:r>
        <w:rPr>
          <w:rFonts w:ascii="Times New Roman" w:hAnsi="Times New Roman" w:eastAsia="Times New Roman" w:cs="Times New Roman"/>
          <w:b/>
          <w:bCs/>
          <w:sz w:val="24"/>
          <w:szCs w:val="24"/>
        </w:rPr>
        <w:t>Contoh Judul Anak Lampiran</w:t>
      </w:r>
      <w:bookmarkEnd w:id="37"/>
    </w:p>
    <w:p w14:paraId="70917C04" w14:textId="77777777">
      <w:pPr>
        <w:spacing w:before="120" w:after="120" w:line="360" w:lineRule="auto"/>
        <w:jc w:val="both"/>
      </w:pPr>
      <w:r>
        <w:rPr>
          <w:rFonts w:ascii="Times New Roman" w:hAnsi="Times New Roman" w:eastAsia="Times New Roman" w:cs="Times New Roman"/>
          <w:sz w:val="24"/>
          <w:szCs w:val="24"/>
        </w:rPr>
        <w:t>Contoh anak lampiran</w:t>
      </w:r>
    </w:p>
    <w:sectPr>
      <w:footerReference w:type="default" r:id="rId12"/>
      <w:footerReference w:type="even" r:id="rId9"/>
      <w:pgSz w:w="11906" w:h="16838"/>
      <w:pgMar w:top="1440" w:right="1800" w:bottom="1440" w:left="1800" w:header="720" w:footer="528" w:gutter="0"/>
      <w:pgNumType w:start="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B5FFB" w14:textId="77777777">
      <w:r>
        <w:separator/>
      </w:r>
    </w:p>
  </w:endnote>
  <w:endnote w:type="continuationSeparator" w:id="0">
    <w:p w14:paraId="48C61F1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53CC2DA1"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AFF5653" w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2289205"/>
      <w:docPartObj>
        <w:docPartGallery w:val="Page Numbers (Bottom of Page)"/>
        <w:docPartUnique/>
      </w:docPartObj>
    </w:sdtPr>
    <w:sdtContent>
      <w:p w14:paraId="785871A0" w14:textId="1948DE52">
        <w:pPr>
          <w:pStyle w:val="Footer"/>
          <w:jc w:val="center"/>
        </w:pPr>
        <w:r>
          <w:fldChar w:fldCharType="begin"/>
        </w:r>
        <w:r>
          <w:instrText xml:space="preserve"> PAGE  \* roman  \* MERGEFORMAT </w:instrText>
        </w:r>
        <w:r>
          <w:fldChar w:fldCharType="separate"/>
        </w:r>
        <w:r>
          <w:t>ix</w:t>
        </w:r>
        <w:r>
          <w:fldChar w:fldCharType="end"/>
        </w:r>
      </w:p>
    </w:sdtContent>
  </w:sdt>
  <w:p w14:paraId="740BF438" w14:textId="777777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683715135"/>
      <w:docPartObj>
        <w:docPartGallery w:val="Page Numbers (Bottom of Page)"/>
        <w:docPartUnique/>
      </w:docPartObj>
    </w:sdtPr>
    <w:sdtContent>
      <w:p w14:paraId="47289E84" w14:textId="111F0761">
        <w:pPr>
          <w:pStyle w:val="Footer"/>
          <w:jc w:val="center"/>
        </w:pPr>
        <w:r>
          <w:fldChar w:fldCharType="begin"/>
        </w:r>
        <w:r>
          <w:instrText xml:space="preserve"> PAGE  \* Arabic  \* MERGEFORMAT </w:instrText>
        </w:r>
        <w:r>
          <w:fldChar w:fldCharType="separate"/>
        </w:r>
        <w:r>
          <w:t>1</w:t>
        </w:r>
        <w:r>
          <w:fldChar w:fldCharType="end"/>
        </w:r>
      </w:p>
    </w:sdtContent>
  </w:sdt>
  <w:p w14:paraId="7C55FA0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C0798" w14:textId="77777777">
      <w:r>
        <w:separator/>
      </w:r>
    </w:p>
  </w:footnote>
  <w:footnote w:type="continuationSeparator" w:id="0">
    <w:p w14:paraId="7B8D434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986380C"/>
    <w:lvl w:ilvl="0">
      <w:start w:val="1"/>
      <w:numFmt w:val="decimal"/>
      <w:pStyle w:val="ListNumber"/>
      <w:lvlText w:val="%1."/>
      <w:lvlJc w:val="left"/>
      <w:pPr>
        <w:tabs>
          <w:tab w:val="num" w:pos="360"/>
        </w:tabs>
        <w:ind w:left="360" w:hanging="360"/>
      </w:pPr>
    </w:lvl>
  </w:abstractNum>
  <w:abstractNum w:abstractNumId="1" w15:restartNumberingAfterBreak="0">
    <w:nsid w:val="00154E44"/>
    <w:multiLevelType w:val="multilevel"/>
    <w:tmpl w:val="A2867592"/>
    <w:lvl w:ilvl="0">
      <w:start w:val="1"/>
      <w:numFmt w:val="upperRoman"/>
      <w:pStyle w:val="sub1"/>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A533DA5"/>
    <w:multiLevelType w:val="hybridMultilevel"/>
    <w:tmpl w:val="64102440"/>
    <w:lvl w:ilvl="0" w:tplc="65169224">
      <w:start w:val="1"/>
      <w:numFmt w:val="decimal"/>
      <w:lvlText w:val="%1."/>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922C31"/>
    <w:multiLevelType w:val="multilevel"/>
    <w:tmpl w:val="D37A8442"/>
    <w:lvl w:ilvl="0">
      <w:start w:val="3"/>
      <w:numFmt w:val="upperRoman"/>
      <w:pStyle w:val="Heading1"/>
      <w:suff w:val="nothing"/>
      <w:lvlText w:val="BAB %1"/>
      <w:lvlJc w:val="center"/>
      <w:pPr>
        <w:ind w:left="0" w:firstLine="288"/>
      </w:pPr>
      <w:rPr>
        <w:rFonts w:ascii="Times New Roman" w:hAnsi="Times New Roman" w:hint="default"/>
        <w:sz w:val="28"/>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28C4789"/>
    <w:multiLevelType w:val="hybridMultilevel"/>
    <w:tmpl w:val="2F985B54"/>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D8239C"/>
    <w:multiLevelType w:val="hybridMultilevel"/>
    <w:tmpl w:val="938628E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3E7F5D"/>
    <w:multiLevelType w:val="hybridMultilevel"/>
    <w:tmpl w:val="DA6612E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663B6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04C3852"/>
    <w:multiLevelType w:val="multilevel"/>
    <w:tmpl w:val="E38893FE"/>
    <w:lvl w:ilvl="0">
      <w:start w:val="1"/>
      <w:numFmt w:val="upperRoman"/>
      <w:suff w:val="nothing"/>
      <w:lvlText w:val="BAB %1"/>
      <w:lvlJc w:val="center"/>
      <w:pPr>
        <w:ind w:left="432" w:hanging="144"/>
      </w:pPr>
    </w:lvl>
    <w:lvl w:ilvl="1">
      <w:start w:val="1"/>
      <w:numFmt w:val="decimal"/>
      <w:isLg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221F3DB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3E47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40766FD"/>
    <w:multiLevelType w:val="hybridMultilevel"/>
    <w:tmpl w:val="782E208C"/>
    <w:lvl w:ilvl="0" w:tplc="F86E5B6A">
      <w:start w:val="1"/>
      <w:numFmt w:val="bullet"/>
      <w:lvlText w:val="o"/>
      <w:lvlJc w:val="left"/>
      <w:pPr>
        <w:tabs>
          <w:tab w:val="num" w:pos="720"/>
        </w:tabs>
        <w:ind w:left="720" w:hanging="360"/>
      </w:pPr>
      <w:rPr>
        <w:rFonts w:ascii="Courier New" w:hAnsi="Courier New" w:hint="default"/>
      </w:rPr>
    </w:lvl>
    <w:lvl w:ilvl="1" w:tplc="605C018E">
      <w:start w:val="1"/>
      <w:numFmt w:val="bullet"/>
      <w:lvlText w:val="o"/>
      <w:lvlJc w:val="left"/>
      <w:pPr>
        <w:tabs>
          <w:tab w:val="num" w:pos="1440"/>
        </w:tabs>
        <w:ind w:left="1440" w:hanging="360"/>
      </w:pPr>
      <w:rPr>
        <w:rFonts w:ascii="Courier New" w:hAnsi="Courier New" w:hint="default"/>
      </w:rPr>
    </w:lvl>
    <w:lvl w:ilvl="2" w:tplc="24E4B8AA" w:tentative="1">
      <w:start w:val="1"/>
      <w:numFmt w:val="bullet"/>
      <w:lvlText w:val="o"/>
      <w:lvlJc w:val="left"/>
      <w:pPr>
        <w:tabs>
          <w:tab w:val="num" w:pos="2160"/>
        </w:tabs>
        <w:ind w:left="2160" w:hanging="360"/>
      </w:pPr>
      <w:rPr>
        <w:rFonts w:ascii="Courier New" w:hAnsi="Courier New" w:hint="default"/>
      </w:rPr>
    </w:lvl>
    <w:lvl w:ilvl="3" w:tplc="DB2252D4" w:tentative="1">
      <w:start w:val="1"/>
      <w:numFmt w:val="bullet"/>
      <w:lvlText w:val="o"/>
      <w:lvlJc w:val="left"/>
      <w:pPr>
        <w:tabs>
          <w:tab w:val="num" w:pos="2880"/>
        </w:tabs>
        <w:ind w:left="2880" w:hanging="360"/>
      </w:pPr>
      <w:rPr>
        <w:rFonts w:ascii="Courier New" w:hAnsi="Courier New" w:hint="default"/>
      </w:rPr>
    </w:lvl>
    <w:lvl w:ilvl="4" w:tplc="1D6AD34E" w:tentative="1">
      <w:start w:val="1"/>
      <w:numFmt w:val="bullet"/>
      <w:lvlText w:val="o"/>
      <w:lvlJc w:val="left"/>
      <w:pPr>
        <w:tabs>
          <w:tab w:val="num" w:pos="3600"/>
        </w:tabs>
        <w:ind w:left="3600" w:hanging="360"/>
      </w:pPr>
      <w:rPr>
        <w:rFonts w:ascii="Courier New" w:hAnsi="Courier New" w:hint="default"/>
      </w:rPr>
    </w:lvl>
    <w:lvl w:ilvl="5" w:tplc="173488AE" w:tentative="1">
      <w:start w:val="1"/>
      <w:numFmt w:val="bullet"/>
      <w:lvlText w:val="o"/>
      <w:lvlJc w:val="left"/>
      <w:pPr>
        <w:tabs>
          <w:tab w:val="num" w:pos="4320"/>
        </w:tabs>
        <w:ind w:left="4320" w:hanging="360"/>
      </w:pPr>
      <w:rPr>
        <w:rFonts w:ascii="Courier New" w:hAnsi="Courier New" w:hint="default"/>
      </w:rPr>
    </w:lvl>
    <w:lvl w:ilvl="6" w:tplc="E3A4C036" w:tentative="1">
      <w:start w:val="1"/>
      <w:numFmt w:val="bullet"/>
      <w:lvlText w:val="o"/>
      <w:lvlJc w:val="left"/>
      <w:pPr>
        <w:tabs>
          <w:tab w:val="num" w:pos="5040"/>
        </w:tabs>
        <w:ind w:left="5040" w:hanging="360"/>
      </w:pPr>
      <w:rPr>
        <w:rFonts w:ascii="Courier New" w:hAnsi="Courier New" w:hint="default"/>
      </w:rPr>
    </w:lvl>
    <w:lvl w:ilvl="7" w:tplc="5164CB0A" w:tentative="1">
      <w:start w:val="1"/>
      <w:numFmt w:val="bullet"/>
      <w:lvlText w:val="o"/>
      <w:lvlJc w:val="left"/>
      <w:pPr>
        <w:tabs>
          <w:tab w:val="num" w:pos="5760"/>
        </w:tabs>
        <w:ind w:left="5760" w:hanging="360"/>
      </w:pPr>
      <w:rPr>
        <w:rFonts w:ascii="Courier New" w:hAnsi="Courier New" w:hint="default"/>
      </w:rPr>
    </w:lvl>
    <w:lvl w:ilvl="8" w:tplc="EC6EE426" w:tentative="1">
      <w:start w:val="1"/>
      <w:numFmt w:val="bullet"/>
      <w:lvlText w:val="o"/>
      <w:lvlJc w:val="left"/>
      <w:pPr>
        <w:tabs>
          <w:tab w:val="num" w:pos="6480"/>
        </w:tabs>
        <w:ind w:left="6480" w:hanging="360"/>
      </w:pPr>
      <w:rPr>
        <w:rFonts w:ascii="Courier New" w:hAnsi="Courier New" w:hint="default"/>
      </w:rPr>
    </w:lvl>
  </w:abstractNum>
  <w:abstractNum w:abstractNumId="12" w15:restartNumberingAfterBreak="0">
    <w:nsid w:val="2DCE7CE7"/>
    <w:multiLevelType w:val="hybridMultilevel"/>
    <w:tmpl w:val="119AB0FE"/>
    <w:lvl w:ilvl="0" w:tplc="851A9D3A">
      <w:start w:val="1"/>
      <w:numFmt w:val="bullet"/>
      <w:lvlText w:val="o"/>
      <w:lvlJc w:val="left"/>
      <w:pPr>
        <w:tabs>
          <w:tab w:val="num" w:pos="720"/>
        </w:tabs>
        <w:ind w:left="720" w:hanging="360"/>
      </w:pPr>
      <w:rPr>
        <w:rFonts w:ascii="Courier New" w:hAnsi="Courier New" w:hint="default"/>
      </w:rPr>
    </w:lvl>
    <w:lvl w:ilvl="1" w:tplc="2C9E1EE2">
      <w:start w:val="1"/>
      <w:numFmt w:val="bullet"/>
      <w:lvlText w:val="o"/>
      <w:lvlJc w:val="left"/>
      <w:pPr>
        <w:tabs>
          <w:tab w:val="num" w:pos="1440"/>
        </w:tabs>
        <w:ind w:left="1440" w:hanging="360"/>
      </w:pPr>
      <w:rPr>
        <w:rFonts w:ascii="Courier New" w:hAnsi="Courier New" w:hint="default"/>
      </w:rPr>
    </w:lvl>
    <w:lvl w:ilvl="2" w:tplc="49B2A706" w:tentative="1">
      <w:start w:val="1"/>
      <w:numFmt w:val="bullet"/>
      <w:lvlText w:val="o"/>
      <w:lvlJc w:val="left"/>
      <w:pPr>
        <w:tabs>
          <w:tab w:val="num" w:pos="2160"/>
        </w:tabs>
        <w:ind w:left="2160" w:hanging="360"/>
      </w:pPr>
      <w:rPr>
        <w:rFonts w:ascii="Courier New" w:hAnsi="Courier New" w:hint="default"/>
      </w:rPr>
    </w:lvl>
    <w:lvl w:ilvl="3" w:tplc="059C9402" w:tentative="1">
      <w:start w:val="1"/>
      <w:numFmt w:val="bullet"/>
      <w:lvlText w:val="o"/>
      <w:lvlJc w:val="left"/>
      <w:pPr>
        <w:tabs>
          <w:tab w:val="num" w:pos="2880"/>
        </w:tabs>
        <w:ind w:left="2880" w:hanging="360"/>
      </w:pPr>
      <w:rPr>
        <w:rFonts w:ascii="Courier New" w:hAnsi="Courier New" w:hint="default"/>
      </w:rPr>
    </w:lvl>
    <w:lvl w:ilvl="4" w:tplc="93B4D3B4" w:tentative="1">
      <w:start w:val="1"/>
      <w:numFmt w:val="bullet"/>
      <w:lvlText w:val="o"/>
      <w:lvlJc w:val="left"/>
      <w:pPr>
        <w:tabs>
          <w:tab w:val="num" w:pos="3600"/>
        </w:tabs>
        <w:ind w:left="3600" w:hanging="360"/>
      </w:pPr>
      <w:rPr>
        <w:rFonts w:ascii="Courier New" w:hAnsi="Courier New" w:hint="default"/>
      </w:rPr>
    </w:lvl>
    <w:lvl w:ilvl="5" w:tplc="55980140" w:tentative="1">
      <w:start w:val="1"/>
      <w:numFmt w:val="bullet"/>
      <w:lvlText w:val="o"/>
      <w:lvlJc w:val="left"/>
      <w:pPr>
        <w:tabs>
          <w:tab w:val="num" w:pos="4320"/>
        </w:tabs>
        <w:ind w:left="4320" w:hanging="360"/>
      </w:pPr>
      <w:rPr>
        <w:rFonts w:ascii="Courier New" w:hAnsi="Courier New" w:hint="default"/>
      </w:rPr>
    </w:lvl>
    <w:lvl w:ilvl="6" w:tplc="591637DE" w:tentative="1">
      <w:start w:val="1"/>
      <w:numFmt w:val="bullet"/>
      <w:lvlText w:val="o"/>
      <w:lvlJc w:val="left"/>
      <w:pPr>
        <w:tabs>
          <w:tab w:val="num" w:pos="5040"/>
        </w:tabs>
        <w:ind w:left="5040" w:hanging="360"/>
      </w:pPr>
      <w:rPr>
        <w:rFonts w:ascii="Courier New" w:hAnsi="Courier New" w:hint="default"/>
      </w:rPr>
    </w:lvl>
    <w:lvl w:ilvl="7" w:tplc="8B604940" w:tentative="1">
      <w:start w:val="1"/>
      <w:numFmt w:val="bullet"/>
      <w:lvlText w:val="o"/>
      <w:lvlJc w:val="left"/>
      <w:pPr>
        <w:tabs>
          <w:tab w:val="num" w:pos="5760"/>
        </w:tabs>
        <w:ind w:left="5760" w:hanging="360"/>
      </w:pPr>
      <w:rPr>
        <w:rFonts w:ascii="Courier New" w:hAnsi="Courier New" w:hint="default"/>
      </w:rPr>
    </w:lvl>
    <w:lvl w:ilvl="8" w:tplc="8CCCD4C4" w:tentative="1">
      <w:start w:val="1"/>
      <w:numFmt w:val="bullet"/>
      <w:lvlText w:val="o"/>
      <w:lvlJc w:val="left"/>
      <w:pPr>
        <w:tabs>
          <w:tab w:val="num" w:pos="6480"/>
        </w:tabs>
        <w:ind w:left="6480" w:hanging="360"/>
      </w:pPr>
      <w:rPr>
        <w:rFonts w:ascii="Courier New" w:hAnsi="Courier New" w:hint="default"/>
      </w:rPr>
    </w:lvl>
  </w:abstractNum>
  <w:abstractNum w:abstractNumId="13" w15:restartNumberingAfterBreak="0">
    <w:nsid w:val="2E024A80"/>
    <w:multiLevelType w:val="multilevel"/>
    <w:tmpl w:val="646AAFE8"/>
    <w:lvl w:ilvl="0">
      <w:start w:val="1"/>
      <w:numFmt w:val="upperLetter"/>
      <w:pStyle w:val="Lampiran1"/>
      <w:suff w:val="space"/>
      <w:lvlText w:val="Lampiran %1."/>
      <w:lvlJc w:val="left"/>
      <w:pPr>
        <w:ind w:left="432" w:hanging="432"/>
      </w:pPr>
      <w:rPr>
        <w:rFonts w:hint="default"/>
      </w:rPr>
    </w:lvl>
    <w:lvl w:ilvl="1">
      <w:start w:val="1"/>
      <w:numFmt w:val="none"/>
      <w:isLgl/>
      <w:lvlText w:val="A.%1"/>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3A5C0E22"/>
    <w:multiLevelType w:val="hybridMultilevel"/>
    <w:tmpl w:val="B454A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A126FB"/>
    <w:multiLevelType w:val="multilevel"/>
    <w:tmpl w:val="CD5E2534"/>
    <w:lvl w:ilvl="0">
      <w:start w:val="1"/>
      <w:numFmt w:val="upperLetter"/>
      <w:pStyle w:val="Lampiran3"/>
      <w:suff w:val="space"/>
      <w:lvlText w:val="Lampiran %1"/>
      <w:lvlJc w:val="left"/>
      <w:pPr>
        <w:ind w:left="432" w:hanging="432"/>
      </w:pPr>
    </w:lvl>
    <w:lvl w:ilvl="1">
      <w:start w:val="1"/>
      <w:numFmt w:val="none"/>
      <w:pStyle w:val="Lampiran2"/>
      <w:isLgl/>
      <w:lvlText w:val="A.%1"/>
      <w:lvlJc w:val="left"/>
      <w:pPr>
        <w:tabs>
          <w:tab w:val="num" w:pos="576"/>
        </w:tabs>
        <w:ind w:left="576" w:hanging="576"/>
      </w:pPr>
    </w:lvl>
    <w:lvl w:ilvl="2">
      <w:start w:val="1"/>
      <w:numFmt w:val="decimal"/>
      <w:lvlText w:val="%2%1.%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4DAB4DE3"/>
    <w:multiLevelType w:val="multilevel"/>
    <w:tmpl w:val="6F7684B6"/>
    <w:lvl w:ilvl="0">
      <w:start w:val="1"/>
      <w:numFmt w:val="decimal"/>
      <w:pStyle w:val="sub7"/>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A553981"/>
    <w:multiLevelType w:val="hybridMultilevel"/>
    <w:tmpl w:val="A11C455A"/>
    <w:lvl w:ilvl="0" w:tplc="65169224">
      <w:start w:val="1"/>
      <w:numFmt w:val="decimal"/>
      <w:lvlText w:val="%1."/>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F6D6C34"/>
    <w:multiLevelType w:val="hybridMultilevel"/>
    <w:tmpl w:val="0472CB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08D0FC2"/>
    <w:multiLevelType w:val="hybridMultilevel"/>
    <w:tmpl w:val="64102440"/>
    <w:lvl w:ilvl="0" w:tplc="FFFFFFFF">
      <w:start w:val="1"/>
      <w:numFmt w:val="decimal"/>
      <w:lvlText w:val="%1."/>
      <w:lvlJc w:val="left"/>
      <w:pPr>
        <w:ind w:left="360" w:hanging="360"/>
      </w:pPr>
      <w:rPr>
        <w:rFonts w:ascii="Times New Roman" w:eastAsia="MS Mincho"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74D1486C"/>
    <w:multiLevelType w:val="hybridMultilevel"/>
    <w:tmpl w:val="17CC5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484396">
    <w:abstractNumId w:val="0"/>
  </w:num>
  <w:num w:numId="2" w16cid:durableId="966395995">
    <w:abstractNumId w:val="15"/>
  </w:num>
  <w:num w:numId="3" w16cid:durableId="37242039">
    <w:abstractNumId w:val="13"/>
  </w:num>
  <w:num w:numId="4" w16cid:durableId="103771458">
    <w:abstractNumId w:val="8"/>
  </w:num>
  <w:num w:numId="5" w16cid:durableId="656303912">
    <w:abstractNumId w:val="9"/>
  </w:num>
  <w:num w:numId="6" w16cid:durableId="868178126">
    <w:abstractNumId w:val="7"/>
  </w:num>
  <w:num w:numId="7" w16cid:durableId="311449986">
    <w:abstractNumId w:val="14"/>
  </w:num>
  <w:num w:numId="8" w16cid:durableId="793713603">
    <w:abstractNumId w:val="5"/>
  </w:num>
  <w:num w:numId="9" w16cid:durableId="1298489523">
    <w:abstractNumId w:val="0"/>
    <w:lvlOverride w:ilvl="0">
      <w:startOverride w:val="1"/>
    </w:lvlOverride>
  </w:num>
  <w:num w:numId="10" w16cid:durableId="944120206">
    <w:abstractNumId w:val="20"/>
  </w:num>
  <w:num w:numId="11" w16cid:durableId="2071685046">
    <w:abstractNumId w:val="10"/>
  </w:num>
  <w:num w:numId="12" w16cid:durableId="93285097">
    <w:abstractNumId w:val="3"/>
  </w:num>
  <w:num w:numId="13" w16cid:durableId="18773482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150260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012911">
    <w:abstractNumId w:val="17"/>
  </w:num>
  <w:num w:numId="16" w16cid:durableId="16466201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78810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65089914">
    <w:abstractNumId w:val="1"/>
  </w:num>
  <w:num w:numId="19" w16cid:durableId="847066060">
    <w:abstractNumId w:val="16"/>
  </w:num>
  <w:num w:numId="20" w16cid:durableId="1315797305">
    <w:abstractNumId w:val="4"/>
  </w:num>
  <w:num w:numId="21" w16cid:durableId="357702050">
    <w:abstractNumId w:val="2"/>
  </w:num>
  <w:num w:numId="22" w16cid:durableId="1454517380">
    <w:abstractNumId w:val="6"/>
  </w:num>
  <w:num w:numId="23" w16cid:durableId="153378102">
    <w:abstractNumId w:val="18"/>
  </w:num>
  <w:num w:numId="24" w16cid:durableId="841353803">
    <w:abstractNumId w:val="19"/>
  </w:num>
  <w:num w:numId="25" w16cid:durableId="1441996084">
    <w:abstractNumId w:val="12"/>
  </w:num>
  <w:num w:numId="26" w16cid:durableId="1264729562">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0"/>
  <w:displayVerticalDrawingGridEvery w:val="0"/>
  <w:noPunctuationKerning/>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7BB"/>
    <w:rsid w:val="0000026A"/>
    <w:rsid w:val="00000E48"/>
    <w:rsid w:val="00021189"/>
    <w:rsid w:val="00023AA9"/>
    <w:rsid w:val="00024F8E"/>
    <w:rsid w:val="00027C44"/>
    <w:rsid w:val="00030436"/>
    <w:rsid w:val="00047C43"/>
    <w:rsid w:val="00066309"/>
    <w:rsid w:val="00095B08"/>
    <w:rsid w:val="000C4407"/>
    <w:rsid w:val="000D566C"/>
    <w:rsid w:val="000E0CF7"/>
    <w:rsid w:val="000F36E8"/>
    <w:rsid w:val="00101A00"/>
    <w:rsid w:val="00131B82"/>
    <w:rsid w:val="0013712E"/>
    <w:rsid w:val="00143C31"/>
    <w:rsid w:val="00172E25"/>
    <w:rsid w:val="001733A5"/>
    <w:rsid w:val="0018099D"/>
    <w:rsid w:val="001831CD"/>
    <w:rsid w:val="001B6C2E"/>
    <w:rsid w:val="001D34BD"/>
    <w:rsid w:val="001E3E77"/>
    <w:rsid w:val="001E4DA0"/>
    <w:rsid w:val="001E7A24"/>
    <w:rsid w:val="001E7C93"/>
    <w:rsid w:val="0020410E"/>
    <w:rsid w:val="002128C0"/>
    <w:rsid w:val="00224105"/>
    <w:rsid w:val="002339AD"/>
    <w:rsid w:val="00247D8C"/>
    <w:rsid w:val="00262504"/>
    <w:rsid w:val="0027169D"/>
    <w:rsid w:val="00283ACA"/>
    <w:rsid w:val="002A0DE8"/>
    <w:rsid w:val="002A15E7"/>
    <w:rsid w:val="002A1702"/>
    <w:rsid w:val="002C3D48"/>
    <w:rsid w:val="002C6E7C"/>
    <w:rsid w:val="002D789F"/>
    <w:rsid w:val="00304876"/>
    <w:rsid w:val="00313D78"/>
    <w:rsid w:val="00336587"/>
    <w:rsid w:val="00342D53"/>
    <w:rsid w:val="0037590F"/>
    <w:rsid w:val="00386AAC"/>
    <w:rsid w:val="0039580C"/>
    <w:rsid w:val="003A1A5E"/>
    <w:rsid w:val="003A1B33"/>
    <w:rsid w:val="003E36A4"/>
    <w:rsid w:val="003E48BF"/>
    <w:rsid w:val="00402FBE"/>
    <w:rsid w:val="0040473D"/>
    <w:rsid w:val="004165CB"/>
    <w:rsid w:val="0042159D"/>
    <w:rsid w:val="00442495"/>
    <w:rsid w:val="00470340"/>
    <w:rsid w:val="00476CBA"/>
    <w:rsid w:val="00477B2C"/>
    <w:rsid w:val="004810AC"/>
    <w:rsid w:val="004879B6"/>
    <w:rsid w:val="004A530B"/>
    <w:rsid w:val="004B6792"/>
    <w:rsid w:val="004E42A7"/>
    <w:rsid w:val="004F6C50"/>
    <w:rsid w:val="00501267"/>
    <w:rsid w:val="00513D03"/>
    <w:rsid w:val="00513E36"/>
    <w:rsid w:val="00532B0D"/>
    <w:rsid w:val="005371AE"/>
    <w:rsid w:val="00543AC3"/>
    <w:rsid w:val="00580B94"/>
    <w:rsid w:val="0059208C"/>
    <w:rsid w:val="00593C8E"/>
    <w:rsid w:val="005A0688"/>
    <w:rsid w:val="005B1375"/>
    <w:rsid w:val="005E607C"/>
    <w:rsid w:val="00606AFC"/>
    <w:rsid w:val="00640C62"/>
    <w:rsid w:val="00640CC7"/>
    <w:rsid w:val="00656074"/>
    <w:rsid w:val="006658B7"/>
    <w:rsid w:val="00670641"/>
    <w:rsid w:val="00681E8D"/>
    <w:rsid w:val="00696293"/>
    <w:rsid w:val="006A57BE"/>
    <w:rsid w:val="006D5AB9"/>
    <w:rsid w:val="006D6CDF"/>
    <w:rsid w:val="006D6EC3"/>
    <w:rsid w:val="006E391E"/>
    <w:rsid w:val="006E74F3"/>
    <w:rsid w:val="007111D9"/>
    <w:rsid w:val="00712AE8"/>
    <w:rsid w:val="007170E3"/>
    <w:rsid w:val="00754847"/>
    <w:rsid w:val="007727F2"/>
    <w:rsid w:val="0078501F"/>
    <w:rsid w:val="00787C53"/>
    <w:rsid w:val="00795E16"/>
    <w:rsid w:val="007A70A7"/>
    <w:rsid w:val="007B4EF8"/>
    <w:rsid w:val="007C6376"/>
    <w:rsid w:val="007D0AFE"/>
    <w:rsid w:val="007E3F49"/>
    <w:rsid w:val="007F0061"/>
    <w:rsid w:val="00803EC6"/>
    <w:rsid w:val="008362FF"/>
    <w:rsid w:val="0084027D"/>
    <w:rsid w:val="00866E4E"/>
    <w:rsid w:val="00867577"/>
    <w:rsid w:val="00883EAB"/>
    <w:rsid w:val="008A323A"/>
    <w:rsid w:val="008B157E"/>
    <w:rsid w:val="008B4A12"/>
    <w:rsid w:val="008D065E"/>
    <w:rsid w:val="008F2CCF"/>
    <w:rsid w:val="00905539"/>
    <w:rsid w:val="009107DB"/>
    <w:rsid w:val="009364B8"/>
    <w:rsid w:val="00966873"/>
    <w:rsid w:val="009A4EB3"/>
    <w:rsid w:val="009A57CE"/>
    <w:rsid w:val="009A66C2"/>
    <w:rsid w:val="009D2826"/>
    <w:rsid w:val="009E7029"/>
    <w:rsid w:val="009F4BD1"/>
    <w:rsid w:val="00A14D7A"/>
    <w:rsid w:val="00A27C02"/>
    <w:rsid w:val="00A357EB"/>
    <w:rsid w:val="00A5387B"/>
    <w:rsid w:val="00A6455E"/>
    <w:rsid w:val="00A842AD"/>
    <w:rsid w:val="00A95DCF"/>
    <w:rsid w:val="00AA0AF5"/>
    <w:rsid w:val="00AB03B2"/>
    <w:rsid w:val="00AC3CD8"/>
    <w:rsid w:val="00AE0EEC"/>
    <w:rsid w:val="00B047BB"/>
    <w:rsid w:val="00B11327"/>
    <w:rsid w:val="00B22047"/>
    <w:rsid w:val="00B25028"/>
    <w:rsid w:val="00B2505D"/>
    <w:rsid w:val="00B27ECF"/>
    <w:rsid w:val="00B441D9"/>
    <w:rsid w:val="00B61DBB"/>
    <w:rsid w:val="00B624AF"/>
    <w:rsid w:val="00BA604E"/>
    <w:rsid w:val="00BB262E"/>
    <w:rsid w:val="00BC43B8"/>
    <w:rsid w:val="00BE1401"/>
    <w:rsid w:val="00BF12DC"/>
    <w:rsid w:val="00BF29D1"/>
    <w:rsid w:val="00C0555C"/>
    <w:rsid w:val="00C07471"/>
    <w:rsid w:val="00C221FF"/>
    <w:rsid w:val="00C314B9"/>
    <w:rsid w:val="00C54871"/>
    <w:rsid w:val="00C7171E"/>
    <w:rsid w:val="00C748DC"/>
    <w:rsid w:val="00CB46A0"/>
    <w:rsid w:val="00CB58EC"/>
    <w:rsid w:val="00CC3ABC"/>
    <w:rsid w:val="00CC60A2"/>
    <w:rsid w:val="00CC6780"/>
    <w:rsid w:val="00D138EF"/>
    <w:rsid w:val="00D15E4A"/>
    <w:rsid w:val="00D224E2"/>
    <w:rsid w:val="00D23DD1"/>
    <w:rsid w:val="00D31B95"/>
    <w:rsid w:val="00D32D2F"/>
    <w:rsid w:val="00D641CB"/>
    <w:rsid w:val="00D8184E"/>
    <w:rsid w:val="00D9668E"/>
    <w:rsid w:val="00DA78EE"/>
    <w:rsid w:val="00DB74D7"/>
    <w:rsid w:val="00DC5BAE"/>
    <w:rsid w:val="00DC6DCD"/>
    <w:rsid w:val="00DF07BC"/>
    <w:rsid w:val="00E33E98"/>
    <w:rsid w:val="00E348ED"/>
    <w:rsid w:val="00E5080A"/>
    <w:rsid w:val="00E63A60"/>
    <w:rsid w:val="00E73439"/>
    <w:rsid w:val="00E830E1"/>
    <w:rsid w:val="00EA25F8"/>
    <w:rsid w:val="00EB6E37"/>
    <w:rsid w:val="00ED51B8"/>
    <w:rsid w:val="00ED7B23"/>
    <w:rsid w:val="00EE0D59"/>
    <w:rsid w:val="00EE3FF7"/>
    <w:rsid w:val="00EF1101"/>
    <w:rsid w:val="00EF1142"/>
    <w:rsid w:val="00EF7052"/>
    <w:rsid w:val="00F04BE2"/>
    <w:rsid w:val="00F60F8D"/>
    <w:rsid w:val="00F76F65"/>
    <w:rsid w:val="00F84A8C"/>
    <w:rsid w:val="00FA63B1"/>
    <w:rsid w:val="00FC2B35"/>
    <w:rsid w:val="00FC37A2"/>
    <w:rsid w:val="00FC3EB7"/>
    <w:rsid w:val="00FD3031"/>
    <w:rsid w:val="00FD5B23"/>
    <w:rsid w:val="00FD5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A8F912"/>
  <w15:docId w15:val="{5A0EB9D9-EF28-42D0-B845-F0647837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B33"/>
    <w:pPr>
      <w:spacing w:before="120" w:after="120" w:line="360" w:lineRule="auto"/>
      <w:jc w:val="both"/>
    </w:pPr>
    <w:rPr>
      <w:sz w:val="24"/>
      <w:lang w:eastAsia="id-ID"/>
    </w:rPr>
  </w:style>
  <w:style w:type="paragraph" w:styleId="Heading1">
    <w:name w:val="heading 1"/>
    <w:basedOn w:val="Normal"/>
    <w:next w:val="Normal"/>
    <w:autoRedefine/>
    <w:qFormat/>
    <w:rsid w:val="00B61DBB"/>
    <w:pPr>
      <w:keepNext/>
      <w:pageBreakBefore/>
      <w:numPr>
        <w:numId w:val="12"/>
      </w:numPr>
      <w:spacing w:line="480" w:lineRule="auto"/>
      <w:jc w:val="center"/>
      <w:outlineLvl w:val="0"/>
    </w:pPr>
    <w:rPr>
      <w:b/>
      <w:caps/>
      <w:sz w:val="28"/>
      <w:szCs w:val="28"/>
      <w:lang w:val="en-GB"/>
    </w:rPr>
  </w:style>
  <w:style w:type="paragraph" w:styleId="Heading2">
    <w:name w:val="heading 2"/>
    <w:basedOn w:val="Normal"/>
    <w:next w:val="Normal"/>
    <w:qFormat/>
    <w:rsid w:val="00F76F65"/>
    <w:pPr>
      <w:keepNext/>
      <w:numPr>
        <w:ilvl w:val="1"/>
        <w:numId w:val="12"/>
      </w:numPr>
      <w:spacing w:before="240" w:after="60"/>
      <w:outlineLvl w:val="1"/>
    </w:pPr>
    <w:rPr>
      <w:b/>
      <w:lang w:val="en-GB"/>
    </w:rPr>
  </w:style>
  <w:style w:type="paragraph" w:styleId="Heading3">
    <w:name w:val="heading 3"/>
    <w:basedOn w:val="Normal"/>
    <w:next w:val="Normal"/>
    <w:qFormat/>
    <w:rsid w:val="00F76F65"/>
    <w:pPr>
      <w:keepNext/>
      <w:numPr>
        <w:ilvl w:val="2"/>
        <w:numId w:val="12"/>
      </w:numPr>
      <w:spacing w:before="240" w:after="60"/>
      <w:outlineLvl w:val="2"/>
    </w:pPr>
    <w:rPr>
      <w:b/>
      <w:lang w:val="en-GB"/>
    </w:rPr>
  </w:style>
  <w:style w:type="paragraph" w:styleId="Heading4">
    <w:name w:val="heading 4"/>
    <w:basedOn w:val="Normal"/>
    <w:next w:val="Normal"/>
    <w:qFormat/>
    <w:rsid w:val="00F76F65"/>
    <w:pPr>
      <w:keepNext/>
      <w:numPr>
        <w:ilvl w:val="3"/>
        <w:numId w:val="12"/>
      </w:numPr>
      <w:spacing w:before="240" w:after="60"/>
      <w:outlineLvl w:val="3"/>
    </w:pPr>
    <w:rPr>
      <w:b/>
      <w:lang w:val="en-GB"/>
    </w:rPr>
  </w:style>
  <w:style w:type="paragraph" w:styleId="Heading5">
    <w:name w:val="heading 5"/>
    <w:basedOn w:val="Normal"/>
    <w:next w:val="Normal"/>
    <w:qFormat/>
    <w:rsid w:val="00D9668E"/>
    <w:pPr>
      <w:numPr>
        <w:ilvl w:val="4"/>
        <w:numId w:val="12"/>
      </w:numPr>
      <w:spacing w:before="240" w:after="60"/>
      <w:outlineLvl w:val="4"/>
    </w:pPr>
    <w:rPr>
      <w:rFonts w:ascii="Arial" w:hAnsi="Arial"/>
      <w:b/>
      <w:sz w:val="22"/>
      <w:lang w:val="en-GB"/>
    </w:rPr>
  </w:style>
  <w:style w:type="paragraph" w:styleId="Heading6">
    <w:name w:val="heading 6"/>
    <w:basedOn w:val="Normal"/>
    <w:next w:val="Normal"/>
    <w:qFormat/>
    <w:rsid w:val="00D9668E"/>
    <w:pPr>
      <w:numPr>
        <w:ilvl w:val="5"/>
        <w:numId w:val="12"/>
      </w:numPr>
      <w:spacing w:before="240" w:after="60"/>
      <w:outlineLvl w:val="5"/>
    </w:pPr>
    <w:rPr>
      <w:i/>
      <w:sz w:val="22"/>
      <w:lang w:val="en-GB"/>
    </w:rPr>
  </w:style>
  <w:style w:type="paragraph" w:styleId="Heading7">
    <w:name w:val="heading 7"/>
    <w:basedOn w:val="Normal"/>
    <w:next w:val="Normal"/>
    <w:qFormat/>
    <w:rsid w:val="00D9668E"/>
    <w:pPr>
      <w:numPr>
        <w:ilvl w:val="6"/>
        <w:numId w:val="12"/>
      </w:numPr>
      <w:spacing w:before="240" w:after="60"/>
      <w:outlineLvl w:val="6"/>
    </w:pPr>
    <w:rPr>
      <w:rFonts w:ascii="Arial" w:hAnsi="Arial"/>
      <w:lang w:val="en-GB"/>
    </w:rPr>
  </w:style>
  <w:style w:type="paragraph" w:styleId="Heading8">
    <w:name w:val="heading 8"/>
    <w:basedOn w:val="Normal"/>
    <w:next w:val="Normal"/>
    <w:qFormat/>
    <w:rsid w:val="00D9668E"/>
    <w:pPr>
      <w:numPr>
        <w:ilvl w:val="7"/>
        <w:numId w:val="12"/>
      </w:numPr>
      <w:spacing w:before="240" w:after="60"/>
      <w:outlineLvl w:val="7"/>
    </w:pPr>
    <w:rPr>
      <w:rFonts w:ascii="Arial" w:hAnsi="Arial"/>
      <w:i/>
      <w:lang w:val="en-GB"/>
    </w:rPr>
  </w:style>
  <w:style w:type="paragraph" w:styleId="Heading9">
    <w:name w:val="heading 9"/>
    <w:basedOn w:val="Normal"/>
    <w:next w:val="Normal"/>
    <w:qFormat/>
    <w:rsid w:val="00D9668E"/>
    <w:pPr>
      <w:numPr>
        <w:ilvl w:val="8"/>
        <w:numId w:val="12"/>
      </w:numPr>
      <w:spacing w:before="240" w:after="60"/>
      <w:outlineLvl w:val="8"/>
    </w:pPr>
    <w:rPr>
      <w:rFonts w:ascii="Arial" w:hAnsi="Arial"/>
      <w:b/>
      <w:i/>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mpiran1">
    <w:name w:val="Lampiran1"/>
    <w:basedOn w:val="Normal"/>
    <w:next w:val="Normal"/>
    <w:link w:val="Lampiran1Char"/>
    <w:rsid w:val="00FD5B23"/>
    <w:pPr>
      <w:pageBreakBefore/>
      <w:numPr>
        <w:numId w:val="3"/>
      </w:numPr>
      <w:spacing w:before="240"/>
    </w:pPr>
    <w:rPr>
      <w:b/>
      <w:sz w:val="28"/>
      <w:lang w:val="en-AU"/>
    </w:rPr>
  </w:style>
  <w:style w:type="paragraph" w:customStyle="1" w:styleId="Lampiran2">
    <w:name w:val="Lampiran2"/>
    <w:basedOn w:val="Normal"/>
    <w:next w:val="Normal"/>
    <w:rsid w:val="00FD5B23"/>
    <w:pPr>
      <w:numPr>
        <w:ilvl w:val="1"/>
        <w:numId w:val="2"/>
      </w:numPr>
      <w:spacing w:before="240"/>
    </w:pPr>
    <w:rPr>
      <w:b/>
      <w:lang w:val="en-AU"/>
    </w:rPr>
  </w:style>
  <w:style w:type="paragraph" w:customStyle="1" w:styleId="Lampiran3">
    <w:name w:val="Lampiran3"/>
    <w:basedOn w:val="Lampiran2"/>
    <w:next w:val="Normal"/>
    <w:rsid w:val="00D9668E"/>
    <w:pPr>
      <w:numPr>
        <w:ilvl w:val="0"/>
      </w:numPr>
    </w:pPr>
  </w:style>
  <w:style w:type="paragraph" w:styleId="Title">
    <w:name w:val="Title"/>
    <w:basedOn w:val="Normal"/>
    <w:qFormat/>
    <w:rsid w:val="00027C44"/>
    <w:pPr>
      <w:spacing w:before="240" w:after="60"/>
      <w:jc w:val="center"/>
    </w:pPr>
    <w:rPr>
      <w:b/>
      <w:kern w:val="28"/>
      <w:sz w:val="28"/>
      <w:lang w:val="en-GB"/>
    </w:rPr>
  </w:style>
  <w:style w:type="paragraph" w:customStyle="1" w:styleId="guide">
    <w:name w:val="guide"/>
    <w:basedOn w:val="Normal"/>
    <w:rsid w:val="00D9668E"/>
    <w:rPr>
      <w:i/>
      <w:lang w:val="en-GB"/>
    </w:rPr>
  </w:style>
  <w:style w:type="paragraph" w:styleId="TOC1">
    <w:name w:val="toc 1"/>
    <w:basedOn w:val="Normal"/>
    <w:next w:val="Normal"/>
    <w:autoRedefine/>
    <w:uiPriority w:val="39"/>
    <w:rsid w:val="00D9668E"/>
    <w:rPr>
      <w:b/>
      <w:lang w:val="en-AU"/>
    </w:rPr>
  </w:style>
  <w:style w:type="paragraph" w:styleId="TOC2">
    <w:name w:val="toc 2"/>
    <w:basedOn w:val="Normal"/>
    <w:next w:val="Normal"/>
    <w:autoRedefine/>
    <w:uiPriority w:val="39"/>
    <w:rsid w:val="00D9668E"/>
    <w:pPr>
      <w:ind w:left="200"/>
    </w:pPr>
    <w:rPr>
      <w:lang w:val="en-GB"/>
    </w:rPr>
  </w:style>
  <w:style w:type="paragraph" w:styleId="BodyText">
    <w:name w:val="Body Text"/>
    <w:basedOn w:val="Normal"/>
    <w:semiHidden/>
    <w:rsid w:val="00D9668E"/>
    <w:rPr>
      <w:lang w:val="en-GB"/>
    </w:rPr>
  </w:style>
  <w:style w:type="character" w:styleId="PageNumber">
    <w:name w:val="page number"/>
    <w:basedOn w:val="DefaultParagraphFont"/>
    <w:semiHidden/>
    <w:rsid w:val="00D9668E"/>
  </w:style>
  <w:style w:type="paragraph" w:styleId="Footer">
    <w:name w:val="footer"/>
    <w:basedOn w:val="Normal"/>
    <w:link w:val="FooterChar"/>
    <w:uiPriority w:val="99"/>
    <w:rsid w:val="00D9668E"/>
    <w:pPr>
      <w:tabs>
        <w:tab w:val="center" w:pos="4153"/>
        <w:tab w:val="right" w:pos="8306"/>
      </w:tabs>
    </w:pPr>
    <w:rPr>
      <w:lang w:val="en-AU"/>
    </w:rPr>
  </w:style>
  <w:style w:type="paragraph" w:styleId="TOC3">
    <w:name w:val="toc 3"/>
    <w:basedOn w:val="Normal"/>
    <w:next w:val="Normal"/>
    <w:autoRedefine/>
    <w:uiPriority w:val="39"/>
    <w:rsid w:val="00D9668E"/>
    <w:pPr>
      <w:ind w:left="400"/>
    </w:pPr>
  </w:style>
  <w:style w:type="paragraph" w:styleId="TOC4">
    <w:name w:val="toc 4"/>
    <w:basedOn w:val="Normal"/>
    <w:next w:val="Normal"/>
    <w:autoRedefine/>
    <w:semiHidden/>
    <w:rsid w:val="00D9668E"/>
    <w:pPr>
      <w:ind w:left="600"/>
    </w:pPr>
  </w:style>
  <w:style w:type="paragraph" w:styleId="TOC5">
    <w:name w:val="toc 5"/>
    <w:basedOn w:val="Normal"/>
    <w:next w:val="Normal"/>
    <w:autoRedefine/>
    <w:semiHidden/>
    <w:rsid w:val="00D9668E"/>
    <w:pPr>
      <w:ind w:left="800"/>
    </w:pPr>
  </w:style>
  <w:style w:type="paragraph" w:styleId="TOC6">
    <w:name w:val="toc 6"/>
    <w:basedOn w:val="Normal"/>
    <w:next w:val="Normal"/>
    <w:autoRedefine/>
    <w:semiHidden/>
    <w:rsid w:val="00D9668E"/>
    <w:pPr>
      <w:ind w:left="1000"/>
    </w:pPr>
  </w:style>
  <w:style w:type="paragraph" w:styleId="TOC7">
    <w:name w:val="toc 7"/>
    <w:basedOn w:val="Normal"/>
    <w:next w:val="Normal"/>
    <w:autoRedefine/>
    <w:semiHidden/>
    <w:rsid w:val="00D9668E"/>
    <w:pPr>
      <w:ind w:left="1200"/>
    </w:pPr>
  </w:style>
  <w:style w:type="paragraph" w:styleId="TOC8">
    <w:name w:val="toc 8"/>
    <w:basedOn w:val="Normal"/>
    <w:next w:val="Normal"/>
    <w:autoRedefine/>
    <w:semiHidden/>
    <w:rsid w:val="00D9668E"/>
    <w:pPr>
      <w:ind w:left="1400"/>
    </w:pPr>
  </w:style>
  <w:style w:type="paragraph" w:styleId="TOC9">
    <w:name w:val="toc 9"/>
    <w:basedOn w:val="Normal"/>
    <w:next w:val="Normal"/>
    <w:autoRedefine/>
    <w:semiHidden/>
    <w:rsid w:val="00D9668E"/>
    <w:pPr>
      <w:ind w:left="1600"/>
    </w:pPr>
  </w:style>
  <w:style w:type="paragraph" w:styleId="Header">
    <w:name w:val="header"/>
    <w:basedOn w:val="Normal"/>
    <w:semiHidden/>
    <w:rsid w:val="00D9668E"/>
    <w:pPr>
      <w:tabs>
        <w:tab w:val="center" w:pos="4153"/>
        <w:tab w:val="right" w:pos="8306"/>
      </w:tabs>
    </w:pPr>
    <w:rPr>
      <w:lang w:val="en-AU"/>
    </w:rPr>
  </w:style>
  <w:style w:type="paragraph" w:customStyle="1" w:styleId="SubTitle">
    <w:name w:val="Sub Title"/>
    <w:basedOn w:val="Title"/>
    <w:rsid w:val="00D9668E"/>
    <w:rPr>
      <w:sz w:val="24"/>
    </w:rPr>
  </w:style>
  <w:style w:type="paragraph" w:customStyle="1" w:styleId="guidelines">
    <w:name w:val="guidelines"/>
    <w:basedOn w:val="Normal"/>
    <w:rsid w:val="00D9668E"/>
    <w:rPr>
      <w:i/>
      <w:lang w:val="en-AU"/>
    </w:rPr>
  </w:style>
  <w:style w:type="paragraph" w:styleId="ListNumber">
    <w:name w:val="List Number"/>
    <w:basedOn w:val="Normal"/>
    <w:semiHidden/>
    <w:rsid w:val="00D9668E"/>
    <w:pPr>
      <w:numPr>
        <w:numId w:val="1"/>
      </w:numPr>
    </w:pPr>
  </w:style>
  <w:style w:type="table" w:styleId="TableGrid">
    <w:name w:val="Table Grid"/>
    <w:basedOn w:val="TableNormal"/>
    <w:uiPriority w:val="59"/>
    <w:rsid w:val="003E48B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4027D"/>
    <w:rPr>
      <w:rFonts w:ascii="Tahoma" w:hAnsi="Tahoma" w:cs="Tahoma"/>
      <w:sz w:val="16"/>
      <w:szCs w:val="16"/>
    </w:rPr>
  </w:style>
  <w:style w:type="character" w:customStyle="1" w:styleId="BalloonTextChar">
    <w:name w:val="Balloon Text Char"/>
    <w:basedOn w:val="DefaultParagraphFont"/>
    <w:link w:val="BalloonText"/>
    <w:uiPriority w:val="99"/>
    <w:semiHidden/>
    <w:rsid w:val="0084027D"/>
    <w:rPr>
      <w:rFonts w:ascii="Tahoma" w:hAnsi="Tahoma" w:cs="Tahoma"/>
      <w:sz w:val="16"/>
      <w:szCs w:val="16"/>
      <w:lang w:eastAsia="id-ID"/>
    </w:rPr>
  </w:style>
  <w:style w:type="paragraph" w:styleId="Caption">
    <w:name w:val="caption"/>
    <w:basedOn w:val="Normal"/>
    <w:next w:val="Normal"/>
    <w:unhideWhenUsed/>
    <w:qFormat/>
    <w:rsid w:val="00F76F65"/>
    <w:pPr>
      <w:spacing w:before="0" w:after="200" w:line="240" w:lineRule="auto"/>
      <w:ind w:left="720" w:hanging="720"/>
    </w:pPr>
    <w:rPr>
      <w:bCs/>
      <w:szCs w:val="18"/>
      <w:lang w:val="en-GB" w:eastAsia="en-US"/>
    </w:rPr>
  </w:style>
  <w:style w:type="character" w:styleId="Hyperlink">
    <w:name w:val="Hyperlink"/>
    <w:basedOn w:val="DefaultParagraphFont"/>
    <w:uiPriority w:val="99"/>
    <w:unhideWhenUsed/>
    <w:rsid w:val="00640CC7"/>
    <w:rPr>
      <w:color w:val="0000FF" w:themeColor="hyperlink"/>
      <w:u w:val="single"/>
    </w:rPr>
  </w:style>
  <w:style w:type="paragraph" w:styleId="TableofFigures">
    <w:name w:val="table of figures"/>
    <w:basedOn w:val="Normal"/>
    <w:next w:val="Normal"/>
    <w:uiPriority w:val="99"/>
    <w:unhideWhenUsed/>
    <w:rsid w:val="00D15E4A"/>
    <w:pPr>
      <w:spacing w:after="0"/>
    </w:pPr>
  </w:style>
  <w:style w:type="character" w:customStyle="1" w:styleId="FooterChar">
    <w:name w:val="Footer Char"/>
    <w:basedOn w:val="DefaultParagraphFont"/>
    <w:link w:val="Footer"/>
    <w:uiPriority w:val="99"/>
    <w:rsid w:val="007E3F49"/>
    <w:rPr>
      <w:sz w:val="24"/>
      <w:lang w:val="en-AU" w:eastAsia="id-ID"/>
    </w:rPr>
  </w:style>
  <w:style w:type="paragraph" w:customStyle="1" w:styleId="sub1">
    <w:name w:val="sub 1"/>
    <w:basedOn w:val="Title"/>
    <w:rsid w:val="00101A00"/>
    <w:pPr>
      <w:numPr>
        <w:numId w:val="18"/>
      </w:numPr>
      <w:spacing w:before="120" w:after="120"/>
      <w:jc w:val="both"/>
    </w:pPr>
    <w:rPr>
      <w:bCs/>
      <w:kern w:val="0"/>
      <w:sz w:val="24"/>
      <w:szCs w:val="24"/>
      <w:lang w:eastAsia="en-US"/>
    </w:rPr>
  </w:style>
  <w:style w:type="paragraph" w:customStyle="1" w:styleId="sub7">
    <w:name w:val="sub 7"/>
    <w:basedOn w:val="BodyText"/>
    <w:rsid w:val="00101A00"/>
    <w:pPr>
      <w:numPr>
        <w:numId w:val="19"/>
      </w:numPr>
    </w:pPr>
    <w:rPr>
      <w:b/>
      <w:szCs w:val="24"/>
      <w:lang w:eastAsia="en-US"/>
    </w:rPr>
  </w:style>
  <w:style w:type="paragraph" w:styleId="ListParagraph">
    <w:name w:val="List Paragraph"/>
    <w:basedOn w:val="Normal"/>
    <w:uiPriority w:val="34"/>
    <w:qFormat/>
    <w:rsid w:val="00101A00"/>
    <w:pPr>
      <w:ind w:left="720"/>
      <w:contextualSpacing/>
    </w:pPr>
    <w:rPr>
      <w:szCs w:val="24"/>
      <w:lang w:val="en-GB" w:eastAsia="en-US"/>
    </w:rPr>
  </w:style>
  <w:style w:type="paragraph" w:customStyle="1" w:styleId="lampiran">
    <w:name w:val="lampiran"/>
    <w:basedOn w:val="Lampiran1"/>
    <w:link w:val="lampiranChar"/>
    <w:qFormat/>
    <w:rsid w:val="00670641"/>
    <w:rPr>
      <w:noProof/>
    </w:rPr>
  </w:style>
  <w:style w:type="character" w:customStyle="1" w:styleId="Lampiran1Char">
    <w:name w:val="Lampiran1 Char"/>
    <w:basedOn w:val="DefaultParagraphFont"/>
    <w:link w:val="Lampiran1"/>
    <w:rsid w:val="00670641"/>
    <w:rPr>
      <w:b/>
      <w:sz w:val="28"/>
      <w:lang w:val="en-AU" w:eastAsia="id-ID"/>
    </w:rPr>
  </w:style>
  <w:style w:type="character" w:customStyle="1" w:styleId="lampiranChar">
    <w:name w:val="lampiran Char"/>
    <w:basedOn w:val="Lampiran1Char"/>
    <w:link w:val="lampiran"/>
    <w:rsid w:val="00670641"/>
    <w:rPr>
      <w:b/>
      <w:noProof/>
      <w:sz w:val="28"/>
      <w:lang w:val="en-AU" w:eastAsia="id-ID"/>
    </w:rPr>
  </w:style>
  <w:style w:type="paragraph" w:styleId="TOCHeading">
    <w:name w:val="TOC Heading"/>
    <w:basedOn w:val="Heading1"/>
    <w:next w:val="Normal"/>
    <w:uiPriority w:val="39"/>
    <w:unhideWhenUsed/>
    <w:qFormat/>
    <w:rsid w:val="00BF29D1"/>
    <w:pPr>
      <w:keepLines/>
      <w:pageBreakBefore w:val="0"/>
      <w:numPr>
        <w:numId w:val="0"/>
      </w:numPr>
      <w:spacing w:before="240" w:after="0" w:line="259" w:lineRule="auto"/>
      <w:jc w:val="left"/>
      <w:outlineLvl w:val="9"/>
    </w:pPr>
    <w:rPr>
      <w:rFonts w:asciiTheme="majorHAnsi" w:eastAsiaTheme="majorEastAsia" w:hAnsiTheme="majorHAnsi" w:cstheme="majorBidi"/>
      <w:b w:val="0"/>
      <w:cap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549127">
      <w:bodyDiv w:val="1"/>
      <w:marLeft w:val="0"/>
      <w:marRight w:val="0"/>
      <w:marTop w:val="0"/>
      <w:marBottom w:val="0"/>
      <w:divBdr>
        <w:top w:val="none" w:sz="0" w:space="0" w:color="auto"/>
        <w:left w:val="none" w:sz="0" w:space="0" w:color="auto"/>
        <w:bottom w:val="none" w:sz="0" w:space="0" w:color="auto"/>
        <w:right w:val="none" w:sz="0" w:space="0" w:color="auto"/>
      </w:divBdr>
    </w:div>
    <w:div w:id="726077061">
      <w:bodyDiv w:val="1"/>
      <w:marLeft w:val="0"/>
      <w:marRight w:val="0"/>
      <w:marTop w:val="0"/>
      <w:marBottom w:val="0"/>
      <w:divBdr>
        <w:top w:val="none" w:sz="0" w:space="0" w:color="auto"/>
        <w:left w:val="none" w:sz="0" w:space="0" w:color="auto"/>
        <w:bottom w:val="none" w:sz="0" w:space="0" w:color="auto"/>
        <w:right w:val="none" w:sz="0" w:space="0" w:color="auto"/>
      </w:divBdr>
    </w:div>
    <w:div w:id="853953572">
      <w:bodyDiv w:val="1"/>
      <w:marLeft w:val="0"/>
      <w:marRight w:val="0"/>
      <w:marTop w:val="0"/>
      <w:marBottom w:val="0"/>
      <w:divBdr>
        <w:top w:val="none" w:sz="0" w:space="0" w:color="auto"/>
        <w:left w:val="none" w:sz="0" w:space="0" w:color="auto"/>
        <w:bottom w:val="none" w:sz="0" w:space="0" w:color="auto"/>
        <w:right w:val="none" w:sz="0" w:space="0" w:color="auto"/>
      </w:divBdr>
    </w:div>
    <w:div w:id="1145119812">
      <w:bodyDiv w:val="1"/>
      <w:marLeft w:val="0"/>
      <w:marRight w:val="0"/>
      <w:marTop w:val="0"/>
      <w:marBottom w:val="0"/>
      <w:divBdr>
        <w:top w:val="none" w:sz="0" w:space="0" w:color="auto"/>
        <w:left w:val="none" w:sz="0" w:space="0" w:color="auto"/>
        <w:bottom w:val="none" w:sz="0" w:space="0" w:color="auto"/>
        <w:right w:val="none" w:sz="0" w:space="0" w:color="auto"/>
      </w:divBdr>
      <w:divsChild>
        <w:div w:id="1583182680">
          <w:marLeft w:val="1094"/>
          <w:marRight w:val="0"/>
          <w:marTop w:val="100"/>
          <w:marBottom w:val="0"/>
          <w:divBdr>
            <w:top w:val="none" w:sz="0" w:space="0" w:color="auto"/>
            <w:left w:val="none" w:sz="0" w:space="0" w:color="auto"/>
            <w:bottom w:val="none" w:sz="0" w:space="0" w:color="auto"/>
            <w:right w:val="none" w:sz="0" w:space="0" w:color="auto"/>
          </w:divBdr>
        </w:div>
        <w:div w:id="1332830208">
          <w:marLeft w:val="1094"/>
          <w:marRight w:val="0"/>
          <w:marTop w:val="100"/>
          <w:marBottom w:val="0"/>
          <w:divBdr>
            <w:top w:val="none" w:sz="0" w:space="0" w:color="auto"/>
            <w:left w:val="none" w:sz="0" w:space="0" w:color="auto"/>
            <w:bottom w:val="none" w:sz="0" w:space="0" w:color="auto"/>
            <w:right w:val="none" w:sz="0" w:space="0" w:color="auto"/>
          </w:divBdr>
        </w:div>
        <w:div w:id="1945913761">
          <w:marLeft w:val="1094"/>
          <w:marRight w:val="0"/>
          <w:marTop w:val="1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B2E2D83EB944944B8659E379AE55E4C" ma:contentTypeVersion="0" ma:contentTypeDescription="Create a new document." ma:contentTypeScope="" ma:versionID="1c70148bd1e638e516440e8f2f2abf41">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E592C6-57A8-423A-A1B6-DF69F245E222}">
  <ds:schemaRefs>
    <ds:schemaRef ds:uri="http://schemas.openxmlformats.org/officeDocument/2006/bibliography"/>
  </ds:schemaRefs>
</ds:datastoreItem>
</file>

<file path=customXml/itemProps2.xml><?xml version="1.0" encoding="utf-8"?>
<ds:datastoreItem xmlns:ds="http://schemas.openxmlformats.org/officeDocument/2006/customXml" ds:itemID="{915D6A45-7E1E-4042-B62A-99DE966B33FF}"/>
</file>

<file path=customXml/itemProps3.xml><?xml version="1.0" encoding="utf-8"?>
<ds:datastoreItem xmlns:ds="http://schemas.openxmlformats.org/officeDocument/2006/customXml" ds:itemID="{D77FBE11-C0CD-4B7D-8BE9-49EC3D18B643}"/>
</file>

<file path=customXml/itemProps4.xml><?xml version="1.0" encoding="utf-8"?>
<ds:datastoreItem xmlns:ds="http://schemas.openxmlformats.org/officeDocument/2006/customXml" ds:itemID="{B787175C-34F5-4DF0-9C82-D2E103481E6F}"/>
</file>

<file path=docProps/app.xml><?xml version="1.0" encoding="utf-8"?>
<Properties xmlns="http://schemas.openxmlformats.org/officeDocument/2006/extended-properties" xmlns:vt="http://schemas.openxmlformats.org/officeDocument/2006/docPropsVTypes">
  <Template>Normal</Template>
  <TotalTime>192</TotalTime>
  <Pages>18</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DRAFT BUKU LAPORAN</vt:lpstr>
    </vt:vector>
  </TitlesOfParts>
  <Company>If</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dan Evaluasi Komponen Analisis Semantik untuk Pemeriksaan Konsistensi Dokumentasi Klinis dalam Mendukung Kesiapan Klaim BPJS (Bab III, modular)</dc:title>
  <dc:subject/>
  <dc:creator>Danendra Shafi Athallah</dc:creator>
  <cp:keywords/>
  <cp:lastModifiedBy>Adi Mulyanto, S.T, M.T.</cp:lastModifiedBy>
  <cp:revision>26</cp:revision>
  <cp:lastPrinted>2011-03-11T06:22:00Z</cp:lastPrinted>
  <dcterms:created xsi:type="dcterms:W3CDTF">2025-12-07T03:13:00Z</dcterms:created>
  <dcterms:modified xsi:type="dcterms:W3CDTF">2026-10-20T17:57:34.413Z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2024-10-24T01:00:19Z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e8b7520b-b268-431b-8cee-e36454e20688</vt:lpwstr>
  </property>
  <property fmtid="{D5CDD505-2E9C-101B-9397-08002B2CF9AE}" pid="8" name="MSIP_Label_38b525e5-f3da-4501-8f1e-526b6769fc56_ContentBits">
    <vt:lpwstr>0</vt:lpwstr>
  </property>
  <property fmtid="{D5CDD505-2E9C-101B-9397-08002B2CF9AE}" pid="9" name="ContentTypeId">
    <vt:lpwstr>0x010100CB2E2D83EB944944B8659E379AE55E4C</vt:lpwstr>
  </property>
</Properties>
</file>