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6CAA4" w14:textId="3731D38B" w:rsidR="00C9127C" w:rsidRDefault="003F1B6F" w:rsidP="003F1B6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575A1">
        <w:rPr>
          <w:rFonts w:ascii="Arial" w:hAnsi="Arial" w:cs="Arial"/>
          <w:b/>
          <w:bCs/>
          <w:sz w:val="28"/>
          <w:szCs w:val="28"/>
        </w:rPr>
        <w:t xml:space="preserve">kNN </w:t>
      </w:r>
      <w:proofErr w:type="spellStart"/>
      <w:r w:rsidR="001575A1" w:rsidRPr="001575A1">
        <w:rPr>
          <w:rFonts w:ascii="Arial" w:hAnsi="Arial" w:cs="Arial"/>
          <w:b/>
          <w:bCs/>
          <w:sz w:val="28"/>
          <w:szCs w:val="28"/>
        </w:rPr>
        <w:t>TigerFish</w:t>
      </w:r>
      <w:proofErr w:type="spellEnd"/>
      <w:r w:rsidR="001575A1" w:rsidRPr="001575A1">
        <w:rPr>
          <w:rFonts w:ascii="Arial" w:hAnsi="Arial" w:cs="Arial"/>
          <w:b/>
          <w:bCs/>
          <w:sz w:val="28"/>
          <w:szCs w:val="28"/>
        </w:rPr>
        <w:t xml:space="preserve"> Report</w:t>
      </w:r>
    </w:p>
    <w:p w14:paraId="0D8D3F62" w14:textId="3832457C" w:rsidR="001575A1" w:rsidRDefault="001575A1" w:rsidP="003F1B6F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Dane Acena</w:t>
      </w:r>
    </w:p>
    <w:p w14:paraId="7BA087D3" w14:textId="1CAF69F5" w:rsidR="001575A1" w:rsidRPr="00815CAE" w:rsidRDefault="001575A1" w:rsidP="001575A1">
      <w:pPr>
        <w:pStyle w:val="Heading1"/>
        <w:rPr>
          <w:rFonts w:ascii="Arial" w:hAnsi="Arial" w:cs="Arial"/>
          <w:b/>
          <w:bCs/>
          <w:color w:val="000000" w:themeColor="text1"/>
        </w:rPr>
      </w:pPr>
      <w:r w:rsidRPr="00815CAE">
        <w:rPr>
          <w:rFonts w:ascii="Arial" w:hAnsi="Arial" w:cs="Arial"/>
          <w:b/>
          <w:bCs/>
          <w:color w:val="000000" w:themeColor="text1"/>
        </w:rPr>
        <w:t>Problem Description</w:t>
      </w:r>
    </w:p>
    <w:p w14:paraId="10809C12" w14:textId="3C68EE83" w:rsidR="00E403DB" w:rsidRPr="00E403DB" w:rsidRDefault="006E3C72" w:rsidP="00E403DB">
      <w:r>
        <w:t xml:space="preserve">Given a data set </w:t>
      </w:r>
      <w:r w:rsidR="00C07C10">
        <w:t>from the Clemson Wildlife and Fisheries Biology graduate students of t</w:t>
      </w:r>
      <w:r w:rsidR="00815959">
        <w:t>wo newly discovered species of fish in Lake Hartwell, develop a kNN classification algorithm that will determin</w:t>
      </w:r>
      <w:r w:rsidR="009B27FC">
        <w:t>e a fish is a TigerFish1</w:t>
      </w:r>
      <w:r w:rsidR="00507E2B">
        <w:t xml:space="preserve"> (the positive case) or a TigerFish0</w:t>
      </w:r>
      <w:r w:rsidR="005B6F1B">
        <w:t>.</w:t>
      </w:r>
    </w:p>
    <w:p w14:paraId="66EBFB7F" w14:textId="138C6294" w:rsidR="001575A1" w:rsidRPr="00815CAE" w:rsidRDefault="001575A1" w:rsidP="001575A1">
      <w:pPr>
        <w:pStyle w:val="Heading1"/>
        <w:rPr>
          <w:rFonts w:ascii="Arial" w:hAnsi="Arial" w:cs="Arial"/>
          <w:b/>
          <w:bCs/>
          <w:color w:val="000000" w:themeColor="text1"/>
        </w:rPr>
      </w:pPr>
      <w:r w:rsidRPr="00815CAE">
        <w:rPr>
          <w:rFonts w:ascii="Arial" w:hAnsi="Arial" w:cs="Arial"/>
          <w:b/>
          <w:bCs/>
          <w:color w:val="000000" w:themeColor="text1"/>
        </w:rPr>
        <w:t>Data Description</w:t>
      </w:r>
    </w:p>
    <w:p w14:paraId="0BAE96D2" w14:textId="28DBE018" w:rsidR="00E403DB" w:rsidRDefault="00497940" w:rsidP="00E403DB">
      <w:r>
        <w:t>The initial data consisted of 300 records representing features of either TigerFish1 species or TigerFish0 species</w:t>
      </w:r>
      <w:r w:rsidR="00020040">
        <w:t xml:space="preserve"> with three tab-delimited entries.</w:t>
      </w:r>
      <w:r w:rsidR="00900789">
        <w:t xml:space="preserve"> The first two are floats indicating the measure</w:t>
      </w:r>
      <w:r w:rsidR="005E302C">
        <w:t>d</w:t>
      </w:r>
      <w:r w:rsidR="00900789">
        <w:t xml:space="preserve"> </w:t>
      </w:r>
      <w:r w:rsidR="005E302C">
        <w:t>body length and dorsal fin length of each fish respectively.</w:t>
      </w:r>
      <w:r w:rsidR="0038193A">
        <w:t xml:space="preserve"> The last </w:t>
      </w:r>
      <w:r w:rsidR="00D13CE9">
        <w:t>element is a</w:t>
      </w:r>
      <w:r w:rsidR="00A846BE">
        <w:t xml:space="preserve"> digit, either “1” or “0” </w:t>
      </w:r>
      <w:r w:rsidR="00635A17">
        <w:t xml:space="preserve">identifying the species of fish as either “TigerFish1” or “TigerFish0”. A plot of </w:t>
      </w:r>
      <w:r w:rsidR="00FD7EA5">
        <w:t>the initial dataset is shown in Figure 1.</w:t>
      </w:r>
    </w:p>
    <w:p w14:paraId="3886CCCA" w14:textId="77777777" w:rsidR="006B184A" w:rsidRDefault="00815CAE" w:rsidP="006B184A">
      <w:pPr>
        <w:keepNext/>
      </w:pPr>
      <w:r w:rsidRPr="00815CAE">
        <w:rPr>
          <w:noProof/>
        </w:rPr>
        <w:drawing>
          <wp:inline distT="0" distB="0" distL="0" distR="0" wp14:anchorId="50617FD7" wp14:editId="183A35B5">
            <wp:extent cx="2425700" cy="17653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A1B9" w14:textId="3F5C211B" w:rsidR="00815CAE" w:rsidRDefault="006B184A" w:rsidP="006B184A">
      <w:pPr>
        <w:pStyle w:val="Caption"/>
      </w:pPr>
      <w:r>
        <w:t xml:space="preserve">Figure </w:t>
      </w:r>
      <w:r w:rsidR="007E26D3">
        <w:fldChar w:fldCharType="begin"/>
      </w:r>
      <w:r w:rsidR="007E26D3">
        <w:instrText xml:space="preserve"> SEQ Figure \* ARABIC </w:instrText>
      </w:r>
      <w:r w:rsidR="007E26D3">
        <w:fldChar w:fldCharType="separate"/>
      </w:r>
      <w:r w:rsidR="00212C1A">
        <w:rPr>
          <w:noProof/>
        </w:rPr>
        <w:t>1</w:t>
      </w:r>
      <w:r w:rsidR="007E26D3">
        <w:rPr>
          <w:noProof/>
        </w:rPr>
        <w:fldChar w:fldCharType="end"/>
      </w:r>
      <w:r>
        <w:t>: The Initial Data Set</w:t>
      </w:r>
    </w:p>
    <w:p w14:paraId="4C6EDADB" w14:textId="6408CF25" w:rsidR="002A6BCF" w:rsidRPr="002A6BCF" w:rsidRDefault="002A6BCF" w:rsidP="002A6BCF"/>
    <w:p w14:paraId="58973FC6" w14:textId="3B52761B" w:rsidR="001575A1" w:rsidRPr="00815CAE" w:rsidRDefault="00BF1041" w:rsidP="00BF1041">
      <w:pPr>
        <w:pStyle w:val="Heading1"/>
        <w:rPr>
          <w:rFonts w:ascii="Arial" w:hAnsi="Arial" w:cs="Arial"/>
          <w:b/>
          <w:bCs/>
          <w:color w:val="000000" w:themeColor="text1"/>
        </w:rPr>
      </w:pPr>
      <w:r w:rsidRPr="00815CAE">
        <w:rPr>
          <w:rFonts w:ascii="Arial" w:hAnsi="Arial" w:cs="Arial"/>
          <w:b/>
          <w:bCs/>
          <w:color w:val="000000" w:themeColor="text1"/>
        </w:rPr>
        <w:t>Training a kNN Algorithm</w:t>
      </w:r>
    </w:p>
    <w:p w14:paraId="6589CE79" w14:textId="0EB60FE6" w:rsidR="00E403DB" w:rsidRDefault="00B750E6" w:rsidP="00E403DB">
      <w:proofErr w:type="spellStart"/>
      <w:r>
        <w:t>D</w:t>
      </w:r>
      <w:r w:rsidR="00E403DB">
        <w:t>fd</w:t>
      </w:r>
      <w:proofErr w:type="spellEnd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245"/>
        <w:gridCol w:w="323"/>
        <w:gridCol w:w="323"/>
        <w:gridCol w:w="323"/>
        <w:gridCol w:w="323"/>
        <w:gridCol w:w="323"/>
        <w:gridCol w:w="429"/>
        <w:gridCol w:w="429"/>
        <w:gridCol w:w="429"/>
        <w:gridCol w:w="429"/>
        <w:gridCol w:w="429"/>
        <w:gridCol w:w="429"/>
      </w:tblGrid>
      <w:tr w:rsidR="00D3607A" w14:paraId="0E7D0131" w14:textId="4C25CC01" w:rsidTr="009303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3F7C06" w14:textId="5237B439" w:rsidR="00752B14" w:rsidRPr="00C121F7" w:rsidRDefault="00752B14" w:rsidP="002B7634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k</w:t>
            </w:r>
          </w:p>
        </w:tc>
        <w:tc>
          <w:tcPr>
            <w:tcW w:w="0" w:type="auto"/>
          </w:tcPr>
          <w:p w14:paraId="3C85BADC" w14:textId="3E09CACB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715E6B1A" w14:textId="18B5B0A7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14:paraId="4E3FB4D6" w14:textId="0D46C785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5</w:t>
            </w:r>
          </w:p>
        </w:tc>
        <w:tc>
          <w:tcPr>
            <w:tcW w:w="0" w:type="auto"/>
          </w:tcPr>
          <w:p w14:paraId="7D096143" w14:textId="6F60EC6A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7</w:t>
            </w:r>
          </w:p>
        </w:tc>
        <w:tc>
          <w:tcPr>
            <w:tcW w:w="0" w:type="auto"/>
          </w:tcPr>
          <w:p w14:paraId="6BE53A47" w14:textId="745A9A10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9</w:t>
            </w:r>
          </w:p>
        </w:tc>
        <w:tc>
          <w:tcPr>
            <w:tcW w:w="0" w:type="auto"/>
          </w:tcPr>
          <w:p w14:paraId="53F9A835" w14:textId="5AE6C27F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11</w:t>
            </w:r>
          </w:p>
        </w:tc>
        <w:tc>
          <w:tcPr>
            <w:tcW w:w="0" w:type="auto"/>
          </w:tcPr>
          <w:p w14:paraId="2BB6E12E" w14:textId="2C89AC80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13</w:t>
            </w:r>
          </w:p>
        </w:tc>
        <w:tc>
          <w:tcPr>
            <w:tcW w:w="0" w:type="auto"/>
          </w:tcPr>
          <w:p w14:paraId="21E97914" w14:textId="262EF8B8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15</w:t>
            </w:r>
          </w:p>
        </w:tc>
        <w:tc>
          <w:tcPr>
            <w:tcW w:w="0" w:type="auto"/>
          </w:tcPr>
          <w:p w14:paraId="14D6C62A" w14:textId="27DCEA80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17</w:t>
            </w:r>
          </w:p>
        </w:tc>
        <w:tc>
          <w:tcPr>
            <w:tcW w:w="0" w:type="auto"/>
          </w:tcPr>
          <w:p w14:paraId="68C91E00" w14:textId="431E5DA4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19</w:t>
            </w:r>
          </w:p>
        </w:tc>
        <w:tc>
          <w:tcPr>
            <w:tcW w:w="0" w:type="auto"/>
          </w:tcPr>
          <w:p w14:paraId="611022DF" w14:textId="03A6181A" w:rsidR="00752B14" w:rsidRPr="00C121F7" w:rsidRDefault="00752B14" w:rsidP="002B7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21</w:t>
            </w:r>
          </w:p>
        </w:tc>
      </w:tr>
      <w:tr w:rsidR="00D3607A" w14:paraId="4A0901BB" w14:textId="25EA4AAA" w:rsidTr="009303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CA376A9" w14:textId="5991E537" w:rsidR="00752B14" w:rsidRPr="00C121F7" w:rsidRDefault="00752B14" w:rsidP="002B7634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Test1 Errors</w:t>
            </w:r>
          </w:p>
        </w:tc>
        <w:tc>
          <w:tcPr>
            <w:tcW w:w="0" w:type="auto"/>
          </w:tcPr>
          <w:p w14:paraId="560C24A2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2AE642C7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5E9CA3A8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3A3F5C4B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2BC4712E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2A36B393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0F93DB48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36501A92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3A181C78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54080489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283F20FE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</w:tr>
      <w:tr w:rsidR="002B7634" w14:paraId="7A709AA9" w14:textId="4F69A7D4" w:rsidTr="009303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94507A" w14:textId="19A64DA1" w:rsidR="00752B14" w:rsidRPr="00C121F7" w:rsidRDefault="002B7634" w:rsidP="002B7634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Test2 Errors</w:t>
            </w:r>
          </w:p>
        </w:tc>
        <w:tc>
          <w:tcPr>
            <w:tcW w:w="0" w:type="auto"/>
          </w:tcPr>
          <w:p w14:paraId="12E04798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41273B94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92580CC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4ECAD864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56DC5CB4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5EDD4034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68F4EA6C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6D221C8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666A264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62124C8C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23584523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</w:tr>
      <w:tr w:rsidR="00D3607A" w14:paraId="31D1845B" w14:textId="5453081A" w:rsidTr="009303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EA3869" w14:textId="01C71BA7" w:rsidR="00752B14" w:rsidRPr="00C121F7" w:rsidRDefault="002B7634" w:rsidP="002B7634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Test3 Errors</w:t>
            </w:r>
          </w:p>
        </w:tc>
        <w:tc>
          <w:tcPr>
            <w:tcW w:w="0" w:type="auto"/>
          </w:tcPr>
          <w:p w14:paraId="5082E717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48E83A1E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00A65CC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79EFEEDD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04AB977D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45DF4BFC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2272D785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2AC2BC0B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0BB4CAB7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085BC736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06AB740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</w:tr>
      <w:tr w:rsidR="002B7634" w14:paraId="45ADF3AD" w14:textId="450E3FA6" w:rsidTr="009303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CF6189" w14:textId="150A7C12" w:rsidR="00752B14" w:rsidRPr="00C121F7" w:rsidRDefault="002B7634" w:rsidP="002B7634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Test4 Errors</w:t>
            </w:r>
          </w:p>
        </w:tc>
        <w:tc>
          <w:tcPr>
            <w:tcW w:w="0" w:type="auto"/>
          </w:tcPr>
          <w:p w14:paraId="27DDB3BD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7F4533DF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CE3E687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6E0F8DE6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65C3ADFC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EF67916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709000FA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5F827BAB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2BCF2AE9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0D81D6A5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4EACA024" w14:textId="77777777" w:rsidR="00752B14" w:rsidRPr="002B7634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</w:tr>
      <w:tr w:rsidR="00D3607A" w14:paraId="78B29C81" w14:textId="7FBCBD6E" w:rsidTr="009303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D6A152E" w14:textId="588FCE25" w:rsidR="00752B14" w:rsidRPr="00C121F7" w:rsidRDefault="002B7634" w:rsidP="002B7634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C121F7">
              <w:rPr>
                <w:b w:val="0"/>
                <w:bCs w:val="0"/>
                <w:sz w:val="21"/>
                <w:szCs w:val="21"/>
              </w:rPr>
              <w:t>Test5 Errors</w:t>
            </w:r>
          </w:p>
        </w:tc>
        <w:tc>
          <w:tcPr>
            <w:tcW w:w="0" w:type="auto"/>
          </w:tcPr>
          <w:p w14:paraId="29BB5DAE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4059921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35D05451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43F6C4A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602A0396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46D86DE1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77FC2927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1FC3A3E6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2F73633B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6FBD469B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0" w:type="auto"/>
          </w:tcPr>
          <w:p w14:paraId="06BC23AB" w14:textId="77777777" w:rsidR="00752B14" w:rsidRPr="002B7634" w:rsidRDefault="00752B14" w:rsidP="002B7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</w:tr>
      <w:tr w:rsidR="002B7634" w14:paraId="46FCB1F7" w14:textId="3AD0EB68" w:rsidTr="009303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72B0B67" w14:textId="44837710" w:rsidR="00752B14" w:rsidRPr="002B7634" w:rsidRDefault="002B7634" w:rsidP="002B7634">
            <w:pPr>
              <w:jc w:val="center"/>
              <w:rPr>
                <w:sz w:val="21"/>
                <w:szCs w:val="21"/>
              </w:rPr>
            </w:pPr>
            <w:r w:rsidRPr="002B7634">
              <w:rPr>
                <w:sz w:val="21"/>
                <w:szCs w:val="21"/>
              </w:rPr>
              <w:t>TOTALS</w:t>
            </w:r>
          </w:p>
        </w:tc>
        <w:tc>
          <w:tcPr>
            <w:tcW w:w="0" w:type="auto"/>
          </w:tcPr>
          <w:p w14:paraId="49616913" w14:textId="0845ED02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3908E514" w14:textId="77777777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25490EAD" w14:textId="47605B46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7EC4D797" w14:textId="7A2A648C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608FA667" w14:textId="77777777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01EFA2A6" w14:textId="77777777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613F7CFD" w14:textId="77777777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5BAAE913" w14:textId="77777777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46BC75B6" w14:textId="77777777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0CEDE862" w14:textId="77777777" w:rsidR="00752B14" w:rsidRPr="00C121F7" w:rsidRDefault="00752B14" w:rsidP="002B76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0" w:type="auto"/>
          </w:tcPr>
          <w:p w14:paraId="7BE3C89F" w14:textId="77777777" w:rsidR="00752B14" w:rsidRPr="00C121F7" w:rsidRDefault="00752B14" w:rsidP="00F77D38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</w:tr>
    </w:tbl>
    <w:p w14:paraId="45B57D21" w14:textId="282DED82" w:rsidR="00B750E6" w:rsidRPr="00E403DB" w:rsidRDefault="00F77D38" w:rsidP="00F77D38">
      <w:pPr>
        <w:pStyle w:val="Caption"/>
      </w:pPr>
      <w:r>
        <w:t xml:space="preserve">Figure </w:t>
      </w:r>
      <w:r w:rsidR="007E26D3">
        <w:fldChar w:fldCharType="begin"/>
      </w:r>
      <w:r w:rsidR="007E26D3">
        <w:instrText xml:space="preserve"> SEQ Figure \* ARABIC </w:instrText>
      </w:r>
      <w:r w:rsidR="007E26D3">
        <w:fldChar w:fldCharType="separate"/>
      </w:r>
      <w:r w:rsidR="00212C1A">
        <w:rPr>
          <w:noProof/>
        </w:rPr>
        <w:t>2</w:t>
      </w:r>
      <w:r w:rsidR="007E26D3">
        <w:rPr>
          <w:noProof/>
        </w:rPr>
        <w:fldChar w:fldCharType="end"/>
      </w:r>
      <w:r>
        <w:t>: Misclassifications for different values of k on the five training sets</w:t>
      </w:r>
    </w:p>
    <w:p w14:paraId="05950E16" w14:textId="77777777" w:rsidR="003A6760" w:rsidRDefault="003A6760" w:rsidP="003A6760">
      <w:pPr>
        <w:pStyle w:val="Heading1"/>
      </w:pPr>
      <w:r w:rsidRPr="003A6760">
        <w:rPr>
          <w:rFonts w:ascii="Arial" w:hAnsi="Arial" w:cs="Arial"/>
          <w:b/>
          <w:bCs/>
          <w:noProof/>
          <w:color w:val="000000" w:themeColor="text1"/>
        </w:rPr>
        <w:lastRenderedPageBreak/>
        <w:drawing>
          <wp:inline distT="0" distB="0" distL="0" distR="0" wp14:anchorId="4CDC54E0" wp14:editId="4B306668">
            <wp:extent cx="2906295" cy="1545220"/>
            <wp:effectExtent l="0" t="0" r="254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785" cy="155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77C7" w14:textId="1EA030F6" w:rsidR="003A6760" w:rsidRDefault="003A6760" w:rsidP="003A6760">
      <w:pPr>
        <w:pStyle w:val="Caption"/>
        <w:rPr>
          <w:rFonts w:ascii="Arial" w:hAnsi="Arial" w:cs="Arial"/>
          <w:b/>
          <w:bCs/>
          <w:color w:val="000000" w:themeColor="text1"/>
        </w:rPr>
      </w:pPr>
      <w:r>
        <w:t xml:space="preserve">Figure </w:t>
      </w:r>
      <w:r w:rsidR="007E26D3">
        <w:fldChar w:fldCharType="begin"/>
      </w:r>
      <w:r w:rsidR="007E26D3">
        <w:instrText xml:space="preserve"> SEQ Figure \* ARABIC </w:instrText>
      </w:r>
      <w:r w:rsidR="007E26D3">
        <w:fldChar w:fldCharType="separate"/>
      </w:r>
      <w:r w:rsidR="00212C1A">
        <w:rPr>
          <w:noProof/>
        </w:rPr>
        <w:t>3</w:t>
      </w:r>
      <w:r w:rsidR="007E26D3">
        <w:rPr>
          <w:noProof/>
        </w:rPr>
        <w:fldChar w:fldCharType="end"/>
      </w:r>
      <w:r>
        <w:t>: Average accuracy for different values of k (PLACEHOLDER)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1"/>
        <w:gridCol w:w="361"/>
        <w:gridCol w:w="903"/>
        <w:gridCol w:w="1179"/>
      </w:tblGrid>
      <w:tr w:rsidR="009C43F3" w:rsidRPr="00AB5F09" w14:paraId="528D2723" w14:textId="77777777" w:rsidTr="00AB5F09">
        <w:tc>
          <w:tcPr>
            <w:tcW w:w="0" w:type="auto"/>
            <w:gridSpan w:val="2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6E1F61ED" w14:textId="1FCA12D4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28FD60" w14:textId="09A1AFBB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 xml:space="preserve">Predicted </w:t>
            </w:r>
            <w:r w:rsidR="006B28C2" w:rsidRPr="00AB5F09">
              <w:rPr>
                <w:rFonts w:ascii="Arial" w:hAnsi="Arial" w:cs="Arial"/>
                <w:sz w:val="20"/>
                <w:szCs w:val="20"/>
              </w:rPr>
              <w:t>TigerFish1</w:t>
            </w:r>
          </w:p>
        </w:tc>
      </w:tr>
      <w:tr w:rsidR="009C43F3" w:rsidRPr="00AB5F09" w14:paraId="78C43FB3" w14:textId="77777777" w:rsidTr="00AB5F09"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9E3633" w14:textId="1BDE7403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920F55" w14:textId="771F9C84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62EA54" w14:textId="12C47B0D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9C43F3" w:rsidRPr="00AB5F09" w14:paraId="1F6C6655" w14:textId="77777777" w:rsidTr="00AB5F09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3B2D0" w14:textId="77777777" w:rsidR="00AB5F09" w:rsidRDefault="006B28C2" w:rsidP="00AB5F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 xml:space="preserve">Actual </w:t>
            </w:r>
          </w:p>
          <w:p w14:paraId="0002F4C0" w14:textId="466A1EFD" w:rsidR="009C43F3" w:rsidRPr="00AB5F09" w:rsidRDefault="006B28C2" w:rsidP="00AB5F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>TigerFish0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BCCB628" w14:textId="16B16862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774E763" w14:textId="03E7F2E0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>TN =</w:t>
            </w:r>
          </w:p>
        </w:tc>
        <w:tc>
          <w:tcPr>
            <w:tcW w:w="856" w:type="dxa"/>
            <w:tcBorders>
              <w:top w:val="single" w:sz="4" w:space="0" w:color="auto"/>
            </w:tcBorders>
            <w:vAlign w:val="center"/>
          </w:tcPr>
          <w:p w14:paraId="7ADD860C" w14:textId="01EDE50B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>FP =</w:t>
            </w:r>
          </w:p>
        </w:tc>
      </w:tr>
      <w:tr w:rsidR="009C43F3" w:rsidRPr="00AB5F09" w14:paraId="0CDD78D6" w14:textId="77777777" w:rsidTr="00AB5F09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8704DA" w14:textId="77777777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C9E9AFB" w14:textId="3B8CF181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0BAC4955" w14:textId="745D3D75" w:rsidR="009C43F3" w:rsidRPr="00AB5F09" w:rsidRDefault="009C43F3" w:rsidP="0008582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>FN =</w:t>
            </w:r>
          </w:p>
        </w:tc>
        <w:tc>
          <w:tcPr>
            <w:tcW w:w="856" w:type="dxa"/>
            <w:vAlign w:val="center"/>
          </w:tcPr>
          <w:p w14:paraId="6B85F38E" w14:textId="380BB9A6" w:rsidR="009C43F3" w:rsidRPr="00AB5F09" w:rsidRDefault="009C43F3" w:rsidP="00212C1A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5F09">
              <w:rPr>
                <w:rFonts w:ascii="Arial" w:hAnsi="Arial" w:cs="Arial"/>
                <w:sz w:val="20"/>
                <w:szCs w:val="20"/>
              </w:rPr>
              <w:t>TP =</w:t>
            </w:r>
          </w:p>
        </w:tc>
      </w:tr>
    </w:tbl>
    <w:p w14:paraId="0D96F38A" w14:textId="2D718FB1" w:rsidR="003A6760" w:rsidRDefault="00212C1A" w:rsidP="00212C1A">
      <w:pPr>
        <w:pStyle w:val="Caption"/>
        <w:rPr>
          <w:rFonts w:ascii="Arial" w:hAnsi="Arial" w:cs="Arial"/>
          <w:b/>
          <w:bCs/>
          <w:color w:val="000000" w:themeColor="text1"/>
        </w:rPr>
      </w:pPr>
      <w:r>
        <w:t xml:space="preserve">Figure </w:t>
      </w:r>
      <w:r w:rsidR="007E26D3">
        <w:fldChar w:fldCharType="begin"/>
      </w:r>
      <w:r w:rsidR="007E26D3">
        <w:instrText xml:space="preserve"> SEQ Figure \* ARABIC </w:instrText>
      </w:r>
      <w:r w:rsidR="007E26D3">
        <w:fldChar w:fldCharType="separate"/>
      </w:r>
      <w:r>
        <w:rPr>
          <w:noProof/>
        </w:rPr>
        <w:t>4</w:t>
      </w:r>
      <w:r w:rsidR="007E26D3">
        <w:rPr>
          <w:noProof/>
        </w:rPr>
        <w:fldChar w:fldCharType="end"/>
      </w:r>
      <w:r>
        <w:t>: Confusion Matrix</w:t>
      </w:r>
    </w:p>
    <w:p w14:paraId="7316BFDE" w14:textId="657BC4B9" w:rsidR="00E403DB" w:rsidRDefault="00A43B91" w:rsidP="00B84674">
      <w:pPr>
        <w:pStyle w:val="Heading1"/>
        <w:rPr>
          <w:rFonts w:ascii="Arial" w:hAnsi="Arial" w:cs="Arial"/>
          <w:b/>
          <w:bCs/>
          <w:color w:val="000000" w:themeColor="text1"/>
        </w:rPr>
      </w:pPr>
      <w:r w:rsidRPr="00815CAE">
        <w:rPr>
          <w:rFonts w:ascii="Arial" w:hAnsi="Arial" w:cs="Arial"/>
          <w:b/>
          <w:bCs/>
          <w:color w:val="000000" w:themeColor="text1"/>
        </w:rPr>
        <w:t>Results</w:t>
      </w:r>
    </w:p>
    <w:p w14:paraId="5836CD44" w14:textId="496D7E4C" w:rsidR="007E26D3" w:rsidRDefault="007E26D3" w:rsidP="007E26D3"/>
    <w:p w14:paraId="08930639" w14:textId="0B627FAB" w:rsidR="007E26D3" w:rsidRDefault="007E26D3" w:rsidP="007E26D3"/>
    <w:p w14:paraId="5CC8771F" w14:textId="118EBC5A" w:rsidR="007E26D3" w:rsidRDefault="007E26D3" w:rsidP="007E26D3"/>
    <w:p w14:paraId="2BDC853D" w14:textId="58E9BB3C" w:rsidR="007E26D3" w:rsidRPr="007E26D3" w:rsidRDefault="007E26D3" w:rsidP="007E26D3">
      <w:r w:rsidRPr="007E26D3">
        <w:drawing>
          <wp:inline distT="0" distB="0" distL="0" distR="0" wp14:anchorId="19C0C3B7" wp14:editId="132111EF">
            <wp:extent cx="2425700" cy="17653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26D3" w:rsidRPr="007E26D3" w:rsidSect="00946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39E"/>
    <w:rsid w:val="00020040"/>
    <w:rsid w:val="00042D49"/>
    <w:rsid w:val="00085820"/>
    <w:rsid w:val="00141156"/>
    <w:rsid w:val="001575A1"/>
    <w:rsid w:val="00212C1A"/>
    <w:rsid w:val="00264EC5"/>
    <w:rsid w:val="002A6BCF"/>
    <w:rsid w:val="002B7634"/>
    <w:rsid w:val="0038193A"/>
    <w:rsid w:val="0039116A"/>
    <w:rsid w:val="003A2A74"/>
    <w:rsid w:val="003A6760"/>
    <w:rsid w:val="003F1B6F"/>
    <w:rsid w:val="00497940"/>
    <w:rsid w:val="004B6164"/>
    <w:rsid w:val="00507E2B"/>
    <w:rsid w:val="005A7A56"/>
    <w:rsid w:val="005B6F1B"/>
    <w:rsid w:val="005E302C"/>
    <w:rsid w:val="00635A17"/>
    <w:rsid w:val="006B184A"/>
    <w:rsid w:val="006B28C2"/>
    <w:rsid w:val="006D57F6"/>
    <w:rsid w:val="006E3C72"/>
    <w:rsid w:val="00752B14"/>
    <w:rsid w:val="007E26D3"/>
    <w:rsid w:val="00815959"/>
    <w:rsid w:val="00815CAE"/>
    <w:rsid w:val="0088039E"/>
    <w:rsid w:val="008F5BA0"/>
    <w:rsid w:val="00900789"/>
    <w:rsid w:val="00930360"/>
    <w:rsid w:val="009462AE"/>
    <w:rsid w:val="009B27FC"/>
    <w:rsid w:val="009C43F3"/>
    <w:rsid w:val="00A43B91"/>
    <w:rsid w:val="00A846BE"/>
    <w:rsid w:val="00AB5F09"/>
    <w:rsid w:val="00AB6E62"/>
    <w:rsid w:val="00AC20C8"/>
    <w:rsid w:val="00B750E6"/>
    <w:rsid w:val="00B84674"/>
    <w:rsid w:val="00BF1041"/>
    <w:rsid w:val="00C07C10"/>
    <w:rsid w:val="00C121F7"/>
    <w:rsid w:val="00C9127C"/>
    <w:rsid w:val="00C9462C"/>
    <w:rsid w:val="00D13CE9"/>
    <w:rsid w:val="00D3607A"/>
    <w:rsid w:val="00DD0C11"/>
    <w:rsid w:val="00E403DB"/>
    <w:rsid w:val="00F77D38"/>
    <w:rsid w:val="00FD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222D"/>
  <w15:chartTrackingRefBased/>
  <w15:docId w15:val="{9370F319-4231-1345-BB40-16308C89F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5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5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B184A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750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B763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2B763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2B76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2B76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2B763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B763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A7A5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A7A56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08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40AC175-87B3-9B41-8CD4-CAF225A8F186}">
  <we:reference id="wa104380122" version="1.0.0.1" store="en-US" storeType="OMEX"/>
  <we:alternateReferences>
    <we:reference id="wa104380122" version="1.0.0.1" store="wa104380122" storeType="OMEX"/>
  </we:alternateReferences>
  <we:properties>
    <we:property name="contentControlsValues" value="&quot;{\&quot;cit:_2100560217\&quot;:\&quot;(Kuster, Popa, Bazin, Gotsman, &amp;amp; Gross, 2012)\&quot;,\&quot;cit:815988696\&quot;:\&quot;&lt;p align='center' style='line-height: 2;'&gt;References&lt;/p&gt;\\n&lt;p style='line-height: 2;text-indent: -30px;margin-left: 30px;'&gt;Kuster, C., Popa, T., Bazin, J., Gotsman, C., &amp;amp; Gross, M. (2012). Gaze correction for home video conferencing.&lt;i&gt; ACM Transactions on Graphics (TOG), &lt;/i&gt;&lt;i&gt;31&lt;/i&gt;(6), 1-6. doi:10.1145/2366145.2366193&lt;/p&gt;\\n\&quot;}&quot;"/>
    <we:property name="citationStyle" value="&quot;{\&quot;id\&quot;:\&quot;1669\&quot;,\&quot;styleType\&quot;:\&quot;refworks\&quot;,\&quot;name\&quot;:\&quot;APA 6th - American Psychological Association, 6th Edition\&quot;,\&quot;isInstitutional\&quot;:false,\&quot;citeStyle\&quot;:\&quot;INTEXT_ONLY\&quot;,\&quot;isSorted\&quot;:true,\&quot;usesNumbers\&quot;:false}&quot;"/>
    <we:property name="documentProjectId" value="&quot;\&quot;ap:5d7946c1c9e77c000138068e\&quot;&quot;"/>
    <we:property name="biblioId" value="815988696"/>
    <we:property name="optionsValues" value="&quot;{\&quot;doc:5d79478ee4b05845114df0e2&amp;-2100560217\&quot;:{\&quot;id\&quot;:\&quot;doc:5d79478ee4b05845114df0e2\&quot;,\&quot;projectId\&quot;:\&quot;ap:5d7946c1c9e77c000138068e\&quot;,\&quot;pageReplace\&quot;:\&quot;\&quot;,\&quot;author\&quot;:true,\&quot;year\&quot;:true,\&quot;prefix\&quot;:\&quot;\&quot;,\&quot;suffix\&quot;:\&quot;\&quot;}}&quot;"/>
    <we:property name="cit:_2100560217" value="&quot;{\&quot;docs\&quot;:[{\&quot;id\&quot;:\&quot;doc:5d79478ee4b05845114df0e2\&quot;,\&quot;projectId\&quot;:\&quot;ap:5d7946c1c9e77c000138068e\&quot;,\&quot;pageReplace\&quot;:\&quot;\&quot;,\&quot;author\&quot;:true,\&quot;year\&quot;:true,\&quot;prefix\&quot;:\&quot;\&quot;,\&quot;suffix\&quot;:\&quot;\&quot;}],\&quot;position\&quot;:\&quot;body\&quot;}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28CAE0-01CA-9E41-B80C-D50BDB990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Dane Lainier U Acena</dc:creator>
  <cp:keywords/>
  <dc:description/>
  <cp:lastModifiedBy>Dane Lainier U Acena</cp:lastModifiedBy>
  <cp:revision>50</cp:revision>
  <dcterms:created xsi:type="dcterms:W3CDTF">2019-09-06T13:35:00Z</dcterms:created>
  <dcterms:modified xsi:type="dcterms:W3CDTF">2019-09-14T17:22:00Z</dcterms:modified>
</cp:coreProperties>
</file>