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0663" w14:textId="77777777" w:rsidR="00A25D17" w:rsidRPr="00FE02CB" w:rsidRDefault="00A25D17" w:rsidP="00A25D17">
      <w:pPr>
        <w:jc w:val="center"/>
        <w:rPr>
          <w:b/>
          <w:bCs/>
          <w:sz w:val="36"/>
          <w:szCs w:val="36"/>
        </w:rPr>
      </w:pPr>
      <w:r w:rsidRPr="00FE02CB">
        <w:rPr>
          <w:b/>
          <w:bCs/>
          <w:sz w:val="36"/>
          <w:szCs w:val="36"/>
        </w:rPr>
        <w:t>MA 3457 / CS 4033</w:t>
      </w:r>
    </w:p>
    <w:p w14:paraId="3274D689" w14:textId="07B81AAA" w:rsidR="00A25D17" w:rsidRPr="00FE02CB" w:rsidRDefault="00A25D17" w:rsidP="00A25D17">
      <w:pPr>
        <w:jc w:val="center"/>
        <w:rPr>
          <w:b/>
          <w:bCs/>
          <w:sz w:val="36"/>
          <w:szCs w:val="36"/>
        </w:rPr>
      </w:pPr>
      <w:r w:rsidRPr="00FE02CB">
        <w:rPr>
          <w:b/>
          <w:bCs/>
          <w:sz w:val="36"/>
          <w:szCs w:val="36"/>
        </w:rPr>
        <w:t xml:space="preserve">Conference on </w:t>
      </w:r>
      <w:r>
        <w:rPr>
          <w:b/>
          <w:bCs/>
          <w:sz w:val="36"/>
          <w:szCs w:val="36"/>
        </w:rPr>
        <w:t>12</w:t>
      </w:r>
      <w:r w:rsidRPr="00FE02CB">
        <w:rPr>
          <w:b/>
          <w:bCs/>
          <w:sz w:val="36"/>
          <w:szCs w:val="36"/>
        </w:rPr>
        <w:t>/</w:t>
      </w:r>
      <w:r>
        <w:rPr>
          <w:b/>
          <w:bCs/>
          <w:sz w:val="36"/>
          <w:szCs w:val="36"/>
        </w:rPr>
        <w:t>4</w:t>
      </w:r>
    </w:p>
    <w:p w14:paraId="550EA032" w14:textId="617D32E5" w:rsidR="00030F47" w:rsidRDefault="0080124D"/>
    <w:p w14:paraId="54C7DD5F" w14:textId="2B8B572F" w:rsidR="00092EDA" w:rsidRDefault="009F0FEA" w:rsidP="0080124D">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3BE21C86" wp14:editId="7FA4A45C">
                <wp:simplePos x="0" y="0"/>
                <wp:positionH relativeFrom="column">
                  <wp:posOffset>3620151</wp:posOffset>
                </wp:positionH>
                <wp:positionV relativeFrom="paragraph">
                  <wp:posOffset>183177</wp:posOffset>
                </wp:positionV>
                <wp:extent cx="360" cy="360"/>
                <wp:effectExtent l="38100" t="38100" r="38100" b="38100"/>
                <wp:wrapNone/>
                <wp:docPr id="251" name="Ink 25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F748D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1" o:spid="_x0000_s1026" type="#_x0000_t75" style="position:absolute;margin-left:284.7pt;margin-top:14.0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">
                <v:imagedata r:id="rId6" o:title=""/>
              </v:shape>
            </w:pict>
          </mc:Fallback>
        </mc:AlternateContent>
      </w:r>
      <w:r>
        <w:t xml:space="preserve">In class, we have been able to derive forward Euler from slope definitions, from a Taylor series expansion, as well as by integrating both sides of the IVP. </w:t>
      </w:r>
    </w:p>
    <w:p w14:paraId="1B9C7EB8" w14:textId="274512D5" w:rsidR="0080124D" w:rsidRDefault="0080124D" w:rsidP="0080124D">
      <w:pPr>
        <w:pStyle w:val="ListParagraph"/>
      </w:pPr>
      <w:r w:rsidRPr="0080124D">
        <w:drawing>
          <wp:inline distT="0" distB="0" distL="0" distR="0" wp14:anchorId="1FF049D3" wp14:editId="4927F0DA">
            <wp:extent cx="5943600" cy="95758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943600" cy="957580"/>
                    </a:xfrm>
                    <a:prstGeom prst="rect">
                      <a:avLst/>
                    </a:prstGeom>
                  </pic:spPr>
                </pic:pic>
              </a:graphicData>
            </a:graphic>
          </wp:inline>
        </w:drawing>
      </w:r>
    </w:p>
    <w:p w14:paraId="7C0E4892" w14:textId="4B02FD1A" w:rsidR="00092EDA" w:rsidRDefault="00092EDA"/>
    <w:p w14:paraId="4CB4B638" w14:textId="4BBF7223" w:rsidR="00092EDA" w:rsidRDefault="00092EDA"/>
    <w:p w14:paraId="0A8A82DB" w14:textId="7ECAD2BD" w:rsidR="00092EDA" w:rsidRDefault="00092EDA"/>
    <w:p w14:paraId="46038BEE" w14:textId="235DCC42" w:rsidR="00092EDA" w:rsidRDefault="0080124D">
      <w:r w:rsidRPr="0080124D">
        <w:drawing>
          <wp:inline distT="0" distB="0" distL="0" distR="0" wp14:anchorId="6071BE17" wp14:editId="7E76CBD1">
            <wp:extent cx="5808785" cy="5038004"/>
            <wp:effectExtent l="0" t="0" r="0" b="4445"/>
            <wp:docPr id="252" name="Picture 25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Text, letter&#10;&#10;Description automatically generated"/>
                    <pic:cNvPicPr/>
                  </pic:nvPicPr>
                  <pic:blipFill>
                    <a:blip r:embed="rId8"/>
                    <a:stretch>
                      <a:fillRect/>
                    </a:stretch>
                  </pic:blipFill>
                  <pic:spPr>
                    <a:xfrm>
                      <a:off x="0" y="0"/>
                      <a:ext cx="5810698" cy="5039663"/>
                    </a:xfrm>
                    <a:prstGeom prst="rect">
                      <a:avLst/>
                    </a:prstGeom>
                  </pic:spPr>
                </pic:pic>
              </a:graphicData>
            </a:graphic>
          </wp:inline>
        </w:drawing>
      </w:r>
    </w:p>
    <w:p w14:paraId="793643F9" w14:textId="31DA8FFC" w:rsidR="00092EDA" w:rsidRDefault="00092EDA"/>
    <w:p w14:paraId="28D27903" w14:textId="77777777" w:rsidR="00092EDA" w:rsidRDefault="00092EDA"/>
    <w:p w14:paraId="6FA22E57" w14:textId="77777777" w:rsidR="00B108CA" w:rsidRDefault="00B108CA" w:rsidP="00AD0EFC">
      <w:pPr>
        <w:ind w:left="720"/>
      </w:pPr>
    </w:p>
    <w:p w14:paraId="0C9C7CD5" w14:textId="6BE813F7" w:rsidR="00DC36F2" w:rsidRDefault="00224B0A" w:rsidP="00DC36F2">
      <w:pPr>
        <w:ind w:left="360"/>
      </w:pPr>
      <w:r>
        <w:t>2.</w:t>
      </w:r>
    </w:p>
    <w:p w14:paraId="2512C233" w14:textId="4152CA1D" w:rsidR="00DC36F2" w:rsidRDefault="00224B0A" w:rsidP="00DC36F2">
      <w:pPr>
        <w:ind w:left="360"/>
      </w:pPr>
      <w:r w:rsidRPr="00224B0A">
        <w:drawing>
          <wp:inline distT="0" distB="0" distL="0" distR="0" wp14:anchorId="289C7178" wp14:editId="07E674C0">
            <wp:extent cx="5943600" cy="1895475"/>
            <wp:effectExtent l="0" t="0" r="0" b="0"/>
            <wp:docPr id="250" name="Picture 25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Text, letter&#10;&#10;Description automatically generated"/>
                    <pic:cNvPicPr/>
                  </pic:nvPicPr>
                  <pic:blipFill>
                    <a:blip r:embed="rId9"/>
                    <a:stretch>
                      <a:fillRect/>
                    </a:stretch>
                  </pic:blipFill>
                  <pic:spPr>
                    <a:xfrm>
                      <a:off x="0" y="0"/>
                      <a:ext cx="5943600" cy="1895475"/>
                    </a:xfrm>
                    <a:prstGeom prst="rect">
                      <a:avLst/>
                    </a:prstGeom>
                  </pic:spPr>
                </pic:pic>
              </a:graphicData>
            </a:graphic>
          </wp:inline>
        </w:drawing>
      </w:r>
    </w:p>
    <w:p w14:paraId="20209D38" w14:textId="1E3C294A" w:rsidR="00224B0A" w:rsidRDefault="00224B0A" w:rsidP="00DC36F2">
      <w:pPr>
        <w:ind w:left="360"/>
      </w:pPr>
    </w:p>
    <w:tbl>
      <w:tblPr>
        <w:tblW w:w="6720" w:type="dxa"/>
        <w:jc w:val="center"/>
        <w:tblLook w:val="04A0" w:firstRow="1" w:lastRow="0" w:firstColumn="1" w:lastColumn="0" w:noHBand="0" w:noVBand="1"/>
      </w:tblPr>
      <w:tblGrid>
        <w:gridCol w:w="960"/>
        <w:gridCol w:w="1129"/>
        <w:gridCol w:w="1129"/>
        <w:gridCol w:w="1129"/>
        <w:gridCol w:w="1129"/>
        <w:gridCol w:w="1129"/>
        <w:gridCol w:w="1129"/>
      </w:tblGrid>
      <w:tr w:rsidR="009F0FEA" w:rsidRPr="001969C9" w14:paraId="6F00CEF5" w14:textId="77777777" w:rsidTr="0013673B">
        <w:trPr>
          <w:trHeight w:val="300"/>
          <w:jc w:val="center"/>
        </w:trPr>
        <w:tc>
          <w:tcPr>
            <w:tcW w:w="960" w:type="dxa"/>
            <w:tcBorders>
              <w:top w:val="nil"/>
              <w:left w:val="nil"/>
              <w:bottom w:val="nil"/>
              <w:right w:val="nil"/>
            </w:tcBorders>
            <w:shd w:val="clear" w:color="auto" w:fill="auto"/>
            <w:noWrap/>
            <w:vAlign w:val="bottom"/>
            <w:hideMark/>
          </w:tcPr>
          <w:p w14:paraId="001C5087" w14:textId="77777777" w:rsidR="009F0FEA" w:rsidRPr="001969C9" w:rsidRDefault="009F0FEA" w:rsidP="0013673B">
            <w:pPr>
              <w:rPr>
                <w:rFonts w:ascii="Calibri" w:eastAsia="Times New Roman" w:hAnsi="Calibri" w:cs="Times New Roman"/>
                <w:color w:val="000000"/>
              </w:rPr>
            </w:pP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49EDE2" w14:textId="77777777" w:rsidR="009F0FEA" w:rsidRPr="001969C9" w:rsidRDefault="009F0FEA" w:rsidP="0013673B">
            <w:pPr>
              <w:jc w:val="center"/>
              <w:rPr>
                <w:rFonts w:ascii="Times New Roman" w:hAnsi="Times New Roman"/>
              </w:rPr>
            </w:pPr>
            <w:r>
              <w:rPr>
                <w:rFonts w:ascii="Calibri" w:eastAsia="Times New Roman" w:hAnsi="Calibri" w:cs="Times New Roman"/>
                <w:color w:val="000000"/>
              </w:rPr>
              <w:t xml:space="preserve">Total </w:t>
            </w:r>
            <w:r w:rsidRPr="00B57073">
              <w:rPr>
                <w:rFonts w:ascii="Calibri" w:eastAsia="Times New Roman" w:hAnsi="Calibri" w:cs="Times New Roman"/>
                <w:color w:val="000000"/>
              </w:rPr>
              <w:t>Error</w:t>
            </w:r>
            <w:r>
              <w:rPr>
                <w:rFonts w:ascii="Calibri" w:eastAsia="Times New Roman" w:hAnsi="Calibri" w:cs="Times New Roman"/>
                <w:color w:val="000000"/>
              </w:rPr>
              <w:t xml:space="preserve"> (sum(exact-</w:t>
            </w:r>
            <w:proofErr w:type="spellStart"/>
            <w:r>
              <w:rPr>
                <w:rFonts w:ascii="Calibri" w:eastAsia="Times New Roman" w:hAnsi="Calibri" w:cs="Times New Roman"/>
                <w:color w:val="000000"/>
              </w:rPr>
              <w:t>approx</w:t>
            </w:r>
            <w:proofErr w:type="spellEnd"/>
            <w:r>
              <w:rPr>
                <w:rFonts w:ascii="Calibri" w:eastAsia="Times New Roman" w:hAnsi="Calibri" w:cs="Times New Roman"/>
                <w:color w:val="000000"/>
              </w:rPr>
              <w:t>))</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37E2B4"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Elapsed Time (seconds)</w:t>
            </w:r>
          </w:p>
        </w:tc>
      </w:tr>
      <w:tr w:rsidR="009F0FEA" w:rsidRPr="001969C9" w14:paraId="27DB9885" w14:textId="77777777" w:rsidTr="0013673B">
        <w:trPr>
          <w:trHeight w:val="9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0765B"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 xml:space="preserve">step </w:t>
            </w:r>
            <w:proofErr w:type="gramStart"/>
            <w:r w:rsidRPr="001969C9">
              <w:rPr>
                <w:rFonts w:ascii="Calibri" w:eastAsia="Times New Roman" w:hAnsi="Calibri" w:cs="Times New Roman"/>
                <w:color w:val="000000"/>
              </w:rPr>
              <w:t>size  h</w:t>
            </w:r>
            <w:proofErr w:type="gramEnd"/>
          </w:p>
        </w:tc>
        <w:tc>
          <w:tcPr>
            <w:tcW w:w="960" w:type="dxa"/>
            <w:tcBorders>
              <w:top w:val="nil"/>
              <w:left w:val="nil"/>
              <w:bottom w:val="single" w:sz="4" w:space="0" w:color="auto"/>
              <w:right w:val="nil"/>
            </w:tcBorders>
            <w:shd w:val="clear" w:color="auto" w:fill="auto"/>
            <w:vAlign w:val="bottom"/>
            <w:hideMark/>
          </w:tcPr>
          <w:p w14:paraId="4B994385"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Taylor Method Order 2</w:t>
            </w:r>
          </w:p>
        </w:tc>
        <w:tc>
          <w:tcPr>
            <w:tcW w:w="960" w:type="dxa"/>
            <w:tcBorders>
              <w:top w:val="nil"/>
              <w:left w:val="nil"/>
              <w:bottom w:val="single" w:sz="4" w:space="0" w:color="auto"/>
              <w:right w:val="nil"/>
            </w:tcBorders>
            <w:shd w:val="clear" w:color="auto" w:fill="auto"/>
            <w:vAlign w:val="bottom"/>
            <w:hideMark/>
          </w:tcPr>
          <w:p w14:paraId="51C02393"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 xml:space="preserve">Runge </w:t>
            </w:r>
            <w:proofErr w:type="spellStart"/>
            <w:r w:rsidRPr="001969C9">
              <w:rPr>
                <w:rFonts w:ascii="Calibri" w:eastAsia="Times New Roman" w:hAnsi="Calibri" w:cs="Times New Roman"/>
                <w:color w:val="000000"/>
              </w:rPr>
              <w:t>Kutta</w:t>
            </w:r>
            <w:proofErr w:type="spellEnd"/>
            <w:r w:rsidRPr="001969C9">
              <w:rPr>
                <w:rFonts w:ascii="Calibri" w:eastAsia="Times New Roman" w:hAnsi="Calibri" w:cs="Times New Roman"/>
                <w:color w:val="000000"/>
              </w:rPr>
              <w:t xml:space="preserve"> Order 2</w:t>
            </w:r>
          </w:p>
        </w:tc>
        <w:tc>
          <w:tcPr>
            <w:tcW w:w="960" w:type="dxa"/>
            <w:tcBorders>
              <w:top w:val="nil"/>
              <w:left w:val="nil"/>
              <w:bottom w:val="single" w:sz="4" w:space="0" w:color="auto"/>
              <w:right w:val="single" w:sz="4" w:space="0" w:color="auto"/>
            </w:tcBorders>
            <w:shd w:val="clear" w:color="auto" w:fill="auto"/>
            <w:vAlign w:val="bottom"/>
            <w:hideMark/>
          </w:tcPr>
          <w:p w14:paraId="5321AB92"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Implicit Euler Method</w:t>
            </w:r>
          </w:p>
        </w:tc>
        <w:tc>
          <w:tcPr>
            <w:tcW w:w="960" w:type="dxa"/>
            <w:tcBorders>
              <w:top w:val="nil"/>
              <w:left w:val="nil"/>
              <w:bottom w:val="single" w:sz="4" w:space="0" w:color="auto"/>
              <w:right w:val="nil"/>
            </w:tcBorders>
            <w:shd w:val="clear" w:color="auto" w:fill="auto"/>
            <w:vAlign w:val="bottom"/>
            <w:hideMark/>
          </w:tcPr>
          <w:p w14:paraId="4DBFF2D4"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Taylor Method Order 2</w:t>
            </w:r>
          </w:p>
        </w:tc>
        <w:tc>
          <w:tcPr>
            <w:tcW w:w="960" w:type="dxa"/>
            <w:tcBorders>
              <w:top w:val="nil"/>
              <w:left w:val="nil"/>
              <w:bottom w:val="single" w:sz="4" w:space="0" w:color="auto"/>
              <w:right w:val="nil"/>
            </w:tcBorders>
            <w:shd w:val="clear" w:color="auto" w:fill="auto"/>
            <w:vAlign w:val="bottom"/>
            <w:hideMark/>
          </w:tcPr>
          <w:p w14:paraId="57D39358"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 xml:space="preserve">Runge </w:t>
            </w:r>
            <w:proofErr w:type="spellStart"/>
            <w:r w:rsidRPr="001969C9">
              <w:rPr>
                <w:rFonts w:ascii="Calibri" w:eastAsia="Times New Roman" w:hAnsi="Calibri" w:cs="Times New Roman"/>
                <w:color w:val="000000"/>
              </w:rPr>
              <w:t>Kutta</w:t>
            </w:r>
            <w:proofErr w:type="spellEnd"/>
            <w:r w:rsidRPr="001969C9">
              <w:rPr>
                <w:rFonts w:ascii="Calibri" w:eastAsia="Times New Roman" w:hAnsi="Calibri" w:cs="Times New Roman"/>
                <w:color w:val="000000"/>
              </w:rPr>
              <w:t xml:space="preserve"> Order 2</w:t>
            </w:r>
          </w:p>
        </w:tc>
        <w:tc>
          <w:tcPr>
            <w:tcW w:w="960" w:type="dxa"/>
            <w:tcBorders>
              <w:top w:val="nil"/>
              <w:left w:val="nil"/>
              <w:bottom w:val="single" w:sz="4" w:space="0" w:color="auto"/>
              <w:right w:val="single" w:sz="4" w:space="0" w:color="auto"/>
            </w:tcBorders>
            <w:shd w:val="clear" w:color="auto" w:fill="auto"/>
            <w:vAlign w:val="bottom"/>
            <w:hideMark/>
          </w:tcPr>
          <w:p w14:paraId="6AC8791F" w14:textId="77777777" w:rsidR="009F0FEA" w:rsidRPr="001969C9" w:rsidRDefault="009F0FEA" w:rsidP="0013673B">
            <w:pPr>
              <w:jc w:val="center"/>
              <w:rPr>
                <w:rFonts w:ascii="Calibri" w:eastAsia="Times New Roman" w:hAnsi="Calibri" w:cs="Times New Roman"/>
                <w:color w:val="000000"/>
              </w:rPr>
            </w:pPr>
            <w:r w:rsidRPr="001969C9">
              <w:rPr>
                <w:rFonts w:ascii="Calibri" w:eastAsia="Times New Roman" w:hAnsi="Calibri" w:cs="Times New Roman"/>
                <w:color w:val="000000"/>
              </w:rPr>
              <w:t>Implicit Euler Method</w:t>
            </w:r>
          </w:p>
        </w:tc>
      </w:tr>
      <w:tr w:rsidR="009F0FEA" w:rsidRPr="001969C9" w14:paraId="377AA772" w14:textId="77777777" w:rsidTr="0013673B">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2E76DC57"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20EFCE06"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0.415094</w:t>
            </w:r>
          </w:p>
        </w:tc>
        <w:tc>
          <w:tcPr>
            <w:tcW w:w="960" w:type="dxa"/>
            <w:tcBorders>
              <w:top w:val="nil"/>
              <w:left w:val="nil"/>
              <w:bottom w:val="nil"/>
              <w:right w:val="nil"/>
            </w:tcBorders>
            <w:shd w:val="clear" w:color="auto" w:fill="auto"/>
            <w:noWrap/>
            <w:vAlign w:val="bottom"/>
            <w:hideMark/>
          </w:tcPr>
          <w:p w14:paraId="2ABF7C8B"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0.325391</w:t>
            </w:r>
          </w:p>
        </w:tc>
        <w:tc>
          <w:tcPr>
            <w:tcW w:w="960" w:type="dxa"/>
            <w:tcBorders>
              <w:top w:val="nil"/>
              <w:left w:val="nil"/>
              <w:bottom w:val="nil"/>
              <w:right w:val="single" w:sz="4" w:space="0" w:color="auto"/>
            </w:tcBorders>
            <w:shd w:val="clear" w:color="auto" w:fill="auto"/>
            <w:noWrap/>
            <w:vAlign w:val="bottom"/>
            <w:hideMark/>
          </w:tcPr>
          <w:p w14:paraId="0F19BB76"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13.73329</w:t>
            </w:r>
          </w:p>
        </w:tc>
        <w:tc>
          <w:tcPr>
            <w:tcW w:w="960" w:type="dxa"/>
            <w:tcBorders>
              <w:top w:val="nil"/>
              <w:left w:val="nil"/>
              <w:bottom w:val="nil"/>
              <w:right w:val="nil"/>
            </w:tcBorders>
            <w:shd w:val="clear" w:color="auto" w:fill="auto"/>
            <w:noWrap/>
            <w:vAlign w:val="bottom"/>
            <w:hideMark/>
          </w:tcPr>
          <w:p w14:paraId="693964F9"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0.000074</w:t>
            </w:r>
          </w:p>
        </w:tc>
        <w:tc>
          <w:tcPr>
            <w:tcW w:w="960" w:type="dxa"/>
            <w:tcBorders>
              <w:top w:val="nil"/>
              <w:left w:val="nil"/>
              <w:bottom w:val="nil"/>
              <w:right w:val="nil"/>
            </w:tcBorders>
            <w:shd w:val="clear" w:color="auto" w:fill="auto"/>
            <w:noWrap/>
            <w:vAlign w:val="bottom"/>
            <w:hideMark/>
          </w:tcPr>
          <w:p w14:paraId="59E38CC2"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0.000059</w:t>
            </w:r>
          </w:p>
        </w:tc>
        <w:tc>
          <w:tcPr>
            <w:tcW w:w="960" w:type="dxa"/>
            <w:tcBorders>
              <w:top w:val="nil"/>
              <w:left w:val="nil"/>
              <w:bottom w:val="nil"/>
              <w:right w:val="single" w:sz="4" w:space="0" w:color="auto"/>
            </w:tcBorders>
            <w:shd w:val="clear" w:color="auto" w:fill="auto"/>
            <w:noWrap/>
            <w:vAlign w:val="bottom"/>
            <w:hideMark/>
          </w:tcPr>
          <w:p w14:paraId="099BC253"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0.000053</w:t>
            </w:r>
          </w:p>
        </w:tc>
      </w:tr>
      <w:tr w:rsidR="009F0FEA" w:rsidRPr="001969C9" w14:paraId="0AAA5633" w14:textId="77777777" w:rsidTr="0013673B">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77768A37"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19A15CF7"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0.841109</w:t>
            </w:r>
          </w:p>
        </w:tc>
        <w:tc>
          <w:tcPr>
            <w:tcW w:w="960" w:type="dxa"/>
            <w:tcBorders>
              <w:top w:val="nil"/>
              <w:left w:val="nil"/>
              <w:bottom w:val="nil"/>
              <w:right w:val="nil"/>
            </w:tcBorders>
            <w:shd w:val="clear" w:color="auto" w:fill="auto"/>
            <w:noWrap/>
            <w:vAlign w:val="bottom"/>
            <w:hideMark/>
          </w:tcPr>
          <w:p w14:paraId="5E78224E"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0.655126</w:t>
            </w:r>
          </w:p>
        </w:tc>
        <w:tc>
          <w:tcPr>
            <w:tcW w:w="960" w:type="dxa"/>
            <w:tcBorders>
              <w:top w:val="nil"/>
              <w:left w:val="nil"/>
              <w:bottom w:val="nil"/>
              <w:right w:val="single" w:sz="4" w:space="0" w:color="auto"/>
            </w:tcBorders>
            <w:shd w:val="clear" w:color="auto" w:fill="auto"/>
            <w:noWrap/>
            <w:vAlign w:val="bottom"/>
            <w:hideMark/>
          </w:tcPr>
          <w:p w14:paraId="41C8FB7A"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15.77001</w:t>
            </w:r>
          </w:p>
        </w:tc>
        <w:tc>
          <w:tcPr>
            <w:tcW w:w="960" w:type="dxa"/>
            <w:tcBorders>
              <w:top w:val="nil"/>
              <w:left w:val="nil"/>
              <w:bottom w:val="nil"/>
              <w:right w:val="nil"/>
            </w:tcBorders>
            <w:shd w:val="clear" w:color="auto" w:fill="auto"/>
            <w:noWrap/>
            <w:vAlign w:val="bottom"/>
            <w:hideMark/>
          </w:tcPr>
          <w:p w14:paraId="56645BCC"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0.000056</w:t>
            </w:r>
          </w:p>
        </w:tc>
        <w:tc>
          <w:tcPr>
            <w:tcW w:w="960" w:type="dxa"/>
            <w:tcBorders>
              <w:top w:val="nil"/>
              <w:left w:val="nil"/>
              <w:bottom w:val="nil"/>
              <w:right w:val="nil"/>
            </w:tcBorders>
            <w:shd w:val="clear" w:color="auto" w:fill="auto"/>
            <w:noWrap/>
            <w:vAlign w:val="bottom"/>
            <w:hideMark/>
          </w:tcPr>
          <w:p w14:paraId="63229133"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0.000044</w:t>
            </w:r>
          </w:p>
        </w:tc>
        <w:tc>
          <w:tcPr>
            <w:tcW w:w="960" w:type="dxa"/>
            <w:tcBorders>
              <w:top w:val="nil"/>
              <w:left w:val="nil"/>
              <w:bottom w:val="nil"/>
              <w:right w:val="single" w:sz="4" w:space="0" w:color="auto"/>
            </w:tcBorders>
            <w:shd w:val="clear" w:color="auto" w:fill="auto"/>
            <w:noWrap/>
            <w:vAlign w:val="bottom"/>
            <w:hideMark/>
          </w:tcPr>
          <w:p w14:paraId="4029478A"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0.000039</w:t>
            </w:r>
          </w:p>
        </w:tc>
      </w:tr>
      <w:tr w:rsidR="009F0FEA" w:rsidRPr="001969C9" w14:paraId="7056A453" w14:textId="77777777" w:rsidTr="0013673B">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43B98691"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3F6C50AD"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1.720148</w:t>
            </w:r>
          </w:p>
        </w:tc>
        <w:tc>
          <w:tcPr>
            <w:tcW w:w="960" w:type="dxa"/>
            <w:tcBorders>
              <w:top w:val="nil"/>
              <w:left w:val="nil"/>
              <w:bottom w:val="nil"/>
              <w:right w:val="nil"/>
            </w:tcBorders>
            <w:shd w:val="clear" w:color="auto" w:fill="auto"/>
            <w:noWrap/>
            <w:vAlign w:val="bottom"/>
            <w:hideMark/>
          </w:tcPr>
          <w:p w14:paraId="395FDB2F"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1.323737</w:t>
            </w:r>
          </w:p>
        </w:tc>
        <w:tc>
          <w:tcPr>
            <w:tcW w:w="960" w:type="dxa"/>
            <w:tcBorders>
              <w:top w:val="nil"/>
              <w:left w:val="nil"/>
              <w:bottom w:val="nil"/>
              <w:right w:val="single" w:sz="4" w:space="0" w:color="auto"/>
            </w:tcBorders>
            <w:shd w:val="clear" w:color="auto" w:fill="auto"/>
            <w:noWrap/>
            <w:vAlign w:val="bottom"/>
            <w:hideMark/>
          </w:tcPr>
          <w:p w14:paraId="2D6867DA"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20.84934</w:t>
            </w:r>
          </w:p>
        </w:tc>
        <w:tc>
          <w:tcPr>
            <w:tcW w:w="960" w:type="dxa"/>
            <w:tcBorders>
              <w:top w:val="nil"/>
              <w:left w:val="nil"/>
              <w:bottom w:val="nil"/>
              <w:right w:val="nil"/>
            </w:tcBorders>
            <w:shd w:val="clear" w:color="auto" w:fill="auto"/>
            <w:noWrap/>
            <w:vAlign w:val="bottom"/>
            <w:hideMark/>
          </w:tcPr>
          <w:p w14:paraId="1964DE81"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0.000043</w:t>
            </w:r>
          </w:p>
        </w:tc>
        <w:tc>
          <w:tcPr>
            <w:tcW w:w="960" w:type="dxa"/>
            <w:tcBorders>
              <w:top w:val="nil"/>
              <w:left w:val="nil"/>
              <w:bottom w:val="nil"/>
              <w:right w:val="nil"/>
            </w:tcBorders>
            <w:shd w:val="clear" w:color="auto" w:fill="auto"/>
            <w:noWrap/>
            <w:vAlign w:val="bottom"/>
            <w:hideMark/>
          </w:tcPr>
          <w:p w14:paraId="4DB8B934"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0.000037</w:t>
            </w:r>
          </w:p>
        </w:tc>
        <w:tc>
          <w:tcPr>
            <w:tcW w:w="960" w:type="dxa"/>
            <w:tcBorders>
              <w:top w:val="nil"/>
              <w:left w:val="nil"/>
              <w:bottom w:val="nil"/>
              <w:right w:val="single" w:sz="4" w:space="0" w:color="auto"/>
            </w:tcBorders>
            <w:shd w:val="clear" w:color="auto" w:fill="auto"/>
            <w:noWrap/>
            <w:vAlign w:val="bottom"/>
            <w:hideMark/>
          </w:tcPr>
          <w:p w14:paraId="42A5DE86"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0.000032</w:t>
            </w:r>
          </w:p>
        </w:tc>
      </w:tr>
      <w:tr w:rsidR="009F0FEA" w:rsidRPr="001969C9" w14:paraId="6EB18B90" w14:textId="77777777" w:rsidTr="0013673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EB08B3"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0.5</w:t>
            </w:r>
          </w:p>
        </w:tc>
        <w:tc>
          <w:tcPr>
            <w:tcW w:w="960" w:type="dxa"/>
            <w:tcBorders>
              <w:top w:val="nil"/>
              <w:left w:val="nil"/>
              <w:bottom w:val="single" w:sz="4" w:space="0" w:color="auto"/>
              <w:right w:val="nil"/>
            </w:tcBorders>
            <w:shd w:val="clear" w:color="auto" w:fill="auto"/>
            <w:noWrap/>
            <w:vAlign w:val="bottom"/>
            <w:hideMark/>
          </w:tcPr>
          <w:p w14:paraId="41B9A14E"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4.492491</w:t>
            </w:r>
          </w:p>
        </w:tc>
        <w:tc>
          <w:tcPr>
            <w:tcW w:w="960" w:type="dxa"/>
            <w:tcBorders>
              <w:top w:val="nil"/>
              <w:left w:val="nil"/>
              <w:bottom w:val="single" w:sz="4" w:space="0" w:color="auto"/>
              <w:right w:val="nil"/>
            </w:tcBorders>
            <w:shd w:val="clear" w:color="auto" w:fill="auto"/>
            <w:noWrap/>
            <w:vAlign w:val="bottom"/>
            <w:hideMark/>
          </w:tcPr>
          <w:p w14:paraId="096E04DB"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3.365712</w:t>
            </w:r>
          </w:p>
        </w:tc>
        <w:tc>
          <w:tcPr>
            <w:tcW w:w="960" w:type="dxa"/>
            <w:tcBorders>
              <w:top w:val="nil"/>
              <w:left w:val="nil"/>
              <w:bottom w:val="single" w:sz="4" w:space="0" w:color="auto"/>
              <w:right w:val="single" w:sz="4" w:space="0" w:color="auto"/>
            </w:tcBorders>
            <w:shd w:val="clear" w:color="auto" w:fill="auto"/>
            <w:noWrap/>
            <w:vAlign w:val="bottom"/>
            <w:hideMark/>
          </w:tcPr>
          <w:p w14:paraId="5CBCFF07"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52.28256</w:t>
            </w:r>
          </w:p>
        </w:tc>
        <w:tc>
          <w:tcPr>
            <w:tcW w:w="960" w:type="dxa"/>
            <w:tcBorders>
              <w:top w:val="nil"/>
              <w:left w:val="nil"/>
              <w:bottom w:val="single" w:sz="4" w:space="0" w:color="auto"/>
              <w:right w:val="nil"/>
            </w:tcBorders>
            <w:shd w:val="clear" w:color="auto" w:fill="auto"/>
            <w:noWrap/>
            <w:vAlign w:val="bottom"/>
            <w:hideMark/>
          </w:tcPr>
          <w:p w14:paraId="59909598"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0.000044</w:t>
            </w:r>
          </w:p>
        </w:tc>
        <w:tc>
          <w:tcPr>
            <w:tcW w:w="960" w:type="dxa"/>
            <w:tcBorders>
              <w:top w:val="nil"/>
              <w:left w:val="nil"/>
              <w:bottom w:val="single" w:sz="4" w:space="0" w:color="auto"/>
              <w:right w:val="nil"/>
            </w:tcBorders>
            <w:shd w:val="clear" w:color="auto" w:fill="auto"/>
            <w:noWrap/>
            <w:vAlign w:val="bottom"/>
            <w:hideMark/>
          </w:tcPr>
          <w:p w14:paraId="1AC7D132"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0.000031</w:t>
            </w:r>
          </w:p>
        </w:tc>
        <w:tc>
          <w:tcPr>
            <w:tcW w:w="960" w:type="dxa"/>
            <w:tcBorders>
              <w:top w:val="nil"/>
              <w:left w:val="nil"/>
              <w:bottom w:val="single" w:sz="4" w:space="0" w:color="auto"/>
              <w:right w:val="single" w:sz="4" w:space="0" w:color="auto"/>
            </w:tcBorders>
            <w:shd w:val="clear" w:color="auto" w:fill="auto"/>
            <w:noWrap/>
            <w:vAlign w:val="bottom"/>
            <w:hideMark/>
          </w:tcPr>
          <w:p w14:paraId="7EB130FE" w14:textId="77777777" w:rsidR="009F0FEA" w:rsidRPr="001969C9" w:rsidRDefault="009F0FEA" w:rsidP="0013673B">
            <w:pPr>
              <w:jc w:val="right"/>
              <w:rPr>
                <w:rFonts w:ascii="Calibri" w:eastAsia="Times New Roman" w:hAnsi="Calibri" w:cs="Times New Roman"/>
                <w:color w:val="000000"/>
              </w:rPr>
            </w:pPr>
            <w:r w:rsidRPr="001969C9">
              <w:rPr>
                <w:rFonts w:ascii="Calibri" w:eastAsia="Times New Roman" w:hAnsi="Calibri" w:cs="Times New Roman"/>
                <w:color w:val="000000"/>
              </w:rPr>
              <w:t>0.000027</w:t>
            </w:r>
          </w:p>
        </w:tc>
      </w:tr>
    </w:tbl>
    <w:p w14:paraId="2C4406EE" w14:textId="77777777" w:rsidR="009F0FEA" w:rsidRDefault="009F0FEA" w:rsidP="009F0FEA">
      <w:pPr>
        <w:jc w:val="center"/>
        <w:rPr>
          <w:rFonts w:ascii="Times New Roman" w:hAnsi="Times New Roman"/>
        </w:rPr>
      </w:pPr>
      <w:r>
        <w:rPr>
          <w:rFonts w:ascii="Times New Roman" w:hAnsi="Times New Roman"/>
        </w:rPr>
        <w:t>Table 1: Error and Computation Time using different step size and methods.</w:t>
      </w:r>
    </w:p>
    <w:tbl>
      <w:tblPr>
        <w:tblW w:w="7680" w:type="dxa"/>
        <w:jc w:val="center"/>
        <w:tblLook w:val="04A0" w:firstRow="1" w:lastRow="0" w:firstColumn="1" w:lastColumn="0" w:noHBand="0" w:noVBand="1"/>
      </w:tblPr>
      <w:tblGrid>
        <w:gridCol w:w="960"/>
        <w:gridCol w:w="1000"/>
        <w:gridCol w:w="960"/>
        <w:gridCol w:w="1000"/>
        <w:gridCol w:w="1007"/>
        <w:gridCol w:w="1007"/>
        <w:gridCol w:w="1007"/>
        <w:gridCol w:w="1007"/>
      </w:tblGrid>
      <w:tr w:rsidR="009F0FEA" w:rsidRPr="00011134" w14:paraId="21F3E54C" w14:textId="77777777" w:rsidTr="0013673B">
        <w:trPr>
          <w:trHeight w:val="242"/>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48CA966D" w14:textId="77777777" w:rsidR="009F0FEA" w:rsidRPr="00011134" w:rsidRDefault="009F0FEA" w:rsidP="0013673B">
            <w:pPr>
              <w:jc w:val="right"/>
              <w:rPr>
                <w:rFonts w:ascii="Calibri" w:eastAsia="Times New Roman" w:hAnsi="Calibri" w:cs="Times New Roman"/>
                <w:color w:val="000000"/>
              </w:rPr>
            </w:pPr>
          </w:p>
        </w:tc>
        <w:tc>
          <w:tcPr>
            <w:tcW w:w="2880" w:type="dxa"/>
            <w:gridSpan w:val="3"/>
            <w:tcBorders>
              <w:top w:val="single" w:sz="4" w:space="0" w:color="auto"/>
              <w:left w:val="nil"/>
              <w:bottom w:val="single" w:sz="4" w:space="0" w:color="auto"/>
              <w:right w:val="nil"/>
            </w:tcBorders>
            <w:shd w:val="clear" w:color="auto" w:fill="auto"/>
            <w:vAlign w:val="center"/>
          </w:tcPr>
          <w:p w14:paraId="1EF9B5C2" w14:textId="77777777" w:rsidR="009F0FEA" w:rsidRPr="00011134" w:rsidRDefault="009F0FEA" w:rsidP="0013673B">
            <w:pPr>
              <w:jc w:val="center"/>
              <w:rPr>
                <w:rFonts w:ascii="Calibri" w:eastAsia="Times New Roman" w:hAnsi="Calibri" w:cs="Times New Roman"/>
                <w:color w:val="000000"/>
              </w:rPr>
            </w:pPr>
            <w:r>
              <w:rPr>
                <w:rFonts w:ascii="Calibri" w:eastAsia="Times New Roman" w:hAnsi="Calibri" w:cs="Times New Roman"/>
                <w:color w:val="000000"/>
              </w:rPr>
              <w:t>Approx. Value at t = 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E8500" w14:textId="77777777" w:rsidR="009F0FEA" w:rsidRPr="00011134" w:rsidRDefault="009F0FEA" w:rsidP="0013673B">
            <w:pPr>
              <w:rPr>
                <w:rFonts w:ascii="Calibri" w:eastAsia="Times New Roman" w:hAnsi="Calibri" w:cs="Times New Roman"/>
                <w:color w:val="000000"/>
              </w:rPr>
            </w:pPr>
          </w:p>
        </w:tc>
        <w:tc>
          <w:tcPr>
            <w:tcW w:w="2880" w:type="dxa"/>
            <w:gridSpan w:val="3"/>
            <w:tcBorders>
              <w:top w:val="single" w:sz="4" w:space="0" w:color="auto"/>
              <w:left w:val="nil"/>
              <w:bottom w:val="single" w:sz="4" w:space="0" w:color="auto"/>
              <w:right w:val="single" w:sz="4" w:space="0" w:color="auto"/>
            </w:tcBorders>
            <w:shd w:val="clear" w:color="auto" w:fill="auto"/>
            <w:vAlign w:val="center"/>
          </w:tcPr>
          <w:p w14:paraId="640153AC" w14:textId="77777777" w:rsidR="009F0FEA" w:rsidRPr="00011134" w:rsidRDefault="009F0FEA" w:rsidP="0013673B">
            <w:pPr>
              <w:jc w:val="center"/>
              <w:rPr>
                <w:rFonts w:ascii="Calibri" w:eastAsia="Times New Roman" w:hAnsi="Calibri" w:cs="Times New Roman"/>
                <w:color w:val="000000"/>
              </w:rPr>
            </w:pPr>
            <w:r>
              <w:rPr>
                <w:rFonts w:ascii="Calibri" w:eastAsia="Times New Roman" w:hAnsi="Calibri" w:cs="Times New Roman"/>
                <w:color w:val="000000"/>
              </w:rPr>
              <w:t>Error at t = 1.4</w:t>
            </w:r>
          </w:p>
        </w:tc>
      </w:tr>
      <w:tr w:rsidR="009F0FEA" w:rsidRPr="00011134" w14:paraId="0006D843" w14:textId="77777777" w:rsidTr="0013673B">
        <w:trPr>
          <w:trHeight w:val="9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05919"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 xml:space="preserve">step </w:t>
            </w:r>
            <w:proofErr w:type="gramStart"/>
            <w:r w:rsidRPr="00011134">
              <w:rPr>
                <w:rFonts w:ascii="Calibri" w:eastAsia="Times New Roman" w:hAnsi="Calibri" w:cs="Times New Roman"/>
                <w:color w:val="000000"/>
              </w:rPr>
              <w:t>size  h</w:t>
            </w:r>
            <w:proofErr w:type="gramEnd"/>
          </w:p>
        </w:tc>
        <w:tc>
          <w:tcPr>
            <w:tcW w:w="960" w:type="dxa"/>
            <w:tcBorders>
              <w:top w:val="single" w:sz="4" w:space="0" w:color="auto"/>
              <w:left w:val="nil"/>
              <w:bottom w:val="single" w:sz="4" w:space="0" w:color="auto"/>
              <w:right w:val="nil"/>
            </w:tcBorders>
            <w:shd w:val="clear" w:color="auto" w:fill="auto"/>
            <w:vAlign w:val="center"/>
            <w:hideMark/>
          </w:tcPr>
          <w:p w14:paraId="1C56C84F"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Taylor Method Order 2</w:t>
            </w:r>
          </w:p>
        </w:tc>
        <w:tc>
          <w:tcPr>
            <w:tcW w:w="960" w:type="dxa"/>
            <w:tcBorders>
              <w:top w:val="single" w:sz="4" w:space="0" w:color="auto"/>
              <w:left w:val="nil"/>
              <w:bottom w:val="single" w:sz="4" w:space="0" w:color="auto"/>
              <w:right w:val="nil"/>
            </w:tcBorders>
            <w:shd w:val="clear" w:color="auto" w:fill="auto"/>
            <w:vAlign w:val="center"/>
            <w:hideMark/>
          </w:tcPr>
          <w:p w14:paraId="484F4954"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 xml:space="preserve">Runge </w:t>
            </w:r>
            <w:proofErr w:type="spellStart"/>
            <w:r w:rsidRPr="00011134">
              <w:rPr>
                <w:rFonts w:ascii="Calibri" w:eastAsia="Times New Roman" w:hAnsi="Calibri" w:cs="Times New Roman"/>
                <w:color w:val="000000"/>
              </w:rPr>
              <w:t>Kutta</w:t>
            </w:r>
            <w:proofErr w:type="spellEnd"/>
            <w:r w:rsidRPr="00011134">
              <w:rPr>
                <w:rFonts w:ascii="Calibri" w:eastAsia="Times New Roman" w:hAnsi="Calibri" w:cs="Times New Roman"/>
                <w:color w:val="000000"/>
              </w:rPr>
              <w:t xml:space="preserve"> Order 2</w:t>
            </w:r>
          </w:p>
        </w:tc>
        <w:tc>
          <w:tcPr>
            <w:tcW w:w="960" w:type="dxa"/>
            <w:tcBorders>
              <w:top w:val="single" w:sz="4" w:space="0" w:color="auto"/>
              <w:left w:val="nil"/>
              <w:bottom w:val="single" w:sz="4" w:space="0" w:color="auto"/>
              <w:right w:val="nil"/>
            </w:tcBorders>
            <w:shd w:val="clear" w:color="auto" w:fill="auto"/>
            <w:vAlign w:val="center"/>
            <w:hideMark/>
          </w:tcPr>
          <w:p w14:paraId="24BCF20F"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Implicit Euler Method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EFB6B" w14:textId="77777777" w:rsidR="009F0FEA" w:rsidRPr="00011134" w:rsidRDefault="009F0FEA" w:rsidP="0013673B">
            <w:pPr>
              <w:rPr>
                <w:rFonts w:ascii="Calibri" w:eastAsia="Times New Roman" w:hAnsi="Calibri" w:cs="Times New Roman"/>
                <w:color w:val="000000"/>
              </w:rPr>
            </w:pPr>
            <w:r w:rsidRPr="00011134">
              <w:rPr>
                <w:rFonts w:ascii="Calibri" w:eastAsia="Times New Roman" w:hAnsi="Calibri" w:cs="Times New Roman"/>
                <w:color w:val="000000"/>
              </w:rPr>
              <w:t>real value</w:t>
            </w:r>
          </w:p>
        </w:tc>
        <w:tc>
          <w:tcPr>
            <w:tcW w:w="960" w:type="dxa"/>
            <w:tcBorders>
              <w:top w:val="single" w:sz="4" w:space="0" w:color="auto"/>
              <w:left w:val="nil"/>
              <w:bottom w:val="single" w:sz="4" w:space="0" w:color="auto"/>
              <w:right w:val="nil"/>
            </w:tcBorders>
            <w:shd w:val="clear" w:color="auto" w:fill="auto"/>
            <w:vAlign w:val="center"/>
            <w:hideMark/>
          </w:tcPr>
          <w:p w14:paraId="11202D23"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Taylor Method Order 2</w:t>
            </w:r>
          </w:p>
        </w:tc>
        <w:tc>
          <w:tcPr>
            <w:tcW w:w="960" w:type="dxa"/>
            <w:tcBorders>
              <w:top w:val="single" w:sz="4" w:space="0" w:color="auto"/>
              <w:left w:val="nil"/>
              <w:bottom w:val="single" w:sz="4" w:space="0" w:color="auto"/>
              <w:right w:val="nil"/>
            </w:tcBorders>
            <w:shd w:val="clear" w:color="auto" w:fill="auto"/>
            <w:vAlign w:val="center"/>
            <w:hideMark/>
          </w:tcPr>
          <w:p w14:paraId="1A705589"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 xml:space="preserve">Runge </w:t>
            </w:r>
            <w:proofErr w:type="spellStart"/>
            <w:r w:rsidRPr="00011134">
              <w:rPr>
                <w:rFonts w:ascii="Calibri" w:eastAsia="Times New Roman" w:hAnsi="Calibri" w:cs="Times New Roman"/>
                <w:color w:val="000000"/>
              </w:rPr>
              <w:t>Kutta</w:t>
            </w:r>
            <w:proofErr w:type="spellEnd"/>
            <w:r w:rsidRPr="00011134">
              <w:rPr>
                <w:rFonts w:ascii="Calibri" w:eastAsia="Times New Roman" w:hAnsi="Calibri" w:cs="Times New Roman"/>
                <w:color w:val="000000"/>
              </w:rPr>
              <w:t xml:space="preserve"> Order 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28E16A0" w14:textId="77777777" w:rsidR="009F0FEA" w:rsidRPr="00011134" w:rsidRDefault="009F0FEA" w:rsidP="0013673B">
            <w:pPr>
              <w:jc w:val="center"/>
              <w:rPr>
                <w:rFonts w:ascii="Calibri" w:eastAsia="Times New Roman" w:hAnsi="Calibri" w:cs="Times New Roman"/>
                <w:color w:val="000000"/>
              </w:rPr>
            </w:pPr>
            <w:r w:rsidRPr="00011134">
              <w:rPr>
                <w:rFonts w:ascii="Calibri" w:eastAsia="Times New Roman" w:hAnsi="Calibri" w:cs="Times New Roman"/>
                <w:color w:val="000000"/>
              </w:rPr>
              <w:t>Implicit Euler Method</w:t>
            </w:r>
          </w:p>
        </w:tc>
      </w:tr>
      <w:tr w:rsidR="009F0FEA" w:rsidRPr="00011134" w14:paraId="6F20A037" w14:textId="77777777" w:rsidTr="0013673B">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21A3378B"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center"/>
            <w:hideMark/>
          </w:tcPr>
          <w:p w14:paraId="0D9681A1"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2.6099</w:t>
            </w:r>
          </w:p>
        </w:tc>
        <w:tc>
          <w:tcPr>
            <w:tcW w:w="960" w:type="dxa"/>
            <w:tcBorders>
              <w:top w:val="nil"/>
              <w:left w:val="nil"/>
              <w:bottom w:val="nil"/>
              <w:right w:val="nil"/>
            </w:tcBorders>
            <w:shd w:val="clear" w:color="auto" w:fill="auto"/>
            <w:noWrap/>
            <w:vAlign w:val="center"/>
            <w:hideMark/>
          </w:tcPr>
          <w:p w14:paraId="61F7AC18"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2.6119</w:t>
            </w:r>
          </w:p>
        </w:tc>
        <w:tc>
          <w:tcPr>
            <w:tcW w:w="960" w:type="dxa"/>
            <w:tcBorders>
              <w:top w:val="nil"/>
              <w:left w:val="nil"/>
              <w:bottom w:val="nil"/>
              <w:right w:val="nil"/>
            </w:tcBorders>
            <w:shd w:val="clear" w:color="auto" w:fill="auto"/>
            <w:noWrap/>
            <w:vAlign w:val="center"/>
            <w:hideMark/>
          </w:tcPr>
          <w:p w14:paraId="7591EDCE"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2.9404</w:t>
            </w:r>
          </w:p>
        </w:tc>
        <w:tc>
          <w:tcPr>
            <w:tcW w:w="960" w:type="dxa"/>
            <w:tcBorders>
              <w:top w:val="nil"/>
              <w:left w:val="single" w:sz="4" w:space="0" w:color="auto"/>
              <w:bottom w:val="nil"/>
              <w:right w:val="single" w:sz="4" w:space="0" w:color="auto"/>
            </w:tcBorders>
            <w:shd w:val="clear" w:color="auto" w:fill="auto"/>
            <w:noWrap/>
            <w:vAlign w:val="center"/>
            <w:hideMark/>
          </w:tcPr>
          <w:p w14:paraId="7A5CF6E9"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2.62036</w:t>
            </w:r>
          </w:p>
        </w:tc>
        <w:tc>
          <w:tcPr>
            <w:tcW w:w="960" w:type="dxa"/>
            <w:tcBorders>
              <w:top w:val="nil"/>
              <w:left w:val="nil"/>
              <w:bottom w:val="nil"/>
              <w:right w:val="nil"/>
            </w:tcBorders>
            <w:shd w:val="clear" w:color="auto" w:fill="auto"/>
            <w:noWrap/>
            <w:vAlign w:val="center"/>
            <w:hideMark/>
          </w:tcPr>
          <w:p w14:paraId="5B794B3E"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0.01046</w:t>
            </w:r>
          </w:p>
        </w:tc>
        <w:tc>
          <w:tcPr>
            <w:tcW w:w="960" w:type="dxa"/>
            <w:tcBorders>
              <w:top w:val="nil"/>
              <w:left w:val="nil"/>
              <w:bottom w:val="nil"/>
              <w:right w:val="nil"/>
            </w:tcBorders>
            <w:shd w:val="clear" w:color="auto" w:fill="auto"/>
            <w:noWrap/>
            <w:vAlign w:val="center"/>
            <w:hideMark/>
          </w:tcPr>
          <w:p w14:paraId="57487A70"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0.00846</w:t>
            </w:r>
          </w:p>
        </w:tc>
        <w:tc>
          <w:tcPr>
            <w:tcW w:w="960" w:type="dxa"/>
            <w:tcBorders>
              <w:top w:val="nil"/>
              <w:left w:val="nil"/>
              <w:bottom w:val="nil"/>
              <w:right w:val="single" w:sz="4" w:space="0" w:color="auto"/>
            </w:tcBorders>
            <w:shd w:val="clear" w:color="auto" w:fill="auto"/>
            <w:noWrap/>
            <w:vAlign w:val="center"/>
            <w:hideMark/>
          </w:tcPr>
          <w:p w14:paraId="128E10A1"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0.32004</w:t>
            </w:r>
          </w:p>
        </w:tc>
      </w:tr>
      <w:tr w:rsidR="009F0FEA" w:rsidRPr="00011134" w14:paraId="55581C96" w14:textId="77777777" w:rsidTr="0013673B">
        <w:trPr>
          <w:trHeight w:val="300"/>
          <w:jc w:val="center"/>
        </w:trPr>
        <w:tc>
          <w:tcPr>
            <w:tcW w:w="960" w:type="dxa"/>
            <w:tcBorders>
              <w:top w:val="nil"/>
              <w:left w:val="single" w:sz="4" w:space="0" w:color="auto"/>
              <w:bottom w:val="nil"/>
              <w:right w:val="single" w:sz="4" w:space="0" w:color="auto"/>
            </w:tcBorders>
            <w:shd w:val="clear" w:color="auto" w:fill="auto"/>
            <w:noWrap/>
            <w:vAlign w:val="center"/>
            <w:hideMark/>
          </w:tcPr>
          <w:p w14:paraId="51AF52DE"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center"/>
            <w:hideMark/>
          </w:tcPr>
          <w:p w14:paraId="4E0AF646"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2.581</w:t>
            </w:r>
          </w:p>
        </w:tc>
        <w:tc>
          <w:tcPr>
            <w:tcW w:w="960" w:type="dxa"/>
            <w:tcBorders>
              <w:top w:val="nil"/>
              <w:left w:val="nil"/>
              <w:bottom w:val="nil"/>
              <w:right w:val="nil"/>
            </w:tcBorders>
            <w:shd w:val="clear" w:color="auto" w:fill="auto"/>
            <w:noWrap/>
            <w:vAlign w:val="center"/>
            <w:hideMark/>
          </w:tcPr>
          <w:p w14:paraId="1596BD4A"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2.5888</w:t>
            </w:r>
          </w:p>
        </w:tc>
        <w:tc>
          <w:tcPr>
            <w:tcW w:w="960" w:type="dxa"/>
            <w:tcBorders>
              <w:top w:val="nil"/>
              <w:left w:val="nil"/>
              <w:bottom w:val="nil"/>
              <w:right w:val="nil"/>
            </w:tcBorders>
            <w:shd w:val="clear" w:color="auto" w:fill="auto"/>
            <w:noWrap/>
            <w:vAlign w:val="center"/>
            <w:hideMark/>
          </w:tcPr>
          <w:p w14:paraId="52E87BE6"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3.3084</w:t>
            </w:r>
          </w:p>
        </w:tc>
        <w:tc>
          <w:tcPr>
            <w:tcW w:w="960" w:type="dxa"/>
            <w:tcBorders>
              <w:top w:val="nil"/>
              <w:left w:val="single" w:sz="4" w:space="0" w:color="auto"/>
              <w:bottom w:val="nil"/>
              <w:right w:val="single" w:sz="4" w:space="0" w:color="auto"/>
            </w:tcBorders>
            <w:shd w:val="clear" w:color="auto" w:fill="auto"/>
            <w:noWrap/>
            <w:vAlign w:val="center"/>
            <w:hideMark/>
          </w:tcPr>
          <w:p w14:paraId="3BE6135A"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2.62036</w:t>
            </w:r>
          </w:p>
        </w:tc>
        <w:tc>
          <w:tcPr>
            <w:tcW w:w="960" w:type="dxa"/>
            <w:tcBorders>
              <w:top w:val="nil"/>
              <w:left w:val="nil"/>
              <w:bottom w:val="nil"/>
              <w:right w:val="nil"/>
            </w:tcBorders>
            <w:shd w:val="clear" w:color="auto" w:fill="auto"/>
            <w:noWrap/>
            <w:vAlign w:val="center"/>
            <w:hideMark/>
          </w:tcPr>
          <w:p w14:paraId="048133A6"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0.03936</w:t>
            </w:r>
          </w:p>
        </w:tc>
        <w:tc>
          <w:tcPr>
            <w:tcW w:w="960" w:type="dxa"/>
            <w:tcBorders>
              <w:top w:val="nil"/>
              <w:left w:val="nil"/>
              <w:bottom w:val="nil"/>
              <w:right w:val="nil"/>
            </w:tcBorders>
            <w:shd w:val="clear" w:color="auto" w:fill="auto"/>
            <w:noWrap/>
            <w:vAlign w:val="center"/>
            <w:hideMark/>
          </w:tcPr>
          <w:p w14:paraId="6BA71383"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0.03156</w:t>
            </w:r>
          </w:p>
        </w:tc>
        <w:tc>
          <w:tcPr>
            <w:tcW w:w="960" w:type="dxa"/>
            <w:tcBorders>
              <w:top w:val="nil"/>
              <w:left w:val="nil"/>
              <w:bottom w:val="nil"/>
              <w:right w:val="single" w:sz="4" w:space="0" w:color="auto"/>
            </w:tcBorders>
            <w:shd w:val="clear" w:color="auto" w:fill="auto"/>
            <w:noWrap/>
            <w:vAlign w:val="center"/>
            <w:hideMark/>
          </w:tcPr>
          <w:p w14:paraId="03A468E0"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0.68804</w:t>
            </w:r>
          </w:p>
        </w:tc>
      </w:tr>
      <w:tr w:rsidR="009F0FEA" w:rsidRPr="00011134" w14:paraId="46E9C708" w14:textId="77777777" w:rsidTr="0013673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D7DB6"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0.2</w:t>
            </w:r>
          </w:p>
        </w:tc>
        <w:tc>
          <w:tcPr>
            <w:tcW w:w="960" w:type="dxa"/>
            <w:tcBorders>
              <w:top w:val="nil"/>
              <w:left w:val="nil"/>
              <w:bottom w:val="single" w:sz="4" w:space="0" w:color="auto"/>
              <w:right w:val="nil"/>
            </w:tcBorders>
            <w:shd w:val="clear" w:color="auto" w:fill="auto"/>
            <w:noWrap/>
            <w:vAlign w:val="bottom"/>
            <w:hideMark/>
          </w:tcPr>
          <w:p w14:paraId="27DC7314"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2.4805</w:t>
            </w:r>
          </w:p>
        </w:tc>
        <w:tc>
          <w:tcPr>
            <w:tcW w:w="960" w:type="dxa"/>
            <w:tcBorders>
              <w:top w:val="nil"/>
              <w:left w:val="nil"/>
              <w:bottom w:val="single" w:sz="4" w:space="0" w:color="auto"/>
              <w:right w:val="nil"/>
            </w:tcBorders>
            <w:shd w:val="clear" w:color="auto" w:fill="auto"/>
            <w:noWrap/>
            <w:vAlign w:val="bottom"/>
            <w:hideMark/>
          </w:tcPr>
          <w:p w14:paraId="4F379670"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2.5096</w:t>
            </w:r>
          </w:p>
        </w:tc>
        <w:tc>
          <w:tcPr>
            <w:tcW w:w="960" w:type="dxa"/>
            <w:tcBorders>
              <w:top w:val="nil"/>
              <w:left w:val="nil"/>
              <w:bottom w:val="single" w:sz="4" w:space="0" w:color="auto"/>
              <w:right w:val="nil"/>
            </w:tcBorders>
            <w:shd w:val="clear" w:color="auto" w:fill="auto"/>
            <w:noWrap/>
            <w:vAlign w:val="bottom"/>
            <w:hideMark/>
          </w:tcPr>
          <w:p w14:paraId="22932E2A"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4.2335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5ED52E"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2.62036</w:t>
            </w:r>
          </w:p>
        </w:tc>
        <w:tc>
          <w:tcPr>
            <w:tcW w:w="960" w:type="dxa"/>
            <w:tcBorders>
              <w:top w:val="nil"/>
              <w:left w:val="nil"/>
              <w:bottom w:val="single" w:sz="4" w:space="0" w:color="auto"/>
              <w:right w:val="nil"/>
            </w:tcBorders>
            <w:shd w:val="clear" w:color="auto" w:fill="auto"/>
            <w:noWrap/>
            <w:vAlign w:val="bottom"/>
            <w:hideMark/>
          </w:tcPr>
          <w:p w14:paraId="682509F8"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0.13986</w:t>
            </w:r>
          </w:p>
        </w:tc>
        <w:tc>
          <w:tcPr>
            <w:tcW w:w="960" w:type="dxa"/>
            <w:tcBorders>
              <w:top w:val="nil"/>
              <w:left w:val="nil"/>
              <w:bottom w:val="single" w:sz="4" w:space="0" w:color="auto"/>
              <w:right w:val="nil"/>
            </w:tcBorders>
            <w:shd w:val="clear" w:color="auto" w:fill="auto"/>
            <w:noWrap/>
            <w:vAlign w:val="bottom"/>
            <w:hideMark/>
          </w:tcPr>
          <w:p w14:paraId="6FFC5B23"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0.11076</w:t>
            </w:r>
          </w:p>
        </w:tc>
        <w:tc>
          <w:tcPr>
            <w:tcW w:w="960" w:type="dxa"/>
            <w:tcBorders>
              <w:top w:val="nil"/>
              <w:left w:val="nil"/>
              <w:bottom w:val="single" w:sz="4" w:space="0" w:color="auto"/>
              <w:right w:val="single" w:sz="4" w:space="0" w:color="auto"/>
            </w:tcBorders>
            <w:shd w:val="clear" w:color="auto" w:fill="auto"/>
            <w:noWrap/>
            <w:vAlign w:val="bottom"/>
            <w:hideMark/>
          </w:tcPr>
          <w:p w14:paraId="3F414B12" w14:textId="77777777" w:rsidR="009F0FEA" w:rsidRPr="00011134" w:rsidRDefault="009F0FEA" w:rsidP="0013673B">
            <w:pPr>
              <w:jc w:val="right"/>
              <w:rPr>
                <w:rFonts w:ascii="Calibri" w:eastAsia="Times New Roman" w:hAnsi="Calibri" w:cs="Times New Roman"/>
                <w:color w:val="000000"/>
              </w:rPr>
            </w:pPr>
            <w:r w:rsidRPr="00011134">
              <w:rPr>
                <w:rFonts w:ascii="Calibri" w:eastAsia="Times New Roman" w:hAnsi="Calibri" w:cs="Times New Roman"/>
                <w:color w:val="000000"/>
              </w:rPr>
              <w:t>1.61314</w:t>
            </w:r>
          </w:p>
        </w:tc>
      </w:tr>
    </w:tbl>
    <w:p w14:paraId="1185616A" w14:textId="77777777" w:rsidR="009F0FEA" w:rsidRDefault="009F0FEA" w:rsidP="009F0FEA">
      <w:pPr>
        <w:jc w:val="center"/>
        <w:rPr>
          <w:rFonts w:ascii="Times New Roman" w:hAnsi="Times New Roman"/>
        </w:rPr>
      </w:pPr>
      <w:r>
        <w:rPr>
          <w:rFonts w:ascii="Times New Roman" w:hAnsi="Times New Roman"/>
        </w:rPr>
        <w:t>Table 2: Approximated Values at t =1.4 and corresponding errors.</w:t>
      </w:r>
    </w:p>
    <w:p w14:paraId="44F6DB60" w14:textId="77777777" w:rsidR="009F0FEA" w:rsidRDefault="009F0FEA" w:rsidP="009F0FEA">
      <w:pPr>
        <w:rPr>
          <w:rFonts w:ascii="Times New Roman" w:hAnsi="Times New Roman"/>
          <w:u w:val="single"/>
        </w:rPr>
      </w:pPr>
    </w:p>
    <w:p w14:paraId="4D4AD0BC" w14:textId="77777777" w:rsidR="009F0FEA" w:rsidRPr="006751FE" w:rsidRDefault="009F0FEA" w:rsidP="009F0FEA">
      <w:pPr>
        <w:rPr>
          <w:rFonts w:ascii="Times New Roman" w:hAnsi="Times New Roman"/>
        </w:rPr>
      </w:pPr>
      <w:r w:rsidRPr="0043306D">
        <w:rPr>
          <w:rFonts w:ascii="Times New Roman" w:hAnsi="Times New Roman"/>
          <w:u w:val="single"/>
        </w:rPr>
        <w:t>Error Analysis</w:t>
      </w:r>
      <w:r>
        <w:rPr>
          <w:rFonts w:ascii="Times New Roman" w:hAnsi="Times New Roman"/>
        </w:rPr>
        <w:t xml:space="preserve">: Using any step size, it would appear that Runge </w:t>
      </w:r>
      <w:proofErr w:type="spellStart"/>
      <w:r>
        <w:rPr>
          <w:rFonts w:ascii="Times New Roman" w:hAnsi="Times New Roman"/>
        </w:rPr>
        <w:t>Kutta</w:t>
      </w:r>
      <w:proofErr w:type="spellEnd"/>
      <w:r>
        <w:rPr>
          <w:rFonts w:ascii="Times New Roman" w:hAnsi="Times New Roman"/>
        </w:rPr>
        <w:t xml:space="preserve"> of Order 2 yields the smallest error difference. As expected, using smaller step sizes, decreases the total error for each method. It also looks like doubling the step size would give us double the total error for both the Taylor Method and Runge </w:t>
      </w:r>
      <w:proofErr w:type="spellStart"/>
      <w:r>
        <w:rPr>
          <w:rFonts w:ascii="Times New Roman" w:hAnsi="Times New Roman"/>
        </w:rPr>
        <w:t>Kutta</w:t>
      </w:r>
      <w:proofErr w:type="spellEnd"/>
      <w:r>
        <w:rPr>
          <w:rFonts w:ascii="Times New Roman" w:hAnsi="Times New Roman"/>
        </w:rPr>
        <w:t xml:space="preserve"> of Order 2. For the implicit Euler method, there are a lot of local truncation error at each approximation and it adds up, which is why it gives such a high amount of total error. From Table 2, we can see that doubling the step size increased the error by approx. 4 times more for both the Taylor Method and Runge </w:t>
      </w:r>
      <w:proofErr w:type="spellStart"/>
      <w:r>
        <w:rPr>
          <w:rFonts w:ascii="Times New Roman" w:hAnsi="Times New Roman"/>
        </w:rPr>
        <w:t>Kutta</w:t>
      </w:r>
      <w:proofErr w:type="spellEnd"/>
      <w:r>
        <w:rPr>
          <w:rFonts w:ascii="Times New Roman" w:hAnsi="Times New Roman"/>
        </w:rPr>
        <w:t xml:space="preserve"> Order 2. This is because the local truncation error is O(h</w:t>
      </w:r>
      <w:r>
        <w:rPr>
          <w:rFonts w:ascii="Times New Roman" w:hAnsi="Times New Roman"/>
          <w:vertAlign w:val="superscript"/>
        </w:rPr>
        <w:t>2</w:t>
      </w:r>
      <w:r>
        <w:rPr>
          <w:rFonts w:ascii="Times New Roman" w:hAnsi="Times New Roman"/>
        </w:rPr>
        <w:t>) and doubling the step size will give us 4 times as much LTE. Euler’s Method’s LTE is O(h) so doubling it will double the error and it can be seen from table 2 that the error did double when the step size is doubled.</w:t>
      </w:r>
    </w:p>
    <w:p w14:paraId="4A36947D" w14:textId="77777777" w:rsidR="009F0FEA" w:rsidRDefault="009F0FEA" w:rsidP="009F0FEA">
      <w:pPr>
        <w:rPr>
          <w:rFonts w:ascii="Times New Roman" w:hAnsi="Times New Roman"/>
        </w:rPr>
      </w:pPr>
      <w:r>
        <w:rPr>
          <w:rFonts w:ascii="Times New Roman" w:hAnsi="Times New Roman"/>
        </w:rPr>
        <w:br/>
      </w:r>
      <w:r w:rsidRPr="0043306D">
        <w:rPr>
          <w:rFonts w:ascii="Times New Roman" w:hAnsi="Times New Roman"/>
          <w:u w:val="single"/>
        </w:rPr>
        <w:t>Computation Time Analysis</w:t>
      </w:r>
      <w:r>
        <w:rPr>
          <w:rFonts w:ascii="Times New Roman" w:hAnsi="Times New Roman"/>
        </w:rPr>
        <w:t xml:space="preserve">: Increasing the step size also increases the computation time </w:t>
      </w:r>
      <w:r>
        <w:rPr>
          <w:rFonts w:ascii="Times New Roman" w:hAnsi="Times New Roman"/>
        </w:rPr>
        <w:lastRenderedPageBreak/>
        <w:t xml:space="preserve">because there will be more computations. Out of the three methods used, the Implicit Euler Method is the fastest, mainly because it only contains 1 line of function </w:t>
      </w:r>
      <w:proofErr w:type="spellStart"/>
      <w:r>
        <w:rPr>
          <w:rFonts w:ascii="Times New Roman" w:hAnsi="Times New Roman"/>
        </w:rPr>
        <w:t>evaulation</w:t>
      </w:r>
      <w:proofErr w:type="spellEnd"/>
      <w:r>
        <w:rPr>
          <w:rFonts w:ascii="Times New Roman" w:hAnsi="Times New Roman"/>
        </w:rPr>
        <w:t xml:space="preserve"> for each approximation, since I have directly solved for the update rule. The other two requires a bit more computations, thus the longer computational </w:t>
      </w:r>
      <w:proofErr w:type="gramStart"/>
      <w:r>
        <w:rPr>
          <w:rFonts w:ascii="Times New Roman" w:hAnsi="Times New Roman"/>
        </w:rPr>
        <w:t>time..</w:t>
      </w:r>
      <w:proofErr w:type="gramEnd"/>
    </w:p>
    <w:p w14:paraId="2AEB513C" w14:textId="77777777" w:rsidR="009F0FEA" w:rsidRDefault="009F0FEA" w:rsidP="009F0FEA">
      <w:pPr>
        <w:rPr>
          <w:rFonts w:ascii="Times New Roman" w:hAnsi="Times New Roman"/>
        </w:rPr>
      </w:pPr>
    </w:p>
    <w:p w14:paraId="20982BC3" w14:textId="77777777" w:rsidR="009F0FEA" w:rsidRDefault="009F0FEA" w:rsidP="009F0FEA">
      <w:pPr>
        <w:rPr>
          <w:rFonts w:ascii="Times New Roman" w:hAnsi="Times New Roman"/>
        </w:rPr>
      </w:pPr>
      <w:r w:rsidRPr="0043306D">
        <w:rPr>
          <w:rFonts w:ascii="Times New Roman" w:hAnsi="Times New Roman"/>
          <w:u w:val="single"/>
        </w:rPr>
        <w:t>Stability Analysis</w:t>
      </w:r>
      <w:r>
        <w:rPr>
          <w:rFonts w:ascii="Times New Roman" w:hAnsi="Times New Roman"/>
        </w:rPr>
        <w:t xml:space="preserve">: The sensitivity of the step size is shown in Table 1. It seems that the total error is increasing for all three methods and it makes sense for the Taylor method and RK2 because they are explicit methods and therefore are conditionally stable. When the step size becomes too large, the error grows, and only small step size would yield a stable solution. The implicit Euler method should be unconditionally stable, but the error seems to grow for increasing step sizes like the other two methods. </w:t>
      </w:r>
    </w:p>
    <w:p w14:paraId="08D39DD4" w14:textId="77777777" w:rsidR="009F0FEA" w:rsidRPr="00EB3665" w:rsidRDefault="009F0FEA" w:rsidP="009F0FEA">
      <w:pPr>
        <w:rPr>
          <w:rFonts w:ascii="Times New Roman" w:hAnsi="Times New Roman"/>
        </w:rPr>
      </w:pPr>
    </w:p>
    <w:p w14:paraId="0508BB5A" w14:textId="77777777" w:rsidR="00224B0A" w:rsidRDefault="00224B0A" w:rsidP="00DC36F2">
      <w:pPr>
        <w:ind w:left="360"/>
      </w:pPr>
    </w:p>
    <w:sectPr w:rsidR="0022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768E7"/>
    <w:multiLevelType w:val="hybridMultilevel"/>
    <w:tmpl w:val="5090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92188"/>
    <w:multiLevelType w:val="hybridMultilevel"/>
    <w:tmpl w:val="6FC0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77CA6"/>
    <w:multiLevelType w:val="hybridMultilevel"/>
    <w:tmpl w:val="79646668"/>
    <w:lvl w:ilvl="0" w:tplc="0E58C9C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3"/>
    <w:rsid w:val="00050519"/>
    <w:rsid w:val="00092EDA"/>
    <w:rsid w:val="0014155F"/>
    <w:rsid w:val="00224B0A"/>
    <w:rsid w:val="003D7371"/>
    <w:rsid w:val="00423F90"/>
    <w:rsid w:val="004C4AAA"/>
    <w:rsid w:val="005C66E3"/>
    <w:rsid w:val="007C6A99"/>
    <w:rsid w:val="007D6960"/>
    <w:rsid w:val="0080124D"/>
    <w:rsid w:val="00912375"/>
    <w:rsid w:val="009F0FEA"/>
    <w:rsid w:val="00A25D17"/>
    <w:rsid w:val="00AD0EFC"/>
    <w:rsid w:val="00AF4718"/>
    <w:rsid w:val="00B108CA"/>
    <w:rsid w:val="00B657AA"/>
    <w:rsid w:val="00B7065C"/>
    <w:rsid w:val="00DC36F2"/>
    <w:rsid w:val="00E82B83"/>
    <w:rsid w:val="00EB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86AC9"/>
  <w15:chartTrackingRefBased/>
  <w15:docId w15:val="{E6D6C417-9FA0-FD42-AF52-D8817B98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17"/>
    <w:pPr>
      <w:ind w:left="720"/>
      <w:contextualSpacing/>
    </w:pPr>
  </w:style>
  <w:style w:type="character" w:styleId="PlaceholderText">
    <w:name w:val="Placeholder Text"/>
    <w:basedOn w:val="DefaultParagraphFont"/>
    <w:uiPriority w:val="99"/>
    <w:semiHidden/>
    <w:rsid w:val="00A25D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23:16:51.895"/>
    </inkml:context>
    <inkml:brush xml:id="br0">
      <inkml:brushProperty name="width" value="0.025" units="cm"/>
      <inkml:brushProperty name="height" value="0.025" units="cm"/>
      <inkml:brushProperty name="color" value="#E71224"/>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Sarah D</dc:creator>
  <cp:keywords/>
  <dc:description/>
  <cp:lastModifiedBy>Olson, Sarah D</cp:lastModifiedBy>
  <cp:revision>21</cp:revision>
  <dcterms:created xsi:type="dcterms:W3CDTF">2020-12-03T21:52:00Z</dcterms:created>
  <dcterms:modified xsi:type="dcterms:W3CDTF">2020-12-03T23:22:00Z</dcterms:modified>
</cp:coreProperties>
</file>