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317" w:rsidRDefault="007C2317" w:rsidP="008C6A9B">
      <w:pPr>
        <w:rPr>
          <w:b/>
        </w:rPr>
      </w:pPr>
      <w:r w:rsidRPr="007C2317">
        <w:rPr>
          <w:b/>
        </w:rPr>
        <w:t>Layout column with detail view, tab and group function</w:t>
      </w:r>
    </w:p>
    <w:p w:rsidR="007C2317" w:rsidRDefault="007C2317" w:rsidP="007C2317">
      <w:pPr>
        <w:rPr>
          <w:color w:val="1F497D"/>
        </w:rPr>
      </w:pPr>
      <w:bookmarkStart w:id="0" w:name="_GoBack"/>
      <w:bookmarkEnd w:id="0"/>
    </w:p>
    <w:p w:rsidR="007C2317" w:rsidRDefault="007C2317" w:rsidP="007C2317">
      <w:pPr>
        <w:pStyle w:val="ListParagraph"/>
        <w:numPr>
          <w:ilvl w:val="0"/>
          <w:numId w:val="4"/>
        </w:numPr>
        <w:rPr>
          <w:b/>
          <w:bCs/>
          <w:color w:val="1F497D"/>
        </w:rPr>
      </w:pPr>
      <w:r>
        <w:rPr>
          <w:color w:val="1F497D"/>
        </w:rPr>
        <w:t xml:space="preserve">As Bang and Hoang suggestion, I fixed the column layout by the second way. Now the </w:t>
      </w:r>
      <w:r>
        <w:rPr>
          <w:b/>
          <w:bCs/>
          <w:color w:val="1F497D"/>
        </w:rPr>
        <w:t>maxColumn is removed</w:t>
      </w:r>
      <w:r>
        <w:rPr>
          <w:color w:val="1F497D"/>
        </w:rPr>
        <w:t xml:space="preserve">, the attributes is layout from top to bottom, if you need to add 2 columns in a row, call the function </w:t>
      </w:r>
      <w:r>
        <w:rPr>
          <w:b/>
          <w:bCs/>
          <w:color w:val="1F497D"/>
        </w:rPr>
        <w:t>newColumn()</w:t>
      </w:r>
      <w:r>
        <w:rPr>
          <w:color w:val="1F497D"/>
        </w:rPr>
        <w:t>. And the size of component is fixed, that means the size of component not changed when the window is resized. I will add function setWidth() later comeover this problem.</w:t>
      </w:r>
    </w:p>
    <w:p w:rsidR="007C2317" w:rsidRDefault="007C2317" w:rsidP="007C2317">
      <w:pPr>
        <w:pStyle w:val="ListParagraph"/>
        <w:numPr>
          <w:ilvl w:val="0"/>
          <w:numId w:val="4"/>
        </w:numPr>
        <w:rPr>
          <w:color w:val="1F497D"/>
        </w:rPr>
      </w:pPr>
      <w:r>
        <w:rPr>
          <w:color w:val="1F497D"/>
        </w:rPr>
        <w:t xml:space="preserve">The group function is added. Please use </w:t>
      </w:r>
      <w:r>
        <w:rPr>
          <w:b/>
          <w:bCs/>
          <w:color w:val="1F497D"/>
        </w:rPr>
        <w:t>startGroup()</w:t>
      </w:r>
      <w:r>
        <w:rPr>
          <w:color w:val="1F497D"/>
        </w:rPr>
        <w:t xml:space="preserve"> and </w:t>
      </w:r>
      <w:r>
        <w:rPr>
          <w:b/>
          <w:bCs/>
          <w:color w:val="1F497D"/>
        </w:rPr>
        <w:t>endGroup()</w:t>
      </w:r>
    </w:p>
    <w:p w:rsidR="007C2317" w:rsidRDefault="007C2317" w:rsidP="007C2317">
      <w:pPr>
        <w:pStyle w:val="ListParagraph"/>
        <w:numPr>
          <w:ilvl w:val="0"/>
          <w:numId w:val="4"/>
        </w:numPr>
        <w:rPr>
          <w:color w:val="1F497D"/>
        </w:rPr>
      </w:pPr>
      <w:r>
        <w:rPr>
          <w:color w:val="1F497D"/>
        </w:rPr>
        <w:t xml:space="preserve">The tab is also implemented. Please use </w:t>
      </w:r>
      <w:r>
        <w:rPr>
          <w:b/>
          <w:bCs/>
          <w:color w:val="1F497D"/>
        </w:rPr>
        <w:t xml:space="preserve">tab() </w:t>
      </w:r>
      <w:r>
        <w:rPr>
          <w:color w:val="1F497D"/>
        </w:rPr>
        <w:t>function.</w:t>
      </w:r>
    </w:p>
    <w:p w:rsidR="007C2317" w:rsidRDefault="007C2317" w:rsidP="007C2317">
      <w:pPr>
        <w:pStyle w:val="ListParagraph"/>
        <w:numPr>
          <w:ilvl w:val="0"/>
          <w:numId w:val="4"/>
        </w:numPr>
        <w:rPr>
          <w:color w:val="1F497D"/>
        </w:rPr>
      </w:pPr>
      <w:r>
        <w:rPr>
          <w:color w:val="1F497D"/>
        </w:rPr>
        <w:t>Tab and group function is just support for 1 level .</w:t>
      </w:r>
    </w:p>
    <w:p w:rsidR="007C2317" w:rsidRDefault="007C2317" w:rsidP="007C2317">
      <w:pPr>
        <w:rPr>
          <w:color w:val="1F497D"/>
        </w:rPr>
      </w:pPr>
    </w:p>
    <w:p w:rsidR="007C2317" w:rsidRDefault="007C2317" w:rsidP="007C2317">
      <w:pPr>
        <w:rPr>
          <w:color w:val="1F497D"/>
        </w:rPr>
      </w:pPr>
    </w:p>
    <w:p w:rsidR="007C2317" w:rsidRDefault="007C2317" w:rsidP="007C2317">
      <w:pPr>
        <w:rPr>
          <w:color w:val="1F497D"/>
        </w:rPr>
      </w:pPr>
      <w:r>
        <w:rPr>
          <w:color w:val="1F497D"/>
        </w:rPr>
        <w:t>See the example on EditSupplierView:</w:t>
      </w:r>
    </w:p>
    <w:p w:rsidR="007C2317" w:rsidRDefault="007C2317" w:rsidP="007C231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C2317" w:rsidRDefault="007C2317" w:rsidP="007C231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initialPresentationView(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DetailDataModel</w:t>
      </w:r>
      <w:r>
        <w:rPr>
          <w:rFonts w:ascii="Consolas" w:hAnsi="Consolas" w:cs="Consolas"/>
          <w:color w:val="000000"/>
          <w:sz w:val="20"/>
          <w:szCs w:val="20"/>
        </w:rPr>
        <w:t xml:space="preserve"> detailDataModel, Supplier entity) {</w:t>
      </w:r>
    </w:p>
    <w:p w:rsidR="007C2317" w:rsidRDefault="007C2317" w:rsidP="007C231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 detailDataModel</w:t>
      </w:r>
    </w:p>
    <w:p w:rsidR="007C2317" w:rsidRDefault="007C2317" w:rsidP="007C231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         .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 are S3S"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This is a tooltip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ImageIcon(EditSupplierView.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2A00FF"/>
          <w:sz w:val="20"/>
          <w:szCs w:val="20"/>
        </w:rPr>
        <w:t>"/icons/user.png"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7C2317" w:rsidRDefault="007C2317" w:rsidP="007C231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 detailDataModel.addAttribute(</w:t>
      </w:r>
      <w:r>
        <w:rPr>
          <w:rFonts w:ascii="Consolas" w:hAnsi="Consolas" w:cs="Consolas"/>
          <w:color w:val="2A00FF"/>
          <w:sz w:val="20"/>
          <w:szCs w:val="20"/>
        </w:rPr>
        <w:t>"code"</w:t>
      </w:r>
      <w:r>
        <w:rPr>
          <w:rFonts w:ascii="Consolas" w:hAnsi="Consolas" w:cs="Consolas"/>
          <w:color w:val="000000"/>
          <w:sz w:val="20"/>
          <w:szCs w:val="20"/>
        </w:rPr>
        <w:t>, FieldTypeEnum.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TEXTBOX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2317" w:rsidRDefault="007C2317" w:rsidP="007C231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 detailDataModel.addAttribute(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, FieldTypeEnum.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TEXTBOX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2317" w:rsidRDefault="007C2317" w:rsidP="007C231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      detailDataModel.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>startGroup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"Group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2317" w:rsidRDefault="007C2317" w:rsidP="007C231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 detailDataModel.addAttribute(</w:t>
      </w:r>
      <w:r>
        <w:rPr>
          <w:rFonts w:ascii="Consolas" w:hAnsi="Consolas" w:cs="Consolas"/>
          <w:color w:val="2A00FF"/>
          <w:sz w:val="20"/>
          <w:szCs w:val="20"/>
        </w:rPr>
        <w:t>"representer"</w:t>
      </w:r>
      <w:r>
        <w:rPr>
          <w:rFonts w:ascii="Consolas" w:hAnsi="Consolas" w:cs="Consolas"/>
          <w:color w:val="000000"/>
          <w:sz w:val="20"/>
          <w:szCs w:val="20"/>
        </w:rPr>
        <w:t>, FieldTypeEnum.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TEXTBOX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2317" w:rsidRDefault="007C2317" w:rsidP="007C231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 detailDataModel.addAttribute(</w:t>
      </w:r>
      <w:r>
        <w:rPr>
          <w:rFonts w:ascii="Consolas" w:hAnsi="Consolas" w:cs="Consolas"/>
          <w:color w:val="2A00FF"/>
          <w:sz w:val="20"/>
          <w:szCs w:val="20"/>
        </w:rPr>
        <w:t>"sex"</w:t>
      </w:r>
      <w:r>
        <w:rPr>
          <w:rFonts w:ascii="Consolas" w:hAnsi="Consolas" w:cs="Consolas"/>
          <w:color w:val="000000"/>
          <w:sz w:val="20"/>
          <w:szCs w:val="20"/>
        </w:rPr>
        <w:t>, FieldTypeEnum.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RADIO_BUTTON_GROUP</w:t>
      </w:r>
      <w:r>
        <w:rPr>
          <w:rFonts w:ascii="Consolas" w:hAnsi="Consolas" w:cs="Consolas"/>
          <w:color w:val="000000"/>
          <w:sz w:val="20"/>
          <w:szCs w:val="20"/>
        </w:rPr>
        <w:t>).referenceDataId(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SEX_ID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2317" w:rsidRDefault="007C2317" w:rsidP="007C231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 detailDataModel.addAttribute(</w:t>
      </w:r>
      <w:r>
        <w:rPr>
          <w:rFonts w:ascii="Consolas" w:hAnsi="Consolas" w:cs="Consolas"/>
          <w:color w:val="2A00FF"/>
          <w:sz w:val="20"/>
          <w:szCs w:val="20"/>
        </w:rPr>
        <w:t>"position"</w:t>
      </w:r>
      <w:r>
        <w:rPr>
          <w:rFonts w:ascii="Consolas" w:hAnsi="Consolas" w:cs="Consolas"/>
          <w:color w:val="000000"/>
          <w:sz w:val="20"/>
          <w:szCs w:val="20"/>
        </w:rPr>
        <w:t>, FieldTypeEnum.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TEXTBOX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2317" w:rsidRDefault="007C2317" w:rsidP="007C231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 detailDataModel.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>endGroup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C2317" w:rsidRDefault="007C2317" w:rsidP="007C231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 detailDataModel.addAttribute(</w:t>
      </w:r>
      <w:r>
        <w:rPr>
          <w:rFonts w:ascii="Consolas" w:hAnsi="Consolas" w:cs="Consolas"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0000"/>
          <w:sz w:val="20"/>
          <w:szCs w:val="20"/>
        </w:rPr>
        <w:t>, FieldTypeEnum.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TEXTAREA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2317" w:rsidRDefault="007C2317" w:rsidP="007C2317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7C2317" w:rsidRDefault="007C2317" w:rsidP="007C231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 detailDataModel.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>tab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 make it work!"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"Tab 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2317" w:rsidRDefault="007C2317" w:rsidP="007C231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 detailDataModel.addAttribute(</w:t>
      </w:r>
      <w:r>
        <w:rPr>
          <w:rFonts w:ascii="Consolas" w:hAnsi="Consolas" w:cs="Consolas"/>
          <w:color w:val="2A00FF"/>
          <w:sz w:val="20"/>
          <w:szCs w:val="20"/>
        </w:rPr>
        <w:t>"phone"</w:t>
      </w:r>
      <w:r>
        <w:rPr>
          <w:rFonts w:ascii="Consolas" w:hAnsi="Consolas" w:cs="Consolas"/>
          <w:color w:val="000000"/>
          <w:sz w:val="20"/>
          <w:szCs w:val="20"/>
        </w:rPr>
        <w:t>, FieldTypeEnum.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TEXTBOX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2317" w:rsidRDefault="007C2317" w:rsidP="007C231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 detailDataModel.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>startGroup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"Group 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2317" w:rsidRDefault="007C2317" w:rsidP="007C231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 detailDataModel.addAttribute(</w:t>
      </w:r>
      <w:r>
        <w:rPr>
          <w:rFonts w:ascii="Consolas" w:hAnsi="Consolas" w:cs="Consolas"/>
          <w:color w:val="2A00FF"/>
          <w:sz w:val="20"/>
          <w:szCs w:val="20"/>
        </w:rPr>
        <w:t>"fax"</w:t>
      </w:r>
      <w:r>
        <w:rPr>
          <w:rFonts w:ascii="Consolas" w:hAnsi="Consolas" w:cs="Consolas"/>
          <w:color w:val="000000"/>
          <w:sz w:val="20"/>
          <w:szCs w:val="20"/>
        </w:rPr>
        <w:t>, FieldTypeEnum.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TEXTBOX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>newColumn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C2317" w:rsidRDefault="007C2317" w:rsidP="007C231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 detailDataModel.addAttribute(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, FieldTypeEnum.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TEXTBOX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2317" w:rsidRDefault="007C2317" w:rsidP="007C231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 detailDataModel.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>endGroup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C2317" w:rsidRDefault="007C2317" w:rsidP="007C231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 detailDataModel.addAttribute(</w:t>
      </w:r>
      <w:r>
        <w:rPr>
          <w:rFonts w:ascii="Consolas" w:hAnsi="Consolas" w:cs="Consolas"/>
          <w:color w:val="2A00FF"/>
          <w:sz w:val="20"/>
          <w:szCs w:val="20"/>
        </w:rPr>
        <w:t>"isActive"</w:t>
      </w:r>
      <w:r>
        <w:rPr>
          <w:rFonts w:ascii="Consolas" w:hAnsi="Consolas" w:cs="Consolas"/>
          <w:color w:val="000000"/>
          <w:sz w:val="20"/>
          <w:szCs w:val="20"/>
        </w:rPr>
        <w:t>, FieldTypeEnum.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CHECKBOX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2317" w:rsidRDefault="007C2317" w:rsidP="007C231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 detailDataModel.addAttribute(</w:t>
      </w:r>
      <w:r>
        <w:rPr>
          <w:rFonts w:ascii="Consolas" w:hAnsi="Consolas" w:cs="Consolas"/>
          <w:color w:val="2A00FF"/>
          <w:sz w:val="20"/>
          <w:szCs w:val="20"/>
        </w:rPr>
        <w:t>"comment"</w:t>
      </w:r>
      <w:r>
        <w:rPr>
          <w:rFonts w:ascii="Consolas" w:hAnsi="Consolas" w:cs="Consolas"/>
          <w:color w:val="000000"/>
          <w:sz w:val="20"/>
          <w:szCs w:val="20"/>
        </w:rPr>
        <w:t>, FieldTypeEnum.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TEXTAREA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2317" w:rsidRDefault="007C2317" w:rsidP="007C2317">
      <w:pPr>
        <w:rPr>
          <w:color w:val="1F497D"/>
        </w:rPr>
      </w:pPr>
      <w:r>
        <w:rPr>
          <w:rFonts w:ascii="Consolas" w:hAnsi="Consolas" w:cs="Consolas"/>
          <w:color w:val="000000"/>
          <w:sz w:val="20"/>
          <w:szCs w:val="20"/>
        </w:rPr>
        <w:t>    }</w:t>
      </w:r>
    </w:p>
    <w:p w:rsidR="007C2317" w:rsidRDefault="007C2317" w:rsidP="007C2317">
      <w:pPr>
        <w:rPr>
          <w:color w:val="1F497D"/>
        </w:rPr>
      </w:pPr>
      <w:r>
        <w:rPr>
          <w:noProof/>
        </w:rPr>
        <w:lastRenderedPageBreak/>
        <w:drawing>
          <wp:inline distT="0" distB="0" distL="0" distR="0">
            <wp:extent cx="5695950" cy="3678196"/>
            <wp:effectExtent l="0" t="0" r="0" b="0"/>
            <wp:docPr id="3" name="Picture 3" descr="cid:image002.png@01CCE756.822EA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CCE756.822EA34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678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317" w:rsidRDefault="007C2317" w:rsidP="007C2317">
      <w:pPr>
        <w:rPr>
          <w:color w:val="1F497D"/>
        </w:rPr>
      </w:pPr>
    </w:p>
    <w:p w:rsidR="007C2317" w:rsidRDefault="007C2317" w:rsidP="008C6A9B">
      <w:pPr>
        <w:rPr>
          <w:b/>
        </w:rPr>
      </w:pPr>
    </w:p>
    <w:p w:rsidR="007C2317" w:rsidRDefault="007C2317" w:rsidP="008C6A9B">
      <w:pPr>
        <w:rPr>
          <w:b/>
        </w:rPr>
      </w:pPr>
    </w:p>
    <w:p w:rsidR="00F86507" w:rsidRDefault="00F86507" w:rsidP="008C6A9B">
      <w:pPr>
        <w:rPr>
          <w:b/>
        </w:rPr>
      </w:pPr>
      <w:r w:rsidRPr="00F86507">
        <w:rPr>
          <w:b/>
        </w:rPr>
        <w:t>Multiview for edit view</w:t>
      </w:r>
    </w:p>
    <w:p w:rsidR="00F86507" w:rsidRDefault="00F86507" w:rsidP="00F86507">
      <w:r>
        <w:t>To flexible for the edit view. I changed a little bit  the design of AbstractDetailView:</w:t>
      </w:r>
    </w:p>
    <w:p w:rsidR="00F86507" w:rsidRDefault="00F86507" w:rsidP="00F86507">
      <w:pPr>
        <w:pStyle w:val="ListParagraph"/>
        <w:numPr>
          <w:ilvl w:val="0"/>
          <w:numId w:val="3"/>
        </w:numPr>
      </w:pPr>
      <w:r>
        <w:t>AbstractDetailView is renamed to AbstractSingleEditView</w:t>
      </w:r>
    </w:p>
    <w:p w:rsidR="00F86507" w:rsidRDefault="00F86507" w:rsidP="00F86507">
      <w:pPr>
        <w:pStyle w:val="ListParagraph"/>
        <w:numPr>
          <w:ilvl w:val="0"/>
          <w:numId w:val="3"/>
        </w:numPr>
      </w:pPr>
      <w:r>
        <w:t>From the List View. Open the Edit View by AbstractEditView</w:t>
      </w:r>
    </w:p>
    <w:p w:rsidR="00F86507" w:rsidRDefault="00F86507" w:rsidP="00F86507">
      <w:pPr>
        <w:pStyle w:val="ListParagraph"/>
        <w:numPr>
          <w:ilvl w:val="0"/>
          <w:numId w:val="3"/>
        </w:numPr>
      </w:pPr>
      <w:r>
        <w:t>The AbstractEditView has 2 kinds:</w:t>
      </w:r>
    </w:p>
    <w:p w:rsidR="00F86507" w:rsidRDefault="00F86507" w:rsidP="00F86507">
      <w:pPr>
        <w:pStyle w:val="ListParagraph"/>
        <w:numPr>
          <w:ilvl w:val="1"/>
          <w:numId w:val="3"/>
        </w:numPr>
      </w:pPr>
      <w:r>
        <w:t>AbstractSingleEditView: the edit screen with 1 view</w:t>
      </w:r>
    </w:p>
    <w:p w:rsidR="00F86507" w:rsidRDefault="00F86507" w:rsidP="00F86507">
      <w:pPr>
        <w:pStyle w:val="ListParagraph"/>
        <w:numPr>
          <w:ilvl w:val="1"/>
          <w:numId w:val="3"/>
        </w:numPr>
      </w:pPr>
      <w:r>
        <w:t>AbstractMultiEditView: the edit screen with multi views. Changed by the tree on the left</w:t>
      </w:r>
    </w:p>
    <w:p w:rsidR="00F86507" w:rsidRDefault="00F86507" w:rsidP="00F86507">
      <w:pPr>
        <w:pStyle w:val="ListParagraph"/>
        <w:numPr>
          <w:ilvl w:val="0"/>
          <w:numId w:val="3"/>
        </w:numPr>
      </w:pPr>
      <w:r>
        <w:t>Implement the AbstractMultiEditView like the way implement AbstractDomainView</w:t>
      </w:r>
    </w:p>
    <w:p w:rsidR="00F86507" w:rsidRDefault="00F86507" w:rsidP="00F86507">
      <w:pPr>
        <w:pStyle w:val="ListParagraph"/>
        <w:ind w:left="495"/>
        <w:rPr>
          <w:lang w:val="vi-VN"/>
        </w:rPr>
      </w:pPr>
      <w:r>
        <w:rPr>
          <w:lang w:val="vi-VN"/>
        </w:rPr>
        <w:t>Just implement the constructTreeView() like this:</w:t>
      </w:r>
    </w:p>
    <w:p w:rsidR="00F86507" w:rsidRDefault="00F86507" w:rsidP="00F8650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86507" w:rsidRDefault="00F86507" w:rsidP="00F8650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constructTreeView(TreeNodeWithView root, Supplier entity) {</w:t>
      </w:r>
    </w:p>
    <w:p w:rsidR="00F86507" w:rsidRDefault="00F86507" w:rsidP="00F8650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 TreeNodeWithView node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TreeNodeWithView(</w:t>
      </w:r>
      <w:r>
        <w:rPr>
          <w:rFonts w:ascii="Consolas" w:hAnsi="Consolas" w:cs="Consolas"/>
          <w:color w:val="2A00FF"/>
          <w:sz w:val="20"/>
          <w:szCs w:val="20"/>
        </w:rPr>
        <w:t>"Supplier"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EditSupplierView(entity));</w:t>
      </w:r>
    </w:p>
    <w:p w:rsidR="00F86507" w:rsidRDefault="00F86507" w:rsidP="00F8650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 root.add(node);</w:t>
      </w:r>
    </w:p>
    <w:p w:rsidR="00F86507" w:rsidRDefault="00F86507" w:rsidP="00F86507">
      <w:pPr>
        <w:ind w:firstLine="720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86507" w:rsidRDefault="00F86507" w:rsidP="00F86507">
      <w:pPr>
        <w:ind w:left="135"/>
        <w:rPr>
          <w:rFonts w:ascii="Consolas" w:hAnsi="Consolas" w:cs="Consolas"/>
          <w:color w:val="000000"/>
          <w:sz w:val="20"/>
          <w:szCs w:val="20"/>
        </w:rPr>
      </w:pPr>
      <w:r>
        <w:t xml:space="preserve">See the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EditMultiSupplierViewTest</w:t>
      </w:r>
      <w:r>
        <w:rPr>
          <w:rFonts w:ascii="Consolas" w:hAnsi="Consolas" w:cs="Consolas"/>
          <w:color w:val="000000"/>
          <w:sz w:val="20"/>
          <w:szCs w:val="20"/>
        </w:rPr>
        <w:t xml:space="preserve"> for example.</w:t>
      </w:r>
    </w:p>
    <w:p w:rsidR="00F86507" w:rsidRDefault="00F86507" w:rsidP="00F86507">
      <w:pPr>
        <w:ind w:left="135"/>
        <w:rPr>
          <w:rFonts w:ascii="Consolas" w:hAnsi="Consolas" w:cs="Consolas"/>
          <w:color w:val="000000"/>
          <w:sz w:val="20"/>
          <w:szCs w:val="20"/>
        </w:rPr>
      </w:pPr>
    </w:p>
    <w:p w:rsidR="00F86507" w:rsidRDefault="00F86507" w:rsidP="00F86507">
      <w:pPr>
        <w:ind w:left="135"/>
        <w:rPr>
          <w:rFonts w:ascii="Consolas" w:hAnsi="Consolas" w:cs="Consolas"/>
          <w:color w:val="000000"/>
          <w:sz w:val="20"/>
          <w:szCs w:val="20"/>
        </w:rPr>
      </w:pPr>
    </w:p>
    <w:p w:rsidR="00F86507" w:rsidRDefault="00F86507" w:rsidP="00F86507">
      <w:pPr>
        <w:ind w:left="135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534025" cy="4233170"/>
            <wp:effectExtent l="0" t="0" r="0" b="0"/>
            <wp:docPr id="2" name="Picture 2" descr="cid:image001.png@01CCE919.219D1A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CCE919.219D1A6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507" w:rsidRDefault="00F86507" w:rsidP="00F86507">
      <w:pPr>
        <w:ind w:left="135"/>
      </w:pPr>
    </w:p>
    <w:p w:rsidR="00F86507" w:rsidRDefault="00F86507" w:rsidP="00F86507">
      <w:pPr>
        <w:ind w:left="135"/>
        <w:rPr>
          <w:lang w:val="vi-VN"/>
        </w:rPr>
      </w:pPr>
      <w:r>
        <w:t xml:space="preserve">P/s: It is not good if the toolbar </w:t>
      </w:r>
      <w:r>
        <w:rPr>
          <w:u w:val="single"/>
        </w:rPr>
        <w:t xml:space="preserve">Luu Thoat </w:t>
      </w:r>
      <w:r>
        <w:t xml:space="preserve">inside the </w:t>
      </w:r>
      <w:r>
        <w:rPr>
          <w:lang w:val="vi-VN"/>
        </w:rPr>
        <w:t>right</w:t>
      </w:r>
      <w:r>
        <w:t xml:space="preserve"> view. I will move the toolbar to the top as the context toolbar later</w:t>
      </w:r>
      <w:r>
        <w:rPr>
          <w:lang w:val="vi-VN"/>
        </w:rPr>
        <w:t>.</w:t>
      </w:r>
    </w:p>
    <w:p w:rsidR="00F86507" w:rsidRDefault="00F86507" w:rsidP="008C6A9B">
      <w:pPr>
        <w:rPr>
          <w:b/>
        </w:rPr>
      </w:pPr>
    </w:p>
    <w:p w:rsidR="00F86507" w:rsidRDefault="00F86507" w:rsidP="008C6A9B">
      <w:pPr>
        <w:rPr>
          <w:b/>
        </w:rPr>
      </w:pPr>
    </w:p>
    <w:p w:rsidR="008C6A9B" w:rsidRDefault="008C6A9B" w:rsidP="008C6A9B">
      <w:pPr>
        <w:rPr>
          <w:b/>
        </w:rPr>
      </w:pPr>
      <w:r>
        <w:rPr>
          <w:b/>
        </w:rPr>
        <w:t>C</w:t>
      </w:r>
      <w:r w:rsidRPr="008C6A9B">
        <w:rPr>
          <w:b/>
        </w:rPr>
        <w:t>ustomize the component on the screen.</w:t>
      </w:r>
    </w:p>
    <w:p w:rsidR="00F86507" w:rsidRDefault="00F86507" w:rsidP="00F86507">
      <w:pPr>
        <w:rPr>
          <w:color w:val="000000"/>
          <w:sz w:val="24"/>
          <w:szCs w:val="24"/>
          <w:lang w:val="vi-VN"/>
        </w:rPr>
      </w:pPr>
      <w:r>
        <w:rPr>
          <w:lang w:val="vi-VN"/>
        </w:rPr>
        <w:t xml:space="preserve">I’ve just added function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customizeComponents(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) </w:t>
      </w:r>
      <w:r>
        <w:rPr>
          <w:color w:val="000000"/>
          <w:sz w:val="24"/>
          <w:szCs w:val="24"/>
          <w:lang w:val="vi-VN"/>
        </w:rPr>
        <w:t>to customize the components on the screen. You can get the component from the map parameter.</w:t>
      </w:r>
    </w:p>
    <w:p w:rsidR="00F86507" w:rsidRDefault="00F86507" w:rsidP="00F86507">
      <w:pPr>
        <w:rPr>
          <w:color w:val="000000"/>
          <w:sz w:val="24"/>
          <w:szCs w:val="24"/>
          <w:lang w:val="vi-VN"/>
        </w:rPr>
      </w:pPr>
      <w:r>
        <w:rPr>
          <w:color w:val="000000"/>
          <w:sz w:val="24"/>
          <w:szCs w:val="24"/>
          <w:lang w:val="vi-VN"/>
        </w:rPr>
        <w:t>Please see the example in EditSupplierView:</w:t>
      </w:r>
    </w:p>
    <w:p w:rsidR="00F86507" w:rsidRDefault="00F86507" w:rsidP="00F8650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86507" w:rsidRDefault="00F86507" w:rsidP="00F8650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customizeComponents(Map&lt;String, AttributeComponent&gt; name2AttributeComponent) {</w:t>
      </w:r>
    </w:p>
    <w:p w:rsidR="00F86507" w:rsidRDefault="00F86507" w:rsidP="00F8650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.customizeComponents(name2AttributeComponent);</w:t>
      </w:r>
    </w:p>
    <w:p w:rsidR="00F86507" w:rsidRDefault="00F86507" w:rsidP="00F8650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email = (JTextField) name2AttributeComponent.get(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).getComponent();</w:t>
      </w:r>
    </w:p>
    <w:p w:rsidR="00F86507" w:rsidRDefault="00F86507" w:rsidP="00F8650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 JCheckBox cb = (JCheckBox) name2AttributeComponent.get(</w:t>
      </w:r>
      <w:r>
        <w:rPr>
          <w:rFonts w:ascii="Consolas" w:hAnsi="Consolas" w:cs="Consolas"/>
          <w:color w:val="2A00FF"/>
          <w:sz w:val="20"/>
          <w:szCs w:val="20"/>
        </w:rPr>
        <w:t>"isActive"</w:t>
      </w:r>
      <w:r>
        <w:rPr>
          <w:rFonts w:ascii="Consolas" w:hAnsi="Consolas" w:cs="Consolas"/>
          <w:color w:val="000000"/>
          <w:sz w:val="20"/>
          <w:szCs w:val="20"/>
        </w:rPr>
        <w:t>).getComponent();</w:t>
      </w:r>
    </w:p>
    <w:p w:rsidR="00F86507" w:rsidRDefault="00F86507" w:rsidP="00F8650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 cb.addItemListener(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ItemListener() {</w:t>
      </w:r>
    </w:p>
    <w:p w:rsidR="00F86507" w:rsidRDefault="00F86507" w:rsidP="00F86507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F86507" w:rsidRDefault="00F86507" w:rsidP="00F8650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86507" w:rsidRDefault="00F86507" w:rsidP="00F8650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     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itemStateChanged(ItemEvent e) {</w:t>
      </w:r>
    </w:p>
    <w:p w:rsidR="00F86507" w:rsidRDefault="00F86507" w:rsidP="00F8650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         email.setVisible(e.getStateChange() == ItemEvent.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DESELECTED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6507" w:rsidRDefault="00F86507" w:rsidP="00F8650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     }</w:t>
      </w:r>
    </w:p>
    <w:p w:rsidR="00F86507" w:rsidRDefault="00F86507" w:rsidP="00F86507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 });</w:t>
      </w:r>
    </w:p>
    <w:p w:rsidR="00F86507" w:rsidRDefault="00F86507" w:rsidP="00F86507">
      <w:pPr>
        <w:rPr>
          <w:rFonts w:ascii="Consolas" w:hAnsi="Consolas" w:cs="Consolas"/>
          <w:color w:val="000000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</w:rPr>
        <w:t>    }</w:t>
      </w:r>
    </w:p>
    <w:p w:rsidR="00F86507" w:rsidRDefault="00F86507" w:rsidP="008C6A9B">
      <w:pPr>
        <w:rPr>
          <w:b/>
        </w:rPr>
      </w:pPr>
    </w:p>
    <w:p w:rsidR="008C6A9B" w:rsidRDefault="008C6A9B" w:rsidP="008C6A9B">
      <w:pPr>
        <w:rPr>
          <w:b/>
        </w:rPr>
      </w:pPr>
    </w:p>
    <w:p w:rsidR="008C6A9B" w:rsidRPr="008C6A9B" w:rsidRDefault="008C6A9B" w:rsidP="008C6A9B">
      <w:pPr>
        <w:rPr>
          <w:b/>
        </w:rPr>
      </w:pPr>
      <w:r w:rsidRPr="008C6A9B">
        <w:rPr>
          <w:b/>
        </w:rPr>
        <w:t>Validation</w:t>
      </w:r>
    </w:p>
    <w:p w:rsidR="008C6A9B" w:rsidRDefault="008C6A9B" w:rsidP="008C6A9B"/>
    <w:p w:rsidR="008C6A9B" w:rsidRDefault="008C6A9B" w:rsidP="008C6A9B">
      <w:r>
        <w:t>The validation on FW is almost done.</w:t>
      </w:r>
    </w:p>
    <w:p w:rsidR="008C6A9B" w:rsidRDefault="008C6A9B" w:rsidP="008C6A9B">
      <w:pPr>
        <w:pStyle w:val="ListParagraph"/>
        <w:numPr>
          <w:ilvl w:val="0"/>
          <w:numId w:val="1"/>
        </w:numPr>
      </w:pPr>
      <w:r>
        <w:t>Validation on field:</w:t>
      </w:r>
    </w:p>
    <w:p w:rsidR="008C6A9B" w:rsidRDefault="008C6A9B" w:rsidP="008C6A9B">
      <w:pPr>
        <w:pStyle w:val="ListParagraph"/>
        <w:numPr>
          <w:ilvl w:val="0"/>
          <w:numId w:val="2"/>
        </w:numPr>
      </w:pPr>
      <w:r>
        <w:t xml:space="preserve">The FW automatically validate on the field marked by constraint validation include: @NotNull, @Max, @Min, … with the default message. </w:t>
      </w:r>
    </w:p>
    <w:p w:rsidR="008C6A9B" w:rsidRDefault="008C6A9B" w:rsidP="008C6A9B">
      <w:pPr>
        <w:pStyle w:val="ListParagraph"/>
        <w:numPr>
          <w:ilvl w:val="0"/>
          <w:numId w:val="1"/>
        </w:numPr>
      </w:pPr>
      <w:r>
        <w:t>Manual validation:</w:t>
      </w:r>
    </w:p>
    <w:p w:rsidR="008C6A9B" w:rsidRDefault="008C6A9B" w:rsidP="008C6A9B">
      <w:pPr>
        <w:pStyle w:val="ListParagraph"/>
        <w:numPr>
          <w:ilvl w:val="0"/>
          <w:numId w:val="2"/>
        </w:numPr>
      </w:pPr>
      <w:r>
        <w:t xml:space="preserve">You need you write the method to validate the entity. The method must be </w:t>
      </w:r>
      <w:r>
        <w:rPr>
          <w:b/>
          <w:bCs/>
        </w:rPr>
        <w:t>public</w:t>
      </w:r>
      <w:r>
        <w:t xml:space="preserve">, return </w:t>
      </w:r>
      <w:r>
        <w:rPr>
          <w:b/>
          <w:bCs/>
        </w:rPr>
        <w:t>boolean</w:t>
      </w:r>
      <w:r>
        <w:t xml:space="preserve"> type, and mark with annotation </w:t>
      </w:r>
      <w:r>
        <w:rPr>
          <w:b/>
          <w:bCs/>
        </w:rPr>
        <w:t xml:space="preserve">@Validation. </w:t>
      </w:r>
      <w:r>
        <w:t>The method return true if validation success, false if validation fail.</w:t>
      </w:r>
    </w:p>
    <w:p w:rsidR="008C6A9B" w:rsidRDefault="008C6A9B" w:rsidP="008C6A9B">
      <w:pPr>
        <w:pStyle w:val="ListParagraph"/>
        <w:numPr>
          <w:ilvl w:val="0"/>
          <w:numId w:val="2"/>
        </w:numPr>
      </w:pPr>
      <w:r>
        <w:t>Add the error message in i18n as the convention: “</w:t>
      </w:r>
      <w:r>
        <w:rPr>
          <w:b/>
          <w:bCs/>
        </w:rPr>
        <w:t>error.{entity class name}.{method name}</w:t>
      </w:r>
      <w:r>
        <w:t>”</w:t>
      </w:r>
    </w:p>
    <w:p w:rsidR="008C6A9B" w:rsidRDefault="008C6A9B" w:rsidP="008C6A9B">
      <w:r>
        <w:t>Example in Suplier entity:</w:t>
      </w:r>
    </w:p>
    <w:p w:rsidR="008C6A9B" w:rsidRDefault="008C6A9B" w:rsidP="008C6A9B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8C6A9B" w:rsidRDefault="008C6A9B" w:rsidP="008C6A9B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 </w:t>
      </w:r>
      <w:r>
        <w:rPr>
          <w:rFonts w:ascii="Consolas" w:hAnsi="Consolas" w:cs="Consolas"/>
          <w:color w:val="646464"/>
          <w:sz w:val="20"/>
          <w:szCs w:val="20"/>
        </w:rPr>
        <w:t>@Validation</w:t>
      </w:r>
    </w:p>
    <w:p w:rsidR="008C6A9B" w:rsidRDefault="008C6A9B" w:rsidP="008C6A9B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validateTest1() {</w:t>
      </w:r>
    </w:p>
    <w:p w:rsidR="008C6A9B" w:rsidRDefault="008C6A9B" w:rsidP="008C6A9B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false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8C6A9B" w:rsidRDefault="008C6A9B" w:rsidP="008C6A9B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 }</w:t>
      </w:r>
    </w:p>
    <w:p w:rsidR="008C6A9B" w:rsidRDefault="008C6A9B" w:rsidP="008C6A9B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8C6A9B" w:rsidRDefault="008C6A9B" w:rsidP="008C6A9B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 </w:t>
      </w:r>
      <w:r>
        <w:rPr>
          <w:rFonts w:ascii="Consolas" w:hAnsi="Consolas" w:cs="Consolas"/>
          <w:color w:val="646464"/>
          <w:sz w:val="20"/>
          <w:szCs w:val="20"/>
        </w:rPr>
        <w:t>@Validation</w:t>
      </w:r>
    </w:p>
    <w:p w:rsidR="008C6A9B" w:rsidRDefault="008C6A9B" w:rsidP="008C6A9B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validateTest2() {</w:t>
      </w:r>
    </w:p>
    <w:p w:rsidR="008C6A9B" w:rsidRDefault="008C6A9B" w:rsidP="008C6A9B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6A9B" w:rsidRDefault="008C6A9B" w:rsidP="008C6A9B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 }</w:t>
      </w:r>
    </w:p>
    <w:p w:rsidR="008C6A9B" w:rsidRDefault="008C6A9B" w:rsidP="008C6A9B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8C6A9B" w:rsidRDefault="008C6A9B" w:rsidP="008C6A9B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 </w:t>
      </w:r>
      <w:r>
        <w:rPr>
          <w:rFonts w:ascii="Consolas" w:hAnsi="Consolas" w:cs="Consolas"/>
          <w:color w:val="646464"/>
          <w:sz w:val="20"/>
          <w:szCs w:val="20"/>
        </w:rPr>
        <w:t>@Validation</w:t>
      </w:r>
    </w:p>
    <w:p w:rsidR="008C6A9B" w:rsidRDefault="008C6A9B" w:rsidP="008C6A9B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validateTest3() {</w:t>
      </w:r>
    </w:p>
    <w:p w:rsidR="008C6A9B" w:rsidRDefault="008C6A9B" w:rsidP="008C6A9B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6A9B" w:rsidRDefault="008C6A9B" w:rsidP="008C6A9B">
      <w:r>
        <w:rPr>
          <w:rFonts w:ascii="Consolas" w:hAnsi="Consolas" w:cs="Consolas"/>
          <w:color w:val="000000"/>
          <w:sz w:val="20"/>
          <w:szCs w:val="20"/>
        </w:rPr>
        <w:t>    }</w:t>
      </w:r>
    </w:p>
    <w:p w:rsidR="008C6A9B" w:rsidRDefault="008C6A9B" w:rsidP="008C6A9B"/>
    <w:p w:rsidR="008C6A9B" w:rsidRDefault="008C6A9B" w:rsidP="008C6A9B">
      <w:pPr>
        <w:rPr>
          <w:lang w:val="vi-VN"/>
        </w:rPr>
      </w:pPr>
      <w:r>
        <w:t xml:space="preserve">In the </w:t>
      </w:r>
      <w:r>
        <w:rPr>
          <w:lang w:val="vi-VN"/>
        </w:rPr>
        <w:t>i18n file:</w:t>
      </w:r>
    </w:p>
    <w:p w:rsidR="008C6A9B" w:rsidRDefault="008C6A9B" w:rsidP="008C6A9B">
      <w:pPr>
        <w:rPr>
          <w:lang w:val="vi-VN"/>
        </w:rPr>
      </w:pPr>
      <w:r>
        <w:rPr>
          <w:rFonts w:ascii="Consolas" w:hAnsi="Consolas" w:cs="Consolas"/>
          <w:color w:val="000000"/>
          <w:sz w:val="20"/>
          <w:szCs w:val="20"/>
        </w:rPr>
        <w:t>error.Supplier.validateTest1=</w:t>
      </w:r>
      <w:r>
        <w:rPr>
          <w:rFonts w:ascii="Consolas" w:hAnsi="Consolas" w:cs="Consolas"/>
          <w:color w:val="2A00FF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validate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1</w:t>
      </w:r>
    </w:p>
    <w:p w:rsidR="008C6A9B" w:rsidRDefault="008C6A9B" w:rsidP="008C6A9B"/>
    <w:p w:rsidR="008C6A9B" w:rsidRDefault="008C6A9B" w:rsidP="008C6A9B">
      <w:pPr>
        <w:rPr>
          <w:lang w:val="vi-VN"/>
        </w:rPr>
      </w:pPr>
      <w:r>
        <w:rPr>
          <w:lang w:val="vi-VN"/>
        </w:rPr>
        <w:t>On the screen:</w:t>
      </w:r>
    </w:p>
    <w:p w:rsidR="008C6A9B" w:rsidRDefault="008C6A9B" w:rsidP="008C6A9B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>
            <wp:extent cx="6046253" cy="3132140"/>
            <wp:effectExtent l="0" t="0" r="0" b="0"/>
            <wp:docPr id="1" name="Picture 1" descr="cid:image001.png@01CCE9D6.41C08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CCE9D6.41C0817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724" cy="313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A9B" w:rsidRDefault="008C6A9B" w:rsidP="008C6A9B">
      <w:pPr>
        <w:rPr>
          <w:lang w:val="vi-VN"/>
        </w:rPr>
      </w:pPr>
    </w:p>
    <w:p w:rsidR="008C6A9B" w:rsidRDefault="008C6A9B" w:rsidP="008C6A9B">
      <w:pPr>
        <w:rPr>
          <w:lang w:val="vi-VN"/>
        </w:rPr>
      </w:pPr>
      <w:r>
        <w:rPr>
          <w:lang w:val="vi-VN"/>
        </w:rPr>
        <w:t xml:space="preserve">P/S </w:t>
      </w:r>
    </w:p>
    <w:p w:rsidR="008C6A9B" w:rsidRDefault="008C6A9B" w:rsidP="008C6A9B">
      <w:pPr>
        <w:rPr>
          <w:lang w:val="vi-VN"/>
        </w:rPr>
      </w:pPr>
      <w:r>
        <w:rPr>
          <w:lang w:val="vi-VN"/>
        </w:rPr>
        <w:t>@Bằng: Could you please add 2 kind of i18n .properties files on each module: message and error?</w:t>
      </w:r>
    </w:p>
    <w:p w:rsidR="008C6A9B" w:rsidRDefault="008C6A9B" w:rsidP="008C6A9B">
      <w:pPr>
        <w:rPr>
          <w:lang w:val="vi-VN"/>
        </w:rPr>
      </w:pPr>
      <w:r>
        <w:rPr>
          <w:lang w:val="vi-VN"/>
        </w:rPr>
        <w:t xml:space="preserve">@Hoàng: Currently I used Supplier to test. Sorry for any </w:t>
      </w:r>
      <w:r>
        <w:rPr>
          <w:rFonts w:ascii="Microsoft Sans Serif" w:hAnsi="Microsoft Sans Serif" w:cs="Microsoft Sans Serif"/>
          <w:sz w:val="20"/>
          <w:szCs w:val="20"/>
        </w:rPr>
        <w:t xml:space="preserve">inconvenience </w:t>
      </w:r>
      <w:r>
        <w:rPr>
          <w:lang w:val="vi-VN"/>
        </w:rPr>
        <w:t>:D</w:t>
      </w:r>
    </w:p>
    <w:p w:rsidR="008C6A9B" w:rsidRDefault="008C6A9B" w:rsidP="008C6A9B">
      <w:pPr>
        <w:rPr>
          <w:lang w:val="vi-VN"/>
        </w:rPr>
      </w:pPr>
    </w:p>
    <w:p w:rsidR="008C6A9B" w:rsidRDefault="008C6A9B" w:rsidP="008C6A9B">
      <w:pPr>
        <w:rPr>
          <w:lang w:val="vi-VN"/>
        </w:rPr>
      </w:pPr>
      <w:r>
        <w:rPr>
          <w:lang w:val="vi-VN"/>
        </w:rPr>
        <w:t>Do not hesitate to show your idea!</w:t>
      </w:r>
    </w:p>
    <w:p w:rsidR="008C6A9B" w:rsidRDefault="008C6A9B" w:rsidP="008C6A9B">
      <w:pPr>
        <w:rPr>
          <w:lang w:val="vi-VN"/>
        </w:rPr>
      </w:pPr>
      <w:r>
        <w:rPr>
          <w:lang w:val="vi-VN"/>
        </w:rPr>
        <w:t>Regards</w:t>
      </w:r>
    </w:p>
    <w:p w:rsidR="008C6A9B" w:rsidRDefault="008C6A9B" w:rsidP="008C6A9B">
      <w:pPr>
        <w:rPr>
          <w:lang w:val="vi-VN"/>
        </w:rPr>
      </w:pPr>
      <w:r>
        <w:rPr>
          <w:lang w:val="vi-VN"/>
        </w:rPr>
        <w:t>Phúc</w:t>
      </w:r>
    </w:p>
    <w:p w:rsidR="00CB51E8" w:rsidRDefault="00CC7191"/>
    <w:sectPr w:rsidR="00CB5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Sans Serif">
    <w:panose1 w:val="020B060402020202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84C01"/>
    <w:multiLevelType w:val="hybridMultilevel"/>
    <w:tmpl w:val="F3FCC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9D7FDA"/>
    <w:multiLevelType w:val="hybridMultilevel"/>
    <w:tmpl w:val="A7F257F6"/>
    <w:lvl w:ilvl="0" w:tplc="C810B942">
      <w:start w:val="1"/>
      <w:numFmt w:val="decimal"/>
      <w:lvlText w:val="%1."/>
      <w:lvlJc w:val="left"/>
      <w:pPr>
        <w:ind w:left="495" w:hanging="360"/>
      </w:pPr>
    </w:lvl>
    <w:lvl w:ilvl="1" w:tplc="04090019">
      <w:start w:val="1"/>
      <w:numFmt w:val="lowerLetter"/>
      <w:lvlText w:val="%2."/>
      <w:lvlJc w:val="left"/>
      <w:pPr>
        <w:ind w:left="1215" w:hanging="360"/>
      </w:pPr>
    </w:lvl>
    <w:lvl w:ilvl="2" w:tplc="0409001B">
      <w:start w:val="1"/>
      <w:numFmt w:val="lowerRoman"/>
      <w:lvlText w:val="%3."/>
      <w:lvlJc w:val="right"/>
      <w:pPr>
        <w:ind w:left="1935" w:hanging="180"/>
      </w:pPr>
    </w:lvl>
    <w:lvl w:ilvl="3" w:tplc="0409000F">
      <w:start w:val="1"/>
      <w:numFmt w:val="decimal"/>
      <w:lvlText w:val="%4."/>
      <w:lvlJc w:val="left"/>
      <w:pPr>
        <w:ind w:left="2655" w:hanging="360"/>
      </w:pPr>
    </w:lvl>
    <w:lvl w:ilvl="4" w:tplc="04090019">
      <w:start w:val="1"/>
      <w:numFmt w:val="lowerLetter"/>
      <w:lvlText w:val="%5."/>
      <w:lvlJc w:val="left"/>
      <w:pPr>
        <w:ind w:left="3375" w:hanging="360"/>
      </w:pPr>
    </w:lvl>
    <w:lvl w:ilvl="5" w:tplc="0409001B">
      <w:start w:val="1"/>
      <w:numFmt w:val="lowerRoman"/>
      <w:lvlText w:val="%6."/>
      <w:lvlJc w:val="right"/>
      <w:pPr>
        <w:ind w:left="4095" w:hanging="180"/>
      </w:pPr>
    </w:lvl>
    <w:lvl w:ilvl="6" w:tplc="0409000F">
      <w:start w:val="1"/>
      <w:numFmt w:val="decimal"/>
      <w:lvlText w:val="%7."/>
      <w:lvlJc w:val="left"/>
      <w:pPr>
        <w:ind w:left="4815" w:hanging="360"/>
      </w:pPr>
    </w:lvl>
    <w:lvl w:ilvl="7" w:tplc="04090019">
      <w:start w:val="1"/>
      <w:numFmt w:val="lowerLetter"/>
      <w:lvlText w:val="%8."/>
      <w:lvlJc w:val="left"/>
      <w:pPr>
        <w:ind w:left="5535" w:hanging="360"/>
      </w:pPr>
    </w:lvl>
    <w:lvl w:ilvl="8" w:tplc="0409001B">
      <w:start w:val="1"/>
      <w:numFmt w:val="lowerRoman"/>
      <w:lvlText w:val="%9."/>
      <w:lvlJc w:val="right"/>
      <w:pPr>
        <w:ind w:left="6255" w:hanging="180"/>
      </w:pPr>
    </w:lvl>
  </w:abstractNum>
  <w:abstractNum w:abstractNumId="2">
    <w:nsid w:val="687F2C0B"/>
    <w:multiLevelType w:val="hybridMultilevel"/>
    <w:tmpl w:val="29C2542A"/>
    <w:lvl w:ilvl="0" w:tplc="0E066D58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26C6402"/>
    <w:multiLevelType w:val="hybridMultilevel"/>
    <w:tmpl w:val="D4E62956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A9B"/>
    <w:rsid w:val="004771D7"/>
    <w:rsid w:val="007C2317"/>
    <w:rsid w:val="008C6A9B"/>
    <w:rsid w:val="00CC7191"/>
    <w:rsid w:val="00D95715"/>
    <w:rsid w:val="00F8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A9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A9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6A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A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A9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A9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6A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A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cid:image002.png@01CCE756.822EA34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cid:image001.png@01CCE9D6.41C08170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cid:image001.png@01CCE919.219D1A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727</Words>
  <Characters>4145</Characters>
  <Application>Microsoft Office Word</Application>
  <DocSecurity>0</DocSecurity>
  <Lines>34</Lines>
  <Paragraphs>9</Paragraphs>
  <ScaleCrop>false</ScaleCrop>
  <Company>Home</Company>
  <LinksUpToDate>false</LinksUpToDate>
  <CharactersWithSpaces>4863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Hồng Phúc</dc:creator>
  <cp:lastModifiedBy>Phan Hồng Phúc</cp:lastModifiedBy>
  <cp:revision>4</cp:revision>
  <dcterms:created xsi:type="dcterms:W3CDTF">2012-02-17T10:35:00Z</dcterms:created>
  <dcterms:modified xsi:type="dcterms:W3CDTF">2012-02-17T10:39:00Z</dcterms:modified>
</cp:coreProperties>
</file>