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D8FD" w14:textId="625BF965" w:rsidR="00EB1D3E" w:rsidRPr="00EB1D3E" w:rsidRDefault="00EB1D3E" w:rsidP="00EB1D3E">
      <w:pPr>
        <w:rPr>
          <w:noProof/>
          <w:sz w:val="18"/>
          <w:szCs w:val="18"/>
        </w:rPr>
      </w:pPr>
      <w:r>
        <w:rPr>
          <w:noProof/>
          <w:sz w:val="18"/>
          <w:szCs w:val="18"/>
        </w:rPr>
        <w:t xml:space="preserve">The </w:t>
      </w:r>
      <w:r>
        <w:rPr>
          <w:noProof/>
          <w:sz w:val="18"/>
          <w:szCs w:val="18"/>
        </w:rPr>
        <w:t>results</w:t>
      </w:r>
      <w:r>
        <w:rPr>
          <w:noProof/>
          <w:sz w:val="18"/>
          <w:szCs w:val="18"/>
        </w:rPr>
        <w:t xml:space="preserve"> below show i</w:t>
      </w:r>
      <w:r>
        <w:rPr>
          <w:noProof/>
          <w:sz w:val="18"/>
          <w:szCs w:val="18"/>
        </w:rPr>
        <w:t>m</w:t>
      </w:r>
      <w:r>
        <w:rPr>
          <w:noProof/>
          <w:sz w:val="18"/>
          <w:szCs w:val="18"/>
        </w:rPr>
        <w:t xml:space="preserve">pact on </w:t>
      </w:r>
      <w:r>
        <w:rPr>
          <w:noProof/>
          <w:sz w:val="18"/>
          <w:szCs w:val="18"/>
        </w:rPr>
        <w:t xml:space="preserve">student </w:t>
      </w:r>
      <w:r>
        <w:rPr>
          <w:noProof/>
          <w:sz w:val="18"/>
          <w:szCs w:val="18"/>
        </w:rPr>
        <w:t xml:space="preserve">score when </w:t>
      </w:r>
      <w:r>
        <w:rPr>
          <w:noProof/>
          <w:sz w:val="18"/>
          <w:szCs w:val="18"/>
        </w:rPr>
        <w:t>we</w:t>
      </w:r>
      <w:r w:rsidRPr="00EB1D3E">
        <w:rPr>
          <w:noProof/>
          <w:sz w:val="18"/>
          <w:szCs w:val="18"/>
        </w:rPr>
        <w:t xml:space="preserve"> </w:t>
      </w:r>
      <w:r>
        <w:rPr>
          <w:noProof/>
          <w:sz w:val="18"/>
          <w:szCs w:val="18"/>
        </w:rPr>
        <w:t>r</w:t>
      </w:r>
      <w:r w:rsidRPr="00EB1D3E">
        <w:rPr>
          <w:noProof/>
          <w:sz w:val="18"/>
          <w:szCs w:val="18"/>
        </w:rPr>
        <w:t>eplace the reading and math scores for ninth graders at Thomas High School with NaN.</w:t>
      </w:r>
      <w:r>
        <w:rPr>
          <w:noProof/>
          <w:sz w:val="18"/>
          <w:szCs w:val="18"/>
        </w:rPr>
        <w:t xml:space="preserve"> For each result, the first table represents the original modeule 4 lesson, while the second table is the mdified code.</w:t>
      </w:r>
    </w:p>
    <w:p w14:paraId="7EE2C576" w14:textId="7248C574" w:rsidR="001C6EF7" w:rsidRDefault="001B6BEC">
      <w:pPr>
        <w:rPr>
          <w:noProof/>
        </w:rPr>
      </w:pPr>
      <w:r>
        <w:rPr>
          <w:noProof/>
        </w:rPr>
        <w:t xml:space="preserve">Table 1: </w:t>
      </w:r>
      <w:r w:rsidR="001C6EF7">
        <w:rPr>
          <w:noProof/>
        </w:rPr>
        <w:t>District Summary (PyCitySchools vs. PyCitySchools_Challenge )</w:t>
      </w:r>
    </w:p>
    <w:p w14:paraId="06C165EA" w14:textId="72FE035A" w:rsidR="001C6EF7" w:rsidRDefault="001C6EF7">
      <w:r>
        <w:rPr>
          <w:noProof/>
        </w:rPr>
        <w:drawing>
          <wp:inline distT="0" distB="0" distL="0" distR="0" wp14:anchorId="4A533574" wp14:editId="1F2CCC49">
            <wp:extent cx="5939790" cy="56324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563245"/>
                    </a:xfrm>
                    <a:prstGeom prst="rect">
                      <a:avLst/>
                    </a:prstGeom>
                    <a:noFill/>
                    <a:ln>
                      <a:noFill/>
                    </a:ln>
                  </pic:spPr>
                </pic:pic>
              </a:graphicData>
            </a:graphic>
          </wp:inline>
        </w:drawing>
      </w:r>
    </w:p>
    <w:p w14:paraId="15D384B1" w14:textId="35A45744" w:rsidR="001C6EF7" w:rsidRDefault="001C6EF7">
      <w:r>
        <w:rPr>
          <w:noProof/>
        </w:rPr>
        <w:drawing>
          <wp:inline distT="0" distB="0" distL="0" distR="0" wp14:anchorId="7D05763E" wp14:editId="5C8E7B13">
            <wp:extent cx="5939790" cy="6000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600075"/>
                    </a:xfrm>
                    <a:prstGeom prst="rect">
                      <a:avLst/>
                    </a:prstGeom>
                    <a:noFill/>
                    <a:ln>
                      <a:noFill/>
                    </a:ln>
                  </pic:spPr>
                </pic:pic>
              </a:graphicData>
            </a:graphic>
          </wp:inline>
        </w:drawing>
      </w:r>
    </w:p>
    <w:p w14:paraId="39C9195D" w14:textId="00EC3ADB" w:rsidR="001C6EF7" w:rsidRDefault="001B6BEC">
      <w:pPr>
        <w:rPr>
          <w:noProof/>
        </w:rPr>
      </w:pPr>
      <w:r>
        <w:rPr>
          <w:noProof/>
        </w:rPr>
        <w:t xml:space="preserve">Table 2: </w:t>
      </w:r>
      <w:r w:rsidR="001C6EF7">
        <w:rPr>
          <w:noProof/>
        </w:rPr>
        <w:t>School Summary (PyCitySchools vs. PyCitySchools_Challenge)</w:t>
      </w:r>
      <w:r w:rsidR="00CF3AF4" w:rsidRPr="00CF3AF4">
        <w:t xml:space="preserve"> </w:t>
      </w:r>
    </w:p>
    <w:p w14:paraId="14D350D0" w14:textId="77777777" w:rsidR="00712CDA" w:rsidRDefault="00712CDA">
      <w:r>
        <w:rPr>
          <w:noProof/>
        </w:rPr>
        <w:drawing>
          <wp:inline distT="0" distB="0" distL="0" distR="0" wp14:anchorId="05751EAE" wp14:editId="7926ACE9">
            <wp:extent cx="4496199" cy="2771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610" cy="2812870"/>
                    </a:xfrm>
                    <a:prstGeom prst="rect">
                      <a:avLst/>
                    </a:prstGeom>
                    <a:noFill/>
                    <a:ln>
                      <a:noFill/>
                    </a:ln>
                  </pic:spPr>
                </pic:pic>
              </a:graphicData>
            </a:graphic>
          </wp:inline>
        </w:drawing>
      </w:r>
    </w:p>
    <w:p w14:paraId="7182F394" w14:textId="5BC44D38" w:rsidR="001C6EF7" w:rsidRDefault="00712CDA">
      <w:r>
        <w:rPr>
          <w:noProof/>
        </w:rPr>
        <w:drawing>
          <wp:inline distT="0" distB="0" distL="0" distR="0" wp14:anchorId="164D6B48" wp14:editId="33195E22">
            <wp:extent cx="4576367" cy="2750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664" cy="2793968"/>
                    </a:xfrm>
                    <a:prstGeom prst="rect">
                      <a:avLst/>
                    </a:prstGeom>
                    <a:noFill/>
                    <a:ln>
                      <a:noFill/>
                    </a:ln>
                  </pic:spPr>
                </pic:pic>
              </a:graphicData>
            </a:graphic>
          </wp:inline>
        </w:drawing>
      </w:r>
    </w:p>
    <w:p w14:paraId="46B684CE" w14:textId="77777777" w:rsidR="00CF3AF4" w:rsidRDefault="00CF3AF4" w:rsidP="00CF3AF4">
      <w:pPr>
        <w:rPr>
          <w:noProof/>
        </w:rPr>
      </w:pPr>
    </w:p>
    <w:p w14:paraId="4FECEE35" w14:textId="4A70EC82" w:rsidR="00CF3AF4" w:rsidRDefault="00712CDA" w:rsidP="00CF3AF4">
      <w:pPr>
        <w:rPr>
          <w:noProof/>
        </w:rPr>
      </w:pPr>
      <w:r>
        <w:rPr>
          <w:noProof/>
        </w:rPr>
        <w:t xml:space="preserve">After </w:t>
      </w:r>
      <w:r>
        <w:rPr>
          <w:noProof/>
        </w:rPr>
        <w:t>replacing the ninth graders’ math and reading scores a</w:t>
      </w:r>
      <w:r>
        <w:rPr>
          <w:noProof/>
        </w:rPr>
        <w:t>t</w:t>
      </w:r>
      <w:r>
        <w:rPr>
          <w:noProof/>
        </w:rPr>
        <w:t xml:space="preserve"> Thomas High School</w:t>
      </w:r>
      <w:r w:rsidR="00863922">
        <w:rPr>
          <w:noProof/>
        </w:rPr>
        <w:t>, that school’s</w:t>
      </w:r>
      <w:r>
        <w:rPr>
          <w:noProof/>
        </w:rPr>
        <w:t xml:space="preserve"> </w:t>
      </w:r>
      <w:r>
        <w:rPr>
          <w:noProof/>
        </w:rPr>
        <w:t>relative</w:t>
      </w:r>
      <w:r>
        <w:rPr>
          <w:noProof/>
        </w:rPr>
        <w:t xml:space="preserve"> pefromance</w:t>
      </w:r>
      <w:r>
        <w:rPr>
          <w:noProof/>
        </w:rPr>
        <w:t xml:space="preserve"> to the other schools</w:t>
      </w:r>
      <w:r>
        <w:rPr>
          <w:noProof/>
        </w:rPr>
        <w:t xml:space="preserve"> </w:t>
      </w:r>
      <w:r w:rsidR="00863922">
        <w:rPr>
          <w:noProof/>
        </w:rPr>
        <w:t>was</w:t>
      </w:r>
      <w:r>
        <w:rPr>
          <w:noProof/>
        </w:rPr>
        <w:t xml:space="preserve"> lower</w:t>
      </w:r>
      <w:r w:rsidR="00863922">
        <w:rPr>
          <w:noProof/>
        </w:rPr>
        <w:t>ed</w:t>
      </w:r>
      <w:r>
        <w:rPr>
          <w:noProof/>
        </w:rPr>
        <w:t>?</w:t>
      </w:r>
      <w:r w:rsidR="00863922">
        <w:rPr>
          <w:noProof/>
        </w:rPr>
        <w:t xml:space="preserve"> This conclusion </w:t>
      </w:r>
      <w:r w:rsidR="001B6BEC">
        <w:rPr>
          <w:noProof/>
        </w:rPr>
        <w:t>is</w:t>
      </w:r>
      <w:r w:rsidR="00863922">
        <w:rPr>
          <w:noProof/>
        </w:rPr>
        <w:t xml:space="preserve"> observed </w:t>
      </w:r>
      <w:r w:rsidR="001B6BEC">
        <w:rPr>
          <w:noProof/>
        </w:rPr>
        <w:t>when</w:t>
      </w:r>
      <w:r w:rsidR="00863922">
        <w:rPr>
          <w:noProof/>
        </w:rPr>
        <w:t xml:space="preserve"> looking at </w:t>
      </w:r>
      <w:r w:rsidR="00863922">
        <w:rPr>
          <w:noProof/>
        </w:rPr>
        <w:t>Thomas High School</w:t>
      </w:r>
      <w:r w:rsidR="00863922">
        <w:rPr>
          <w:noProof/>
        </w:rPr>
        <w:t>’s scores in the last two tables.</w:t>
      </w:r>
    </w:p>
    <w:p w14:paraId="6BF2B046" w14:textId="6BA61484" w:rsidR="00712CDA" w:rsidRDefault="001B6BEC" w:rsidP="00712CDA">
      <w:pPr>
        <w:rPr>
          <w:noProof/>
        </w:rPr>
      </w:pPr>
      <w:r>
        <w:rPr>
          <w:noProof/>
        </w:rPr>
        <w:t xml:space="preserve">Table 3: </w:t>
      </w:r>
      <w:r w:rsidR="00712CDA">
        <w:rPr>
          <w:noProof/>
        </w:rPr>
        <w:t>Math and Reading Scores by Grade</w:t>
      </w:r>
      <w:r w:rsidR="00712CDA">
        <w:rPr>
          <w:noProof/>
        </w:rPr>
        <w:t xml:space="preserve"> </w:t>
      </w:r>
      <w:r w:rsidR="00712CDA">
        <w:rPr>
          <w:noProof/>
        </w:rPr>
        <w:t>(PyCitySchools)</w:t>
      </w:r>
    </w:p>
    <w:p w14:paraId="192F3913" w14:textId="75A0F100" w:rsidR="00712CDA" w:rsidRDefault="00B47E80" w:rsidP="00712CDA">
      <w:pPr>
        <w:rPr>
          <w:noProof/>
        </w:rPr>
      </w:pPr>
      <w:r>
        <w:rPr>
          <w:noProof/>
        </w:rPr>
        <w:drawing>
          <wp:inline distT="0" distB="0" distL="0" distR="0" wp14:anchorId="158D8D21" wp14:editId="12222680">
            <wp:extent cx="1865376" cy="211602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383" cy="2173887"/>
                    </a:xfrm>
                    <a:prstGeom prst="rect">
                      <a:avLst/>
                    </a:prstGeom>
                    <a:noFill/>
                    <a:ln>
                      <a:noFill/>
                    </a:ln>
                  </pic:spPr>
                </pic:pic>
              </a:graphicData>
            </a:graphic>
          </wp:inline>
        </w:drawing>
      </w:r>
      <w:r>
        <w:rPr>
          <w:noProof/>
        </w:rPr>
        <w:t xml:space="preserve">           </w:t>
      </w:r>
      <w:r>
        <w:rPr>
          <w:noProof/>
        </w:rPr>
        <w:drawing>
          <wp:inline distT="0" distB="0" distL="0" distR="0" wp14:anchorId="4D61B54D" wp14:editId="437BEB88">
            <wp:extent cx="1865843" cy="2106563"/>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6129" cy="2140756"/>
                    </a:xfrm>
                    <a:prstGeom prst="rect">
                      <a:avLst/>
                    </a:prstGeom>
                    <a:noFill/>
                    <a:ln>
                      <a:noFill/>
                    </a:ln>
                  </pic:spPr>
                </pic:pic>
              </a:graphicData>
            </a:graphic>
          </wp:inline>
        </w:drawing>
      </w:r>
      <w:r w:rsidR="00712CDA">
        <w:rPr>
          <w:noProof/>
        </w:rPr>
        <w:t xml:space="preserve">  </w:t>
      </w:r>
    </w:p>
    <w:p w14:paraId="2E1EDB23" w14:textId="017C272D" w:rsidR="00712CDA" w:rsidRDefault="001B6BEC" w:rsidP="00712CDA">
      <w:pPr>
        <w:rPr>
          <w:noProof/>
        </w:rPr>
      </w:pPr>
      <w:r>
        <w:rPr>
          <w:noProof/>
        </w:rPr>
        <w:t xml:space="preserve">Table 4: </w:t>
      </w:r>
      <w:r w:rsidR="00712CDA">
        <w:rPr>
          <w:noProof/>
        </w:rPr>
        <w:t>Math and Reading Scores by Grade (PyCitySchools_Challenge )</w:t>
      </w:r>
    </w:p>
    <w:p w14:paraId="66DE3F32" w14:textId="5668EB7D" w:rsidR="00712CDA" w:rsidRDefault="00ED6C4C" w:rsidP="00712CDA">
      <w:pPr>
        <w:rPr>
          <w:noProof/>
        </w:rPr>
      </w:pPr>
      <w:r>
        <w:rPr>
          <w:noProof/>
        </w:rPr>
        <w:drawing>
          <wp:inline distT="0" distB="0" distL="0" distR="0" wp14:anchorId="43246734" wp14:editId="104FC645">
            <wp:extent cx="1821485" cy="2072079"/>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6756" cy="2100827"/>
                    </a:xfrm>
                    <a:prstGeom prst="rect">
                      <a:avLst/>
                    </a:prstGeom>
                    <a:noFill/>
                    <a:ln>
                      <a:noFill/>
                    </a:ln>
                  </pic:spPr>
                </pic:pic>
              </a:graphicData>
            </a:graphic>
          </wp:inline>
        </w:drawing>
      </w:r>
      <w:r>
        <w:rPr>
          <w:noProof/>
        </w:rPr>
        <w:t xml:space="preserve">              </w:t>
      </w:r>
      <w:r>
        <w:rPr>
          <w:noProof/>
        </w:rPr>
        <w:drawing>
          <wp:inline distT="0" distB="0" distL="0" distR="0" wp14:anchorId="30D081A8" wp14:editId="2567A4FA">
            <wp:extent cx="1821484" cy="208545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217" cy="2111481"/>
                    </a:xfrm>
                    <a:prstGeom prst="rect">
                      <a:avLst/>
                    </a:prstGeom>
                    <a:noFill/>
                    <a:ln>
                      <a:noFill/>
                    </a:ln>
                  </pic:spPr>
                </pic:pic>
              </a:graphicData>
            </a:graphic>
          </wp:inline>
        </w:drawing>
      </w:r>
      <w:r w:rsidR="00B47E80">
        <w:rPr>
          <w:noProof/>
        </w:rPr>
        <w:t xml:space="preserve">   </w:t>
      </w:r>
    </w:p>
    <w:p w14:paraId="7CAAE4EF" w14:textId="7E8B19BF" w:rsidR="00ED6C4C" w:rsidRDefault="001B6BEC">
      <w:pPr>
        <w:rPr>
          <w:noProof/>
        </w:rPr>
      </w:pPr>
      <w:bookmarkStart w:id="0" w:name="_Hlk42445171"/>
      <w:r>
        <w:rPr>
          <w:noProof/>
        </w:rPr>
        <w:t xml:space="preserve">Table 3 and Table 4 show </w:t>
      </w:r>
      <w:r>
        <w:rPr>
          <w:noProof/>
        </w:rPr>
        <w:t>Thomas High School</w:t>
      </w:r>
      <w:r>
        <w:rPr>
          <w:noProof/>
        </w:rPr>
        <w:t>’s 9</w:t>
      </w:r>
      <w:r w:rsidRPr="001B6BEC">
        <w:rPr>
          <w:noProof/>
          <w:vertAlign w:val="superscript"/>
        </w:rPr>
        <w:t>th</w:t>
      </w:r>
      <w:r>
        <w:rPr>
          <w:noProof/>
        </w:rPr>
        <w:t xml:space="preserve"> grade math and reading scores. It Table 3 a grade is present, while in Table 4 the grade is repalced with NaN, as expected.</w:t>
      </w:r>
    </w:p>
    <w:bookmarkEnd w:id="0"/>
    <w:p w14:paraId="78EFF40D" w14:textId="71090C90" w:rsidR="003501FC" w:rsidRDefault="003501FC" w:rsidP="005342E3">
      <w:pPr>
        <w:rPr>
          <w:noProof/>
        </w:rPr>
      </w:pPr>
      <w:r>
        <w:rPr>
          <w:noProof/>
        </w:rPr>
        <w:t>Refering to Tables 5-7 in the next page …..</w:t>
      </w:r>
    </w:p>
    <w:p w14:paraId="67F1AC92" w14:textId="32A278CA" w:rsidR="005342E3" w:rsidRDefault="003501FC" w:rsidP="005342E3">
      <w:pPr>
        <w:rPr>
          <w:noProof/>
        </w:rPr>
      </w:pPr>
      <w:r>
        <w:rPr>
          <w:noProof/>
        </w:rPr>
        <w:t xml:space="preserve">… </w:t>
      </w:r>
      <w:r w:rsidR="005342E3">
        <w:rPr>
          <w:noProof/>
        </w:rPr>
        <w:t xml:space="preserve">Table </w:t>
      </w:r>
      <w:r w:rsidR="005342E3">
        <w:rPr>
          <w:noProof/>
        </w:rPr>
        <w:t>5</w:t>
      </w:r>
      <w:r w:rsidR="005342E3">
        <w:rPr>
          <w:noProof/>
        </w:rPr>
        <w:t xml:space="preserve"> results indicate that the “$630-$644 Spending Range per Student” category has lower relative scores compared to the other categories once we replaced the ninth graders’ math and reading scores at Thomas High School with NaN.</w:t>
      </w:r>
    </w:p>
    <w:p w14:paraId="3E0592D7" w14:textId="585705E2" w:rsidR="001B6BEC" w:rsidRDefault="003501FC" w:rsidP="001B6BEC">
      <w:pPr>
        <w:rPr>
          <w:noProof/>
        </w:rPr>
      </w:pPr>
      <w:r>
        <w:rPr>
          <w:noProof/>
        </w:rPr>
        <w:t>… s</w:t>
      </w:r>
      <w:r w:rsidR="005342E3">
        <w:rPr>
          <w:noProof/>
        </w:rPr>
        <w:t xml:space="preserve">imilary, </w:t>
      </w:r>
      <w:r w:rsidR="001B6BEC">
        <w:rPr>
          <w:noProof/>
        </w:rPr>
        <w:t xml:space="preserve">Table </w:t>
      </w:r>
      <w:r w:rsidR="005342E3">
        <w:rPr>
          <w:noProof/>
        </w:rPr>
        <w:t>6</w:t>
      </w:r>
      <w:r w:rsidR="001B6BEC">
        <w:rPr>
          <w:noProof/>
        </w:rPr>
        <w:t xml:space="preserve"> </w:t>
      </w:r>
      <w:r w:rsidR="001B6BEC">
        <w:rPr>
          <w:noProof/>
        </w:rPr>
        <w:t xml:space="preserve">results indicate that the </w:t>
      </w:r>
      <w:r w:rsidR="005342E3">
        <w:rPr>
          <w:noProof/>
        </w:rPr>
        <w:t>“Medium School Size (1000-2000)</w:t>
      </w:r>
      <w:r w:rsidR="001B6BEC">
        <w:rPr>
          <w:noProof/>
        </w:rPr>
        <w:t>”</w:t>
      </w:r>
      <w:r w:rsidR="005342E3">
        <w:rPr>
          <w:noProof/>
        </w:rPr>
        <w:t xml:space="preserve"> </w:t>
      </w:r>
      <w:r w:rsidR="001B6BEC">
        <w:rPr>
          <w:noProof/>
        </w:rPr>
        <w:t xml:space="preserve">category </w:t>
      </w:r>
      <w:r w:rsidR="005342E3">
        <w:rPr>
          <w:noProof/>
        </w:rPr>
        <w:t xml:space="preserve">has lower relative </w:t>
      </w:r>
      <w:r w:rsidR="001B6BEC">
        <w:rPr>
          <w:noProof/>
        </w:rPr>
        <w:t>scores</w:t>
      </w:r>
      <w:r w:rsidR="005342E3">
        <w:rPr>
          <w:noProof/>
        </w:rPr>
        <w:t xml:space="preserve"> compared to the other categories as a result of the new code.</w:t>
      </w:r>
    </w:p>
    <w:p w14:paraId="6FA5800C" w14:textId="6341CB01" w:rsidR="005342E3" w:rsidRDefault="003501FC" w:rsidP="005342E3">
      <w:pPr>
        <w:rPr>
          <w:noProof/>
        </w:rPr>
      </w:pPr>
      <w:r>
        <w:rPr>
          <w:noProof/>
        </w:rPr>
        <w:t>… a</w:t>
      </w:r>
      <w:r w:rsidR="005342E3">
        <w:rPr>
          <w:noProof/>
        </w:rPr>
        <w:t>nd finally</w:t>
      </w:r>
      <w:r w:rsidR="005342E3">
        <w:rPr>
          <w:noProof/>
        </w:rPr>
        <w:t xml:space="preserve">, Table </w:t>
      </w:r>
      <w:r w:rsidR="005342E3">
        <w:rPr>
          <w:noProof/>
        </w:rPr>
        <w:t>7</w:t>
      </w:r>
      <w:r w:rsidR="005342E3">
        <w:rPr>
          <w:noProof/>
        </w:rPr>
        <w:t xml:space="preserve"> results indicate that the </w:t>
      </w:r>
      <w:r w:rsidR="005342E3">
        <w:rPr>
          <w:noProof/>
        </w:rPr>
        <w:t>“</w:t>
      </w:r>
      <w:r w:rsidR="005342E3">
        <w:rPr>
          <w:noProof/>
        </w:rPr>
        <w:t>Medium School Size (1000-2000)” category has lower relative scores compared to the other categories as a result of the new code.</w:t>
      </w:r>
    </w:p>
    <w:p w14:paraId="58615DF9" w14:textId="0333EC66" w:rsidR="00712CDA" w:rsidRDefault="001B6BEC" w:rsidP="00712CDA">
      <w:pPr>
        <w:rPr>
          <w:noProof/>
        </w:rPr>
      </w:pPr>
      <w:r>
        <w:rPr>
          <w:noProof/>
        </w:rPr>
        <w:br w:type="page"/>
      </w:r>
      <w:r>
        <w:rPr>
          <w:noProof/>
        </w:rPr>
        <w:lastRenderedPageBreak/>
        <w:t xml:space="preserve">Table 5: </w:t>
      </w:r>
      <w:r w:rsidR="00712CDA">
        <w:rPr>
          <w:noProof/>
        </w:rPr>
        <w:t>Scores by School Spending</w:t>
      </w:r>
      <w:r w:rsidR="00712CDA">
        <w:rPr>
          <w:noProof/>
        </w:rPr>
        <w:t xml:space="preserve"> </w:t>
      </w:r>
      <w:r w:rsidR="00712CDA">
        <w:rPr>
          <w:noProof/>
        </w:rPr>
        <w:t>(PyCitySchools vs. PyCitySchools_Challenge )</w:t>
      </w:r>
    </w:p>
    <w:p w14:paraId="0D738747" w14:textId="7C382F53" w:rsidR="00ED6C4C" w:rsidRDefault="00ED6C4C" w:rsidP="00712CDA">
      <w:pPr>
        <w:rPr>
          <w:noProof/>
        </w:rPr>
      </w:pPr>
      <w:r>
        <w:rPr>
          <w:noProof/>
        </w:rPr>
        <w:drawing>
          <wp:inline distT="0" distB="0" distL="0" distR="0" wp14:anchorId="48C289F3" wp14:editId="14D68D7D">
            <wp:extent cx="3946648" cy="119237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5549" cy="1315916"/>
                    </a:xfrm>
                    <a:prstGeom prst="rect">
                      <a:avLst/>
                    </a:prstGeom>
                    <a:noFill/>
                    <a:ln>
                      <a:noFill/>
                    </a:ln>
                  </pic:spPr>
                </pic:pic>
              </a:graphicData>
            </a:graphic>
          </wp:inline>
        </w:drawing>
      </w:r>
      <w:r>
        <w:rPr>
          <w:noProof/>
        </w:rPr>
        <w:t xml:space="preserve">     </w:t>
      </w:r>
    </w:p>
    <w:p w14:paraId="4C0DE492" w14:textId="2E9E641D" w:rsidR="00ED6C4C" w:rsidRDefault="00ED6C4C" w:rsidP="00712CDA">
      <w:pPr>
        <w:rPr>
          <w:noProof/>
        </w:rPr>
      </w:pPr>
      <w:r>
        <w:rPr>
          <w:noProof/>
        </w:rPr>
        <w:drawing>
          <wp:inline distT="0" distB="0" distL="0" distR="0" wp14:anchorId="57FF7BB9" wp14:editId="13AA02C0">
            <wp:extent cx="3961547" cy="120700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567" cy="1330410"/>
                    </a:xfrm>
                    <a:prstGeom prst="rect">
                      <a:avLst/>
                    </a:prstGeom>
                    <a:noFill/>
                    <a:ln>
                      <a:noFill/>
                    </a:ln>
                  </pic:spPr>
                </pic:pic>
              </a:graphicData>
            </a:graphic>
          </wp:inline>
        </w:drawing>
      </w:r>
    </w:p>
    <w:p w14:paraId="2A5EECB4" w14:textId="5C4CB0EE" w:rsidR="00712CDA" w:rsidRDefault="001B6BEC" w:rsidP="00712CDA">
      <w:pPr>
        <w:rPr>
          <w:noProof/>
        </w:rPr>
      </w:pPr>
      <w:r>
        <w:rPr>
          <w:noProof/>
        </w:rPr>
        <w:t xml:space="preserve">Table 6: </w:t>
      </w:r>
      <w:r w:rsidR="00712CDA">
        <w:rPr>
          <w:noProof/>
        </w:rPr>
        <w:t>Scores by School Size</w:t>
      </w:r>
      <w:r w:rsidR="00712CDA">
        <w:rPr>
          <w:noProof/>
        </w:rPr>
        <w:t xml:space="preserve"> </w:t>
      </w:r>
      <w:r w:rsidR="00712CDA">
        <w:rPr>
          <w:noProof/>
        </w:rPr>
        <w:t>(PyCitySchools vs. PyCitySchools_Challenge )</w:t>
      </w:r>
    </w:p>
    <w:p w14:paraId="591EAF7C" w14:textId="4F8B20BF" w:rsidR="009E1EF3" w:rsidRDefault="009E1EF3" w:rsidP="00712CDA">
      <w:pPr>
        <w:rPr>
          <w:noProof/>
        </w:rPr>
      </w:pPr>
      <w:r>
        <w:rPr>
          <w:noProof/>
        </w:rPr>
        <w:drawing>
          <wp:inline distT="0" distB="0" distL="0" distR="0" wp14:anchorId="3FE92B41" wp14:editId="2E8ECB5C">
            <wp:extent cx="4860367" cy="111922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784" cy="1128302"/>
                    </a:xfrm>
                    <a:prstGeom prst="rect">
                      <a:avLst/>
                    </a:prstGeom>
                    <a:noFill/>
                    <a:ln>
                      <a:noFill/>
                    </a:ln>
                  </pic:spPr>
                </pic:pic>
              </a:graphicData>
            </a:graphic>
          </wp:inline>
        </w:drawing>
      </w:r>
    </w:p>
    <w:p w14:paraId="65CB0F1E" w14:textId="2C6CEEE5" w:rsidR="009E1EF3" w:rsidRDefault="009E1EF3" w:rsidP="00712CDA">
      <w:pPr>
        <w:rPr>
          <w:noProof/>
        </w:rPr>
      </w:pPr>
      <w:r>
        <w:rPr>
          <w:noProof/>
        </w:rPr>
        <w:drawing>
          <wp:inline distT="0" distB="0" distL="0" distR="0" wp14:anchorId="14E28395" wp14:editId="3A921EF0">
            <wp:extent cx="4886554" cy="1143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668" cy="1178200"/>
                    </a:xfrm>
                    <a:prstGeom prst="rect">
                      <a:avLst/>
                    </a:prstGeom>
                    <a:noFill/>
                    <a:ln>
                      <a:noFill/>
                    </a:ln>
                  </pic:spPr>
                </pic:pic>
              </a:graphicData>
            </a:graphic>
          </wp:inline>
        </w:drawing>
      </w:r>
    </w:p>
    <w:p w14:paraId="06F20E9F" w14:textId="1E939C2D" w:rsidR="00712CDA" w:rsidRDefault="001B6BEC" w:rsidP="00712CDA">
      <w:pPr>
        <w:rPr>
          <w:noProof/>
        </w:rPr>
      </w:pPr>
      <w:r>
        <w:rPr>
          <w:noProof/>
        </w:rPr>
        <w:t xml:space="preserve">Table 7: </w:t>
      </w:r>
      <w:r w:rsidR="00712CDA">
        <w:rPr>
          <w:noProof/>
        </w:rPr>
        <w:t>Scores by School Type</w:t>
      </w:r>
      <w:r w:rsidR="00712CDA">
        <w:rPr>
          <w:noProof/>
        </w:rPr>
        <w:t xml:space="preserve"> </w:t>
      </w:r>
      <w:r w:rsidR="00712CDA">
        <w:rPr>
          <w:noProof/>
        </w:rPr>
        <w:t>(PyCitySchools vs. PyCitySchools_Challenge )</w:t>
      </w:r>
    </w:p>
    <w:p w14:paraId="6E0A27AC" w14:textId="4A56E13B" w:rsidR="00EB1D3E" w:rsidRDefault="007D3B86">
      <w:r>
        <w:rPr>
          <w:noProof/>
        </w:rPr>
        <w:drawing>
          <wp:inline distT="0" distB="0" distL="0" distR="0" wp14:anchorId="1579EF40" wp14:editId="30F5374A">
            <wp:extent cx="4198925" cy="8376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54" cy="874182"/>
                    </a:xfrm>
                    <a:prstGeom prst="rect">
                      <a:avLst/>
                    </a:prstGeom>
                    <a:noFill/>
                    <a:ln>
                      <a:noFill/>
                    </a:ln>
                  </pic:spPr>
                </pic:pic>
              </a:graphicData>
            </a:graphic>
          </wp:inline>
        </w:drawing>
      </w:r>
    </w:p>
    <w:p w14:paraId="020B7BFD" w14:textId="588152B4" w:rsidR="007D3B86" w:rsidRDefault="007D3B86">
      <w:r>
        <w:rPr>
          <w:noProof/>
        </w:rPr>
        <w:drawing>
          <wp:inline distT="0" distB="0" distL="0" distR="0" wp14:anchorId="7F617F40" wp14:editId="5C504848">
            <wp:extent cx="4308653" cy="84892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3050" cy="901019"/>
                    </a:xfrm>
                    <a:prstGeom prst="rect">
                      <a:avLst/>
                    </a:prstGeom>
                    <a:noFill/>
                    <a:ln>
                      <a:noFill/>
                    </a:ln>
                  </pic:spPr>
                </pic:pic>
              </a:graphicData>
            </a:graphic>
          </wp:inline>
        </w:drawing>
      </w:r>
    </w:p>
    <w:sectPr w:rsidR="007D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27"/>
    <w:rsid w:val="001B6BEC"/>
    <w:rsid w:val="001C6EF7"/>
    <w:rsid w:val="003501FC"/>
    <w:rsid w:val="005342E3"/>
    <w:rsid w:val="00712CDA"/>
    <w:rsid w:val="007C4B27"/>
    <w:rsid w:val="007C5767"/>
    <w:rsid w:val="007D3B86"/>
    <w:rsid w:val="00863922"/>
    <w:rsid w:val="009E1EF3"/>
    <w:rsid w:val="00AC3FDE"/>
    <w:rsid w:val="00B47E80"/>
    <w:rsid w:val="00C32B32"/>
    <w:rsid w:val="00CF3AF4"/>
    <w:rsid w:val="00EB1D3E"/>
    <w:rsid w:val="00ED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ED95"/>
  <w15:chartTrackingRefBased/>
  <w15:docId w15:val="{453EA0CF-F5A4-4032-936D-9809F1CE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12A02-7D9D-42E1-AECB-36C6F175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DaneshT480</dc:creator>
  <cp:keywords/>
  <dc:description/>
  <cp:lastModifiedBy>DaneshT480</cp:lastModifiedBy>
  <cp:revision>5</cp:revision>
  <dcterms:created xsi:type="dcterms:W3CDTF">2020-06-07T19:37:00Z</dcterms:created>
  <dcterms:modified xsi:type="dcterms:W3CDTF">2020-06-08T01:14:00Z</dcterms:modified>
</cp:coreProperties>
</file>