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19" w:rsidRDefault="000539FF" w:rsidP="000539FF">
      <w:pPr>
        <w:jc w:val="center"/>
      </w:pPr>
      <w:r>
        <w:t>CMPS 183: Web Applications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Heading</w:t>
      </w:r>
      <w:r w:rsidR="00334A8A">
        <w:rPr>
          <w:sz w:val="26"/>
          <w:szCs w:val="26"/>
        </w:rPr>
        <w:t>: Sprint 2</w:t>
      </w:r>
      <w:r w:rsidRPr="00E34287">
        <w:rPr>
          <w:sz w:val="26"/>
          <w:szCs w:val="26"/>
        </w:rPr>
        <w:t xml:space="preserve"> Report, Draw </w:t>
      </w:r>
      <w:r w:rsidR="00334A8A" w:rsidRPr="00E34287">
        <w:rPr>
          <w:sz w:val="26"/>
          <w:szCs w:val="26"/>
        </w:rPr>
        <w:t>a</w:t>
      </w:r>
      <w:r w:rsidRPr="00E34287">
        <w:rPr>
          <w:sz w:val="26"/>
          <w:szCs w:val="26"/>
        </w:rPr>
        <w:t xml:space="preserve"> Piece, </w:t>
      </w:r>
      <w:r w:rsidR="00334A8A">
        <w:rPr>
          <w:sz w:val="26"/>
          <w:szCs w:val="26"/>
        </w:rPr>
        <w:t>February 13, 2016.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stop doing</w:t>
      </w:r>
      <w:r w:rsidRPr="00E34287">
        <w:rPr>
          <w:sz w:val="26"/>
          <w:szCs w:val="26"/>
        </w:rPr>
        <w:t xml:space="preserve">: </w:t>
      </w:r>
      <w:r w:rsidR="00334A8A">
        <w:rPr>
          <w:sz w:val="26"/>
          <w:szCs w:val="26"/>
        </w:rPr>
        <w:t xml:space="preserve">We should stop working on our eraser function for now since there are more important tasks that take precedence. 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start doing</w:t>
      </w:r>
      <w:r w:rsidRPr="00E34287">
        <w:rPr>
          <w:sz w:val="26"/>
          <w:szCs w:val="26"/>
        </w:rPr>
        <w:t>: Emailing the T.A if we need help on clarification on what we might be doing wrong. Making sure that the board gets updated properly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keep doing</w:t>
      </w:r>
      <w:r w:rsidRPr="00E34287">
        <w:rPr>
          <w:sz w:val="26"/>
          <w:szCs w:val="26"/>
        </w:rPr>
        <w:t>: Keep telling each other about the obstacles we are facing and trying to help one another. Keep giving good descriptions to changes we have made to our files.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Work Completed</w:t>
      </w:r>
      <w:r w:rsidR="00334A8A">
        <w:rPr>
          <w:b/>
          <w:sz w:val="26"/>
          <w:szCs w:val="26"/>
        </w:rPr>
        <w:t xml:space="preserve"> since last Sprint</w:t>
      </w:r>
      <w:r w:rsidRPr="00E34287">
        <w:rPr>
          <w:sz w:val="26"/>
          <w:szCs w:val="26"/>
        </w:rPr>
        <w:t>: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Download an image of the drawing on canvas.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Setting up database</w:t>
      </w:r>
    </w:p>
    <w:p w:rsidR="000539FF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Save uploaded pictures to database</w:t>
      </w:r>
      <w:r w:rsidR="00334A8A">
        <w:rPr>
          <w:sz w:val="26"/>
          <w:szCs w:val="26"/>
        </w:rPr>
        <w:t>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Controlling brush size with a slider.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Controlling brush color with a picker.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Setting uploaded picture to background on canvas.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Save uploaded background image to the database.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Creating a Project interface and not just a simple drawing canvas.</w:t>
      </w:r>
    </w:p>
    <w:p w:rsidR="00334A8A" w:rsidRDefault="00334A8A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Associating Pictures to projects.</w:t>
      </w:r>
    </w:p>
    <w:p w:rsidR="00334A8A" w:rsidRDefault="00334A8A" w:rsidP="00334A8A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Listing out projects in the index page.</w:t>
      </w:r>
    </w:p>
    <w:p w:rsidR="00334A8A" w:rsidRPr="00FC104F" w:rsidRDefault="00FC104F" w:rsidP="00FC104F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Setting up authentication to make projects public/private.</w:t>
      </w:r>
    </w:p>
    <w:p w:rsidR="000539FF" w:rsidRPr="00E34287" w:rsidRDefault="000539FF" w:rsidP="00FA49E9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lastRenderedPageBreak/>
        <w:t>Work Not Completed</w:t>
      </w:r>
      <w:r w:rsidRPr="00E34287">
        <w:rPr>
          <w:sz w:val="26"/>
          <w:szCs w:val="26"/>
        </w:rPr>
        <w:t>:</w:t>
      </w:r>
    </w:p>
    <w:p w:rsidR="000539FF" w:rsidRDefault="00FC104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Saving a project to the database as well and not just on the local computer.</w:t>
      </w:r>
    </w:p>
    <w:p w:rsidR="00FC104F" w:rsidRPr="00E34287" w:rsidRDefault="00FC104F" w:rsidP="00FC104F">
      <w:pPr>
        <w:pStyle w:val="ListParagraph"/>
        <w:spacing w:line="480" w:lineRule="auto"/>
        <w:ind w:left="1080"/>
        <w:rPr>
          <w:sz w:val="26"/>
          <w:szCs w:val="26"/>
        </w:rPr>
      </w:pPr>
    </w:p>
    <w:p w:rsidR="000539FF" w:rsidRPr="00E34287" w:rsidRDefault="000539FF" w:rsidP="00FA49E9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Work completion rate</w:t>
      </w:r>
      <w:r w:rsidRPr="00E34287">
        <w:rPr>
          <w:sz w:val="26"/>
          <w:szCs w:val="26"/>
        </w:rPr>
        <w:t xml:space="preserve">: </w:t>
      </w:r>
      <w:r w:rsidR="00FC104F">
        <w:rPr>
          <w:sz w:val="26"/>
          <w:szCs w:val="26"/>
        </w:rPr>
        <w:t>This was a much more productive sprint in comparison to the last one. We have the backbone of our project all set up now. The ideal work hours per day seems to be 4 hours, and we finish about 1 user task per day.</w:t>
      </w:r>
      <w:bookmarkStart w:id="0" w:name="_GoBack"/>
      <w:bookmarkEnd w:id="0"/>
    </w:p>
    <w:p w:rsidR="000539FF" w:rsidRDefault="000539FF" w:rsidP="000539FF"/>
    <w:sectPr w:rsidR="0005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3CFE"/>
    <w:multiLevelType w:val="hybridMultilevel"/>
    <w:tmpl w:val="1B1AF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4751B"/>
    <w:multiLevelType w:val="hybridMultilevel"/>
    <w:tmpl w:val="2CC2833C"/>
    <w:lvl w:ilvl="0" w:tplc="AE4E5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30F0F"/>
    <w:multiLevelType w:val="hybridMultilevel"/>
    <w:tmpl w:val="C4E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3165"/>
    <w:multiLevelType w:val="hybridMultilevel"/>
    <w:tmpl w:val="F5DE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FF"/>
    <w:rsid w:val="000539FF"/>
    <w:rsid w:val="00334A8A"/>
    <w:rsid w:val="006A4C19"/>
    <w:rsid w:val="00AD3D74"/>
    <w:rsid w:val="00E34287"/>
    <w:rsid w:val="00FA49E9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6292-C206-422E-9470-E82A2E5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3</cp:revision>
  <dcterms:created xsi:type="dcterms:W3CDTF">2016-02-13T21:32:00Z</dcterms:created>
  <dcterms:modified xsi:type="dcterms:W3CDTF">2016-02-13T21:34:00Z</dcterms:modified>
</cp:coreProperties>
</file>