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38940" w14:textId="77777777" w:rsidR="007360C2" w:rsidRDefault="007360C2" w:rsidP="007360C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SERVICIO NACIONAL DE APRENDIZAJE – SENA</w:t>
      </w:r>
    </w:p>
    <w:p w14:paraId="50352528" w14:textId="77777777" w:rsidR="007360C2" w:rsidRDefault="007360C2" w:rsidP="007360C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1DF3F42" w14:textId="77777777" w:rsidR="007360C2" w:rsidRDefault="007360C2" w:rsidP="007360C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2EBA248" wp14:editId="74BD5BAD">
            <wp:extent cx="1447800" cy="1419225"/>
            <wp:effectExtent l="0" t="0" r="0" b="0"/>
            <wp:docPr id="1980979953" name="image3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tipo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A84A5" w14:textId="77777777" w:rsidR="007360C2" w:rsidRDefault="007360C2" w:rsidP="007360C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90F743A" w14:textId="77777777" w:rsidR="007360C2" w:rsidRDefault="007360C2" w:rsidP="007360C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CENTRO DE COMERCIO REGIONAL ANTIOQUIA</w:t>
      </w:r>
    </w:p>
    <w:p w14:paraId="20EA9716" w14:textId="77777777" w:rsidR="007360C2" w:rsidRDefault="007360C2" w:rsidP="007360C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2B2DB71" w14:textId="77777777" w:rsidR="007360C2" w:rsidRDefault="007360C2" w:rsidP="007360C2">
      <w:pPr>
        <w:shd w:val="clear" w:color="auto" w:fill="FFFFFF"/>
        <w:spacing w:after="280"/>
        <w:jc w:val="center"/>
        <w:rPr>
          <w:rFonts w:ascii="Arial" w:eastAsia="Arial" w:hAnsi="Arial" w:cs="Arial"/>
          <w:color w:val="30303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TECNOLOGÍA EN ANÁLISIS Y DESARROLLO DE SOFTWARE - 2675805</w:t>
      </w:r>
    </w:p>
    <w:p w14:paraId="02995D97" w14:textId="77777777" w:rsidR="007360C2" w:rsidRDefault="007360C2" w:rsidP="007360C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0A80DAC" w14:textId="77777777" w:rsidR="007360C2" w:rsidRDefault="007360C2" w:rsidP="007360C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A215295" w14:textId="77777777" w:rsidR="007360C2" w:rsidRDefault="007360C2" w:rsidP="00BD373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A55E6BF" w14:textId="54E87222" w:rsidR="00BD373E" w:rsidRDefault="00240B34" w:rsidP="00DF4D0F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240B34">
        <w:rPr>
          <w:rFonts w:ascii="Arial" w:eastAsia="Arial" w:hAnsi="Arial" w:cs="Arial"/>
          <w:b/>
          <w:sz w:val="24"/>
          <w:szCs w:val="24"/>
        </w:rPr>
        <w:t>Evidencia de desempeño: Elaboración de los diagramas del modelo de dominio del proyecto. GA2-220501093-AA2-EV01.</w:t>
      </w:r>
    </w:p>
    <w:p w14:paraId="3E2A5BE8" w14:textId="77777777" w:rsidR="002F52AA" w:rsidRDefault="002F52AA" w:rsidP="007360C2">
      <w:pPr>
        <w:rPr>
          <w:rFonts w:ascii="Arial" w:eastAsia="Arial" w:hAnsi="Arial" w:cs="Arial"/>
          <w:b/>
          <w:sz w:val="24"/>
          <w:szCs w:val="24"/>
        </w:rPr>
      </w:pPr>
    </w:p>
    <w:p w14:paraId="6DC945A3" w14:textId="77777777" w:rsidR="00240B34" w:rsidRDefault="00240B34" w:rsidP="007360C2">
      <w:pPr>
        <w:rPr>
          <w:rFonts w:ascii="Arial" w:eastAsia="Arial" w:hAnsi="Arial" w:cs="Arial"/>
          <w:b/>
          <w:sz w:val="24"/>
          <w:szCs w:val="24"/>
        </w:rPr>
      </w:pPr>
    </w:p>
    <w:p w14:paraId="5C57177F" w14:textId="77777777" w:rsidR="007360C2" w:rsidRDefault="007360C2" w:rsidP="007360C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42D5B8D" w14:textId="77777777" w:rsidR="007360C2" w:rsidRDefault="007360C2" w:rsidP="007360C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DANIEL FELIPE ARIAS CORREDOR</w:t>
      </w:r>
    </w:p>
    <w:p w14:paraId="2B1DDFBB" w14:textId="77777777" w:rsidR="007360C2" w:rsidRDefault="007360C2" w:rsidP="007360C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41CC28E" w14:textId="77777777" w:rsidR="007360C2" w:rsidRDefault="007360C2" w:rsidP="007360C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E608F36" w14:textId="77777777" w:rsidR="007360C2" w:rsidRDefault="007360C2" w:rsidP="007360C2">
      <w:pPr>
        <w:rPr>
          <w:rFonts w:ascii="Arial" w:eastAsia="Arial" w:hAnsi="Arial" w:cs="Arial"/>
          <w:b/>
          <w:sz w:val="24"/>
          <w:szCs w:val="24"/>
        </w:rPr>
      </w:pPr>
    </w:p>
    <w:p w14:paraId="6962EB59" w14:textId="77777777" w:rsidR="007360C2" w:rsidRDefault="007360C2" w:rsidP="007360C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2023</w:t>
      </w:r>
    </w:p>
    <w:p w14:paraId="023AD702" w14:textId="77777777" w:rsidR="00CB3B94" w:rsidRDefault="00CB3B94"/>
    <w:p w14:paraId="785875E1" w14:textId="77777777" w:rsidR="007360C2" w:rsidRDefault="007360C2"/>
    <w:p w14:paraId="7F0EBF67" w14:textId="77777777" w:rsidR="007360C2" w:rsidRDefault="007360C2"/>
    <w:p w14:paraId="74B27883" w14:textId="77777777" w:rsidR="00BB0837" w:rsidRDefault="00BB0837"/>
    <w:p w14:paraId="53FCEA56" w14:textId="78906BD0" w:rsidR="007360C2" w:rsidRDefault="007360C2">
      <w:pPr>
        <w:rPr>
          <w:rFonts w:ascii="Arial" w:hAnsi="Arial" w:cs="Arial"/>
          <w:sz w:val="24"/>
          <w:szCs w:val="24"/>
        </w:rPr>
      </w:pPr>
      <w:r w:rsidRPr="007360C2">
        <w:rPr>
          <w:rFonts w:ascii="Arial" w:hAnsi="Arial" w:cs="Arial"/>
          <w:sz w:val="24"/>
          <w:szCs w:val="24"/>
        </w:rPr>
        <w:lastRenderedPageBreak/>
        <w:t>Introducción</w:t>
      </w:r>
    </w:p>
    <w:p w14:paraId="69EE8213" w14:textId="77777777" w:rsidR="00DF4D0F" w:rsidRPr="007360C2" w:rsidRDefault="00DF4D0F">
      <w:pPr>
        <w:rPr>
          <w:rFonts w:ascii="Arial" w:hAnsi="Arial" w:cs="Arial"/>
          <w:sz w:val="24"/>
          <w:szCs w:val="24"/>
        </w:rPr>
      </w:pPr>
    </w:p>
    <w:p w14:paraId="37227905" w14:textId="54435BBF" w:rsidR="007360C2" w:rsidRPr="00DF4D0F" w:rsidRDefault="00B40B22" w:rsidP="007360C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presente documento tiene como propósito presentar las </w:t>
      </w:r>
      <w:r w:rsidR="00DF4D0F">
        <w:rPr>
          <w:rFonts w:ascii="Arial" w:hAnsi="Arial" w:cs="Arial"/>
          <w:sz w:val="24"/>
          <w:szCs w:val="24"/>
        </w:rPr>
        <w:t>representaciones</w:t>
      </w:r>
      <w:r>
        <w:rPr>
          <w:rFonts w:ascii="Arial" w:hAnsi="Arial" w:cs="Arial"/>
          <w:sz w:val="24"/>
          <w:szCs w:val="24"/>
        </w:rPr>
        <w:t xml:space="preserve"> del diagrama de clase y el diagrama de paquetes para el proyecto </w:t>
      </w:r>
      <w:proofErr w:type="spellStart"/>
      <w:r w:rsidR="00DF4D0F">
        <w:rPr>
          <w:rFonts w:ascii="Arial" w:hAnsi="Arial" w:cs="Arial"/>
          <w:i/>
          <w:iCs/>
          <w:sz w:val="24"/>
          <w:szCs w:val="24"/>
        </w:rPr>
        <w:t>Pet</w:t>
      </w:r>
      <w:proofErr w:type="spellEnd"/>
      <w:r w:rsidR="00DF4D0F">
        <w:rPr>
          <w:rFonts w:ascii="Arial" w:hAnsi="Arial" w:cs="Arial"/>
          <w:i/>
          <w:iCs/>
          <w:sz w:val="24"/>
          <w:szCs w:val="24"/>
        </w:rPr>
        <w:t xml:space="preserve"> Shop Plus</w:t>
      </w:r>
      <w:r w:rsidR="00DF4D0F">
        <w:rPr>
          <w:rFonts w:ascii="Arial" w:hAnsi="Arial" w:cs="Arial"/>
          <w:sz w:val="24"/>
          <w:szCs w:val="24"/>
        </w:rPr>
        <w:t>.</w:t>
      </w:r>
    </w:p>
    <w:p w14:paraId="79F96493" w14:textId="77777777" w:rsidR="008E686A" w:rsidRDefault="008E686A" w:rsidP="007360C2">
      <w:pPr>
        <w:spacing w:line="360" w:lineRule="auto"/>
        <w:rPr>
          <w:rFonts w:ascii="Arial" w:hAnsi="Arial" w:cs="Arial"/>
          <w:sz w:val="24"/>
          <w:szCs w:val="24"/>
        </w:rPr>
      </w:pPr>
    </w:p>
    <w:p w14:paraId="2B2628A3" w14:textId="085A06A2" w:rsidR="008E686A" w:rsidRDefault="008E686A" w:rsidP="007360C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clases</w:t>
      </w:r>
    </w:p>
    <w:p w14:paraId="7A6CCCF5" w14:textId="77777777" w:rsidR="008E686A" w:rsidRDefault="008E686A" w:rsidP="007360C2">
      <w:pPr>
        <w:spacing w:line="360" w:lineRule="auto"/>
        <w:rPr>
          <w:rFonts w:ascii="Arial" w:hAnsi="Arial" w:cs="Arial"/>
          <w:sz w:val="24"/>
          <w:szCs w:val="24"/>
        </w:rPr>
      </w:pPr>
    </w:p>
    <w:p w14:paraId="7156EBFD" w14:textId="09855530" w:rsidR="008E686A" w:rsidRDefault="008E686A" w:rsidP="007360C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5B21D306" wp14:editId="6AD4D036">
            <wp:extent cx="6286500" cy="4907993"/>
            <wp:effectExtent l="0" t="0" r="0" b="6985"/>
            <wp:docPr id="124945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5570" name="Imagen 1249455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627" cy="49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7BCF" w14:textId="77777777" w:rsidR="00B40B22" w:rsidRDefault="00B40B22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68D98CC" w14:textId="3B46CEC0" w:rsidR="008E686A" w:rsidRDefault="008E686A" w:rsidP="007360C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Diagrama de paquetes</w:t>
      </w:r>
    </w:p>
    <w:p w14:paraId="09133252" w14:textId="77777777" w:rsidR="00DF4D0F" w:rsidRDefault="00DF4D0F" w:rsidP="007360C2">
      <w:pPr>
        <w:spacing w:line="360" w:lineRule="auto"/>
        <w:rPr>
          <w:rFonts w:ascii="Arial" w:hAnsi="Arial" w:cs="Arial"/>
          <w:sz w:val="24"/>
          <w:szCs w:val="24"/>
        </w:rPr>
      </w:pPr>
    </w:p>
    <w:p w14:paraId="6D24B05B" w14:textId="7CDFE3AC" w:rsidR="00B40B22" w:rsidRDefault="00B40B22" w:rsidP="007360C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342E46E7" wp14:editId="7E16B5C4">
            <wp:extent cx="6143625" cy="5240641"/>
            <wp:effectExtent l="0" t="0" r="0" b="0"/>
            <wp:docPr id="840852225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52225" name="Imagen 2" descr="Diagrama, Esquemátic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094" cy="5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03ED" w14:textId="3ADF643A" w:rsidR="00DF4D0F" w:rsidRDefault="00DF4D0F" w:rsidP="00DF4D0F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30936C2" w14:textId="2D143156" w:rsidR="00DF4D0F" w:rsidRDefault="00DF4D0F" w:rsidP="007360C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Conclusión</w:t>
      </w:r>
    </w:p>
    <w:p w14:paraId="2C2C6DF2" w14:textId="3C1893B6" w:rsidR="00DF4D0F" w:rsidRDefault="00DF4D0F" w:rsidP="007360C2">
      <w:pPr>
        <w:spacing w:line="360" w:lineRule="auto"/>
        <w:rPr>
          <w:rFonts w:ascii="Arial" w:hAnsi="Arial" w:cs="Arial"/>
          <w:sz w:val="24"/>
          <w:szCs w:val="24"/>
        </w:rPr>
      </w:pPr>
    </w:p>
    <w:p w14:paraId="6D737F35" w14:textId="499E5A85" w:rsidR="00DF4D0F" w:rsidRDefault="00DF4D0F" w:rsidP="007360C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considera que la realización de estos diagramas contribuyó a una mejor estructuración del proyecto, permitiendo reconocer las relaciones entre los actores y objetos que forman parte del proyecto. El diagrama de clases contribuye a delimitar el acceso que cada tipo de usuario tiene a ciertas funciones, las propiedades de los objetos y sus métodos. Por su parte, el diagrama de paquetes permite hacer una primera maquetación de la arquitectura de la aplicación, al relacionar interfaces con procesos y acceso a datos.</w:t>
      </w:r>
    </w:p>
    <w:sectPr w:rsidR="00DF4D0F" w:rsidSect="000711FF">
      <w:pgSz w:w="12240" w:h="15840"/>
      <w:pgMar w:top="1418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EC2"/>
    <w:multiLevelType w:val="hybridMultilevel"/>
    <w:tmpl w:val="A0567C9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C2BED"/>
    <w:multiLevelType w:val="multilevel"/>
    <w:tmpl w:val="D434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BD24563"/>
    <w:multiLevelType w:val="hybridMultilevel"/>
    <w:tmpl w:val="5358D4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D339F"/>
    <w:multiLevelType w:val="hybridMultilevel"/>
    <w:tmpl w:val="5358D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94E6C"/>
    <w:multiLevelType w:val="hybridMultilevel"/>
    <w:tmpl w:val="8CA2B5E8"/>
    <w:lvl w:ilvl="0" w:tplc="A6DE1A7C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33BF5D07"/>
    <w:multiLevelType w:val="hybridMultilevel"/>
    <w:tmpl w:val="5358D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74377"/>
    <w:multiLevelType w:val="hybridMultilevel"/>
    <w:tmpl w:val="DCD8D756"/>
    <w:lvl w:ilvl="0" w:tplc="24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7" w15:restartNumberingAfterBreak="0">
    <w:nsid w:val="41004BAD"/>
    <w:multiLevelType w:val="hybridMultilevel"/>
    <w:tmpl w:val="5358D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F09AF"/>
    <w:multiLevelType w:val="hybridMultilevel"/>
    <w:tmpl w:val="5358D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F1DAF"/>
    <w:multiLevelType w:val="hybridMultilevel"/>
    <w:tmpl w:val="5358D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8301B"/>
    <w:multiLevelType w:val="hybridMultilevel"/>
    <w:tmpl w:val="5358D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26771"/>
    <w:multiLevelType w:val="hybridMultilevel"/>
    <w:tmpl w:val="5358D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0323B"/>
    <w:multiLevelType w:val="hybridMultilevel"/>
    <w:tmpl w:val="5358D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54F97"/>
    <w:multiLevelType w:val="hybridMultilevel"/>
    <w:tmpl w:val="A2AAD0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606722">
    <w:abstractNumId w:val="1"/>
  </w:num>
  <w:num w:numId="2" w16cid:durableId="242684167">
    <w:abstractNumId w:val="4"/>
  </w:num>
  <w:num w:numId="3" w16cid:durableId="1543401474">
    <w:abstractNumId w:val="13"/>
  </w:num>
  <w:num w:numId="4" w16cid:durableId="1525364881">
    <w:abstractNumId w:val="0"/>
  </w:num>
  <w:num w:numId="5" w16cid:durableId="619073041">
    <w:abstractNumId w:val="6"/>
  </w:num>
  <w:num w:numId="6" w16cid:durableId="1314677140">
    <w:abstractNumId w:val="2"/>
  </w:num>
  <w:num w:numId="7" w16cid:durableId="158079150">
    <w:abstractNumId w:val="3"/>
  </w:num>
  <w:num w:numId="8" w16cid:durableId="719667906">
    <w:abstractNumId w:val="5"/>
  </w:num>
  <w:num w:numId="9" w16cid:durableId="1779523113">
    <w:abstractNumId w:val="7"/>
  </w:num>
  <w:num w:numId="10" w16cid:durableId="997271724">
    <w:abstractNumId w:val="12"/>
  </w:num>
  <w:num w:numId="11" w16cid:durableId="1952974093">
    <w:abstractNumId w:val="9"/>
  </w:num>
  <w:num w:numId="12" w16cid:durableId="1050225784">
    <w:abstractNumId w:val="10"/>
  </w:num>
  <w:num w:numId="13" w16cid:durableId="970945175">
    <w:abstractNumId w:val="8"/>
  </w:num>
  <w:num w:numId="14" w16cid:durableId="6109427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C2"/>
    <w:rsid w:val="000711FF"/>
    <w:rsid w:val="000B48AD"/>
    <w:rsid w:val="00194202"/>
    <w:rsid w:val="002303F3"/>
    <w:rsid w:val="00240B34"/>
    <w:rsid w:val="0028331D"/>
    <w:rsid w:val="002F52AA"/>
    <w:rsid w:val="00482EE9"/>
    <w:rsid w:val="00592D1C"/>
    <w:rsid w:val="007360C2"/>
    <w:rsid w:val="007A4B2B"/>
    <w:rsid w:val="008A3BF8"/>
    <w:rsid w:val="008E686A"/>
    <w:rsid w:val="00A41016"/>
    <w:rsid w:val="00A67B02"/>
    <w:rsid w:val="00AB320A"/>
    <w:rsid w:val="00B221F8"/>
    <w:rsid w:val="00B40B22"/>
    <w:rsid w:val="00BB0837"/>
    <w:rsid w:val="00BD373E"/>
    <w:rsid w:val="00CB3B94"/>
    <w:rsid w:val="00CF5DB7"/>
    <w:rsid w:val="00D942E2"/>
    <w:rsid w:val="00DF4D0F"/>
    <w:rsid w:val="00F36886"/>
    <w:rsid w:val="00F479F0"/>
    <w:rsid w:val="00FD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C6452"/>
  <w15:chartTrackingRefBased/>
  <w15:docId w15:val="{5D4AA390-8C5B-4C75-B41A-C9ED1569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0C2"/>
    <w:pPr>
      <w:spacing w:line="256" w:lineRule="auto"/>
    </w:pPr>
    <w:rPr>
      <w:rFonts w:ascii="Calibri" w:eastAsia="Calibri" w:hAnsi="Calibri" w:cs="Calibri"/>
      <w:kern w:val="0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7360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360C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360C2"/>
    <w:pPr>
      <w:ind w:left="720"/>
      <w:contextualSpacing/>
    </w:pPr>
  </w:style>
  <w:style w:type="table" w:styleId="Tablaconcuadrcula">
    <w:name w:val="Table Grid"/>
    <w:basedOn w:val="Tablanormal"/>
    <w:uiPriority w:val="39"/>
    <w:rsid w:val="00D94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F787A557CF4E41B7FD33428A03229B" ma:contentTypeVersion="4" ma:contentTypeDescription="Crear nuevo documento." ma:contentTypeScope="" ma:versionID="8836cc567afdc262d224c867ab8b8d3c">
  <xsd:schema xmlns:xsd="http://www.w3.org/2001/XMLSchema" xmlns:xs="http://www.w3.org/2001/XMLSchema" xmlns:p="http://schemas.microsoft.com/office/2006/metadata/properties" xmlns:ns3="043edc3f-420b-4e08-b331-83684868bc7b" targetNamespace="http://schemas.microsoft.com/office/2006/metadata/properties" ma:root="true" ma:fieldsID="6fa0903c3511b4c837a9f5df51cc1fcb" ns3:_="">
    <xsd:import namespace="043edc3f-420b-4e08-b331-83684868bc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edc3f-420b-4e08-b331-83684868b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D61372-793A-436A-B708-B015F69C82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210178-26DC-449B-8668-6CB7790605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3edc3f-420b-4e08-b331-83684868b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AFBDB5-6137-4417-B118-493F18A0FA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Daniel Arias</cp:lastModifiedBy>
  <cp:revision>3</cp:revision>
  <cp:lastPrinted>2023-06-03T06:04:00Z</cp:lastPrinted>
  <dcterms:created xsi:type="dcterms:W3CDTF">2023-06-03T16:29:00Z</dcterms:created>
  <dcterms:modified xsi:type="dcterms:W3CDTF">2023-06-03T21:01:00Z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0x01010008F787A557CF4E41B7FD33428A03229B</vt:lpwstr>
  </property>
</Properties>
</file>