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2689" w14:textId="77777777" w:rsidR="005D4E80" w:rsidRDefault="005D4E80" w:rsidP="005D4E80">
      <w:pPr>
        <w:shd w:val="clear" w:color="auto" w:fill="FFFFFF"/>
        <w:spacing w:after="280"/>
        <w:jc w:val="center"/>
        <w:rPr>
          <w:rFonts w:ascii="Arial" w:eastAsia="Arial" w:hAnsi="Arial" w:cs="Arial"/>
          <w:b/>
          <w:color w:val="000000"/>
          <w:sz w:val="24"/>
          <w:szCs w:val="24"/>
        </w:rPr>
      </w:pPr>
      <w:r>
        <w:rPr>
          <w:rFonts w:ascii="Arial" w:eastAsia="Arial" w:hAnsi="Arial" w:cs="Arial"/>
          <w:b/>
          <w:color w:val="000000"/>
          <w:sz w:val="24"/>
          <w:szCs w:val="24"/>
        </w:rPr>
        <w:t>SERVICIO NACIONAL DE APRENDIZAJE – SENA</w:t>
      </w:r>
    </w:p>
    <w:p w14:paraId="36893E85" w14:textId="77777777" w:rsidR="005D4E80" w:rsidRDefault="005D4E80" w:rsidP="005D4E80">
      <w:pPr>
        <w:shd w:val="clear" w:color="auto" w:fill="FFFFFF"/>
        <w:spacing w:after="280"/>
        <w:jc w:val="center"/>
        <w:rPr>
          <w:rFonts w:ascii="Arial" w:eastAsia="Arial" w:hAnsi="Arial" w:cs="Arial"/>
          <w:b/>
          <w:color w:val="000000"/>
          <w:sz w:val="24"/>
          <w:szCs w:val="24"/>
        </w:rPr>
      </w:pPr>
    </w:p>
    <w:p w14:paraId="4A304B9C" w14:textId="77777777" w:rsidR="005D4E80" w:rsidRDefault="005D4E80" w:rsidP="005D4E80">
      <w:pPr>
        <w:shd w:val="clear" w:color="auto" w:fill="FFFFFF"/>
        <w:spacing w:after="280"/>
        <w:jc w:val="center"/>
        <w:rPr>
          <w:rFonts w:ascii="Arial" w:eastAsia="Arial" w:hAnsi="Arial" w:cs="Arial"/>
          <w:b/>
          <w:color w:val="000000"/>
          <w:sz w:val="24"/>
          <w:szCs w:val="24"/>
        </w:rPr>
      </w:pPr>
      <w:r>
        <w:rPr>
          <w:noProof/>
        </w:rPr>
        <w:drawing>
          <wp:inline distT="0" distB="0" distL="0" distR="0" wp14:anchorId="6B4E3916" wp14:editId="32F0E15A">
            <wp:extent cx="1447800" cy="1419225"/>
            <wp:effectExtent l="0" t="0" r="0" b="0"/>
            <wp:docPr id="1980979953" name="image3.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Logotipo&#10;&#10;Descripción generada automáticamente"/>
                    <pic:cNvPicPr preferRelativeResize="0"/>
                  </pic:nvPicPr>
                  <pic:blipFill>
                    <a:blip r:embed="rId5"/>
                    <a:srcRect/>
                    <a:stretch>
                      <a:fillRect/>
                    </a:stretch>
                  </pic:blipFill>
                  <pic:spPr>
                    <a:xfrm>
                      <a:off x="0" y="0"/>
                      <a:ext cx="1447800" cy="1419225"/>
                    </a:xfrm>
                    <a:prstGeom prst="rect">
                      <a:avLst/>
                    </a:prstGeom>
                    <a:ln/>
                  </pic:spPr>
                </pic:pic>
              </a:graphicData>
            </a:graphic>
          </wp:inline>
        </w:drawing>
      </w:r>
    </w:p>
    <w:p w14:paraId="39D16A9A" w14:textId="77777777" w:rsidR="005D4E80" w:rsidRDefault="005D4E80" w:rsidP="005D4E80">
      <w:pPr>
        <w:shd w:val="clear" w:color="auto" w:fill="FFFFFF"/>
        <w:spacing w:after="280"/>
        <w:jc w:val="center"/>
        <w:rPr>
          <w:rFonts w:ascii="Arial" w:eastAsia="Arial" w:hAnsi="Arial" w:cs="Arial"/>
          <w:b/>
          <w:color w:val="000000"/>
          <w:sz w:val="24"/>
          <w:szCs w:val="24"/>
        </w:rPr>
      </w:pPr>
    </w:p>
    <w:p w14:paraId="31F36200"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CENTRO DE COMERCIO REGIONAL ANTIOQUIA</w:t>
      </w:r>
    </w:p>
    <w:p w14:paraId="61035B7C" w14:textId="77777777" w:rsidR="005D4E80" w:rsidRDefault="005D4E80" w:rsidP="005D4E80">
      <w:pPr>
        <w:jc w:val="center"/>
        <w:rPr>
          <w:rFonts w:ascii="Arial" w:eastAsia="Arial" w:hAnsi="Arial" w:cs="Arial"/>
          <w:b/>
          <w:sz w:val="24"/>
          <w:szCs w:val="24"/>
        </w:rPr>
      </w:pPr>
    </w:p>
    <w:p w14:paraId="58D99ACF" w14:textId="77777777" w:rsidR="005D4E80" w:rsidRDefault="005D4E80" w:rsidP="005D4E80">
      <w:pPr>
        <w:shd w:val="clear" w:color="auto" w:fill="FFFFFF"/>
        <w:spacing w:after="280"/>
        <w:jc w:val="center"/>
        <w:rPr>
          <w:rFonts w:ascii="Arial" w:eastAsia="Arial" w:hAnsi="Arial" w:cs="Arial"/>
          <w:color w:val="303030"/>
          <w:sz w:val="24"/>
          <w:szCs w:val="24"/>
        </w:rPr>
      </w:pPr>
      <w:r>
        <w:rPr>
          <w:rFonts w:ascii="Arial" w:eastAsia="Arial" w:hAnsi="Arial" w:cs="Arial"/>
          <w:b/>
          <w:color w:val="000000"/>
          <w:sz w:val="24"/>
          <w:szCs w:val="24"/>
        </w:rPr>
        <w:t>TECNOLOGÍA EN ANÁLISIS Y DESARROLLO DE SOFTWARE - 2675805</w:t>
      </w:r>
    </w:p>
    <w:p w14:paraId="2F14CD38" w14:textId="77777777" w:rsidR="005D4E80" w:rsidRDefault="005D4E80" w:rsidP="005D4E80">
      <w:pPr>
        <w:jc w:val="center"/>
        <w:rPr>
          <w:rFonts w:ascii="Arial" w:eastAsia="Arial" w:hAnsi="Arial" w:cs="Arial"/>
          <w:b/>
          <w:sz w:val="24"/>
          <w:szCs w:val="24"/>
        </w:rPr>
      </w:pPr>
    </w:p>
    <w:p w14:paraId="4C11A4E6" w14:textId="77777777" w:rsidR="005D4E80" w:rsidRDefault="005D4E80" w:rsidP="005D4E80">
      <w:pPr>
        <w:jc w:val="center"/>
        <w:rPr>
          <w:rFonts w:ascii="Arial" w:eastAsia="Arial" w:hAnsi="Arial" w:cs="Arial"/>
          <w:b/>
          <w:sz w:val="24"/>
          <w:szCs w:val="24"/>
        </w:rPr>
      </w:pPr>
    </w:p>
    <w:p w14:paraId="5BEFF74D" w14:textId="77777777" w:rsidR="005D4E80" w:rsidRDefault="005D4E80" w:rsidP="005D4E80">
      <w:pPr>
        <w:jc w:val="center"/>
        <w:rPr>
          <w:rFonts w:ascii="Arial" w:eastAsia="Arial" w:hAnsi="Arial" w:cs="Arial"/>
          <w:b/>
          <w:sz w:val="24"/>
          <w:szCs w:val="24"/>
        </w:rPr>
      </w:pPr>
    </w:p>
    <w:p w14:paraId="2280A3C4" w14:textId="18BEE85C" w:rsidR="005D4E80" w:rsidRDefault="008C7376" w:rsidP="005D4E80">
      <w:pPr>
        <w:jc w:val="center"/>
        <w:rPr>
          <w:rFonts w:ascii="Arial" w:eastAsia="Arial" w:hAnsi="Arial" w:cs="Arial"/>
          <w:b/>
          <w:sz w:val="24"/>
          <w:szCs w:val="24"/>
        </w:rPr>
      </w:pPr>
      <w:r w:rsidRPr="008C7376">
        <w:rPr>
          <w:rFonts w:ascii="Arial" w:eastAsia="Arial" w:hAnsi="Arial" w:cs="Arial"/>
          <w:b/>
          <w:sz w:val="24"/>
          <w:szCs w:val="24"/>
        </w:rPr>
        <w:t>Evidencia de producto: GA4-220501095-AA2-EV06 - Taller arquitectura de software</w:t>
      </w:r>
    </w:p>
    <w:p w14:paraId="57C0FBDE" w14:textId="77777777" w:rsidR="007F43A8" w:rsidRDefault="007F43A8" w:rsidP="005D4E80">
      <w:pPr>
        <w:jc w:val="center"/>
        <w:rPr>
          <w:rFonts w:ascii="Arial" w:eastAsia="Arial" w:hAnsi="Arial" w:cs="Arial"/>
          <w:b/>
          <w:sz w:val="24"/>
          <w:szCs w:val="24"/>
        </w:rPr>
      </w:pPr>
    </w:p>
    <w:p w14:paraId="5A0655DB" w14:textId="77777777" w:rsidR="008C7376" w:rsidRDefault="008C7376" w:rsidP="005D4E80">
      <w:pPr>
        <w:jc w:val="center"/>
        <w:rPr>
          <w:rFonts w:ascii="Arial" w:eastAsia="Arial" w:hAnsi="Arial" w:cs="Arial"/>
          <w:b/>
          <w:sz w:val="24"/>
          <w:szCs w:val="24"/>
        </w:rPr>
      </w:pPr>
    </w:p>
    <w:p w14:paraId="346582F3" w14:textId="77777777" w:rsidR="00713FA0" w:rsidRDefault="00713FA0" w:rsidP="005D4E80">
      <w:pPr>
        <w:jc w:val="center"/>
        <w:rPr>
          <w:rFonts w:ascii="Arial" w:eastAsia="Arial" w:hAnsi="Arial" w:cs="Arial"/>
          <w:b/>
          <w:sz w:val="24"/>
          <w:szCs w:val="24"/>
        </w:rPr>
      </w:pPr>
    </w:p>
    <w:p w14:paraId="3C176E18" w14:textId="77777777" w:rsidR="005D4E80" w:rsidRDefault="005D4E80" w:rsidP="005D4E80">
      <w:pPr>
        <w:jc w:val="center"/>
        <w:rPr>
          <w:rFonts w:ascii="Arial" w:eastAsia="Arial" w:hAnsi="Arial" w:cs="Arial"/>
          <w:b/>
          <w:sz w:val="24"/>
          <w:szCs w:val="24"/>
        </w:rPr>
      </w:pPr>
    </w:p>
    <w:p w14:paraId="69E76B07"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DANIEL FELIPE ARIAS CORREDOR</w:t>
      </w:r>
    </w:p>
    <w:p w14:paraId="597BDE8B" w14:textId="77777777" w:rsidR="005D4E80" w:rsidRDefault="005D4E80" w:rsidP="00713FA0">
      <w:pPr>
        <w:rPr>
          <w:rFonts w:ascii="Arial" w:eastAsia="Arial" w:hAnsi="Arial" w:cs="Arial"/>
          <w:b/>
          <w:sz w:val="24"/>
          <w:szCs w:val="24"/>
        </w:rPr>
      </w:pPr>
    </w:p>
    <w:p w14:paraId="0015553D" w14:textId="77777777" w:rsidR="005D4E80" w:rsidRDefault="005D4E80" w:rsidP="005D4E80">
      <w:pPr>
        <w:rPr>
          <w:rFonts w:ascii="Arial" w:eastAsia="Arial" w:hAnsi="Arial" w:cs="Arial"/>
          <w:b/>
          <w:sz w:val="24"/>
          <w:szCs w:val="24"/>
        </w:rPr>
      </w:pPr>
    </w:p>
    <w:p w14:paraId="7216EC4B" w14:textId="77777777" w:rsidR="00713FA0" w:rsidRDefault="00713FA0" w:rsidP="005D4E80">
      <w:pPr>
        <w:rPr>
          <w:rFonts w:ascii="Arial" w:eastAsia="Arial" w:hAnsi="Arial" w:cs="Arial"/>
          <w:b/>
          <w:sz w:val="24"/>
          <w:szCs w:val="24"/>
        </w:rPr>
      </w:pPr>
    </w:p>
    <w:p w14:paraId="1FD0E6FA" w14:textId="77777777" w:rsidR="00713FA0" w:rsidRDefault="00713FA0" w:rsidP="005D4E80">
      <w:pPr>
        <w:rPr>
          <w:rFonts w:ascii="Arial" w:eastAsia="Arial" w:hAnsi="Arial" w:cs="Arial"/>
          <w:b/>
          <w:sz w:val="24"/>
          <w:szCs w:val="24"/>
        </w:rPr>
      </w:pPr>
    </w:p>
    <w:p w14:paraId="47F03A60" w14:textId="77777777" w:rsidR="0062765F" w:rsidRDefault="0062765F" w:rsidP="005D4E80">
      <w:pPr>
        <w:rPr>
          <w:rFonts w:ascii="Arial" w:eastAsia="Arial" w:hAnsi="Arial" w:cs="Arial"/>
          <w:b/>
          <w:sz w:val="24"/>
          <w:szCs w:val="24"/>
        </w:rPr>
      </w:pPr>
    </w:p>
    <w:p w14:paraId="4D73B75D" w14:textId="77777777" w:rsidR="005D4E80" w:rsidRDefault="005D4E80" w:rsidP="005D4E80">
      <w:pPr>
        <w:jc w:val="center"/>
        <w:rPr>
          <w:rFonts w:ascii="Arial" w:eastAsia="Arial" w:hAnsi="Arial" w:cs="Arial"/>
          <w:b/>
          <w:sz w:val="24"/>
          <w:szCs w:val="24"/>
        </w:rPr>
      </w:pPr>
      <w:r>
        <w:rPr>
          <w:rFonts w:ascii="Arial" w:eastAsia="Arial" w:hAnsi="Arial" w:cs="Arial"/>
          <w:b/>
          <w:sz w:val="24"/>
          <w:szCs w:val="24"/>
        </w:rPr>
        <w:t>2023</w:t>
      </w:r>
    </w:p>
    <w:p w14:paraId="0720A612" w14:textId="025ED26D" w:rsidR="00713FA0" w:rsidRPr="009A34E6" w:rsidRDefault="0062765F">
      <w:pPr>
        <w:spacing w:line="360" w:lineRule="auto"/>
        <w:rPr>
          <w:rFonts w:ascii="Arial" w:hAnsi="Arial" w:cs="Arial"/>
          <w:i/>
          <w:iCs/>
          <w:sz w:val="24"/>
          <w:szCs w:val="24"/>
        </w:rPr>
      </w:pPr>
      <w:r w:rsidRPr="009A34E6">
        <w:rPr>
          <w:rFonts w:ascii="Arial" w:hAnsi="Arial" w:cs="Arial"/>
          <w:i/>
          <w:iCs/>
          <w:sz w:val="24"/>
          <w:szCs w:val="24"/>
        </w:rPr>
        <w:lastRenderedPageBreak/>
        <w:t>Introducción</w:t>
      </w:r>
    </w:p>
    <w:p w14:paraId="251AFC3B" w14:textId="6D8CC4F5" w:rsidR="008739DD" w:rsidRDefault="0011746D" w:rsidP="00E44153">
      <w:pPr>
        <w:spacing w:line="360" w:lineRule="auto"/>
        <w:rPr>
          <w:rFonts w:ascii="Arial" w:hAnsi="Arial" w:cs="Arial"/>
          <w:sz w:val="24"/>
          <w:szCs w:val="24"/>
        </w:rPr>
      </w:pPr>
      <w:r>
        <w:rPr>
          <w:rFonts w:ascii="Arial" w:hAnsi="Arial" w:cs="Arial"/>
          <w:sz w:val="24"/>
          <w:szCs w:val="24"/>
        </w:rPr>
        <w:t>El presente documento</w:t>
      </w:r>
      <w:r w:rsidR="007877A1">
        <w:rPr>
          <w:rFonts w:ascii="Arial" w:hAnsi="Arial" w:cs="Arial"/>
          <w:sz w:val="24"/>
          <w:szCs w:val="24"/>
        </w:rPr>
        <w:t xml:space="preserve"> </w:t>
      </w:r>
      <w:r w:rsidR="001D56E4">
        <w:rPr>
          <w:rFonts w:ascii="Arial" w:hAnsi="Arial" w:cs="Arial"/>
          <w:sz w:val="24"/>
          <w:szCs w:val="24"/>
        </w:rPr>
        <w:t>tiene como fin dar solución a las preguntas formuladas para el taller de arquitectura de software, mediante la consulta bibliográfica acerca de este tema.</w:t>
      </w:r>
    </w:p>
    <w:p w14:paraId="0F176388" w14:textId="77777777" w:rsidR="001D56E4" w:rsidRDefault="001D56E4" w:rsidP="00E44153">
      <w:pPr>
        <w:spacing w:line="360" w:lineRule="auto"/>
        <w:rPr>
          <w:rFonts w:ascii="Arial" w:hAnsi="Arial" w:cs="Arial"/>
          <w:sz w:val="24"/>
          <w:szCs w:val="24"/>
        </w:rPr>
      </w:pPr>
    </w:p>
    <w:p w14:paraId="58E3D72E" w14:textId="2EB822A3" w:rsidR="001D56E4" w:rsidRPr="00750151" w:rsidRDefault="001D56E4" w:rsidP="00E44153">
      <w:pPr>
        <w:spacing w:line="360" w:lineRule="auto"/>
        <w:rPr>
          <w:rFonts w:ascii="Arial" w:hAnsi="Arial" w:cs="Arial"/>
          <w:i/>
          <w:iCs/>
          <w:sz w:val="24"/>
          <w:szCs w:val="24"/>
        </w:rPr>
      </w:pPr>
      <w:r w:rsidRPr="00750151">
        <w:rPr>
          <w:rFonts w:ascii="Arial" w:hAnsi="Arial" w:cs="Arial"/>
          <w:i/>
          <w:iCs/>
          <w:sz w:val="24"/>
          <w:szCs w:val="24"/>
        </w:rPr>
        <w:t>Preguntas</w:t>
      </w:r>
    </w:p>
    <w:p w14:paraId="6EF37CAC" w14:textId="77777777" w:rsidR="001D56E4" w:rsidRDefault="001D56E4" w:rsidP="001D56E4">
      <w:pPr>
        <w:pStyle w:val="Prrafodelista"/>
        <w:numPr>
          <w:ilvl w:val="0"/>
          <w:numId w:val="8"/>
        </w:numPr>
        <w:spacing w:line="360" w:lineRule="auto"/>
        <w:rPr>
          <w:rFonts w:ascii="Arial" w:hAnsi="Arial" w:cs="Arial"/>
          <w:sz w:val="24"/>
          <w:szCs w:val="24"/>
        </w:rPr>
      </w:pPr>
      <w:r w:rsidRPr="001D56E4">
        <w:rPr>
          <w:rFonts w:ascii="Arial" w:hAnsi="Arial" w:cs="Arial"/>
          <w:sz w:val="24"/>
          <w:szCs w:val="24"/>
        </w:rPr>
        <w:t>¿Qué entiende por arquitectura de software?</w:t>
      </w:r>
    </w:p>
    <w:p w14:paraId="3BD5BB50" w14:textId="762C6E11" w:rsidR="001D56E4" w:rsidRDefault="00741A5D" w:rsidP="001D56E4">
      <w:pPr>
        <w:pStyle w:val="Prrafodelista"/>
        <w:spacing w:line="360" w:lineRule="auto"/>
        <w:rPr>
          <w:rFonts w:ascii="Arial" w:hAnsi="Arial" w:cs="Arial"/>
          <w:sz w:val="24"/>
          <w:szCs w:val="24"/>
        </w:rPr>
      </w:pPr>
      <w:r>
        <w:rPr>
          <w:rFonts w:ascii="Arial" w:hAnsi="Arial" w:cs="Arial"/>
          <w:sz w:val="24"/>
          <w:szCs w:val="24"/>
        </w:rPr>
        <w:t xml:space="preserve">Una </w:t>
      </w:r>
      <w:r w:rsidR="00993401">
        <w:rPr>
          <w:rFonts w:ascii="Arial" w:hAnsi="Arial" w:cs="Arial"/>
          <w:sz w:val="24"/>
          <w:szCs w:val="24"/>
        </w:rPr>
        <w:t>arquitectura</w:t>
      </w:r>
      <w:r>
        <w:rPr>
          <w:rFonts w:ascii="Arial" w:hAnsi="Arial" w:cs="Arial"/>
          <w:sz w:val="24"/>
          <w:szCs w:val="24"/>
        </w:rPr>
        <w:t xml:space="preserve"> de software es un patrón o lineamiento comúnmente usado en la construcción de una aplicación de software. </w:t>
      </w:r>
      <w:r w:rsidR="00993401">
        <w:rPr>
          <w:rFonts w:ascii="Arial" w:hAnsi="Arial" w:cs="Arial"/>
          <w:sz w:val="24"/>
          <w:szCs w:val="24"/>
        </w:rPr>
        <w:t>Estos lineamientos están basados en modelos teóricos, patrones y prácticas comúnmente usadas por la industria. La implementación de una arquitectura de software precede al desarrollo de la aplicación.</w:t>
      </w:r>
    </w:p>
    <w:p w14:paraId="1A89177A" w14:textId="77777777" w:rsidR="001D56E4" w:rsidRPr="001D56E4" w:rsidRDefault="001D56E4" w:rsidP="001D56E4">
      <w:pPr>
        <w:pStyle w:val="Prrafodelista"/>
        <w:spacing w:line="360" w:lineRule="auto"/>
        <w:rPr>
          <w:rFonts w:ascii="Arial" w:hAnsi="Arial" w:cs="Arial"/>
          <w:sz w:val="24"/>
          <w:szCs w:val="24"/>
        </w:rPr>
      </w:pPr>
    </w:p>
    <w:p w14:paraId="0E02CEB8" w14:textId="2FFC599C" w:rsidR="001D56E4" w:rsidRDefault="001D56E4" w:rsidP="001D56E4">
      <w:pPr>
        <w:pStyle w:val="Prrafodelista"/>
        <w:numPr>
          <w:ilvl w:val="0"/>
          <w:numId w:val="8"/>
        </w:numPr>
        <w:spacing w:line="360" w:lineRule="auto"/>
        <w:rPr>
          <w:rFonts w:ascii="Arial" w:hAnsi="Arial" w:cs="Arial"/>
          <w:sz w:val="24"/>
          <w:szCs w:val="24"/>
        </w:rPr>
      </w:pPr>
      <w:r w:rsidRPr="001D56E4">
        <w:rPr>
          <w:rFonts w:ascii="Arial" w:hAnsi="Arial" w:cs="Arial"/>
          <w:sz w:val="24"/>
          <w:szCs w:val="24"/>
        </w:rPr>
        <w:t>¿Cuál es su función?</w:t>
      </w:r>
    </w:p>
    <w:p w14:paraId="6D48470E" w14:textId="56977C8F" w:rsidR="001D56E4" w:rsidRDefault="00993401" w:rsidP="001D56E4">
      <w:pPr>
        <w:pStyle w:val="Prrafodelista"/>
        <w:spacing w:line="360" w:lineRule="auto"/>
        <w:rPr>
          <w:rFonts w:ascii="Arial" w:hAnsi="Arial" w:cs="Arial"/>
          <w:sz w:val="24"/>
          <w:szCs w:val="24"/>
        </w:rPr>
      </w:pPr>
      <w:r>
        <w:rPr>
          <w:rFonts w:ascii="Arial" w:hAnsi="Arial" w:cs="Arial"/>
          <w:sz w:val="24"/>
          <w:szCs w:val="24"/>
        </w:rPr>
        <w:t>La arquitectura de software permite una planificación previa de la estructura interna que va a tener la aplicación. Provee información acerca del tiempo de desarrollo y los recursos económicos y humanos que se van a necesitar. Puesto que las arquitecturas son estándares comúnmente usados en la industria, permiten la reutilización de módulos y la modificación de código por parte de otros miembros del equipo, ya que se convierte en un lenguaje común para los desarrolladores. Aparte de lo anterior, una arquitectura bien estructurada aportará a la aplicación orden, seguridad en el acceso a datos y futura conexión con otras aplicaciones.</w:t>
      </w:r>
    </w:p>
    <w:p w14:paraId="4CC5E70C" w14:textId="77777777" w:rsidR="001D56E4" w:rsidRPr="001D56E4" w:rsidRDefault="001D56E4" w:rsidP="001D56E4">
      <w:pPr>
        <w:pStyle w:val="Prrafodelista"/>
        <w:spacing w:line="360" w:lineRule="auto"/>
        <w:rPr>
          <w:rFonts w:ascii="Arial" w:hAnsi="Arial" w:cs="Arial"/>
          <w:sz w:val="24"/>
          <w:szCs w:val="24"/>
        </w:rPr>
      </w:pPr>
    </w:p>
    <w:p w14:paraId="1CC1229E" w14:textId="374402B7" w:rsidR="001D56E4" w:rsidRDefault="001D56E4" w:rsidP="001D56E4">
      <w:pPr>
        <w:pStyle w:val="Prrafodelista"/>
        <w:numPr>
          <w:ilvl w:val="0"/>
          <w:numId w:val="8"/>
        </w:numPr>
        <w:spacing w:line="360" w:lineRule="auto"/>
        <w:rPr>
          <w:rFonts w:ascii="Arial" w:hAnsi="Arial" w:cs="Arial"/>
          <w:sz w:val="24"/>
          <w:szCs w:val="24"/>
        </w:rPr>
      </w:pPr>
      <w:r w:rsidRPr="001D56E4">
        <w:rPr>
          <w:rFonts w:ascii="Arial" w:hAnsi="Arial" w:cs="Arial"/>
          <w:sz w:val="24"/>
          <w:szCs w:val="24"/>
        </w:rPr>
        <w:t>¿Cómo se elabora la arquitectura de software?</w:t>
      </w:r>
    </w:p>
    <w:p w14:paraId="5A4B286D" w14:textId="5367C34D" w:rsidR="001D56E4" w:rsidRDefault="00E415FF" w:rsidP="001D56E4">
      <w:pPr>
        <w:pStyle w:val="Prrafodelista"/>
        <w:spacing w:line="360" w:lineRule="auto"/>
        <w:rPr>
          <w:rFonts w:ascii="Arial" w:hAnsi="Arial" w:cs="Arial"/>
          <w:sz w:val="24"/>
          <w:szCs w:val="24"/>
        </w:rPr>
      </w:pPr>
      <w:r>
        <w:rPr>
          <w:rFonts w:ascii="Arial" w:hAnsi="Arial" w:cs="Arial"/>
          <w:sz w:val="24"/>
          <w:szCs w:val="24"/>
        </w:rPr>
        <w:t>La arquitectura de software se realiza mediante la definición de la estructura de la aplicación a partir de un modelo de arquitectura escogido. Este proceso consta de cuatro etapas:</w:t>
      </w:r>
    </w:p>
    <w:p w14:paraId="295F2A40" w14:textId="6303E067" w:rsidR="00E415FF" w:rsidRDefault="00E415FF" w:rsidP="00E415FF">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Levantamiento de requerimientos: Etapa de recolección de información y de los requerimientos (funcionales y no funcionales) del producto, en </w:t>
      </w:r>
      <w:r>
        <w:rPr>
          <w:rFonts w:ascii="Arial" w:hAnsi="Arial" w:cs="Arial"/>
          <w:sz w:val="24"/>
          <w:szCs w:val="24"/>
        </w:rPr>
        <w:lastRenderedPageBreak/>
        <w:t>tanto afecten la estructura de la aplicación. A partir de estos requerimientos y de la información que provean las partes interesadas del proyecto, se empieza a pensar en su estructura.</w:t>
      </w:r>
    </w:p>
    <w:p w14:paraId="61AC7A00" w14:textId="453AC7D8" w:rsidR="00E415FF" w:rsidRDefault="00E415FF" w:rsidP="00E415FF">
      <w:pPr>
        <w:pStyle w:val="Prrafodelista"/>
        <w:numPr>
          <w:ilvl w:val="0"/>
          <w:numId w:val="9"/>
        </w:numPr>
        <w:spacing w:line="360" w:lineRule="auto"/>
        <w:rPr>
          <w:rFonts w:ascii="Arial" w:hAnsi="Arial" w:cs="Arial"/>
          <w:sz w:val="24"/>
          <w:szCs w:val="24"/>
        </w:rPr>
      </w:pPr>
      <w:r>
        <w:rPr>
          <w:rFonts w:ascii="Arial" w:hAnsi="Arial" w:cs="Arial"/>
          <w:sz w:val="24"/>
          <w:szCs w:val="24"/>
        </w:rPr>
        <w:t xml:space="preserve">Diseño: Etapa donde se define el uso de tecnologías necesarias para resolver los requerimientos. Es en este momento donde se escoge el modelo de arquitectura que pueda </w:t>
      </w:r>
      <w:r w:rsidR="00BA348A">
        <w:rPr>
          <w:rFonts w:ascii="Arial" w:hAnsi="Arial" w:cs="Arial"/>
          <w:sz w:val="24"/>
          <w:szCs w:val="24"/>
        </w:rPr>
        <w:t>ejecutar satisfactoriamente las funcionalidades de la aplicación. Ejemplos de arquitectura son el patrón cliente-servidor, por capas, hexagonal o microservicios. Cada una cuenta con una estructura, forma de responder a solicitudes e interactuar con el usuario.</w:t>
      </w:r>
    </w:p>
    <w:p w14:paraId="6871902E" w14:textId="1F99D816" w:rsidR="00BA348A" w:rsidRDefault="00BA348A" w:rsidP="00E415FF">
      <w:pPr>
        <w:pStyle w:val="Prrafodelista"/>
        <w:numPr>
          <w:ilvl w:val="0"/>
          <w:numId w:val="9"/>
        </w:numPr>
        <w:spacing w:line="360" w:lineRule="auto"/>
        <w:rPr>
          <w:rFonts w:ascii="Arial" w:hAnsi="Arial" w:cs="Arial"/>
          <w:sz w:val="24"/>
          <w:szCs w:val="24"/>
        </w:rPr>
      </w:pPr>
      <w:r>
        <w:rPr>
          <w:rFonts w:ascii="Arial" w:hAnsi="Arial" w:cs="Arial"/>
          <w:sz w:val="24"/>
          <w:szCs w:val="24"/>
        </w:rPr>
        <w:t>Documentación: A partir de la arquitectura escogida, se crea una documentación que sirva como marco de referencia para el trabajo de todo el equipo de desarrollo.</w:t>
      </w:r>
    </w:p>
    <w:p w14:paraId="5FD0DCCF" w14:textId="6EB658CC" w:rsidR="00BA348A" w:rsidRDefault="00BA348A" w:rsidP="00E415FF">
      <w:pPr>
        <w:pStyle w:val="Prrafodelista"/>
        <w:numPr>
          <w:ilvl w:val="0"/>
          <w:numId w:val="9"/>
        </w:numPr>
        <w:spacing w:line="360" w:lineRule="auto"/>
        <w:rPr>
          <w:rFonts w:ascii="Arial" w:hAnsi="Arial" w:cs="Arial"/>
          <w:sz w:val="24"/>
          <w:szCs w:val="24"/>
        </w:rPr>
      </w:pPr>
      <w:r>
        <w:rPr>
          <w:rFonts w:ascii="Arial" w:hAnsi="Arial" w:cs="Arial"/>
          <w:sz w:val="24"/>
          <w:szCs w:val="24"/>
        </w:rPr>
        <w:t>Evaluación: Fase de escrutinio. Se revisa si el diseño pueda funcionar o si requiere modificaciones. El diseño puede evaluarse antes de escribir código, por medio de la retroalimentación de los desarrolladores o durante el desarrollo realizando pruebas y métricas.</w:t>
      </w:r>
    </w:p>
    <w:p w14:paraId="567E7BA7" w14:textId="77777777" w:rsidR="00E415FF" w:rsidRPr="001D56E4" w:rsidRDefault="00E415FF" w:rsidP="001D56E4">
      <w:pPr>
        <w:pStyle w:val="Prrafodelista"/>
        <w:spacing w:line="360" w:lineRule="auto"/>
        <w:rPr>
          <w:rFonts w:ascii="Arial" w:hAnsi="Arial" w:cs="Arial"/>
          <w:sz w:val="24"/>
          <w:szCs w:val="24"/>
        </w:rPr>
      </w:pPr>
    </w:p>
    <w:p w14:paraId="3859BC99" w14:textId="08D6344C" w:rsidR="001D56E4" w:rsidRDefault="001D56E4" w:rsidP="001D56E4">
      <w:pPr>
        <w:pStyle w:val="Prrafodelista"/>
        <w:numPr>
          <w:ilvl w:val="0"/>
          <w:numId w:val="8"/>
        </w:numPr>
        <w:spacing w:line="360" w:lineRule="auto"/>
        <w:rPr>
          <w:rFonts w:ascii="Arial" w:hAnsi="Arial" w:cs="Arial"/>
          <w:sz w:val="24"/>
          <w:szCs w:val="24"/>
        </w:rPr>
      </w:pPr>
      <w:r w:rsidRPr="001D56E4">
        <w:rPr>
          <w:rFonts w:ascii="Arial" w:hAnsi="Arial" w:cs="Arial"/>
          <w:sz w:val="24"/>
          <w:szCs w:val="24"/>
        </w:rPr>
        <w:t>¿Cómo lograr una buena arquitectura?</w:t>
      </w:r>
    </w:p>
    <w:p w14:paraId="0AF183B8" w14:textId="3775C4EB" w:rsidR="001D56E4" w:rsidRDefault="00BA348A" w:rsidP="00BA348A">
      <w:pPr>
        <w:pStyle w:val="Prrafodelista"/>
        <w:spacing w:line="360" w:lineRule="auto"/>
        <w:rPr>
          <w:rFonts w:ascii="Arial" w:hAnsi="Arial" w:cs="Arial"/>
          <w:sz w:val="24"/>
          <w:szCs w:val="24"/>
        </w:rPr>
      </w:pPr>
      <w:r>
        <w:rPr>
          <w:rFonts w:ascii="Arial" w:hAnsi="Arial" w:cs="Arial"/>
          <w:sz w:val="24"/>
          <w:szCs w:val="24"/>
        </w:rPr>
        <w:t xml:space="preserve">Para lograr una buena arquitectura se deben seguir una serie de principios, los cuales apelan sobre todo a facilitar la realización de cambios. Entre los principios </w:t>
      </w:r>
      <w:r w:rsidR="000B30BA">
        <w:rPr>
          <w:rFonts w:ascii="Arial" w:hAnsi="Arial" w:cs="Arial"/>
          <w:sz w:val="24"/>
          <w:szCs w:val="24"/>
        </w:rPr>
        <w:t>(</w:t>
      </w:r>
      <w:r w:rsidR="00750151">
        <w:rPr>
          <w:rFonts w:ascii="Arial" w:hAnsi="Arial" w:cs="Arial"/>
          <w:sz w:val="24"/>
          <w:szCs w:val="24"/>
        </w:rPr>
        <w:t xml:space="preserve">Cervantes </w:t>
      </w:r>
      <w:proofErr w:type="spellStart"/>
      <w:r w:rsidR="00750151">
        <w:rPr>
          <w:rFonts w:ascii="Arial" w:hAnsi="Arial" w:cs="Arial"/>
          <w:sz w:val="24"/>
          <w:szCs w:val="24"/>
        </w:rPr>
        <w:t>et.al</w:t>
      </w:r>
      <w:proofErr w:type="spellEnd"/>
      <w:r w:rsidR="00750151">
        <w:rPr>
          <w:rFonts w:ascii="Arial" w:hAnsi="Arial" w:cs="Arial"/>
          <w:sz w:val="24"/>
          <w:szCs w:val="24"/>
        </w:rPr>
        <w:t>, 2016</w:t>
      </w:r>
      <w:r w:rsidR="000B30BA">
        <w:rPr>
          <w:rFonts w:ascii="Arial" w:hAnsi="Arial" w:cs="Arial"/>
          <w:sz w:val="24"/>
          <w:szCs w:val="24"/>
        </w:rPr>
        <w:t>)</w:t>
      </w:r>
      <w:r w:rsidR="000B30BA">
        <w:rPr>
          <w:rFonts w:ascii="Arial" w:hAnsi="Arial" w:cs="Arial"/>
          <w:sz w:val="24"/>
          <w:szCs w:val="24"/>
        </w:rPr>
        <w:t xml:space="preserve"> </w:t>
      </w:r>
      <w:r>
        <w:rPr>
          <w:rFonts w:ascii="Arial" w:hAnsi="Arial" w:cs="Arial"/>
          <w:sz w:val="24"/>
          <w:szCs w:val="24"/>
        </w:rPr>
        <w:t>se encuentran:</w:t>
      </w:r>
    </w:p>
    <w:p w14:paraId="1BFB12EB" w14:textId="553AB5DB" w:rsidR="00BA348A" w:rsidRDefault="000B30BA" w:rsidP="000B30BA">
      <w:pPr>
        <w:pStyle w:val="Prrafodelista"/>
        <w:numPr>
          <w:ilvl w:val="0"/>
          <w:numId w:val="10"/>
        </w:numPr>
        <w:spacing w:line="360" w:lineRule="auto"/>
        <w:rPr>
          <w:rFonts w:ascii="Arial" w:hAnsi="Arial" w:cs="Arial"/>
          <w:sz w:val="24"/>
          <w:szCs w:val="24"/>
        </w:rPr>
      </w:pPr>
      <w:r>
        <w:rPr>
          <w:rFonts w:ascii="Arial" w:hAnsi="Arial" w:cs="Arial"/>
          <w:sz w:val="24"/>
          <w:szCs w:val="24"/>
        </w:rPr>
        <w:t>Modularidad: Se logra al descomponer en partes o paquetes el código de la aplicación. Permite el desarrollo en paralelo de varios componentes. Si se debe realizar un cambio, basta con modificar un módulo y no un script de código completo. El nivel de modularidad se debe considerar de acuerdo con los atributos de la aplicación.</w:t>
      </w:r>
    </w:p>
    <w:p w14:paraId="631D84BC" w14:textId="6AECD5EF" w:rsidR="000B30BA" w:rsidRDefault="000B30BA" w:rsidP="000B30BA">
      <w:pPr>
        <w:pStyle w:val="Prrafodelista"/>
        <w:numPr>
          <w:ilvl w:val="0"/>
          <w:numId w:val="10"/>
        </w:numPr>
        <w:spacing w:line="360" w:lineRule="auto"/>
        <w:rPr>
          <w:rFonts w:ascii="Arial" w:hAnsi="Arial" w:cs="Arial"/>
          <w:sz w:val="24"/>
          <w:szCs w:val="24"/>
        </w:rPr>
      </w:pPr>
      <w:r>
        <w:rPr>
          <w:rFonts w:ascii="Arial" w:hAnsi="Arial" w:cs="Arial"/>
          <w:sz w:val="24"/>
          <w:szCs w:val="24"/>
        </w:rPr>
        <w:t xml:space="preserve">Cohesión alta y acoplamiento bajo: los módulos deben estar enfocados a la realización de una única tarea, por lo que un módulo multitarea se considera de cohesión baja. El acoplamiento bajo se refiere al encapsulamiento de los módulos. Al no conocer su funcionamiento y </w:t>
      </w:r>
      <w:r>
        <w:rPr>
          <w:rFonts w:ascii="Arial" w:hAnsi="Arial" w:cs="Arial"/>
          <w:sz w:val="24"/>
          <w:szCs w:val="24"/>
        </w:rPr>
        <w:lastRenderedPageBreak/>
        <w:t>variables internas y no depender tanto uno de otro, modificar un módulo tiene un impacto nulo o bajo en los demás.</w:t>
      </w:r>
    </w:p>
    <w:p w14:paraId="70384890" w14:textId="44CC4117" w:rsidR="000B30BA" w:rsidRPr="001D56E4" w:rsidRDefault="000B30BA" w:rsidP="000B30BA">
      <w:pPr>
        <w:pStyle w:val="Prrafodelista"/>
        <w:numPr>
          <w:ilvl w:val="0"/>
          <w:numId w:val="10"/>
        </w:numPr>
        <w:spacing w:line="360" w:lineRule="auto"/>
        <w:rPr>
          <w:rFonts w:ascii="Arial" w:hAnsi="Arial" w:cs="Arial"/>
          <w:sz w:val="24"/>
          <w:szCs w:val="24"/>
        </w:rPr>
      </w:pPr>
      <w:r>
        <w:rPr>
          <w:rFonts w:ascii="Arial" w:hAnsi="Arial" w:cs="Arial"/>
          <w:sz w:val="24"/>
          <w:szCs w:val="24"/>
        </w:rPr>
        <w:t xml:space="preserve">Mantener simples las cosas: </w:t>
      </w:r>
      <w:r w:rsidR="00364174">
        <w:rPr>
          <w:rFonts w:ascii="Arial" w:hAnsi="Arial" w:cs="Arial"/>
          <w:sz w:val="24"/>
          <w:szCs w:val="24"/>
        </w:rPr>
        <w:t>Conocido como principio KISS, hace hincapié en mantener el diseño lo más simple posible, enfocándose en satisfacer los atributos de calidad requeridos y no más de estos, en lugar de diseñar soluciones demasiado elaboradas.</w:t>
      </w:r>
    </w:p>
    <w:p w14:paraId="078EC393" w14:textId="77777777" w:rsidR="001D56E4" w:rsidRPr="001D56E4" w:rsidRDefault="001D56E4" w:rsidP="00BA348A">
      <w:pPr>
        <w:pStyle w:val="Prrafodelista"/>
        <w:spacing w:line="360" w:lineRule="auto"/>
        <w:rPr>
          <w:rFonts w:ascii="Arial" w:hAnsi="Arial" w:cs="Arial"/>
          <w:sz w:val="24"/>
          <w:szCs w:val="24"/>
        </w:rPr>
      </w:pPr>
    </w:p>
    <w:p w14:paraId="79FDA3CA" w14:textId="64942645" w:rsidR="001D56E4" w:rsidRDefault="001D56E4" w:rsidP="001D56E4">
      <w:pPr>
        <w:pStyle w:val="Prrafodelista"/>
        <w:numPr>
          <w:ilvl w:val="0"/>
          <w:numId w:val="8"/>
        </w:numPr>
        <w:spacing w:line="360" w:lineRule="auto"/>
        <w:rPr>
          <w:rFonts w:ascii="Arial" w:hAnsi="Arial" w:cs="Arial"/>
          <w:sz w:val="24"/>
          <w:szCs w:val="24"/>
        </w:rPr>
      </w:pPr>
      <w:r w:rsidRPr="001D56E4">
        <w:rPr>
          <w:rFonts w:ascii="Arial" w:hAnsi="Arial" w:cs="Arial"/>
          <w:sz w:val="24"/>
          <w:szCs w:val="24"/>
        </w:rPr>
        <w:t>¿Cuáles son los elementos de diseño de una arquitectura de software?</w:t>
      </w:r>
    </w:p>
    <w:p w14:paraId="2973428C" w14:textId="58260971" w:rsidR="00364174" w:rsidRDefault="00322682" w:rsidP="00364174">
      <w:pPr>
        <w:pStyle w:val="Prrafodelista"/>
        <w:spacing w:line="360" w:lineRule="auto"/>
        <w:rPr>
          <w:rFonts w:ascii="Arial" w:hAnsi="Arial" w:cs="Arial"/>
          <w:sz w:val="24"/>
          <w:szCs w:val="24"/>
        </w:rPr>
      </w:pPr>
      <w:r>
        <w:rPr>
          <w:rFonts w:ascii="Arial" w:hAnsi="Arial" w:cs="Arial"/>
          <w:sz w:val="24"/>
          <w:szCs w:val="24"/>
        </w:rPr>
        <w:t>Loes elementos que conforman el diseño de la arquitectura pueden variar de un patrón a otro, pero existen una serie de elementos comunes, que sirven para dar solución a los requerimientos. Entre estos se encuentran:</w:t>
      </w:r>
    </w:p>
    <w:p w14:paraId="77396353" w14:textId="598AD432" w:rsidR="00736E4C" w:rsidRDefault="00736E4C" w:rsidP="00736E4C">
      <w:pPr>
        <w:pStyle w:val="Prrafodelista"/>
        <w:numPr>
          <w:ilvl w:val="0"/>
          <w:numId w:val="10"/>
        </w:numPr>
        <w:spacing w:line="360" w:lineRule="auto"/>
        <w:rPr>
          <w:rFonts w:ascii="Arial" w:hAnsi="Arial" w:cs="Arial"/>
          <w:sz w:val="24"/>
          <w:szCs w:val="24"/>
        </w:rPr>
      </w:pPr>
      <w:r>
        <w:rPr>
          <w:rFonts w:ascii="Arial" w:hAnsi="Arial" w:cs="Arial"/>
          <w:sz w:val="24"/>
          <w:szCs w:val="24"/>
        </w:rPr>
        <w:t>Cliente: El usuario, ya sea persona o una API que hace solicitudes de información o bien introduce data nueva. Es el usuario a quien va destinada la aplicación</w:t>
      </w:r>
    </w:p>
    <w:p w14:paraId="64DED6B8" w14:textId="4654F046" w:rsidR="00322682" w:rsidRDefault="00322682" w:rsidP="00322682">
      <w:pPr>
        <w:pStyle w:val="Prrafodelista"/>
        <w:numPr>
          <w:ilvl w:val="0"/>
          <w:numId w:val="10"/>
        </w:numPr>
        <w:spacing w:line="360" w:lineRule="auto"/>
        <w:rPr>
          <w:rFonts w:ascii="Arial" w:hAnsi="Arial" w:cs="Arial"/>
          <w:sz w:val="24"/>
          <w:szCs w:val="24"/>
        </w:rPr>
      </w:pPr>
      <w:r>
        <w:rPr>
          <w:rFonts w:ascii="Arial" w:hAnsi="Arial" w:cs="Arial"/>
          <w:sz w:val="24"/>
          <w:szCs w:val="24"/>
        </w:rPr>
        <w:t xml:space="preserve">Interfaces de usuario: Es la forma en que se muestra la aplicación y los datos a presentar al usuario. Consisten en una serie de interfaces intuitivas y de fácil manejo, las cuales presentan o captan la data del sistema. Se conoce como la parte </w:t>
      </w:r>
      <w:proofErr w:type="spellStart"/>
      <w:r>
        <w:rPr>
          <w:rFonts w:ascii="Arial" w:hAnsi="Arial" w:cs="Arial"/>
          <w:sz w:val="24"/>
          <w:szCs w:val="24"/>
        </w:rPr>
        <w:t>frontend</w:t>
      </w:r>
      <w:proofErr w:type="spellEnd"/>
      <w:r>
        <w:rPr>
          <w:rFonts w:ascii="Arial" w:hAnsi="Arial" w:cs="Arial"/>
          <w:sz w:val="24"/>
          <w:szCs w:val="24"/>
        </w:rPr>
        <w:t xml:space="preserve"> de la aplicación.</w:t>
      </w:r>
    </w:p>
    <w:p w14:paraId="1AE9CD18" w14:textId="377169AF" w:rsidR="00322682" w:rsidRDefault="00322682" w:rsidP="00322682">
      <w:pPr>
        <w:pStyle w:val="Prrafodelista"/>
        <w:numPr>
          <w:ilvl w:val="0"/>
          <w:numId w:val="10"/>
        </w:numPr>
        <w:spacing w:line="360" w:lineRule="auto"/>
        <w:rPr>
          <w:rFonts w:ascii="Arial" w:hAnsi="Arial" w:cs="Arial"/>
          <w:sz w:val="24"/>
          <w:szCs w:val="24"/>
        </w:rPr>
      </w:pPr>
      <w:proofErr w:type="spellStart"/>
      <w:r>
        <w:rPr>
          <w:rFonts w:ascii="Arial" w:hAnsi="Arial" w:cs="Arial"/>
          <w:sz w:val="24"/>
          <w:szCs w:val="24"/>
        </w:rPr>
        <w:t>Backend</w:t>
      </w:r>
      <w:proofErr w:type="spellEnd"/>
      <w:r>
        <w:rPr>
          <w:rFonts w:ascii="Arial" w:hAnsi="Arial" w:cs="Arial"/>
          <w:sz w:val="24"/>
          <w:szCs w:val="24"/>
        </w:rPr>
        <w:t xml:space="preserve">: Es el conjunto de módulos o paquetes que trabajan tras bambalinas para manejar la información que viene del </w:t>
      </w:r>
      <w:proofErr w:type="spellStart"/>
      <w:r>
        <w:rPr>
          <w:rFonts w:ascii="Arial" w:hAnsi="Arial" w:cs="Arial"/>
          <w:sz w:val="24"/>
          <w:szCs w:val="24"/>
        </w:rPr>
        <w:t>frontend</w:t>
      </w:r>
      <w:proofErr w:type="spellEnd"/>
      <w:r>
        <w:rPr>
          <w:rFonts w:ascii="Arial" w:hAnsi="Arial" w:cs="Arial"/>
          <w:sz w:val="24"/>
          <w:szCs w:val="24"/>
        </w:rPr>
        <w:t xml:space="preserve"> y se almacena en base de datos o viceversa. A parte de ser el transporte de la información, es donde la aplicación internamente la manipula y realiza sus operaciones internas. Su estructura puede variar de acuerdo con el patrón de arquitectura, pero es donde reside la lógica de negocio. Puede contener controladores, módulos unifuncionales, entre otros.</w:t>
      </w:r>
    </w:p>
    <w:p w14:paraId="4417F202" w14:textId="6B237F87" w:rsidR="00322682" w:rsidRDefault="00322682" w:rsidP="00322682">
      <w:pPr>
        <w:pStyle w:val="Prrafodelista"/>
        <w:numPr>
          <w:ilvl w:val="0"/>
          <w:numId w:val="10"/>
        </w:numPr>
        <w:spacing w:line="360" w:lineRule="auto"/>
        <w:rPr>
          <w:rFonts w:ascii="Arial" w:hAnsi="Arial" w:cs="Arial"/>
          <w:sz w:val="24"/>
          <w:szCs w:val="24"/>
        </w:rPr>
      </w:pPr>
      <w:r>
        <w:rPr>
          <w:rFonts w:ascii="Arial" w:hAnsi="Arial" w:cs="Arial"/>
          <w:sz w:val="24"/>
          <w:szCs w:val="24"/>
        </w:rPr>
        <w:t>Gestión de base de datos: Es la parte enfocada en la persistencia de memoria. Consiste en las bases de datos propiamente dichas y los módulos de acceso a data.</w:t>
      </w:r>
      <w:r w:rsidR="00736E4C">
        <w:rPr>
          <w:rFonts w:ascii="Arial" w:hAnsi="Arial" w:cs="Arial"/>
          <w:sz w:val="24"/>
          <w:szCs w:val="24"/>
        </w:rPr>
        <w:t xml:space="preserve"> Las bases de datos generalmente están aisladas de las interfaces y según el diseño están separadas lo mas que se pueda de las interfaces de usuario.</w:t>
      </w:r>
    </w:p>
    <w:p w14:paraId="3253B9E5" w14:textId="08C8F332" w:rsidR="00736E4C" w:rsidRDefault="00736E4C" w:rsidP="00736E4C">
      <w:pPr>
        <w:pStyle w:val="Prrafodelista"/>
        <w:numPr>
          <w:ilvl w:val="0"/>
          <w:numId w:val="10"/>
        </w:numPr>
        <w:spacing w:line="360" w:lineRule="auto"/>
        <w:rPr>
          <w:rFonts w:ascii="Arial" w:hAnsi="Arial" w:cs="Arial"/>
          <w:sz w:val="24"/>
          <w:szCs w:val="24"/>
        </w:rPr>
      </w:pPr>
      <w:r>
        <w:rPr>
          <w:rFonts w:ascii="Arial" w:hAnsi="Arial" w:cs="Arial"/>
          <w:sz w:val="24"/>
          <w:szCs w:val="24"/>
        </w:rPr>
        <w:lastRenderedPageBreak/>
        <w:t>Servidor: Es la plataforma que soporta y atiende las peticiones del usuario. Es el encargado de ofrecer el servicio de almacenamiento de la data y de la aplicación.</w:t>
      </w:r>
    </w:p>
    <w:p w14:paraId="7CE99486" w14:textId="77777777" w:rsidR="00736E4C" w:rsidRDefault="00736E4C" w:rsidP="00736E4C">
      <w:pPr>
        <w:spacing w:line="360" w:lineRule="auto"/>
        <w:rPr>
          <w:rFonts w:ascii="Arial" w:hAnsi="Arial" w:cs="Arial"/>
          <w:sz w:val="24"/>
          <w:szCs w:val="24"/>
        </w:rPr>
      </w:pPr>
    </w:p>
    <w:p w14:paraId="7E661CC0" w14:textId="65AC0E53" w:rsidR="00736E4C" w:rsidRDefault="00736E4C" w:rsidP="00736E4C">
      <w:pPr>
        <w:spacing w:line="360" w:lineRule="auto"/>
        <w:rPr>
          <w:rFonts w:ascii="Arial" w:hAnsi="Arial" w:cs="Arial"/>
          <w:sz w:val="24"/>
          <w:szCs w:val="24"/>
        </w:rPr>
      </w:pPr>
      <w:r>
        <w:rPr>
          <w:rFonts w:ascii="Arial" w:hAnsi="Arial" w:cs="Arial"/>
          <w:sz w:val="24"/>
          <w:szCs w:val="24"/>
        </w:rPr>
        <w:t>Conclusión</w:t>
      </w:r>
    </w:p>
    <w:p w14:paraId="1201AF3A" w14:textId="44E0E285" w:rsidR="00736E4C" w:rsidRDefault="00750151" w:rsidP="00736E4C">
      <w:pPr>
        <w:spacing w:line="360" w:lineRule="auto"/>
        <w:rPr>
          <w:rFonts w:ascii="Arial" w:hAnsi="Arial" w:cs="Arial"/>
          <w:sz w:val="24"/>
          <w:szCs w:val="24"/>
        </w:rPr>
      </w:pPr>
      <w:r>
        <w:rPr>
          <w:rFonts w:ascii="Arial" w:hAnsi="Arial" w:cs="Arial"/>
          <w:sz w:val="24"/>
          <w:szCs w:val="24"/>
        </w:rPr>
        <w:t>La arquitectura de software es un proceso fundamental en la planeación de un proyecto de software. Una correcta implementación permite un proceso de desarrollo mejor planificado, entendible para todo el equipo de desarrollo y un producto final que atienda oportunamente a sus requerimientos. La familiarización con los patrones de software mas usados en la industria es de vital importancia para todo desarrollador.</w:t>
      </w:r>
    </w:p>
    <w:p w14:paraId="695DB750" w14:textId="77777777" w:rsidR="00750151" w:rsidRDefault="00750151" w:rsidP="00736E4C">
      <w:pPr>
        <w:spacing w:line="360" w:lineRule="auto"/>
        <w:rPr>
          <w:rFonts w:ascii="Arial" w:hAnsi="Arial" w:cs="Arial"/>
          <w:sz w:val="24"/>
          <w:szCs w:val="24"/>
        </w:rPr>
      </w:pPr>
    </w:p>
    <w:p w14:paraId="18F62215" w14:textId="3DCFF8CF" w:rsidR="00750151" w:rsidRPr="00750151" w:rsidRDefault="00750151" w:rsidP="00736E4C">
      <w:pPr>
        <w:spacing w:line="360" w:lineRule="auto"/>
        <w:rPr>
          <w:rFonts w:ascii="Arial" w:hAnsi="Arial" w:cs="Arial"/>
          <w:i/>
          <w:iCs/>
          <w:sz w:val="24"/>
          <w:szCs w:val="24"/>
        </w:rPr>
      </w:pPr>
      <w:r w:rsidRPr="00750151">
        <w:rPr>
          <w:rFonts w:ascii="Arial" w:hAnsi="Arial" w:cs="Arial"/>
          <w:i/>
          <w:iCs/>
          <w:sz w:val="24"/>
          <w:szCs w:val="24"/>
        </w:rPr>
        <w:t>Referencias</w:t>
      </w:r>
    </w:p>
    <w:p w14:paraId="14273297" w14:textId="1836BEEA" w:rsidR="00750151" w:rsidRDefault="00750151" w:rsidP="00750151">
      <w:pPr>
        <w:spacing w:line="360" w:lineRule="auto"/>
        <w:rPr>
          <w:rFonts w:ascii="Arial" w:hAnsi="Arial" w:cs="Arial"/>
          <w:sz w:val="24"/>
          <w:szCs w:val="24"/>
        </w:rPr>
      </w:pPr>
      <w:r>
        <w:rPr>
          <w:rFonts w:ascii="Arial" w:hAnsi="Arial" w:cs="Arial"/>
          <w:sz w:val="24"/>
          <w:szCs w:val="24"/>
        </w:rPr>
        <w:t xml:space="preserve">Cervantes, H., </w:t>
      </w:r>
      <w:proofErr w:type="spellStart"/>
      <w:r>
        <w:rPr>
          <w:rFonts w:ascii="Arial" w:hAnsi="Arial" w:cs="Arial"/>
          <w:sz w:val="24"/>
          <w:szCs w:val="24"/>
        </w:rPr>
        <w:t>Velaso</w:t>
      </w:r>
      <w:proofErr w:type="spellEnd"/>
      <w:r>
        <w:rPr>
          <w:rFonts w:ascii="Arial" w:hAnsi="Arial" w:cs="Arial"/>
          <w:sz w:val="24"/>
          <w:szCs w:val="24"/>
        </w:rPr>
        <w:t xml:space="preserve">-Elizondo, P., Castro, L. (2016). </w:t>
      </w:r>
      <w:r w:rsidRPr="00750151">
        <w:rPr>
          <w:rFonts w:ascii="Arial" w:hAnsi="Arial" w:cs="Arial"/>
          <w:i/>
          <w:iCs/>
          <w:sz w:val="24"/>
          <w:szCs w:val="24"/>
        </w:rPr>
        <w:t>Arquitectura de software. Conceptos y ciclo</w:t>
      </w:r>
      <w:r w:rsidRPr="00750151">
        <w:rPr>
          <w:rFonts w:ascii="Arial" w:hAnsi="Arial" w:cs="Arial"/>
          <w:i/>
          <w:iCs/>
          <w:sz w:val="24"/>
          <w:szCs w:val="24"/>
        </w:rPr>
        <w:t xml:space="preserve"> </w:t>
      </w:r>
      <w:r w:rsidRPr="00750151">
        <w:rPr>
          <w:rFonts w:ascii="Arial" w:hAnsi="Arial" w:cs="Arial"/>
          <w:i/>
          <w:iCs/>
          <w:sz w:val="24"/>
          <w:szCs w:val="24"/>
        </w:rPr>
        <w:t>de desarrollo</w:t>
      </w:r>
      <w:r w:rsidRPr="00750151">
        <w:rPr>
          <w:rFonts w:ascii="Arial" w:hAnsi="Arial" w:cs="Arial"/>
          <w:sz w:val="24"/>
          <w:szCs w:val="24"/>
        </w:rPr>
        <w:t>.</w:t>
      </w:r>
      <w:r>
        <w:rPr>
          <w:rFonts w:ascii="Arial" w:hAnsi="Arial" w:cs="Arial"/>
          <w:sz w:val="24"/>
          <w:szCs w:val="24"/>
        </w:rPr>
        <w:t xml:space="preserve"> Cengage </w:t>
      </w:r>
      <w:proofErr w:type="spellStart"/>
      <w:r>
        <w:rPr>
          <w:rFonts w:ascii="Arial" w:hAnsi="Arial" w:cs="Arial"/>
          <w:sz w:val="24"/>
          <w:szCs w:val="24"/>
        </w:rPr>
        <w:t>Learning</w:t>
      </w:r>
      <w:proofErr w:type="spellEnd"/>
      <w:r>
        <w:rPr>
          <w:rFonts w:ascii="Arial" w:hAnsi="Arial" w:cs="Arial"/>
          <w:sz w:val="24"/>
          <w:szCs w:val="24"/>
        </w:rPr>
        <w:t xml:space="preserve"> Editores, </w:t>
      </w:r>
      <w:proofErr w:type="spellStart"/>
      <w:r>
        <w:rPr>
          <w:rFonts w:ascii="Arial" w:hAnsi="Arial" w:cs="Arial"/>
          <w:sz w:val="24"/>
          <w:szCs w:val="24"/>
        </w:rPr>
        <w:t>Mexico</w:t>
      </w:r>
      <w:proofErr w:type="spellEnd"/>
      <w:r>
        <w:rPr>
          <w:rFonts w:ascii="Arial" w:hAnsi="Arial" w:cs="Arial"/>
          <w:sz w:val="24"/>
          <w:szCs w:val="24"/>
        </w:rPr>
        <w:t xml:space="preserve"> DF.</w:t>
      </w:r>
    </w:p>
    <w:p w14:paraId="54C6769C" w14:textId="6C74B5D6" w:rsidR="00750151" w:rsidRDefault="00750151" w:rsidP="00750151">
      <w:pPr>
        <w:spacing w:line="360" w:lineRule="auto"/>
        <w:rPr>
          <w:rFonts w:ascii="Arial" w:hAnsi="Arial" w:cs="Arial"/>
          <w:sz w:val="24"/>
          <w:szCs w:val="24"/>
        </w:rPr>
      </w:pPr>
      <w:proofErr w:type="spellStart"/>
      <w:r>
        <w:rPr>
          <w:rFonts w:ascii="Arial" w:hAnsi="Arial" w:cs="Arial"/>
          <w:sz w:val="24"/>
          <w:szCs w:val="24"/>
        </w:rPr>
        <w:t>OpenWebinars</w:t>
      </w:r>
      <w:proofErr w:type="spellEnd"/>
      <w:r>
        <w:rPr>
          <w:rFonts w:ascii="Arial" w:hAnsi="Arial" w:cs="Arial"/>
          <w:sz w:val="24"/>
          <w:szCs w:val="24"/>
        </w:rPr>
        <w:t xml:space="preserve">. </w:t>
      </w:r>
      <w:r w:rsidRPr="00750151">
        <w:rPr>
          <w:rFonts w:ascii="Arial" w:hAnsi="Arial" w:cs="Arial"/>
          <w:i/>
          <w:iCs/>
          <w:sz w:val="24"/>
          <w:szCs w:val="24"/>
        </w:rPr>
        <w:t>Arquitectura de software: Qué es y qué tipos existen</w:t>
      </w:r>
      <w:r>
        <w:rPr>
          <w:rFonts w:ascii="Arial" w:hAnsi="Arial" w:cs="Arial"/>
          <w:sz w:val="24"/>
          <w:szCs w:val="24"/>
        </w:rPr>
        <w:t xml:space="preserve">. Recuperado de: </w:t>
      </w:r>
      <w:hyperlink r:id="rId6" w:history="1">
        <w:r w:rsidRPr="00547297">
          <w:rPr>
            <w:rStyle w:val="Hipervnculo"/>
            <w:rFonts w:ascii="Arial" w:hAnsi="Arial" w:cs="Arial"/>
            <w:sz w:val="24"/>
            <w:szCs w:val="24"/>
          </w:rPr>
          <w:t>https://openwebinars.net/blog/arquitectura-de-software-que-es-y-que-tipos-existen/</w:t>
        </w:r>
      </w:hyperlink>
    </w:p>
    <w:p w14:paraId="23220B78" w14:textId="44E3BC67" w:rsidR="00750151" w:rsidRDefault="00750151" w:rsidP="00750151">
      <w:pPr>
        <w:spacing w:line="360" w:lineRule="auto"/>
        <w:rPr>
          <w:rFonts w:ascii="Arial" w:hAnsi="Arial" w:cs="Arial"/>
          <w:sz w:val="24"/>
          <w:szCs w:val="24"/>
        </w:rPr>
      </w:pPr>
      <w:proofErr w:type="spellStart"/>
      <w:r>
        <w:rPr>
          <w:rFonts w:ascii="Arial" w:hAnsi="Arial" w:cs="Arial"/>
          <w:sz w:val="24"/>
          <w:szCs w:val="24"/>
        </w:rPr>
        <w:t>Platzi</w:t>
      </w:r>
      <w:proofErr w:type="spellEnd"/>
      <w:r>
        <w:rPr>
          <w:rFonts w:ascii="Arial" w:hAnsi="Arial" w:cs="Arial"/>
          <w:sz w:val="24"/>
          <w:szCs w:val="24"/>
        </w:rPr>
        <w:t xml:space="preserve">. </w:t>
      </w:r>
      <w:r w:rsidRPr="00750151">
        <w:rPr>
          <w:rFonts w:ascii="Arial" w:hAnsi="Arial" w:cs="Arial"/>
          <w:i/>
          <w:iCs/>
          <w:sz w:val="24"/>
          <w:szCs w:val="24"/>
        </w:rPr>
        <w:t>Qué es la arquitectura de software: más allá de la programación</w:t>
      </w:r>
      <w:r>
        <w:rPr>
          <w:rFonts w:ascii="Arial" w:hAnsi="Arial" w:cs="Arial"/>
          <w:i/>
          <w:iCs/>
          <w:sz w:val="24"/>
          <w:szCs w:val="24"/>
        </w:rPr>
        <w:t xml:space="preserve">. </w:t>
      </w:r>
      <w:r>
        <w:rPr>
          <w:rFonts w:ascii="Arial" w:hAnsi="Arial" w:cs="Arial"/>
          <w:sz w:val="24"/>
          <w:szCs w:val="24"/>
        </w:rPr>
        <w:t xml:space="preserve">Recuperado de: </w:t>
      </w:r>
      <w:hyperlink r:id="rId7" w:history="1">
        <w:r w:rsidRPr="00547297">
          <w:rPr>
            <w:rStyle w:val="Hipervnculo"/>
            <w:rFonts w:ascii="Arial" w:hAnsi="Arial" w:cs="Arial"/>
            <w:sz w:val="24"/>
            <w:szCs w:val="24"/>
          </w:rPr>
          <w:t>https://platzi.com/blog/que-es-arquitectura-de-software/</w:t>
        </w:r>
      </w:hyperlink>
    </w:p>
    <w:p w14:paraId="65DD8419" w14:textId="77777777" w:rsidR="00750151" w:rsidRPr="00750151" w:rsidRDefault="00750151" w:rsidP="00750151">
      <w:pPr>
        <w:spacing w:line="360" w:lineRule="auto"/>
        <w:rPr>
          <w:rFonts w:ascii="Arial" w:hAnsi="Arial" w:cs="Arial"/>
          <w:sz w:val="24"/>
          <w:szCs w:val="24"/>
        </w:rPr>
      </w:pPr>
    </w:p>
    <w:p w14:paraId="5AB2E965" w14:textId="77777777" w:rsidR="001D56E4" w:rsidRPr="001D56E4" w:rsidRDefault="001D56E4" w:rsidP="001D56E4">
      <w:pPr>
        <w:pStyle w:val="Prrafodelista"/>
        <w:spacing w:line="360" w:lineRule="auto"/>
        <w:rPr>
          <w:rFonts w:ascii="Arial" w:hAnsi="Arial" w:cs="Arial"/>
          <w:sz w:val="24"/>
          <w:szCs w:val="24"/>
        </w:rPr>
      </w:pPr>
    </w:p>
    <w:p w14:paraId="6DA54427" w14:textId="77777777" w:rsidR="00BF7225" w:rsidRDefault="00BF7225" w:rsidP="00E44153">
      <w:pPr>
        <w:spacing w:line="360" w:lineRule="auto"/>
        <w:rPr>
          <w:rFonts w:ascii="Arial" w:hAnsi="Arial" w:cs="Arial"/>
          <w:sz w:val="24"/>
          <w:szCs w:val="24"/>
        </w:rPr>
      </w:pPr>
    </w:p>
    <w:p w14:paraId="61FCC2D6" w14:textId="021E0457" w:rsidR="0079777A" w:rsidRPr="0079777A" w:rsidRDefault="0079777A" w:rsidP="00E44153">
      <w:pPr>
        <w:spacing w:line="360" w:lineRule="auto"/>
        <w:rPr>
          <w:rFonts w:ascii="Arial" w:hAnsi="Arial" w:cs="Arial"/>
          <w:sz w:val="24"/>
          <w:szCs w:val="24"/>
        </w:rPr>
      </w:pPr>
    </w:p>
    <w:sectPr w:rsidR="0079777A" w:rsidRPr="0079777A" w:rsidSect="00BE2B8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19E"/>
    <w:multiLevelType w:val="hybridMultilevel"/>
    <w:tmpl w:val="4BB619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903D34"/>
    <w:multiLevelType w:val="hybridMultilevel"/>
    <w:tmpl w:val="ED8232E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6C1453"/>
    <w:multiLevelType w:val="hybridMultilevel"/>
    <w:tmpl w:val="75C44E10"/>
    <w:lvl w:ilvl="0" w:tplc="92F06AE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45C1307"/>
    <w:multiLevelType w:val="hybridMultilevel"/>
    <w:tmpl w:val="518492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D75BCE"/>
    <w:multiLevelType w:val="hybridMultilevel"/>
    <w:tmpl w:val="88BE5B78"/>
    <w:lvl w:ilvl="0" w:tplc="240A0001">
      <w:start w:val="1"/>
      <w:numFmt w:val="bullet"/>
      <w:lvlText w:val=""/>
      <w:lvlJc w:val="left"/>
      <w:pPr>
        <w:ind w:left="1845" w:hanging="360"/>
      </w:pPr>
      <w:rPr>
        <w:rFonts w:ascii="Symbol" w:hAnsi="Symbol" w:hint="default"/>
      </w:rPr>
    </w:lvl>
    <w:lvl w:ilvl="1" w:tplc="240A0003" w:tentative="1">
      <w:start w:val="1"/>
      <w:numFmt w:val="bullet"/>
      <w:lvlText w:val="o"/>
      <w:lvlJc w:val="left"/>
      <w:pPr>
        <w:ind w:left="2565" w:hanging="360"/>
      </w:pPr>
      <w:rPr>
        <w:rFonts w:ascii="Courier New" w:hAnsi="Courier New" w:cs="Courier New" w:hint="default"/>
      </w:rPr>
    </w:lvl>
    <w:lvl w:ilvl="2" w:tplc="240A0005" w:tentative="1">
      <w:start w:val="1"/>
      <w:numFmt w:val="bullet"/>
      <w:lvlText w:val=""/>
      <w:lvlJc w:val="left"/>
      <w:pPr>
        <w:ind w:left="3285" w:hanging="360"/>
      </w:pPr>
      <w:rPr>
        <w:rFonts w:ascii="Wingdings" w:hAnsi="Wingdings" w:hint="default"/>
      </w:rPr>
    </w:lvl>
    <w:lvl w:ilvl="3" w:tplc="240A0001" w:tentative="1">
      <w:start w:val="1"/>
      <w:numFmt w:val="bullet"/>
      <w:lvlText w:val=""/>
      <w:lvlJc w:val="left"/>
      <w:pPr>
        <w:ind w:left="4005" w:hanging="360"/>
      </w:pPr>
      <w:rPr>
        <w:rFonts w:ascii="Symbol" w:hAnsi="Symbol" w:hint="default"/>
      </w:rPr>
    </w:lvl>
    <w:lvl w:ilvl="4" w:tplc="240A0003" w:tentative="1">
      <w:start w:val="1"/>
      <w:numFmt w:val="bullet"/>
      <w:lvlText w:val="o"/>
      <w:lvlJc w:val="left"/>
      <w:pPr>
        <w:ind w:left="4725" w:hanging="360"/>
      </w:pPr>
      <w:rPr>
        <w:rFonts w:ascii="Courier New" w:hAnsi="Courier New" w:cs="Courier New" w:hint="default"/>
      </w:rPr>
    </w:lvl>
    <w:lvl w:ilvl="5" w:tplc="240A0005" w:tentative="1">
      <w:start w:val="1"/>
      <w:numFmt w:val="bullet"/>
      <w:lvlText w:val=""/>
      <w:lvlJc w:val="left"/>
      <w:pPr>
        <w:ind w:left="5445" w:hanging="360"/>
      </w:pPr>
      <w:rPr>
        <w:rFonts w:ascii="Wingdings" w:hAnsi="Wingdings" w:hint="default"/>
      </w:rPr>
    </w:lvl>
    <w:lvl w:ilvl="6" w:tplc="240A0001" w:tentative="1">
      <w:start w:val="1"/>
      <w:numFmt w:val="bullet"/>
      <w:lvlText w:val=""/>
      <w:lvlJc w:val="left"/>
      <w:pPr>
        <w:ind w:left="6165" w:hanging="360"/>
      </w:pPr>
      <w:rPr>
        <w:rFonts w:ascii="Symbol" w:hAnsi="Symbol" w:hint="default"/>
      </w:rPr>
    </w:lvl>
    <w:lvl w:ilvl="7" w:tplc="240A0003" w:tentative="1">
      <w:start w:val="1"/>
      <w:numFmt w:val="bullet"/>
      <w:lvlText w:val="o"/>
      <w:lvlJc w:val="left"/>
      <w:pPr>
        <w:ind w:left="6885" w:hanging="360"/>
      </w:pPr>
      <w:rPr>
        <w:rFonts w:ascii="Courier New" w:hAnsi="Courier New" w:cs="Courier New" w:hint="default"/>
      </w:rPr>
    </w:lvl>
    <w:lvl w:ilvl="8" w:tplc="240A0005" w:tentative="1">
      <w:start w:val="1"/>
      <w:numFmt w:val="bullet"/>
      <w:lvlText w:val=""/>
      <w:lvlJc w:val="left"/>
      <w:pPr>
        <w:ind w:left="7605" w:hanging="360"/>
      </w:pPr>
      <w:rPr>
        <w:rFonts w:ascii="Wingdings" w:hAnsi="Wingdings" w:hint="default"/>
      </w:rPr>
    </w:lvl>
  </w:abstractNum>
  <w:abstractNum w:abstractNumId="5" w15:restartNumberingAfterBreak="0">
    <w:nsid w:val="4BD8540E"/>
    <w:multiLevelType w:val="hybridMultilevel"/>
    <w:tmpl w:val="3760E5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6105901"/>
    <w:multiLevelType w:val="hybridMultilevel"/>
    <w:tmpl w:val="E682A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523089"/>
    <w:multiLevelType w:val="hybridMultilevel"/>
    <w:tmpl w:val="44FCF4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F0F72D3"/>
    <w:multiLevelType w:val="hybridMultilevel"/>
    <w:tmpl w:val="D59A1398"/>
    <w:lvl w:ilvl="0" w:tplc="EA0EA54C">
      <w:start w:val="1"/>
      <w:numFmt w:val="bullet"/>
      <w:lvlText w:val="-"/>
      <w:lvlJc w:val="left"/>
      <w:pPr>
        <w:ind w:left="1080" w:hanging="360"/>
      </w:pPr>
      <w:rPr>
        <w:rFonts w:ascii="Arial" w:eastAsia="Calibr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6FB3050A"/>
    <w:multiLevelType w:val="multilevel"/>
    <w:tmpl w:val="4D983FB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919825445">
    <w:abstractNumId w:val="1"/>
  </w:num>
  <w:num w:numId="2" w16cid:durableId="1531845597">
    <w:abstractNumId w:val="3"/>
  </w:num>
  <w:num w:numId="3" w16cid:durableId="1063941778">
    <w:abstractNumId w:val="0"/>
  </w:num>
  <w:num w:numId="4" w16cid:durableId="200946627">
    <w:abstractNumId w:val="4"/>
  </w:num>
  <w:num w:numId="5" w16cid:durableId="134491244">
    <w:abstractNumId w:val="7"/>
  </w:num>
  <w:num w:numId="6" w16cid:durableId="1316690647">
    <w:abstractNumId w:val="5"/>
  </w:num>
  <w:num w:numId="7" w16cid:durableId="1602836841">
    <w:abstractNumId w:val="9"/>
  </w:num>
  <w:num w:numId="8" w16cid:durableId="28071900">
    <w:abstractNumId w:val="6"/>
  </w:num>
  <w:num w:numId="9" w16cid:durableId="295188471">
    <w:abstractNumId w:val="2"/>
  </w:num>
  <w:num w:numId="10" w16cid:durableId="11617037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80"/>
    <w:rsid w:val="00061815"/>
    <w:rsid w:val="000658DA"/>
    <w:rsid w:val="0006641B"/>
    <w:rsid w:val="000A09FF"/>
    <w:rsid w:val="000B30BA"/>
    <w:rsid w:val="000D0A2C"/>
    <w:rsid w:val="000E0BBB"/>
    <w:rsid w:val="0010058F"/>
    <w:rsid w:val="0011746D"/>
    <w:rsid w:val="001A2AE4"/>
    <w:rsid w:val="001B5CE7"/>
    <w:rsid w:val="001D2C93"/>
    <w:rsid w:val="001D56E4"/>
    <w:rsid w:val="00263357"/>
    <w:rsid w:val="002F4C08"/>
    <w:rsid w:val="00322682"/>
    <w:rsid w:val="003259FD"/>
    <w:rsid w:val="00364174"/>
    <w:rsid w:val="00413B0C"/>
    <w:rsid w:val="00450053"/>
    <w:rsid w:val="004A1AD2"/>
    <w:rsid w:val="004C115F"/>
    <w:rsid w:val="005B6EC1"/>
    <w:rsid w:val="005D4E80"/>
    <w:rsid w:val="0062765F"/>
    <w:rsid w:val="00644061"/>
    <w:rsid w:val="0065609D"/>
    <w:rsid w:val="00682702"/>
    <w:rsid w:val="006D385C"/>
    <w:rsid w:val="00713FA0"/>
    <w:rsid w:val="00736E4C"/>
    <w:rsid w:val="00741A5D"/>
    <w:rsid w:val="00747315"/>
    <w:rsid w:val="00750151"/>
    <w:rsid w:val="00753D18"/>
    <w:rsid w:val="007877A1"/>
    <w:rsid w:val="0079777A"/>
    <w:rsid w:val="007B3637"/>
    <w:rsid w:val="007F12F0"/>
    <w:rsid w:val="007F43A8"/>
    <w:rsid w:val="008739DD"/>
    <w:rsid w:val="008C7376"/>
    <w:rsid w:val="00993401"/>
    <w:rsid w:val="009A34E6"/>
    <w:rsid w:val="009F1A76"/>
    <w:rsid w:val="009F4381"/>
    <w:rsid w:val="00A96707"/>
    <w:rsid w:val="00AB7351"/>
    <w:rsid w:val="00B648A0"/>
    <w:rsid w:val="00B9201B"/>
    <w:rsid w:val="00BA348A"/>
    <w:rsid w:val="00BE2B8F"/>
    <w:rsid w:val="00BF7225"/>
    <w:rsid w:val="00C46EEE"/>
    <w:rsid w:val="00CB3B94"/>
    <w:rsid w:val="00D3172D"/>
    <w:rsid w:val="00D72DEA"/>
    <w:rsid w:val="00DE3FD8"/>
    <w:rsid w:val="00E415FF"/>
    <w:rsid w:val="00E44153"/>
    <w:rsid w:val="00EC696D"/>
    <w:rsid w:val="00F514F3"/>
    <w:rsid w:val="00F55EEB"/>
    <w:rsid w:val="00F8165A"/>
    <w:rsid w:val="00FA75A9"/>
    <w:rsid w:val="00FD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6448"/>
  <w15:chartTrackingRefBased/>
  <w15:docId w15:val="{FB171C7A-E587-4055-A9F5-7A182E52E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E80"/>
    <w:pPr>
      <w:spacing w:line="256" w:lineRule="auto"/>
    </w:pPr>
    <w:rPr>
      <w:rFonts w:ascii="Calibri" w:eastAsia="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BE2B8F"/>
    <w:pPr>
      <w:spacing w:after="200" w:line="240" w:lineRule="auto"/>
    </w:pPr>
    <w:rPr>
      <w:i/>
      <w:iCs/>
      <w:color w:val="44546A" w:themeColor="text2"/>
      <w:sz w:val="18"/>
      <w:szCs w:val="18"/>
    </w:rPr>
  </w:style>
  <w:style w:type="paragraph" w:styleId="Prrafodelista">
    <w:name w:val="List Paragraph"/>
    <w:basedOn w:val="Normal"/>
    <w:uiPriority w:val="34"/>
    <w:qFormat/>
    <w:rsid w:val="00BE2B8F"/>
    <w:pPr>
      <w:ind w:left="720"/>
      <w:contextualSpacing/>
    </w:pPr>
  </w:style>
  <w:style w:type="character" w:styleId="Textodelmarcadordeposicin">
    <w:name w:val="Placeholder Text"/>
    <w:basedOn w:val="Fuentedeprrafopredeter"/>
    <w:uiPriority w:val="99"/>
    <w:semiHidden/>
    <w:rsid w:val="004C115F"/>
    <w:rPr>
      <w:color w:val="808080"/>
    </w:rPr>
  </w:style>
  <w:style w:type="character" w:styleId="Hipervnculo">
    <w:name w:val="Hyperlink"/>
    <w:basedOn w:val="Fuentedeprrafopredeter"/>
    <w:uiPriority w:val="99"/>
    <w:unhideWhenUsed/>
    <w:rsid w:val="0062765F"/>
    <w:rPr>
      <w:color w:val="0563C1" w:themeColor="hyperlink"/>
      <w:u w:val="single"/>
    </w:rPr>
  </w:style>
  <w:style w:type="character" w:styleId="Mencinsinresolver">
    <w:name w:val="Unresolved Mention"/>
    <w:basedOn w:val="Fuentedeprrafopredeter"/>
    <w:uiPriority w:val="99"/>
    <w:semiHidden/>
    <w:unhideWhenUsed/>
    <w:rsid w:val="0062765F"/>
    <w:rPr>
      <w:color w:val="605E5C"/>
      <w:shd w:val="clear" w:color="auto" w:fill="E1DFDD"/>
    </w:rPr>
  </w:style>
  <w:style w:type="table" w:customStyle="1" w:styleId="TableNormal">
    <w:name w:val="Table Normal"/>
    <w:uiPriority w:val="2"/>
    <w:semiHidden/>
    <w:unhideWhenUsed/>
    <w:qFormat/>
    <w:rsid w:val="008739DD"/>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739DD"/>
    <w:pPr>
      <w:widowControl w:val="0"/>
      <w:autoSpaceDE w:val="0"/>
      <w:autoSpaceDN w:val="0"/>
      <w:spacing w:after="0" w:line="240" w:lineRule="auto"/>
    </w:pPr>
    <w:rPr>
      <w:rFonts w:ascii="Arial MT" w:eastAsia="Arial MT" w:hAnsi="Arial MT" w:cs="Arial MT"/>
      <w:lang w:val="es-ES" w:eastAsia="en-US"/>
    </w:rPr>
  </w:style>
  <w:style w:type="table" w:styleId="Tablaconcuadrcula">
    <w:name w:val="Table Grid"/>
    <w:basedOn w:val="Tablanormal"/>
    <w:uiPriority w:val="39"/>
    <w:rsid w:val="00873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11224">
      <w:bodyDiv w:val="1"/>
      <w:marLeft w:val="0"/>
      <w:marRight w:val="0"/>
      <w:marTop w:val="0"/>
      <w:marBottom w:val="0"/>
      <w:divBdr>
        <w:top w:val="none" w:sz="0" w:space="0" w:color="auto"/>
        <w:left w:val="none" w:sz="0" w:space="0" w:color="auto"/>
        <w:bottom w:val="none" w:sz="0" w:space="0" w:color="auto"/>
        <w:right w:val="none" w:sz="0" w:space="0" w:color="auto"/>
      </w:divBdr>
    </w:div>
    <w:div w:id="153696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zi.com/blog/que-es-arquitectura-de-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binars.net/blog/arquitectura-de-software-que-es-y-que-tipos-existe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3</cp:revision>
  <cp:lastPrinted>2023-07-31T04:59:00Z</cp:lastPrinted>
  <dcterms:created xsi:type="dcterms:W3CDTF">2023-08-13T01:11:00Z</dcterms:created>
  <dcterms:modified xsi:type="dcterms:W3CDTF">2023-08-14T01:43:00Z</dcterms:modified>
</cp:coreProperties>
</file>