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1F45D" w14:textId="77777777" w:rsidR="00E5612A" w:rsidRDefault="00000000">
      <w:pPr>
        <w:spacing w:before="120" w:after="120" w:line="312" w:lineRule="auto"/>
        <w:rPr>
          <w:rFonts w:ascii="Times  New Roman" w:hAnsi="Times  New Roman"/>
        </w:rPr>
      </w:pPr>
      <w:r>
        <w:rPr>
          <w:noProof/>
        </w:rPr>
        <w:drawing>
          <wp:anchor distT="0" distB="0" distL="114300" distR="114300" simplePos="0" relativeHeight="251660288" behindDoc="1" locked="0" layoutInCell="1" allowOverlap="1" wp14:anchorId="3E9D7073" wp14:editId="797CF195">
            <wp:simplePos x="0" y="0"/>
            <wp:positionH relativeFrom="margin">
              <wp:posOffset>-185088</wp:posOffset>
            </wp:positionH>
            <wp:positionV relativeFrom="paragraph">
              <wp:posOffset>-849603</wp:posOffset>
            </wp:positionV>
            <wp:extent cx="6117590" cy="1013904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117590" cy="10139045"/>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5FC263FC" wp14:editId="3F82A8C4">
                <wp:simplePos x="0" y="0"/>
                <wp:positionH relativeFrom="column">
                  <wp:posOffset>227965</wp:posOffset>
                </wp:positionH>
                <wp:positionV relativeFrom="paragraph">
                  <wp:posOffset>145415</wp:posOffset>
                </wp:positionV>
                <wp:extent cx="5280025" cy="890905"/>
                <wp:effectExtent l="4445" t="4445" r="5080" b="11430"/>
                <wp:wrapNone/>
                <wp:docPr id="1" name="Text Box 1"/>
                <wp:cNvGraphicFramePr/>
                <a:graphic xmlns:a="http://schemas.openxmlformats.org/drawingml/2006/main">
                  <a:graphicData uri="http://schemas.microsoft.com/office/word/2010/wordprocessingShape">
                    <wps:wsp>
                      <wps:cNvSpPr txBox="1"/>
                      <wps:spPr>
                        <a:xfrm>
                          <a:off x="0" y="0"/>
                          <a:ext cx="5280025" cy="8909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14287E0" w14:textId="77777777" w:rsidR="00E5612A" w:rsidRDefault="00000000">
                            <w:pPr>
                              <w:jc w:val="center"/>
                              <w:rPr>
                                <w:b/>
                                <w:bCs/>
                                <w:szCs w:val="26"/>
                                <w:lang w:val="vi-VN"/>
                              </w:rPr>
                            </w:pPr>
                            <w:r>
                              <w:rPr>
                                <w:b/>
                                <w:bCs/>
                                <w:szCs w:val="26"/>
                                <w:lang w:val="vi-VN"/>
                              </w:rPr>
                              <w:t>BỘ XÂY DỰNG</w:t>
                            </w:r>
                          </w:p>
                          <w:p w14:paraId="20639EE7" w14:textId="77777777" w:rsidR="00E5612A" w:rsidRDefault="00000000">
                            <w:pPr>
                              <w:jc w:val="center"/>
                              <w:rPr>
                                <w:b/>
                                <w:bCs/>
                                <w:szCs w:val="26"/>
                                <w:lang w:val="en-US"/>
                              </w:rPr>
                            </w:pPr>
                            <w:r>
                              <w:rPr>
                                <w:b/>
                                <w:bCs/>
                                <w:szCs w:val="26"/>
                                <w:lang w:val="vi-VN"/>
                              </w:rPr>
                              <w:t>TRƯỜNG ĐẠI HỌC GIAO THÔNG VẬN TẢI TP.HCM VIỆN ĐÀO TẠO CHẤT</w:t>
                            </w:r>
                            <w:r>
                              <w:rPr>
                                <w:b/>
                                <w:bCs/>
                                <w:szCs w:val="26"/>
                                <w:lang w:val="en-US"/>
                              </w:rPr>
                              <w:t xml:space="preserve"> LƯỢNG CAO</w:t>
                            </w:r>
                          </w:p>
                          <w:p w14:paraId="28D3C794" w14:textId="77777777" w:rsidR="00E5612A" w:rsidRDefault="00E5612A">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7.95pt;margin-top:11.45pt;height:70.15pt;width:415.75pt;z-index:251659264;mso-width-relative:page;mso-height-relative:page;" fillcolor="#FFFFFF [3201]" filled="t" stroked="t" coordsize="21600,21600" o:gfxdata="UEsDBAoAAAAAAIdO4kAAAAAAAAAAAAAAAAAEAAAAZHJzL1BLAwQUAAAACACHTuJAXaKtrtgAAAAJ&#10;AQAADwAAAGRycy9kb3ducmV2LnhtbE2PwU6DQBCG7ya+w2ZMvNml1FJElh5MvBkTWrUet+wUiOws&#10;ZReob+940tNk8n/555t8e7GdmHDwrSMFy0UEAqlypqVawdv++S4F4YMmoztHqOAbPWyL66tcZ8bN&#10;VOK0C7XgEvKZVtCE0GdS+qpBq/3C9UicndxgdeB1qKUZ9MzltpNxFCXS6pb4QqN7fGqw+tqNVsHr&#10;NLr3+mNdHehzLn16Opcv6Vmp25tl9Agi4CX8wfCrz+pQsNPRjWS86BSs1g9MKohjnpynyeYexJHB&#10;ZBWDLHL5/4PiB1BLAwQUAAAACACHTuJAljFdzj8CAAC3BAAADgAAAGRycy9lMm9Eb2MueG1srVRN&#10;bxoxEL1X6n+wfG92oZACYokoEVUl1EQiUc/G62Ut2R7XNuzSX9+xd0lI2gOHcjDzxZuZNzPM71qt&#10;yFE4L8EUdHCTUyIMh1KafUGfn9afJpT4wEzJFBhR0JPw9G7x8cO8sTMxhBpUKRxBEONnjS1oHYKd&#10;ZZnntdDM34AVBp0VOM0Cqm6flY41iK5VNszz26wBV1oHXHiP1vvOSXtEdw0gVJXk4h74QQsTOlQn&#10;FAvYkq+l9XSRqq0qwcNDVXkRiCoodhrSi0lQ3sU3W8zZbO+YrSXvS2DXlPCuJ82kwaQvUPcsMHJw&#10;8i8oLbkDD1W44aCzrpHECHYxyN9xs62ZFakXpNrbF9L9/4PlP46PjsgSN4ESwzQO/Em0gXyFlgwi&#10;O431MwzaWgwLLZpjZG/3aIxNt5XT8RvbIehHbk8v3EYwjsbxcJLnwzElHH2TaT7NxxEme/21dT58&#10;E6BJFArqcHaJUnbc+NCFnkNiMg9KlmupVFLcfrdSjhwZznmdPj36mzBlSFPQ28/jPCG/8flrILBc&#10;ZbDqyErXfZRCu2t7SnZQnpApB92mecvXEtvZMB8emcPVQnLw+MIDPpUCrAZ6iZIa3O9/2WM8Thy9&#10;lDS4qgX1vw7MCUrUd4O7MB2MRnG3kzIafxmi4i49u0uPOegVIEs4b6wuiTE+qLNYOdA/8UaXMSu6&#10;mOGYu6DhLK5Cd0B441wslykIt9mysDFbyyN0nImB5SFAJdPsIk0dNz17uM9p+v3txYO51FPU6//N&#10;4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doq2u2AAAAAkBAAAPAAAAAAAAAAEAIAAAACIAAABk&#10;cnMvZG93bnJldi54bWxQSwECFAAUAAAACACHTuJAljFdzj8CAAC3BAAADgAAAAAAAAABACAAAAAn&#10;AQAAZHJzL2Uyb0RvYy54bWxQSwUGAAAAAAYABgBZAQAA2AUAAAAA&#10;">
                <v:fill on="t" focussize="0,0"/>
                <v:stroke weight="0.5pt" color="#FFFFFF [3212]" joinstyle="round"/>
                <v:imagedata o:title=""/>
                <o:lock v:ext="edit" aspectratio="f"/>
                <v:textbox>
                  <w:txbxContent>
                    <w:p w14:paraId="1CD6B7CB">
                      <w:pPr>
                        <w:jc w:val="center"/>
                        <w:rPr>
                          <w:b/>
                          <w:bCs/>
                          <w:szCs w:val="26"/>
                          <w:lang w:val="vi-VN"/>
                        </w:rPr>
                      </w:pPr>
                      <w:r>
                        <w:rPr>
                          <w:b/>
                          <w:bCs/>
                          <w:szCs w:val="26"/>
                          <w:lang w:val="vi-VN"/>
                        </w:rPr>
                        <w:t>BỘ XÂY DỰNG</w:t>
                      </w:r>
                    </w:p>
                    <w:p w14:paraId="7455BAAA">
                      <w:pPr>
                        <w:jc w:val="center"/>
                        <w:rPr>
                          <w:b/>
                          <w:bCs/>
                          <w:szCs w:val="26"/>
                          <w:lang w:val="en-US"/>
                        </w:rPr>
                      </w:pPr>
                      <w:r>
                        <w:rPr>
                          <w:b/>
                          <w:bCs/>
                          <w:szCs w:val="26"/>
                          <w:lang w:val="vi-VN"/>
                        </w:rPr>
                        <w:t>TRƯỜNG ĐẠI HỌC GIAO THÔNG VẬN TẢI TP.HCM VIỆN ĐÀO TẠO CHẤT</w:t>
                      </w:r>
                      <w:r>
                        <w:rPr>
                          <w:b/>
                          <w:bCs/>
                          <w:szCs w:val="26"/>
                          <w:lang w:val="en-US"/>
                        </w:rPr>
                        <w:t xml:space="preserve"> LƯỢNG CAO</w:t>
                      </w:r>
                    </w:p>
                    <w:p w14:paraId="17E6F662">
                      <w:pPr>
                        <w:jc w:val="center"/>
                      </w:pPr>
                    </w:p>
                  </w:txbxContent>
                </v:textbox>
              </v:shape>
            </w:pict>
          </mc:Fallback>
        </mc:AlternateContent>
      </w:r>
    </w:p>
    <w:p w14:paraId="6C68800E" w14:textId="75EC85BB" w:rsidR="00E5612A" w:rsidRDefault="00B400BD">
      <w:pPr>
        <w:spacing w:before="120" w:after="120" w:line="312" w:lineRule="auto"/>
        <w:rPr>
          <w:rFonts w:ascii="Times  New Roman" w:hAnsi="Times  New Roman"/>
        </w:rPr>
      </w:pPr>
      <w:r>
        <w:rPr>
          <w:noProof/>
        </w:rPr>
        <mc:AlternateContent>
          <mc:Choice Requires="wps">
            <w:drawing>
              <wp:anchor distT="0" distB="0" distL="114300" distR="114300" simplePos="0" relativeHeight="251666432" behindDoc="0" locked="0" layoutInCell="1" allowOverlap="1" wp14:anchorId="0A55B0B1" wp14:editId="0891216B">
                <wp:simplePos x="0" y="0"/>
                <wp:positionH relativeFrom="column">
                  <wp:posOffset>211787</wp:posOffset>
                </wp:positionH>
                <wp:positionV relativeFrom="paragraph">
                  <wp:posOffset>3259648</wp:posOffset>
                </wp:positionV>
                <wp:extent cx="5429250" cy="836930"/>
                <wp:effectExtent l="0" t="0" r="635" b="5080"/>
                <wp:wrapNone/>
                <wp:docPr id="9" name="Text Box 9"/>
                <wp:cNvGraphicFramePr/>
                <a:graphic xmlns:a="http://schemas.openxmlformats.org/drawingml/2006/main">
                  <a:graphicData uri="http://schemas.microsoft.com/office/word/2010/wordprocessingShape">
                    <wps:wsp>
                      <wps:cNvSpPr txBox="1"/>
                      <wps:spPr>
                        <a:xfrm>
                          <a:off x="0" y="0"/>
                          <a:ext cx="5429250" cy="8369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DED48C" w14:textId="77777777" w:rsidR="00E5612A" w:rsidRDefault="00000000">
                            <w:pPr>
                              <w:spacing w:line="360" w:lineRule="auto"/>
                              <w:jc w:val="center"/>
                              <w:rPr>
                                <w:b/>
                                <w:bCs/>
                                <w:sz w:val="34"/>
                                <w:szCs w:val="34"/>
                                <w:lang w:val="vi-VN"/>
                              </w:rPr>
                            </w:pPr>
                            <w:r>
                              <w:rPr>
                                <w:b/>
                                <w:bCs/>
                                <w:sz w:val="34"/>
                                <w:szCs w:val="34"/>
                                <w:lang w:val="en-US"/>
                              </w:rPr>
                              <w:t xml:space="preserve">CUSTOMERINSIGHT AI </w:t>
                            </w:r>
                            <w:r>
                              <w:rPr>
                                <w:b/>
                                <w:bCs/>
                                <w:sz w:val="34"/>
                                <w:szCs w:val="34"/>
                                <w:lang w:val="vi-VN"/>
                              </w:rPr>
                              <w:t>HỆ THỐNG PHÂN KHÚC VÀ DỰ ĐOÁN HÀNH VI KHÁCH HÀNG</w:t>
                            </w:r>
                          </w:p>
                          <w:p w14:paraId="7D8CC7EA" w14:textId="77777777" w:rsidR="00E5612A" w:rsidRDefault="00E5612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A55B0B1" id="_x0000_t202" coordsize="21600,21600" o:spt="202" path="m,l,21600r21600,l21600,xe">
                <v:stroke joinstyle="miter"/>
                <v:path gradientshapeok="t" o:connecttype="rect"/>
              </v:shapetype>
              <v:shape id="Text Box 9" o:spid="_x0000_s1027" type="#_x0000_t202" style="position:absolute;left:0;text-align:left;margin-left:16.7pt;margin-top:256.65pt;width:427.5pt;height:65.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9gWwIAACQFAAAOAAAAZHJzL2Uyb0RvYy54bWysVEuP2jAQvlfqf7B8L+HdBRFWlBVVJdRd&#10;lVY9G8cGq47HtQ0J/fU7diDQdi9b9ZKMPd+8vpnx7L4uNTkK5xWYnPY6XUqE4VAos8vpt6+rd3eU&#10;+MBMwTQYkdOT8PR+/vbNrLJT0Yc96EI4gk6Mn1Y2p/sQ7DTLPN+LkvkOWGFQKcGVLODR7bLCsQq9&#10;lzrrd7vjrAJXWAdceI+3D42SzpN/KQUPj1J6EYjOKeYW0tel7zZ+s/mMTXeO2b3i5zTYP2RRMmUw&#10;aOvqgQVGDk795apU3IEHGTocygykVFykGrCaXvePajZ7ZkWqBcnxtqXJ/z+3/PNxY58cCfUHqLGB&#10;kZDK+qnHy1hPLV0Z/5gpQT1SeGppE3UgHC9Hw/6kP0IVR93dYDwZJF6zq7V1PnwUUJIo5NRhWxJb&#10;7Lj2ASMi9AKJwTxoVayU1ukQR0EstSNHhk3UIeWIFr+htCFVTscDTCMaGYjmjWdtMMC1piSFkxYR&#10;p80XIYkqUmkvRGOcC9NGTOiIkuj8NYZnfDQVaShfY9xapMhgQmtcKgMu1Zv25UpS8eNCkmzwFwaa&#10;uiMFod7WWPhNy7dQnHASHDRL4i1fKWzXmvnwxBxuBXYYNz084kdqQLrhLFGyB/frpfuIx2FFLSUV&#10;bllO/c8Dc4IS/cngGE96w2Fcy3QYjt738eBuNdtbjTmUS8AZ6OGbYnkSIz7oiygdlN/xQVjEqKhi&#10;hmPsnIaLuAzN7uODwsVikUC4iJaFtdlYHl1Hlg0sDgGkSrMZ2Wq4ObOIq5hG9vxsxF2/PSfU9XGb&#10;PwMAAP//AwBQSwMEFAAGAAgAAAAhAHqewm/iAAAACgEAAA8AAABkcnMvZG93bnJldi54bWxMj8tO&#10;wzAQRfdI/QdrKrFB1AluShTiVAjxkLqjAaru3NgkEfE4it0k/D3DCpYzc3Tn3Hw7246NZvCtQwnx&#10;KgJmsHK6xVrCW/l0nQLzQaFWnUMj4dt42BaLi1xl2k34asZ9qBmFoM+UhCaEPuPcV42xyq9cb5Bu&#10;n26wKtA41FwPaqJw2/GbKNpwq1qkD43qzUNjqq/92Uo4XtWHnZ+f3yeRiP7xZSxvP3Qp5eVyvr8D&#10;Fswc/mD41Sd1KMjp5M6oPeskCLEmUkISCwGMgDRNaXOSsFknMfAi5/8rFD8AAAD//wMAUEsBAi0A&#10;FAAGAAgAAAAhALaDOJL+AAAA4QEAABMAAAAAAAAAAAAAAAAAAAAAAFtDb250ZW50X1R5cGVzXS54&#10;bWxQSwECLQAUAAYACAAAACEAOP0h/9YAAACUAQAACwAAAAAAAAAAAAAAAAAvAQAAX3JlbHMvLnJl&#10;bHNQSwECLQAUAAYACAAAACEArEQvYFsCAAAkBQAADgAAAAAAAAAAAAAAAAAuAgAAZHJzL2Uyb0Rv&#10;Yy54bWxQSwECLQAUAAYACAAAACEAep7Cb+IAAAAKAQAADwAAAAAAAAAAAAAAAAC1BAAAZHJzL2Rv&#10;d25yZXYueG1sUEsFBgAAAAAEAAQA8wAAAMQFAAAAAA==&#10;" fillcolor="white [3201]" stroked="f" strokeweight=".5pt">
                <v:textbox>
                  <w:txbxContent>
                    <w:p w14:paraId="16DED48C" w14:textId="77777777" w:rsidR="00E5612A" w:rsidRDefault="00000000">
                      <w:pPr>
                        <w:spacing w:line="360" w:lineRule="auto"/>
                        <w:jc w:val="center"/>
                        <w:rPr>
                          <w:b/>
                          <w:bCs/>
                          <w:sz w:val="34"/>
                          <w:szCs w:val="34"/>
                          <w:lang w:val="vi-VN"/>
                        </w:rPr>
                      </w:pPr>
                      <w:r>
                        <w:rPr>
                          <w:b/>
                          <w:bCs/>
                          <w:sz w:val="34"/>
                          <w:szCs w:val="34"/>
                          <w:lang w:val="en-US"/>
                        </w:rPr>
                        <w:t xml:space="preserve">CUSTOMERINSIGHT AI </w:t>
                      </w:r>
                      <w:r>
                        <w:rPr>
                          <w:b/>
                          <w:bCs/>
                          <w:sz w:val="34"/>
                          <w:szCs w:val="34"/>
                          <w:lang w:val="vi-VN"/>
                        </w:rPr>
                        <w:t>HỆ THỐNG PHÂN KHÚC VÀ DỰ ĐOÁN HÀNH VI KHÁCH HÀNG</w:t>
                      </w:r>
                    </w:p>
                    <w:p w14:paraId="7D8CC7EA" w14:textId="77777777" w:rsidR="00E5612A" w:rsidRDefault="00E5612A"/>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5F8C368" wp14:editId="49338348">
                <wp:simplePos x="0" y="0"/>
                <wp:positionH relativeFrom="column">
                  <wp:posOffset>184785</wp:posOffset>
                </wp:positionH>
                <wp:positionV relativeFrom="paragraph">
                  <wp:posOffset>2902668</wp:posOffset>
                </wp:positionV>
                <wp:extent cx="1714500" cy="333375"/>
                <wp:effectExtent l="0" t="0" r="1905" b="1270"/>
                <wp:wrapNone/>
                <wp:docPr id="8" name="Text Box 8"/>
                <wp:cNvGraphicFramePr/>
                <a:graphic xmlns:a="http://schemas.openxmlformats.org/drawingml/2006/main">
                  <a:graphicData uri="http://schemas.microsoft.com/office/word/2010/wordprocessingShape">
                    <wps:wsp>
                      <wps:cNvSpPr txBox="1"/>
                      <wps:spPr>
                        <a:xfrm>
                          <a:off x="0" y="0"/>
                          <a:ext cx="1714500" cy="3333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4A3B7A" w14:textId="77777777" w:rsidR="00E5612A" w:rsidRDefault="00000000">
                            <w:pPr>
                              <w:rPr>
                                <w:b/>
                                <w:bCs/>
                                <w:szCs w:val="26"/>
                                <w:u w:val="single"/>
                                <w:lang w:val="en-US"/>
                              </w:rPr>
                            </w:pPr>
                            <w:proofErr w:type="spellStart"/>
                            <w:r>
                              <w:rPr>
                                <w:b/>
                                <w:bCs/>
                                <w:szCs w:val="26"/>
                                <w:u w:val="single"/>
                                <w:lang w:val="en-US"/>
                              </w:rPr>
                              <w:t>Tên</w:t>
                            </w:r>
                            <w:proofErr w:type="spellEnd"/>
                            <w:r>
                              <w:rPr>
                                <w:b/>
                                <w:bCs/>
                                <w:szCs w:val="26"/>
                                <w:u w:val="single"/>
                                <w:lang w:val="en-US"/>
                              </w:rPr>
                              <w:t xml:space="preserve"> </w:t>
                            </w:r>
                            <w:proofErr w:type="spellStart"/>
                            <w:r>
                              <w:rPr>
                                <w:b/>
                                <w:bCs/>
                                <w:szCs w:val="26"/>
                                <w:u w:val="single"/>
                                <w:lang w:val="en-US"/>
                              </w:rPr>
                              <w:t>đề</w:t>
                            </w:r>
                            <w:proofErr w:type="spellEnd"/>
                            <w:r>
                              <w:rPr>
                                <w:b/>
                                <w:bCs/>
                                <w:szCs w:val="26"/>
                                <w:u w:val="single"/>
                                <w:lang w:val="en-US"/>
                              </w:rPr>
                              <w:t xml:space="preserve"> </w:t>
                            </w:r>
                            <w:proofErr w:type="spellStart"/>
                            <w:r>
                              <w:rPr>
                                <w:b/>
                                <w:bCs/>
                                <w:szCs w:val="26"/>
                                <w:u w:val="single"/>
                                <w:lang w:val="en-US"/>
                              </w:rPr>
                              <w:t>tài</w:t>
                            </w:r>
                            <w:proofErr w:type="spellEnd"/>
                            <w:r>
                              <w:rPr>
                                <w:b/>
                                <w:bCs/>
                                <w:szCs w:val="26"/>
                                <w:u w:val="single"/>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5F8C368" id="Text Box 8" o:spid="_x0000_s1028" type="#_x0000_t202" style="position:absolute;left:0;text-align:left;margin-left:14.55pt;margin-top:228.55pt;width:135pt;height:26.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71XAIAACQFAAAOAAAAZHJzL2Uyb0RvYy54bWysVFGP2jAMfp+0/xDlfbRwcLchyolxYpqE&#10;dqexac8hTWi0NM6SQMt+/ZyUAtvu5abxEJza/mx/tjO7b2tNDsJ5Baagw0FOiTAcSmV2Bf36ZfXm&#10;LSU+MFMyDUYU9Cg8vZ+/fjVr7FSMoAJdCkcQxPhpYwtahWCnWeZ5JWrmB2CFQaUEV7OAV7fLSsca&#10;RK91Nsrz26wBV1oHXHiPXx86JZ0nfCkFD49SehGILijmFtLp0rmNZzafsenOMVspfkqD/UMWNVMG&#10;g56hHlhgZO/UX1C14g48yDDgUGcgpeIi1YDVDPM/qtlUzIpUC5Lj7Zkm//9g+afDxj45Etr30GID&#10;IyGN9VOPH2M9rXR1/MdMCeqRwuOZNtEGwqPT3XA8yVHFUXeDv7tJhMku3tb58EFATaJQUIdtSWyx&#10;w9qHzrQ3icE8aFWulNbpEkdBLLUjB4ZN1CHliOC/WWlDmoLe3kzyBGwgunfI2mAul5qSFI5aRHBt&#10;PgtJVJlKeyYa41yYc8RkHa0kgr/E8WQfXUUaypc4nz1SZDDh7FwrAy7Vm/blQlL5vSdJdvY9A13d&#10;kYLQblssvKCjvuVbKI84CQ66JfGWrxS2a818eGIOtwI7jJseHvGQGpBuOEmUVOB+Pvc92uOwopaS&#10;BresoP7HnjlBif5ocIzfDcfjuJbpMp7cjfDirjXba43Z10vAGRjim2J5EqN90L0oHdTf8EFYxKio&#10;YoZj7IKGXlyGbvfxQeFisUhGuIiWhbXZWB6hI8sGFvsAUqXZjGx13JxYxFVM0316NuKuX9+T1eVx&#10;m/8CAAD//wMAUEsDBBQABgAIAAAAIQD6FHlp4QAAAAoBAAAPAAAAZHJzL2Rvd25yZXYueG1sTI9N&#10;T4NAEIbvJv6HzZh4MXYplVaQpTHGj8SbxY9427IjENlZwm4B/73Tk97m48k7z+Tb2XZixMG3jhQs&#10;FxEIpMqZlmoFr+XD5TUIHzQZ3TlCBT/oYVucnuQ6M26iFxx3oRYcQj7TCpoQ+kxKXzVotV+4Hol3&#10;X26wOnA71NIMeuJw28k4itbS6pb4QqN7vGuw+t4drILPi/rj2c+Pb9MqWfX3T2O5eTelUudn8+0N&#10;iIBz+IPhqM/qULDT3h3IeNEpiNMlkwqukg0XDMTpcbJXkETpGmSRy/8vFL8AAAD//wMAUEsBAi0A&#10;FAAGAAgAAAAhALaDOJL+AAAA4QEAABMAAAAAAAAAAAAAAAAAAAAAAFtDb250ZW50X1R5cGVzXS54&#10;bWxQSwECLQAUAAYACAAAACEAOP0h/9YAAACUAQAACwAAAAAAAAAAAAAAAAAvAQAAX3JlbHMvLnJl&#10;bHNQSwECLQAUAAYACAAAACEAj1cu9VwCAAAkBQAADgAAAAAAAAAAAAAAAAAuAgAAZHJzL2Uyb0Rv&#10;Yy54bWxQSwECLQAUAAYACAAAACEA+hR5aeEAAAAKAQAADwAAAAAAAAAAAAAAAAC2BAAAZHJzL2Rv&#10;d25yZXYueG1sUEsFBgAAAAAEAAQA8wAAAMQFAAAAAA==&#10;" fillcolor="white [3201]" stroked="f" strokeweight=".5pt">
                <v:textbox>
                  <w:txbxContent>
                    <w:p w14:paraId="654A3B7A" w14:textId="77777777" w:rsidR="00E5612A" w:rsidRDefault="00000000">
                      <w:pPr>
                        <w:rPr>
                          <w:b/>
                          <w:bCs/>
                          <w:szCs w:val="26"/>
                          <w:u w:val="single"/>
                          <w:lang w:val="en-US"/>
                        </w:rPr>
                      </w:pPr>
                      <w:proofErr w:type="spellStart"/>
                      <w:r>
                        <w:rPr>
                          <w:b/>
                          <w:bCs/>
                          <w:szCs w:val="26"/>
                          <w:u w:val="single"/>
                          <w:lang w:val="en-US"/>
                        </w:rPr>
                        <w:t>Tên</w:t>
                      </w:r>
                      <w:proofErr w:type="spellEnd"/>
                      <w:r>
                        <w:rPr>
                          <w:b/>
                          <w:bCs/>
                          <w:szCs w:val="26"/>
                          <w:u w:val="single"/>
                          <w:lang w:val="en-US"/>
                        </w:rPr>
                        <w:t xml:space="preserve"> </w:t>
                      </w:r>
                      <w:proofErr w:type="spellStart"/>
                      <w:r>
                        <w:rPr>
                          <w:b/>
                          <w:bCs/>
                          <w:szCs w:val="26"/>
                          <w:u w:val="single"/>
                          <w:lang w:val="en-US"/>
                        </w:rPr>
                        <w:t>đề</w:t>
                      </w:r>
                      <w:proofErr w:type="spellEnd"/>
                      <w:r>
                        <w:rPr>
                          <w:b/>
                          <w:bCs/>
                          <w:szCs w:val="26"/>
                          <w:u w:val="single"/>
                          <w:lang w:val="en-US"/>
                        </w:rPr>
                        <w:t xml:space="preserve"> </w:t>
                      </w:r>
                      <w:proofErr w:type="spellStart"/>
                      <w:r>
                        <w:rPr>
                          <w:b/>
                          <w:bCs/>
                          <w:szCs w:val="26"/>
                          <w:u w:val="single"/>
                          <w:lang w:val="en-US"/>
                        </w:rPr>
                        <w:t>tài</w:t>
                      </w:r>
                      <w:proofErr w:type="spellEnd"/>
                      <w:r>
                        <w:rPr>
                          <w:b/>
                          <w:bCs/>
                          <w:szCs w:val="26"/>
                          <w:u w:val="single"/>
                          <w:lang w:val="en-US"/>
                        </w:rPr>
                        <w:t>:</w:t>
                      </w:r>
                    </w:p>
                  </w:txbxContent>
                </v:textbox>
              </v:shape>
            </w:pict>
          </mc:Fallback>
        </mc:AlternateContent>
      </w:r>
      <w:r w:rsidR="00000000">
        <w:rPr>
          <w:noProof/>
        </w:rPr>
        <mc:AlternateContent>
          <mc:Choice Requires="wps">
            <w:drawing>
              <wp:anchor distT="0" distB="0" distL="114300" distR="114300" simplePos="0" relativeHeight="251667456" behindDoc="0" locked="0" layoutInCell="1" allowOverlap="1" wp14:anchorId="12914877" wp14:editId="7D5360E9">
                <wp:simplePos x="0" y="0"/>
                <wp:positionH relativeFrom="margin">
                  <wp:align>center</wp:align>
                </wp:positionH>
                <wp:positionV relativeFrom="paragraph">
                  <wp:posOffset>4201878</wp:posOffset>
                </wp:positionV>
                <wp:extent cx="4095750" cy="4086971"/>
                <wp:effectExtent l="0" t="0" r="0" b="8890"/>
                <wp:wrapNone/>
                <wp:docPr id="11" name="Text Box 11"/>
                <wp:cNvGraphicFramePr/>
                <a:graphic xmlns:a="http://schemas.openxmlformats.org/drawingml/2006/main">
                  <a:graphicData uri="http://schemas.microsoft.com/office/word/2010/wordprocessingShape">
                    <wps:wsp>
                      <wps:cNvSpPr txBox="1"/>
                      <wps:spPr>
                        <a:xfrm>
                          <a:off x="0" y="0"/>
                          <a:ext cx="4095750" cy="4086971"/>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TableGrid"/>
                              <w:tblW w:w="637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70" w:type="dxa"/>
                                <w:left w:w="90" w:type="dxa"/>
                                <w:bottom w:w="70" w:type="dxa"/>
                                <w:right w:w="90" w:type="dxa"/>
                              </w:tblCellMar>
                              <w:tblLook w:val="04A0" w:firstRow="1" w:lastRow="0" w:firstColumn="1" w:lastColumn="0" w:noHBand="0" w:noVBand="1"/>
                            </w:tblPr>
                            <w:tblGrid>
                              <w:gridCol w:w="3178"/>
                              <w:gridCol w:w="3201"/>
                            </w:tblGrid>
                            <w:tr w:rsidR="00E5612A" w14:paraId="52CC62DB" w14:textId="77777777">
                              <w:trPr>
                                <w:trHeight w:val="812"/>
                                <w:tblHeader/>
                                <w:jc w:val="center"/>
                              </w:trPr>
                              <w:tc>
                                <w:tcPr>
                                  <w:tcW w:w="3178" w:type="dxa"/>
                                  <w:vAlign w:val="center"/>
                                </w:tcPr>
                                <w:p w14:paraId="0B397490" w14:textId="77777777" w:rsidR="00E5612A" w:rsidRDefault="00000000">
                                  <w:pPr>
                                    <w:jc w:val="left"/>
                                  </w:pPr>
                                  <w:r>
                                    <w:rPr>
                                      <w:b/>
                                    </w:rPr>
                                    <w:t>Giảng</w:t>
                                  </w:r>
                                  <w:r>
                                    <w:rPr>
                                      <w:b/>
                                      <w:spacing w:val="-9"/>
                                    </w:rPr>
                                    <w:t xml:space="preserve"> </w:t>
                                  </w:r>
                                  <w:r>
                                    <w:rPr>
                                      <w:b/>
                                    </w:rPr>
                                    <w:t>viên</w:t>
                                  </w:r>
                                  <w:r>
                                    <w:rPr>
                                      <w:b/>
                                      <w:spacing w:val="-9"/>
                                    </w:rPr>
                                    <w:t xml:space="preserve"> </w:t>
                                  </w:r>
                                  <w:r>
                                    <w:rPr>
                                      <w:b/>
                                    </w:rPr>
                                    <w:t>hướng</w:t>
                                  </w:r>
                                  <w:r>
                                    <w:rPr>
                                      <w:b/>
                                      <w:spacing w:val="-7"/>
                                    </w:rPr>
                                    <w:t xml:space="preserve"> </w:t>
                                  </w:r>
                                  <w:r>
                                    <w:rPr>
                                      <w:b/>
                                      <w:spacing w:val="-4"/>
                                    </w:rPr>
                                    <w:t>dẫn:</w:t>
                                  </w:r>
                                </w:p>
                              </w:tc>
                              <w:tc>
                                <w:tcPr>
                                  <w:tcW w:w="3201" w:type="dxa"/>
                                  <w:vAlign w:val="center"/>
                                </w:tcPr>
                                <w:p w14:paraId="3639645F" w14:textId="77777777" w:rsidR="00E5612A" w:rsidRDefault="00000000">
                                  <w:pPr>
                                    <w:pStyle w:val="TableParagraph"/>
                                    <w:ind w:left="0"/>
                                    <w:jc w:val="left"/>
                                  </w:pPr>
                                  <w:r>
                                    <w:t>Bùi Trọng Hiếu</w:t>
                                  </w:r>
                                </w:p>
                              </w:tc>
                            </w:tr>
                            <w:tr w:rsidR="00E5612A" w14:paraId="2F5D27C9" w14:textId="77777777">
                              <w:trPr>
                                <w:trHeight w:val="2675"/>
                                <w:jc w:val="center"/>
                              </w:trPr>
                              <w:tc>
                                <w:tcPr>
                                  <w:tcW w:w="3178" w:type="dxa"/>
                                </w:tcPr>
                                <w:p w14:paraId="05F95D4E" w14:textId="77777777" w:rsidR="00E5612A" w:rsidRDefault="00000000">
                                  <w:pPr>
                                    <w:spacing w:line="360" w:lineRule="auto"/>
                                    <w:rPr>
                                      <w:b/>
                                      <w:bCs/>
                                      <w:lang w:val="en-US"/>
                                    </w:rPr>
                                  </w:pPr>
                                  <w:r>
                                    <w:rPr>
                                      <w:b/>
                                      <w:bCs/>
                                    </w:rPr>
                                    <w:t>Sinh viên thực hiện</w:t>
                                  </w:r>
                                </w:p>
                                <w:p w14:paraId="4A7D2279" w14:textId="77777777" w:rsidR="00E5612A" w:rsidRDefault="00000000">
                                  <w:pPr>
                                    <w:spacing w:line="360" w:lineRule="auto"/>
                                    <w:rPr>
                                      <w:spacing w:val="-2"/>
                                      <w:lang w:val="en-US"/>
                                    </w:rPr>
                                  </w:pPr>
                                  <w:r>
                                    <w:rPr>
                                      <w:spacing w:val="-2"/>
                                      <w:lang w:val="en-US"/>
                                    </w:rPr>
                                    <w:t xml:space="preserve">Bùi </w:t>
                                  </w:r>
                                  <w:proofErr w:type="spellStart"/>
                                  <w:r>
                                    <w:rPr>
                                      <w:spacing w:val="-2"/>
                                      <w:lang w:val="en-US"/>
                                    </w:rPr>
                                    <w:t>Đăng</w:t>
                                  </w:r>
                                  <w:proofErr w:type="spellEnd"/>
                                  <w:r>
                                    <w:rPr>
                                      <w:spacing w:val="-2"/>
                                      <w:lang w:val="en-US"/>
                                    </w:rPr>
                                    <w:t xml:space="preserve"> </w:t>
                                  </w:r>
                                  <w:proofErr w:type="spellStart"/>
                                  <w:r>
                                    <w:rPr>
                                      <w:spacing w:val="-2"/>
                                      <w:lang w:val="en-US"/>
                                    </w:rPr>
                                    <w:t>Toàn</w:t>
                                  </w:r>
                                  <w:proofErr w:type="spellEnd"/>
                                  <w:r>
                                    <w:rPr>
                                      <w:spacing w:val="-2"/>
                                      <w:lang w:val="en-US"/>
                                    </w:rPr>
                                    <w:t xml:space="preserve"> </w:t>
                                  </w:r>
                                  <w:proofErr w:type="spellStart"/>
                                  <w:r>
                                    <w:rPr>
                                      <w:spacing w:val="-2"/>
                                      <w:lang w:val="en-US"/>
                                    </w:rPr>
                                    <w:t>Tính</w:t>
                                  </w:r>
                                  <w:proofErr w:type="spellEnd"/>
                                </w:p>
                                <w:p w14:paraId="3DA04B15" w14:textId="77777777" w:rsidR="00E5612A" w:rsidRDefault="00000000">
                                  <w:pPr>
                                    <w:spacing w:line="360" w:lineRule="auto"/>
                                    <w:rPr>
                                      <w:spacing w:val="-2"/>
                                      <w:lang w:val="en-US"/>
                                    </w:rPr>
                                  </w:pPr>
                                  <w:r>
                                    <w:rPr>
                                      <w:spacing w:val="-2"/>
                                      <w:lang w:val="en-US"/>
                                    </w:rPr>
                                    <w:t>Đặng Hoàng Trung</w:t>
                                  </w:r>
                                </w:p>
                                <w:p w14:paraId="496D3746" w14:textId="77777777" w:rsidR="00E5612A" w:rsidRDefault="00000000">
                                  <w:pPr>
                                    <w:spacing w:line="360" w:lineRule="auto"/>
                                    <w:rPr>
                                      <w:spacing w:val="-2"/>
                                      <w:lang w:val="en-US"/>
                                    </w:rPr>
                                  </w:pPr>
                                  <w:r>
                                    <w:rPr>
                                      <w:spacing w:val="-2"/>
                                      <w:lang w:val="en-US"/>
                                    </w:rPr>
                                    <w:t xml:space="preserve">Đặng </w:t>
                                  </w:r>
                                  <w:proofErr w:type="spellStart"/>
                                  <w:r>
                                    <w:rPr>
                                      <w:spacing w:val="-2"/>
                                      <w:lang w:val="en-US"/>
                                    </w:rPr>
                                    <w:t>Đình</w:t>
                                  </w:r>
                                  <w:proofErr w:type="spellEnd"/>
                                  <w:r>
                                    <w:rPr>
                                      <w:spacing w:val="-2"/>
                                      <w:lang w:val="en-US"/>
                                    </w:rPr>
                                    <w:t xml:space="preserve"> Khang</w:t>
                                  </w:r>
                                </w:p>
                                <w:p w14:paraId="7DEE5FAD" w14:textId="77777777" w:rsidR="00E5612A" w:rsidRDefault="00000000">
                                  <w:pPr>
                                    <w:spacing w:line="360" w:lineRule="auto"/>
                                    <w:rPr>
                                      <w:spacing w:val="-2"/>
                                      <w:lang w:val="en-US"/>
                                    </w:rPr>
                                  </w:pPr>
                                  <w:r>
                                    <w:rPr>
                                      <w:spacing w:val="-2"/>
                                      <w:lang w:val="en-US"/>
                                    </w:rPr>
                                    <w:t>Nguyễn Quang Hiếu</w:t>
                                  </w:r>
                                </w:p>
                                <w:p w14:paraId="3CD97B97" w14:textId="77777777" w:rsidR="00E5612A" w:rsidRDefault="00000000">
                                  <w:pPr>
                                    <w:spacing w:line="360" w:lineRule="auto"/>
                                    <w:rPr>
                                      <w:b/>
                                      <w:bCs/>
                                      <w:spacing w:val="-2"/>
                                      <w:lang w:val="en-US"/>
                                    </w:rPr>
                                  </w:pPr>
                                  <w:r>
                                    <w:rPr>
                                      <w:spacing w:val="-2"/>
                                      <w:lang w:val="vi-VN"/>
                                    </w:rPr>
                                    <w:t>Trần Lê</w:t>
                                  </w:r>
                                  <w:r>
                                    <w:rPr>
                                      <w:spacing w:val="-2"/>
                                      <w:lang w:val="en-US"/>
                                    </w:rPr>
                                    <w:t xml:space="preserve"> Thái Học</w:t>
                                  </w:r>
                                </w:p>
                              </w:tc>
                              <w:tc>
                                <w:tcPr>
                                  <w:tcW w:w="3201" w:type="dxa"/>
                                </w:tcPr>
                                <w:p w14:paraId="7E67208D" w14:textId="77777777" w:rsidR="00E5612A" w:rsidRDefault="00000000">
                                  <w:pPr>
                                    <w:pStyle w:val="TableParagraph"/>
                                    <w:spacing w:before="4" w:line="360" w:lineRule="auto"/>
                                    <w:ind w:left="0"/>
                                    <w:rPr>
                                      <w:b/>
                                      <w:bCs/>
                                      <w:lang w:val="en-US"/>
                                    </w:rPr>
                                  </w:pPr>
                                  <w:r>
                                    <w:rPr>
                                      <w:b/>
                                      <w:bCs/>
                                    </w:rPr>
                                    <w:t>MSSV</w:t>
                                  </w:r>
                                </w:p>
                                <w:p w14:paraId="5558B31D" w14:textId="77777777" w:rsidR="00E5612A" w:rsidRDefault="00000000">
                                  <w:pPr>
                                    <w:pStyle w:val="TableParagraph"/>
                                    <w:spacing w:before="4" w:line="360" w:lineRule="auto"/>
                                    <w:ind w:left="0"/>
                                    <w:rPr>
                                      <w:lang w:val="en-US"/>
                                    </w:rPr>
                                  </w:pPr>
                                  <w:r>
                                    <w:rPr>
                                      <w:lang w:val="en-US"/>
                                    </w:rPr>
                                    <w:t>052206003683</w:t>
                                  </w:r>
                                </w:p>
                                <w:p w14:paraId="46DC3CF8" w14:textId="77777777" w:rsidR="00E5612A" w:rsidRDefault="00000000">
                                  <w:pPr>
                                    <w:pStyle w:val="TableParagraph"/>
                                    <w:spacing w:before="4" w:line="360" w:lineRule="auto"/>
                                    <w:ind w:left="0"/>
                                    <w:rPr>
                                      <w:lang w:val="en-US"/>
                                    </w:rPr>
                                  </w:pPr>
                                  <w:r>
                                    <w:rPr>
                                      <w:lang w:val="en-US"/>
                                    </w:rPr>
                                    <w:t>082206002951</w:t>
                                  </w:r>
                                </w:p>
                                <w:p w14:paraId="0A1BE358" w14:textId="77777777" w:rsidR="00E5612A" w:rsidRDefault="00000000">
                                  <w:pPr>
                                    <w:pStyle w:val="TableParagraph"/>
                                    <w:spacing w:before="4" w:line="360" w:lineRule="auto"/>
                                    <w:ind w:left="0"/>
                                    <w:rPr>
                                      <w:lang w:val="en-US"/>
                                    </w:rPr>
                                  </w:pPr>
                                  <w:r>
                                    <w:rPr>
                                      <w:lang w:val="en-US"/>
                                    </w:rPr>
                                    <w:t>027206013096</w:t>
                                  </w:r>
                                </w:p>
                                <w:p w14:paraId="6AED5400" w14:textId="77777777" w:rsidR="00E5612A" w:rsidRDefault="00000000">
                                  <w:pPr>
                                    <w:pStyle w:val="TableParagraph"/>
                                    <w:spacing w:before="4" w:line="360" w:lineRule="auto"/>
                                    <w:ind w:left="0"/>
                                    <w:rPr>
                                      <w:lang w:val="en-US"/>
                                    </w:rPr>
                                  </w:pPr>
                                  <w:r>
                                    <w:rPr>
                                      <w:lang w:val="en-US"/>
                                    </w:rPr>
                                    <w:t>034206013559</w:t>
                                  </w:r>
                                </w:p>
                                <w:p w14:paraId="2DBC6436" w14:textId="77777777" w:rsidR="00E5612A" w:rsidRDefault="00000000">
                                  <w:pPr>
                                    <w:pStyle w:val="TableParagraph"/>
                                    <w:spacing w:before="4" w:line="360" w:lineRule="auto"/>
                                    <w:ind w:left="0"/>
                                    <w:rPr>
                                      <w:lang w:val="en-US"/>
                                    </w:rPr>
                                  </w:pPr>
                                  <w:r>
                                    <w:rPr>
                                      <w:lang w:val="en-US"/>
                                    </w:rPr>
                                    <w:t>075206025943</w:t>
                                  </w:r>
                                </w:p>
                              </w:tc>
                            </w:tr>
                            <w:tr w:rsidR="00E5612A" w14:paraId="42A5EE97" w14:textId="77777777">
                              <w:trPr>
                                <w:trHeight w:val="1060"/>
                                <w:jc w:val="center"/>
                              </w:trPr>
                              <w:tc>
                                <w:tcPr>
                                  <w:tcW w:w="3178" w:type="dxa"/>
                                  <w:vAlign w:val="center"/>
                                </w:tcPr>
                                <w:p w14:paraId="23CC1E64" w14:textId="77777777" w:rsidR="00E5612A" w:rsidRDefault="00000000">
                                  <w:pPr>
                                    <w:jc w:val="left"/>
                                  </w:pPr>
                                  <w:r>
                                    <w:rPr>
                                      <w:b/>
                                      <w:spacing w:val="-4"/>
                                    </w:rPr>
                                    <w:t>Lớp:</w:t>
                                  </w:r>
                                  <w:r>
                                    <w:rPr>
                                      <w:b/>
                                      <w:spacing w:val="-4"/>
                                      <w:lang w:val="vi-VN"/>
                                    </w:rPr>
                                    <w:t xml:space="preserve"> </w:t>
                                  </w:r>
                                  <w:r>
                                    <w:rPr>
                                      <w:bCs/>
                                      <w:spacing w:val="-4"/>
                                    </w:rPr>
                                    <w:t>012012103304</w:t>
                                  </w:r>
                                </w:p>
                              </w:tc>
                              <w:tc>
                                <w:tcPr>
                                  <w:tcW w:w="3201" w:type="dxa"/>
                                  <w:vAlign w:val="center"/>
                                </w:tcPr>
                                <w:p w14:paraId="68B6AA08" w14:textId="77777777" w:rsidR="00E5612A" w:rsidRDefault="00000000">
                                  <w:pPr>
                                    <w:rPr>
                                      <w:rFonts w:eastAsia="sans-serif"/>
                                      <w:b/>
                                      <w:bCs/>
                                      <w:szCs w:val="26"/>
                                      <w:lang w:val="en-US"/>
                                    </w:rPr>
                                  </w:pPr>
                                  <w:r>
                                    <w:rPr>
                                      <w:rFonts w:eastAsia="sans-serif"/>
                                      <w:b/>
                                      <w:bCs/>
                                      <w:szCs w:val="26"/>
                                      <w:lang w:val="vi-VN"/>
                                    </w:rPr>
                                    <w:t>Học kỳ Hè 2025–2026</w:t>
                                  </w:r>
                                </w:p>
                              </w:tc>
                            </w:tr>
                            <w:tr w:rsidR="00B400BD" w14:paraId="181E4B7C" w14:textId="77777777">
                              <w:trPr>
                                <w:trHeight w:val="1060"/>
                                <w:jc w:val="center"/>
                              </w:trPr>
                              <w:tc>
                                <w:tcPr>
                                  <w:tcW w:w="3178" w:type="dxa"/>
                                  <w:vAlign w:val="center"/>
                                </w:tcPr>
                                <w:p w14:paraId="67886528" w14:textId="6FDA7217" w:rsidR="00B400BD" w:rsidRDefault="00B400BD">
                                  <w:pPr>
                                    <w:jc w:val="left"/>
                                    <w:rPr>
                                      <w:b/>
                                      <w:spacing w:val="-4"/>
                                    </w:rPr>
                                  </w:pPr>
                                  <w:proofErr w:type="spellStart"/>
                                  <w:r w:rsidRPr="00B400BD">
                                    <w:rPr>
                                      <w:b/>
                                      <w:bCs/>
                                      <w:spacing w:val="-4"/>
                                    </w:rPr>
                                    <w:t>Link</w:t>
                                  </w:r>
                                  <w:proofErr w:type="spellEnd"/>
                                  <w:r w:rsidRPr="00B400BD">
                                    <w:rPr>
                                      <w:b/>
                                      <w:bCs/>
                                      <w:spacing w:val="-4"/>
                                    </w:rPr>
                                    <w:t xml:space="preserve"> </w:t>
                                  </w:r>
                                  <w:proofErr w:type="spellStart"/>
                                  <w:r w:rsidRPr="00B400BD">
                                    <w:rPr>
                                      <w:b/>
                                      <w:bCs/>
                                      <w:spacing w:val="-4"/>
                                    </w:rPr>
                                    <w:t>Repository</w:t>
                                  </w:r>
                                  <w:proofErr w:type="spellEnd"/>
                                  <w:r w:rsidRPr="00B400BD">
                                    <w:rPr>
                                      <w:b/>
                                      <w:bCs/>
                                      <w:spacing w:val="-4"/>
                                    </w:rPr>
                                    <w:t xml:space="preserve"> (</w:t>
                                  </w:r>
                                  <w:proofErr w:type="spellStart"/>
                                  <w:r w:rsidRPr="00B400BD">
                                    <w:rPr>
                                      <w:b/>
                                      <w:bCs/>
                                      <w:spacing w:val="-4"/>
                                    </w:rPr>
                                    <w:t>Source</w:t>
                                  </w:r>
                                  <w:proofErr w:type="spellEnd"/>
                                  <w:r w:rsidRPr="00B400BD">
                                    <w:rPr>
                                      <w:b/>
                                      <w:bCs/>
                                      <w:spacing w:val="-4"/>
                                    </w:rPr>
                                    <w:t xml:space="preserve"> </w:t>
                                  </w:r>
                                  <w:proofErr w:type="spellStart"/>
                                  <w:r w:rsidRPr="00B400BD">
                                    <w:rPr>
                                      <w:b/>
                                      <w:bCs/>
                                      <w:spacing w:val="-4"/>
                                    </w:rPr>
                                    <w:t>Code</w:t>
                                  </w:r>
                                  <w:proofErr w:type="spellEnd"/>
                                  <w:r w:rsidRPr="00B400BD">
                                    <w:rPr>
                                      <w:b/>
                                      <w:bCs/>
                                      <w:spacing w:val="-4"/>
                                    </w:rPr>
                                    <w:t>):</w:t>
                                  </w:r>
                                  <w:r w:rsidRPr="00B400BD">
                                    <w:rPr>
                                      <w:b/>
                                      <w:spacing w:val="-4"/>
                                    </w:rPr>
                                    <w:t> </w:t>
                                  </w:r>
                                </w:p>
                              </w:tc>
                              <w:tc>
                                <w:tcPr>
                                  <w:tcW w:w="3201" w:type="dxa"/>
                                  <w:vAlign w:val="center"/>
                                </w:tcPr>
                                <w:p w14:paraId="769DA05F" w14:textId="4548DD3F" w:rsidR="00B400BD" w:rsidRDefault="00B400BD">
                                  <w:pPr>
                                    <w:rPr>
                                      <w:rFonts w:eastAsia="sans-serif"/>
                                      <w:b/>
                                      <w:bCs/>
                                      <w:szCs w:val="26"/>
                                      <w:lang w:val="vi-VN"/>
                                    </w:rPr>
                                  </w:pPr>
                                  <w:r w:rsidRPr="00B400BD">
                                    <w:rPr>
                                      <w:rFonts w:eastAsia="sans-serif"/>
                                      <w:b/>
                                      <w:bCs/>
                                      <w:szCs w:val="26"/>
                                    </w:rPr>
                                    <w:t> </w:t>
                                  </w:r>
                                  <w:hyperlink r:id="rId10" w:history="1">
                                    <w:r w:rsidRPr="00B400BD">
                                      <w:rPr>
                                        <w:rStyle w:val="Hyperlink"/>
                                        <w:rFonts w:eastAsia="sans-serif"/>
                                        <w:b/>
                                        <w:bCs/>
                                        <w:szCs w:val="26"/>
                                      </w:rPr>
                                      <w:t>https://github.com/dang-bot/customerinsight-ai-nhom7-uth</w:t>
                                    </w:r>
                                  </w:hyperlink>
                                </w:p>
                              </w:tc>
                            </w:tr>
                            <w:tr w:rsidR="00B400BD" w14:paraId="1651CCA5" w14:textId="77777777">
                              <w:trPr>
                                <w:trHeight w:val="1060"/>
                                <w:jc w:val="center"/>
                              </w:trPr>
                              <w:tc>
                                <w:tcPr>
                                  <w:tcW w:w="3178" w:type="dxa"/>
                                  <w:vAlign w:val="center"/>
                                </w:tcPr>
                                <w:p w14:paraId="3F9B4056" w14:textId="77777777" w:rsidR="00B400BD" w:rsidRDefault="00B400BD">
                                  <w:pPr>
                                    <w:jc w:val="left"/>
                                    <w:rPr>
                                      <w:b/>
                                      <w:spacing w:val="-4"/>
                                    </w:rPr>
                                  </w:pPr>
                                </w:p>
                              </w:tc>
                              <w:tc>
                                <w:tcPr>
                                  <w:tcW w:w="3201" w:type="dxa"/>
                                  <w:vAlign w:val="center"/>
                                </w:tcPr>
                                <w:p w14:paraId="42000878" w14:textId="77777777" w:rsidR="00B400BD" w:rsidRDefault="00B400BD">
                                  <w:pPr>
                                    <w:rPr>
                                      <w:rFonts w:eastAsia="sans-serif"/>
                                      <w:b/>
                                      <w:bCs/>
                                      <w:szCs w:val="26"/>
                                      <w:lang w:val="vi-VN"/>
                                    </w:rPr>
                                  </w:pPr>
                                </w:p>
                              </w:tc>
                            </w:tr>
                            <w:tr w:rsidR="00B400BD" w14:paraId="1AFA2725" w14:textId="77777777">
                              <w:trPr>
                                <w:trHeight w:val="1060"/>
                                <w:jc w:val="center"/>
                              </w:trPr>
                              <w:tc>
                                <w:tcPr>
                                  <w:tcW w:w="3178" w:type="dxa"/>
                                  <w:vAlign w:val="center"/>
                                </w:tcPr>
                                <w:p w14:paraId="4955B25E" w14:textId="77777777" w:rsidR="00B400BD" w:rsidRDefault="00B400BD">
                                  <w:pPr>
                                    <w:jc w:val="left"/>
                                    <w:rPr>
                                      <w:b/>
                                      <w:spacing w:val="-4"/>
                                    </w:rPr>
                                  </w:pPr>
                                </w:p>
                              </w:tc>
                              <w:tc>
                                <w:tcPr>
                                  <w:tcW w:w="3201" w:type="dxa"/>
                                  <w:vAlign w:val="center"/>
                                </w:tcPr>
                                <w:p w14:paraId="77A89F74" w14:textId="77777777" w:rsidR="00B400BD" w:rsidRDefault="00B400BD">
                                  <w:pPr>
                                    <w:rPr>
                                      <w:rFonts w:eastAsia="sans-serif"/>
                                      <w:b/>
                                      <w:bCs/>
                                      <w:szCs w:val="26"/>
                                      <w:lang w:val="vi-VN"/>
                                    </w:rPr>
                                  </w:pPr>
                                </w:p>
                              </w:tc>
                            </w:tr>
                            <w:tr w:rsidR="00E5612A" w14:paraId="020DA3A9" w14:textId="77777777">
                              <w:trPr>
                                <w:trHeight w:val="1060"/>
                                <w:jc w:val="center"/>
                              </w:trPr>
                              <w:tc>
                                <w:tcPr>
                                  <w:tcW w:w="3178" w:type="dxa"/>
                                  <w:vAlign w:val="center"/>
                                </w:tcPr>
                                <w:p w14:paraId="72BEF018" w14:textId="77777777" w:rsidR="00E5612A" w:rsidRDefault="00E5612A">
                                  <w:pPr>
                                    <w:jc w:val="left"/>
                                    <w:rPr>
                                      <w:b/>
                                      <w:spacing w:val="-4"/>
                                    </w:rPr>
                                  </w:pPr>
                                </w:p>
                              </w:tc>
                              <w:tc>
                                <w:tcPr>
                                  <w:tcW w:w="3201" w:type="dxa"/>
                                  <w:vAlign w:val="center"/>
                                </w:tcPr>
                                <w:p w14:paraId="220DAF5F" w14:textId="77777777" w:rsidR="00E5612A" w:rsidRDefault="00E5612A">
                                  <w:pPr>
                                    <w:rPr>
                                      <w:rFonts w:eastAsia="sans-serif"/>
                                      <w:b/>
                                      <w:bCs/>
                                      <w:szCs w:val="26"/>
                                      <w:lang w:val="vi-VN"/>
                                    </w:rPr>
                                  </w:pPr>
                                </w:p>
                              </w:tc>
                            </w:tr>
                            <w:tr w:rsidR="00E5612A" w14:paraId="5F4621F3" w14:textId="77777777">
                              <w:trPr>
                                <w:trHeight w:val="1060"/>
                                <w:jc w:val="center"/>
                              </w:trPr>
                              <w:tc>
                                <w:tcPr>
                                  <w:tcW w:w="3178" w:type="dxa"/>
                                  <w:vAlign w:val="center"/>
                                </w:tcPr>
                                <w:p w14:paraId="604C3D32" w14:textId="77777777" w:rsidR="00E5612A" w:rsidRDefault="00E5612A">
                                  <w:pPr>
                                    <w:jc w:val="left"/>
                                    <w:rPr>
                                      <w:b/>
                                      <w:spacing w:val="-4"/>
                                    </w:rPr>
                                  </w:pPr>
                                </w:p>
                              </w:tc>
                              <w:tc>
                                <w:tcPr>
                                  <w:tcW w:w="3201" w:type="dxa"/>
                                  <w:vAlign w:val="center"/>
                                </w:tcPr>
                                <w:p w14:paraId="67D486D9" w14:textId="77777777" w:rsidR="00E5612A" w:rsidRDefault="00E5612A">
                                  <w:pPr>
                                    <w:rPr>
                                      <w:rFonts w:eastAsia="sans-serif"/>
                                      <w:b/>
                                      <w:bCs/>
                                      <w:szCs w:val="26"/>
                                      <w:lang w:val="vi-VN"/>
                                    </w:rPr>
                                  </w:pPr>
                                </w:p>
                              </w:tc>
                            </w:tr>
                          </w:tbl>
                          <w:p w14:paraId="20914F6E" w14:textId="77777777" w:rsidR="00E5612A" w:rsidRDefault="00E5612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12914877" id="Text Box 11" o:spid="_x0000_s1029" type="#_x0000_t202" style="position:absolute;left:0;text-align:left;margin-left:0;margin-top:330.85pt;width:322.5pt;height:321.8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GzxXwIAACcFAAAOAAAAZHJzL2Uyb0RvYy54bWysVE2PGjEMvVfqf4hyLwMsHwtiWFFWVJVQ&#10;d1Va9RwyCUTNxGkSmKG/vk6GAdruZatekjh+tuNnO7OHutTkKJxXYHLa63QpEYZDocwup1+/rN7d&#10;U+IDMwXTYEROT8LTh/nbN7PKTkUf9qAL4Qg6MX5a2ZzuQ7DTLPN8L0rmO2CFQaUEV7KAottlhWMV&#10;ei911u92R1kFrrAOuPAebx8bJZ0n/1IKHp6k9CIQnVN8W0irS+s2rtl8xqY7x+xe8fMz2D+8omTK&#10;YNCLq0cWGDk49ZerUnEHHmTocCgzkFJxkXLAbHrdP7LZ7JkVKRckx9sLTf7/ueWfjhv77Eio30ON&#10;BYyEVNZPPV7GfGrpyrjjSwnqkcLThTZRB8LxctCdDMdDVHHUDbr3o8k4+cmu5tb58EFASeIhpw7r&#10;kuhix7UPGBKhLSRG86BVsVJaJyH2glhqR44Mq6hD6/w3lDakyunoDt8RjQxE88azNhjgmlQ6hZMW&#10;EafNZyGJKlJuL0RjnAtziZjQESXR+WsMz/hoKlJXvsb4YpEigwkX41IZcCnfNDBXkorvLUmywbcM&#10;NHlHCkK9rTHxnN61Nd9CccJWcNBMibd8pbBca+bDM3M4FlhiHPXwhIvUgHTD+UTJHtzPl+4jHrsV&#10;tZRUOGY59T8OzAlK9EeDfTzpDQZxLpMwGI77KLhbzfZWYw7lErAHevipWJ6OER90e5QOym/4Iyxi&#10;VFQxwzF2TnlwrbAMzfjjn8LFYpFgOIuWhbXZWB6dR54NLA4BpErdGflq2DnziNOYmvb8c8Rxv5UT&#10;6vq/zX8BAAD//wMAUEsDBBQABgAIAAAAIQCjn2/F3QAAAAkBAAAPAAAAZHJzL2Rvd25yZXYueG1s&#10;TI/BboMwEETvlfoP1lbqJUoMTUMqionSSP2AkHyAwY5NwWuETaB/3+2pPe7MaPZNcVhcz+56DK1H&#10;AekmAaax8apFI+B6+Vy/AQtRopK9Ry3gWwc4lI8PhcyVn/Gs71U0jEow5FKAjXHIOQ+N1U6GjR80&#10;knfzo5ORztFwNcqZyl3PX5Ik4062SB+sHPTJ6qarJiegOtfHlammr8vKfuBpvnZpajohnp+W4zuw&#10;qJf4F4ZffEKHkphqP6EKrBdAQ6KALEv3wMjOXnek1JTbJrst8LLg/xeUPwAAAP//AwBQSwECLQAU&#10;AAYACAAAACEAtoM4kv4AAADhAQAAEwAAAAAAAAAAAAAAAAAAAAAAW0NvbnRlbnRfVHlwZXNdLnht&#10;bFBLAQItABQABgAIAAAAIQA4/SH/1gAAAJQBAAALAAAAAAAAAAAAAAAAAC8BAABfcmVscy8ucmVs&#10;c1BLAQItABQABgAIAAAAIQDjjGzxXwIAACcFAAAOAAAAAAAAAAAAAAAAAC4CAABkcnMvZTJvRG9j&#10;LnhtbFBLAQItABQABgAIAAAAIQCjn2/F3QAAAAkBAAAPAAAAAAAAAAAAAAAAALkEAABkcnMvZG93&#10;bnJldi54bWxQSwUGAAAAAAQABADzAAAAwwUAAAAA&#10;" fillcolor="white [3201]" stroked="f" strokeweight=".5pt">
                <v:textbox>
                  <w:txbxContent>
                    <w:tbl>
                      <w:tblPr>
                        <w:tblStyle w:val="TableGrid"/>
                        <w:tblW w:w="637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70" w:type="dxa"/>
                          <w:left w:w="90" w:type="dxa"/>
                          <w:bottom w:w="70" w:type="dxa"/>
                          <w:right w:w="90" w:type="dxa"/>
                        </w:tblCellMar>
                        <w:tblLook w:val="04A0" w:firstRow="1" w:lastRow="0" w:firstColumn="1" w:lastColumn="0" w:noHBand="0" w:noVBand="1"/>
                      </w:tblPr>
                      <w:tblGrid>
                        <w:gridCol w:w="3178"/>
                        <w:gridCol w:w="3201"/>
                      </w:tblGrid>
                      <w:tr w:rsidR="00E5612A" w14:paraId="52CC62DB" w14:textId="77777777">
                        <w:trPr>
                          <w:trHeight w:val="812"/>
                          <w:tblHeader/>
                          <w:jc w:val="center"/>
                        </w:trPr>
                        <w:tc>
                          <w:tcPr>
                            <w:tcW w:w="3178" w:type="dxa"/>
                            <w:vAlign w:val="center"/>
                          </w:tcPr>
                          <w:p w14:paraId="0B397490" w14:textId="77777777" w:rsidR="00E5612A" w:rsidRDefault="00000000">
                            <w:pPr>
                              <w:jc w:val="left"/>
                            </w:pPr>
                            <w:r>
                              <w:rPr>
                                <w:b/>
                              </w:rPr>
                              <w:t>Giảng</w:t>
                            </w:r>
                            <w:r>
                              <w:rPr>
                                <w:b/>
                                <w:spacing w:val="-9"/>
                              </w:rPr>
                              <w:t xml:space="preserve"> </w:t>
                            </w:r>
                            <w:r>
                              <w:rPr>
                                <w:b/>
                              </w:rPr>
                              <w:t>viên</w:t>
                            </w:r>
                            <w:r>
                              <w:rPr>
                                <w:b/>
                                <w:spacing w:val="-9"/>
                              </w:rPr>
                              <w:t xml:space="preserve"> </w:t>
                            </w:r>
                            <w:r>
                              <w:rPr>
                                <w:b/>
                              </w:rPr>
                              <w:t>hướng</w:t>
                            </w:r>
                            <w:r>
                              <w:rPr>
                                <w:b/>
                                <w:spacing w:val="-7"/>
                              </w:rPr>
                              <w:t xml:space="preserve"> </w:t>
                            </w:r>
                            <w:r>
                              <w:rPr>
                                <w:b/>
                                <w:spacing w:val="-4"/>
                              </w:rPr>
                              <w:t>dẫn:</w:t>
                            </w:r>
                          </w:p>
                        </w:tc>
                        <w:tc>
                          <w:tcPr>
                            <w:tcW w:w="3201" w:type="dxa"/>
                            <w:vAlign w:val="center"/>
                          </w:tcPr>
                          <w:p w14:paraId="3639645F" w14:textId="77777777" w:rsidR="00E5612A" w:rsidRDefault="00000000">
                            <w:pPr>
                              <w:pStyle w:val="TableParagraph"/>
                              <w:ind w:left="0"/>
                              <w:jc w:val="left"/>
                            </w:pPr>
                            <w:r>
                              <w:t>Bùi Trọng Hiếu</w:t>
                            </w:r>
                          </w:p>
                        </w:tc>
                      </w:tr>
                      <w:tr w:rsidR="00E5612A" w14:paraId="2F5D27C9" w14:textId="77777777">
                        <w:trPr>
                          <w:trHeight w:val="2675"/>
                          <w:jc w:val="center"/>
                        </w:trPr>
                        <w:tc>
                          <w:tcPr>
                            <w:tcW w:w="3178" w:type="dxa"/>
                          </w:tcPr>
                          <w:p w14:paraId="05F95D4E" w14:textId="77777777" w:rsidR="00E5612A" w:rsidRDefault="00000000">
                            <w:pPr>
                              <w:spacing w:line="360" w:lineRule="auto"/>
                              <w:rPr>
                                <w:b/>
                                <w:bCs/>
                                <w:lang w:val="en-US"/>
                              </w:rPr>
                            </w:pPr>
                            <w:r>
                              <w:rPr>
                                <w:b/>
                                <w:bCs/>
                              </w:rPr>
                              <w:t>Sinh viên thực hiện</w:t>
                            </w:r>
                          </w:p>
                          <w:p w14:paraId="4A7D2279" w14:textId="77777777" w:rsidR="00E5612A" w:rsidRDefault="00000000">
                            <w:pPr>
                              <w:spacing w:line="360" w:lineRule="auto"/>
                              <w:rPr>
                                <w:spacing w:val="-2"/>
                                <w:lang w:val="en-US"/>
                              </w:rPr>
                            </w:pPr>
                            <w:r>
                              <w:rPr>
                                <w:spacing w:val="-2"/>
                                <w:lang w:val="en-US"/>
                              </w:rPr>
                              <w:t xml:space="preserve">Bùi </w:t>
                            </w:r>
                            <w:proofErr w:type="spellStart"/>
                            <w:r>
                              <w:rPr>
                                <w:spacing w:val="-2"/>
                                <w:lang w:val="en-US"/>
                              </w:rPr>
                              <w:t>Đăng</w:t>
                            </w:r>
                            <w:proofErr w:type="spellEnd"/>
                            <w:r>
                              <w:rPr>
                                <w:spacing w:val="-2"/>
                                <w:lang w:val="en-US"/>
                              </w:rPr>
                              <w:t xml:space="preserve"> </w:t>
                            </w:r>
                            <w:proofErr w:type="spellStart"/>
                            <w:r>
                              <w:rPr>
                                <w:spacing w:val="-2"/>
                                <w:lang w:val="en-US"/>
                              </w:rPr>
                              <w:t>Toàn</w:t>
                            </w:r>
                            <w:proofErr w:type="spellEnd"/>
                            <w:r>
                              <w:rPr>
                                <w:spacing w:val="-2"/>
                                <w:lang w:val="en-US"/>
                              </w:rPr>
                              <w:t xml:space="preserve"> </w:t>
                            </w:r>
                            <w:proofErr w:type="spellStart"/>
                            <w:r>
                              <w:rPr>
                                <w:spacing w:val="-2"/>
                                <w:lang w:val="en-US"/>
                              </w:rPr>
                              <w:t>Tính</w:t>
                            </w:r>
                            <w:proofErr w:type="spellEnd"/>
                          </w:p>
                          <w:p w14:paraId="3DA04B15" w14:textId="77777777" w:rsidR="00E5612A" w:rsidRDefault="00000000">
                            <w:pPr>
                              <w:spacing w:line="360" w:lineRule="auto"/>
                              <w:rPr>
                                <w:spacing w:val="-2"/>
                                <w:lang w:val="en-US"/>
                              </w:rPr>
                            </w:pPr>
                            <w:r>
                              <w:rPr>
                                <w:spacing w:val="-2"/>
                                <w:lang w:val="en-US"/>
                              </w:rPr>
                              <w:t>Đặng Hoàng Trung</w:t>
                            </w:r>
                          </w:p>
                          <w:p w14:paraId="496D3746" w14:textId="77777777" w:rsidR="00E5612A" w:rsidRDefault="00000000">
                            <w:pPr>
                              <w:spacing w:line="360" w:lineRule="auto"/>
                              <w:rPr>
                                <w:spacing w:val="-2"/>
                                <w:lang w:val="en-US"/>
                              </w:rPr>
                            </w:pPr>
                            <w:r>
                              <w:rPr>
                                <w:spacing w:val="-2"/>
                                <w:lang w:val="en-US"/>
                              </w:rPr>
                              <w:t xml:space="preserve">Đặng </w:t>
                            </w:r>
                            <w:proofErr w:type="spellStart"/>
                            <w:r>
                              <w:rPr>
                                <w:spacing w:val="-2"/>
                                <w:lang w:val="en-US"/>
                              </w:rPr>
                              <w:t>Đình</w:t>
                            </w:r>
                            <w:proofErr w:type="spellEnd"/>
                            <w:r>
                              <w:rPr>
                                <w:spacing w:val="-2"/>
                                <w:lang w:val="en-US"/>
                              </w:rPr>
                              <w:t xml:space="preserve"> Khang</w:t>
                            </w:r>
                          </w:p>
                          <w:p w14:paraId="7DEE5FAD" w14:textId="77777777" w:rsidR="00E5612A" w:rsidRDefault="00000000">
                            <w:pPr>
                              <w:spacing w:line="360" w:lineRule="auto"/>
                              <w:rPr>
                                <w:spacing w:val="-2"/>
                                <w:lang w:val="en-US"/>
                              </w:rPr>
                            </w:pPr>
                            <w:r>
                              <w:rPr>
                                <w:spacing w:val="-2"/>
                                <w:lang w:val="en-US"/>
                              </w:rPr>
                              <w:t>Nguyễn Quang Hiếu</w:t>
                            </w:r>
                          </w:p>
                          <w:p w14:paraId="3CD97B97" w14:textId="77777777" w:rsidR="00E5612A" w:rsidRDefault="00000000">
                            <w:pPr>
                              <w:spacing w:line="360" w:lineRule="auto"/>
                              <w:rPr>
                                <w:b/>
                                <w:bCs/>
                                <w:spacing w:val="-2"/>
                                <w:lang w:val="en-US"/>
                              </w:rPr>
                            </w:pPr>
                            <w:r>
                              <w:rPr>
                                <w:spacing w:val="-2"/>
                                <w:lang w:val="vi-VN"/>
                              </w:rPr>
                              <w:t>Trần Lê</w:t>
                            </w:r>
                            <w:r>
                              <w:rPr>
                                <w:spacing w:val="-2"/>
                                <w:lang w:val="en-US"/>
                              </w:rPr>
                              <w:t xml:space="preserve"> Thái Học</w:t>
                            </w:r>
                          </w:p>
                        </w:tc>
                        <w:tc>
                          <w:tcPr>
                            <w:tcW w:w="3201" w:type="dxa"/>
                          </w:tcPr>
                          <w:p w14:paraId="7E67208D" w14:textId="77777777" w:rsidR="00E5612A" w:rsidRDefault="00000000">
                            <w:pPr>
                              <w:pStyle w:val="TableParagraph"/>
                              <w:spacing w:before="4" w:line="360" w:lineRule="auto"/>
                              <w:ind w:left="0"/>
                              <w:rPr>
                                <w:b/>
                                <w:bCs/>
                                <w:lang w:val="en-US"/>
                              </w:rPr>
                            </w:pPr>
                            <w:r>
                              <w:rPr>
                                <w:b/>
                                <w:bCs/>
                              </w:rPr>
                              <w:t>MSSV</w:t>
                            </w:r>
                          </w:p>
                          <w:p w14:paraId="5558B31D" w14:textId="77777777" w:rsidR="00E5612A" w:rsidRDefault="00000000">
                            <w:pPr>
                              <w:pStyle w:val="TableParagraph"/>
                              <w:spacing w:before="4" w:line="360" w:lineRule="auto"/>
                              <w:ind w:left="0"/>
                              <w:rPr>
                                <w:lang w:val="en-US"/>
                              </w:rPr>
                            </w:pPr>
                            <w:r>
                              <w:rPr>
                                <w:lang w:val="en-US"/>
                              </w:rPr>
                              <w:t>052206003683</w:t>
                            </w:r>
                          </w:p>
                          <w:p w14:paraId="46DC3CF8" w14:textId="77777777" w:rsidR="00E5612A" w:rsidRDefault="00000000">
                            <w:pPr>
                              <w:pStyle w:val="TableParagraph"/>
                              <w:spacing w:before="4" w:line="360" w:lineRule="auto"/>
                              <w:ind w:left="0"/>
                              <w:rPr>
                                <w:lang w:val="en-US"/>
                              </w:rPr>
                            </w:pPr>
                            <w:r>
                              <w:rPr>
                                <w:lang w:val="en-US"/>
                              </w:rPr>
                              <w:t>082206002951</w:t>
                            </w:r>
                          </w:p>
                          <w:p w14:paraId="0A1BE358" w14:textId="77777777" w:rsidR="00E5612A" w:rsidRDefault="00000000">
                            <w:pPr>
                              <w:pStyle w:val="TableParagraph"/>
                              <w:spacing w:before="4" w:line="360" w:lineRule="auto"/>
                              <w:ind w:left="0"/>
                              <w:rPr>
                                <w:lang w:val="en-US"/>
                              </w:rPr>
                            </w:pPr>
                            <w:r>
                              <w:rPr>
                                <w:lang w:val="en-US"/>
                              </w:rPr>
                              <w:t>027206013096</w:t>
                            </w:r>
                          </w:p>
                          <w:p w14:paraId="6AED5400" w14:textId="77777777" w:rsidR="00E5612A" w:rsidRDefault="00000000">
                            <w:pPr>
                              <w:pStyle w:val="TableParagraph"/>
                              <w:spacing w:before="4" w:line="360" w:lineRule="auto"/>
                              <w:ind w:left="0"/>
                              <w:rPr>
                                <w:lang w:val="en-US"/>
                              </w:rPr>
                            </w:pPr>
                            <w:r>
                              <w:rPr>
                                <w:lang w:val="en-US"/>
                              </w:rPr>
                              <w:t>034206013559</w:t>
                            </w:r>
                          </w:p>
                          <w:p w14:paraId="2DBC6436" w14:textId="77777777" w:rsidR="00E5612A" w:rsidRDefault="00000000">
                            <w:pPr>
                              <w:pStyle w:val="TableParagraph"/>
                              <w:spacing w:before="4" w:line="360" w:lineRule="auto"/>
                              <w:ind w:left="0"/>
                              <w:rPr>
                                <w:lang w:val="en-US"/>
                              </w:rPr>
                            </w:pPr>
                            <w:r>
                              <w:rPr>
                                <w:lang w:val="en-US"/>
                              </w:rPr>
                              <w:t>075206025943</w:t>
                            </w:r>
                          </w:p>
                        </w:tc>
                      </w:tr>
                      <w:tr w:rsidR="00E5612A" w14:paraId="42A5EE97" w14:textId="77777777">
                        <w:trPr>
                          <w:trHeight w:val="1060"/>
                          <w:jc w:val="center"/>
                        </w:trPr>
                        <w:tc>
                          <w:tcPr>
                            <w:tcW w:w="3178" w:type="dxa"/>
                            <w:vAlign w:val="center"/>
                          </w:tcPr>
                          <w:p w14:paraId="23CC1E64" w14:textId="77777777" w:rsidR="00E5612A" w:rsidRDefault="00000000">
                            <w:pPr>
                              <w:jc w:val="left"/>
                            </w:pPr>
                            <w:r>
                              <w:rPr>
                                <w:b/>
                                <w:spacing w:val="-4"/>
                              </w:rPr>
                              <w:t>Lớp:</w:t>
                            </w:r>
                            <w:r>
                              <w:rPr>
                                <w:b/>
                                <w:spacing w:val="-4"/>
                                <w:lang w:val="vi-VN"/>
                              </w:rPr>
                              <w:t xml:space="preserve"> </w:t>
                            </w:r>
                            <w:r>
                              <w:rPr>
                                <w:bCs/>
                                <w:spacing w:val="-4"/>
                              </w:rPr>
                              <w:t>012012103304</w:t>
                            </w:r>
                          </w:p>
                        </w:tc>
                        <w:tc>
                          <w:tcPr>
                            <w:tcW w:w="3201" w:type="dxa"/>
                            <w:vAlign w:val="center"/>
                          </w:tcPr>
                          <w:p w14:paraId="68B6AA08" w14:textId="77777777" w:rsidR="00E5612A" w:rsidRDefault="00000000">
                            <w:pPr>
                              <w:rPr>
                                <w:rFonts w:eastAsia="sans-serif"/>
                                <w:b/>
                                <w:bCs/>
                                <w:szCs w:val="26"/>
                                <w:lang w:val="en-US"/>
                              </w:rPr>
                            </w:pPr>
                            <w:r>
                              <w:rPr>
                                <w:rFonts w:eastAsia="sans-serif"/>
                                <w:b/>
                                <w:bCs/>
                                <w:szCs w:val="26"/>
                                <w:lang w:val="vi-VN"/>
                              </w:rPr>
                              <w:t>Học kỳ Hè 2025–2026</w:t>
                            </w:r>
                          </w:p>
                        </w:tc>
                      </w:tr>
                      <w:tr w:rsidR="00B400BD" w14:paraId="181E4B7C" w14:textId="77777777">
                        <w:trPr>
                          <w:trHeight w:val="1060"/>
                          <w:jc w:val="center"/>
                        </w:trPr>
                        <w:tc>
                          <w:tcPr>
                            <w:tcW w:w="3178" w:type="dxa"/>
                            <w:vAlign w:val="center"/>
                          </w:tcPr>
                          <w:p w14:paraId="67886528" w14:textId="6FDA7217" w:rsidR="00B400BD" w:rsidRDefault="00B400BD">
                            <w:pPr>
                              <w:jc w:val="left"/>
                              <w:rPr>
                                <w:b/>
                                <w:spacing w:val="-4"/>
                              </w:rPr>
                            </w:pPr>
                            <w:proofErr w:type="spellStart"/>
                            <w:r w:rsidRPr="00B400BD">
                              <w:rPr>
                                <w:b/>
                                <w:bCs/>
                                <w:spacing w:val="-4"/>
                              </w:rPr>
                              <w:t>Link</w:t>
                            </w:r>
                            <w:proofErr w:type="spellEnd"/>
                            <w:r w:rsidRPr="00B400BD">
                              <w:rPr>
                                <w:b/>
                                <w:bCs/>
                                <w:spacing w:val="-4"/>
                              </w:rPr>
                              <w:t xml:space="preserve"> </w:t>
                            </w:r>
                            <w:proofErr w:type="spellStart"/>
                            <w:r w:rsidRPr="00B400BD">
                              <w:rPr>
                                <w:b/>
                                <w:bCs/>
                                <w:spacing w:val="-4"/>
                              </w:rPr>
                              <w:t>Repository</w:t>
                            </w:r>
                            <w:proofErr w:type="spellEnd"/>
                            <w:r w:rsidRPr="00B400BD">
                              <w:rPr>
                                <w:b/>
                                <w:bCs/>
                                <w:spacing w:val="-4"/>
                              </w:rPr>
                              <w:t xml:space="preserve"> (</w:t>
                            </w:r>
                            <w:proofErr w:type="spellStart"/>
                            <w:r w:rsidRPr="00B400BD">
                              <w:rPr>
                                <w:b/>
                                <w:bCs/>
                                <w:spacing w:val="-4"/>
                              </w:rPr>
                              <w:t>Source</w:t>
                            </w:r>
                            <w:proofErr w:type="spellEnd"/>
                            <w:r w:rsidRPr="00B400BD">
                              <w:rPr>
                                <w:b/>
                                <w:bCs/>
                                <w:spacing w:val="-4"/>
                              </w:rPr>
                              <w:t xml:space="preserve"> </w:t>
                            </w:r>
                            <w:proofErr w:type="spellStart"/>
                            <w:r w:rsidRPr="00B400BD">
                              <w:rPr>
                                <w:b/>
                                <w:bCs/>
                                <w:spacing w:val="-4"/>
                              </w:rPr>
                              <w:t>Code</w:t>
                            </w:r>
                            <w:proofErr w:type="spellEnd"/>
                            <w:r w:rsidRPr="00B400BD">
                              <w:rPr>
                                <w:b/>
                                <w:bCs/>
                                <w:spacing w:val="-4"/>
                              </w:rPr>
                              <w:t>):</w:t>
                            </w:r>
                            <w:r w:rsidRPr="00B400BD">
                              <w:rPr>
                                <w:b/>
                                <w:spacing w:val="-4"/>
                              </w:rPr>
                              <w:t> </w:t>
                            </w:r>
                          </w:p>
                        </w:tc>
                        <w:tc>
                          <w:tcPr>
                            <w:tcW w:w="3201" w:type="dxa"/>
                            <w:vAlign w:val="center"/>
                          </w:tcPr>
                          <w:p w14:paraId="769DA05F" w14:textId="4548DD3F" w:rsidR="00B400BD" w:rsidRDefault="00B400BD">
                            <w:pPr>
                              <w:rPr>
                                <w:rFonts w:eastAsia="sans-serif"/>
                                <w:b/>
                                <w:bCs/>
                                <w:szCs w:val="26"/>
                                <w:lang w:val="vi-VN"/>
                              </w:rPr>
                            </w:pPr>
                            <w:r w:rsidRPr="00B400BD">
                              <w:rPr>
                                <w:rFonts w:eastAsia="sans-serif"/>
                                <w:b/>
                                <w:bCs/>
                                <w:szCs w:val="26"/>
                              </w:rPr>
                              <w:t> </w:t>
                            </w:r>
                            <w:hyperlink r:id="rId11" w:history="1">
                              <w:r w:rsidRPr="00B400BD">
                                <w:rPr>
                                  <w:rStyle w:val="Hyperlink"/>
                                  <w:rFonts w:eastAsia="sans-serif"/>
                                  <w:b/>
                                  <w:bCs/>
                                  <w:szCs w:val="26"/>
                                </w:rPr>
                                <w:t>https://github.com/dang-bot/customerinsight-ai-nhom7-uth</w:t>
                              </w:r>
                            </w:hyperlink>
                          </w:p>
                        </w:tc>
                      </w:tr>
                      <w:tr w:rsidR="00B400BD" w14:paraId="1651CCA5" w14:textId="77777777">
                        <w:trPr>
                          <w:trHeight w:val="1060"/>
                          <w:jc w:val="center"/>
                        </w:trPr>
                        <w:tc>
                          <w:tcPr>
                            <w:tcW w:w="3178" w:type="dxa"/>
                            <w:vAlign w:val="center"/>
                          </w:tcPr>
                          <w:p w14:paraId="3F9B4056" w14:textId="77777777" w:rsidR="00B400BD" w:rsidRDefault="00B400BD">
                            <w:pPr>
                              <w:jc w:val="left"/>
                              <w:rPr>
                                <w:b/>
                                <w:spacing w:val="-4"/>
                              </w:rPr>
                            </w:pPr>
                          </w:p>
                        </w:tc>
                        <w:tc>
                          <w:tcPr>
                            <w:tcW w:w="3201" w:type="dxa"/>
                            <w:vAlign w:val="center"/>
                          </w:tcPr>
                          <w:p w14:paraId="42000878" w14:textId="77777777" w:rsidR="00B400BD" w:rsidRDefault="00B400BD">
                            <w:pPr>
                              <w:rPr>
                                <w:rFonts w:eastAsia="sans-serif"/>
                                <w:b/>
                                <w:bCs/>
                                <w:szCs w:val="26"/>
                                <w:lang w:val="vi-VN"/>
                              </w:rPr>
                            </w:pPr>
                          </w:p>
                        </w:tc>
                      </w:tr>
                      <w:tr w:rsidR="00B400BD" w14:paraId="1AFA2725" w14:textId="77777777">
                        <w:trPr>
                          <w:trHeight w:val="1060"/>
                          <w:jc w:val="center"/>
                        </w:trPr>
                        <w:tc>
                          <w:tcPr>
                            <w:tcW w:w="3178" w:type="dxa"/>
                            <w:vAlign w:val="center"/>
                          </w:tcPr>
                          <w:p w14:paraId="4955B25E" w14:textId="77777777" w:rsidR="00B400BD" w:rsidRDefault="00B400BD">
                            <w:pPr>
                              <w:jc w:val="left"/>
                              <w:rPr>
                                <w:b/>
                                <w:spacing w:val="-4"/>
                              </w:rPr>
                            </w:pPr>
                          </w:p>
                        </w:tc>
                        <w:tc>
                          <w:tcPr>
                            <w:tcW w:w="3201" w:type="dxa"/>
                            <w:vAlign w:val="center"/>
                          </w:tcPr>
                          <w:p w14:paraId="77A89F74" w14:textId="77777777" w:rsidR="00B400BD" w:rsidRDefault="00B400BD">
                            <w:pPr>
                              <w:rPr>
                                <w:rFonts w:eastAsia="sans-serif"/>
                                <w:b/>
                                <w:bCs/>
                                <w:szCs w:val="26"/>
                                <w:lang w:val="vi-VN"/>
                              </w:rPr>
                            </w:pPr>
                          </w:p>
                        </w:tc>
                      </w:tr>
                      <w:tr w:rsidR="00E5612A" w14:paraId="020DA3A9" w14:textId="77777777">
                        <w:trPr>
                          <w:trHeight w:val="1060"/>
                          <w:jc w:val="center"/>
                        </w:trPr>
                        <w:tc>
                          <w:tcPr>
                            <w:tcW w:w="3178" w:type="dxa"/>
                            <w:vAlign w:val="center"/>
                          </w:tcPr>
                          <w:p w14:paraId="72BEF018" w14:textId="77777777" w:rsidR="00E5612A" w:rsidRDefault="00E5612A">
                            <w:pPr>
                              <w:jc w:val="left"/>
                              <w:rPr>
                                <w:b/>
                                <w:spacing w:val="-4"/>
                              </w:rPr>
                            </w:pPr>
                          </w:p>
                        </w:tc>
                        <w:tc>
                          <w:tcPr>
                            <w:tcW w:w="3201" w:type="dxa"/>
                            <w:vAlign w:val="center"/>
                          </w:tcPr>
                          <w:p w14:paraId="220DAF5F" w14:textId="77777777" w:rsidR="00E5612A" w:rsidRDefault="00E5612A">
                            <w:pPr>
                              <w:rPr>
                                <w:rFonts w:eastAsia="sans-serif"/>
                                <w:b/>
                                <w:bCs/>
                                <w:szCs w:val="26"/>
                                <w:lang w:val="vi-VN"/>
                              </w:rPr>
                            </w:pPr>
                          </w:p>
                        </w:tc>
                      </w:tr>
                      <w:tr w:rsidR="00E5612A" w14:paraId="5F4621F3" w14:textId="77777777">
                        <w:trPr>
                          <w:trHeight w:val="1060"/>
                          <w:jc w:val="center"/>
                        </w:trPr>
                        <w:tc>
                          <w:tcPr>
                            <w:tcW w:w="3178" w:type="dxa"/>
                            <w:vAlign w:val="center"/>
                          </w:tcPr>
                          <w:p w14:paraId="604C3D32" w14:textId="77777777" w:rsidR="00E5612A" w:rsidRDefault="00E5612A">
                            <w:pPr>
                              <w:jc w:val="left"/>
                              <w:rPr>
                                <w:b/>
                                <w:spacing w:val="-4"/>
                              </w:rPr>
                            </w:pPr>
                          </w:p>
                        </w:tc>
                        <w:tc>
                          <w:tcPr>
                            <w:tcW w:w="3201" w:type="dxa"/>
                            <w:vAlign w:val="center"/>
                          </w:tcPr>
                          <w:p w14:paraId="67D486D9" w14:textId="77777777" w:rsidR="00E5612A" w:rsidRDefault="00E5612A">
                            <w:pPr>
                              <w:rPr>
                                <w:rFonts w:eastAsia="sans-serif"/>
                                <w:b/>
                                <w:bCs/>
                                <w:szCs w:val="26"/>
                                <w:lang w:val="vi-VN"/>
                              </w:rPr>
                            </w:pPr>
                          </w:p>
                        </w:tc>
                      </w:tr>
                    </w:tbl>
                    <w:p w14:paraId="20914F6E" w14:textId="77777777" w:rsidR="00E5612A" w:rsidRDefault="00E5612A"/>
                  </w:txbxContent>
                </v:textbox>
                <w10:wrap anchorx="margin"/>
              </v:shape>
            </w:pict>
          </mc:Fallback>
        </mc:AlternateContent>
      </w:r>
      <w:r w:rsidR="00000000">
        <w:rPr>
          <w:noProof/>
        </w:rPr>
        <mc:AlternateContent>
          <mc:Choice Requires="wps">
            <w:drawing>
              <wp:anchor distT="0" distB="0" distL="114300" distR="114300" simplePos="0" relativeHeight="251662336" behindDoc="0" locked="0" layoutInCell="1" allowOverlap="1" wp14:anchorId="79291F35" wp14:editId="399F1FED">
                <wp:simplePos x="0" y="0"/>
                <wp:positionH relativeFrom="column">
                  <wp:posOffset>589915</wp:posOffset>
                </wp:positionH>
                <wp:positionV relativeFrom="paragraph">
                  <wp:posOffset>2480945</wp:posOffset>
                </wp:positionV>
                <wp:extent cx="4626610" cy="586740"/>
                <wp:effectExtent l="0" t="0" r="2540" b="3810"/>
                <wp:wrapNone/>
                <wp:docPr id="5" name="Text Box 5"/>
                <wp:cNvGraphicFramePr/>
                <a:graphic xmlns:a="http://schemas.openxmlformats.org/drawingml/2006/main">
                  <a:graphicData uri="http://schemas.microsoft.com/office/word/2010/wordprocessingShape">
                    <wps:wsp>
                      <wps:cNvSpPr txBox="1"/>
                      <wps:spPr>
                        <a:xfrm>
                          <a:off x="0" y="0"/>
                          <a:ext cx="4626610" cy="5867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106D19" w14:textId="77777777" w:rsidR="00E5612A" w:rsidRDefault="00000000">
                            <w:pPr>
                              <w:jc w:val="center"/>
                              <w:rPr>
                                <w:b/>
                                <w:bCs/>
                                <w:szCs w:val="26"/>
                                <w:lang w:val="vi-VN"/>
                              </w:rPr>
                            </w:pPr>
                            <w:r>
                              <w:rPr>
                                <w:b/>
                                <w:bCs/>
                                <w:szCs w:val="26"/>
                                <w:lang w:val="vi-VN"/>
                              </w:rPr>
                              <w:t>BÁO CÁO BÀI TẬP LỚN</w:t>
                            </w:r>
                            <w:r>
                              <w:rPr>
                                <w:b/>
                                <w:bCs/>
                                <w:szCs w:val="26"/>
                                <w:lang w:val="en-US"/>
                              </w:rPr>
                              <w:t xml:space="preserve"> MÔN </w:t>
                            </w:r>
                            <w:r>
                              <w:rPr>
                                <w:b/>
                                <w:bCs/>
                                <w:szCs w:val="26"/>
                                <w:lang w:val="vi-VN"/>
                              </w:rPr>
                              <w:t xml:space="preserve">TRÍ TUỆ NHÂN TẠO </w:t>
                            </w:r>
                          </w:p>
                          <w:p w14:paraId="0F360FD5" w14:textId="77777777" w:rsidR="00E5612A" w:rsidRDefault="00E5612A">
                            <w:pPr>
                              <w:jc w:val="center"/>
                              <w:rPr>
                                <w:b/>
                                <w:bCs/>
                                <w:szCs w:val="26"/>
                                <w:lang w:val="vi-VN"/>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46.45pt;margin-top:195.35pt;height:46.2pt;width:364.3pt;z-index:251662336;mso-width-relative:page;mso-height-relative:page;" fillcolor="#FFFFFF [3201]" filled="t" stroked="f" coordsize="21600,21600" o:gfxdata="UEsDBAoAAAAAAIdO4kAAAAAAAAAAAAAAAAAEAAAAZHJzL1BLAwQUAAAACACHTuJAPm2m3dcAAAAK&#10;AQAADwAAAGRycy9kb3ducmV2LnhtbE2Py07DMBBF90j8gzVI7KidtECSxukCiS0SbenajYc4qj2O&#10;bPf59ZgVLEf36N4z7eriLDthiKMnCcVMAEPqvR5pkLDdvD9VwGJSpJX1hBKuGGHV3d+1qtH+TJ94&#10;WqeB5RKKjZJgUpoazmNv0Kk48xNSzr59cCrlMwxcB3XO5c7yUogX7tRIecGoCd8M9of10UnYDe62&#10;+yqmYLSzC/q4XTdbP0r5+FCIJbCEl/QHw69+VocuO+39kXRkVkJd1pmUMK/FK7AMVGXxDGwvYVHN&#10;C+Bdy/+/0P0AUEsDBBQAAAAIAIdO4kD4x73JQQIAAI4EAAAOAAAAZHJzL2Uyb0RvYy54bWytVMFu&#10;2zAMvQ/YPwi6r06yJO2COkXWIsOAYi2QDjsrshwLkEVNUmJ3X78nOWm7boceloNCkRTJ90j68qpv&#10;DTsoHzTZko/PRpwpK6nSdlfy7w/rDxechShsJQxZVfJHFfjV8v27y84t1IQaMpXyDEFsWHSu5E2M&#10;blEUQTaqFeGMnLIw1uRbEXH1u6LyokP01hST0WhedOQr50mqEKC9GYz8GNG/JSDVtZbqhuS+VTYO&#10;Ub0yIgJSaLQLfJmrrWsl411dBxWZKTmQxnwiCeRtOovlpVjsvHCNlscSxFtKeIWpFdoi6VOoGxEF&#10;23v9V6hWS0+B6ngmqS0GIJkRoBiPXnGzaYRTGQuoDu6J9PD/wspvh3vPdFXyGWdWtGj4g+oj+0w9&#10;myV2OhcWcNo4uMUeaszMSR+gTKD72rfpH3AY7OD28YnbFExCOZ1P5vMxTBK22cX8fJrJL55fOx/i&#10;F0UtS0LJPXqXKRWH2xBRCVxPLilZIKOrtTYmX/xue208Owj0eZ1/qUg8+cPNWNaVfP5xNsqRLaX3&#10;g5+xcE9gB1BJiv22PzKwpeoRBHgaBig4udao8laEeC88JgbAsFPxDkdtCEnoKHHWkP/1L33yRyNh&#10;5azDBJY8/NwLrzgzXy1a/Gk8BUcs5st0dj7Bxb+0bF9a7L69JoAfY3udzGLyj+Yk1p7aH1i9VcoK&#10;k7ASuUseT+J1HPYCqyvVapWdMKROxFu7cTKFTlRbWu0j1Tq3JNE0cHNkD2OaaT+uVNqDl/fs9fwZ&#10;Wf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m2m3dcAAAAKAQAADwAAAAAAAAABACAAAAAiAAAA&#10;ZHJzL2Rvd25yZXYueG1sUEsBAhQAFAAAAAgAh07iQPjHvclBAgAAjgQAAA4AAAAAAAAAAQAgAAAA&#10;JgEAAGRycy9lMm9Eb2MueG1sUEsFBgAAAAAGAAYAWQEAANkFAAAAAA==&#10;">
                <v:fill on="t" focussize="0,0"/>
                <v:stroke on="f" weight="0.5pt"/>
                <v:imagedata o:title=""/>
                <o:lock v:ext="edit" aspectratio="f"/>
                <v:textbox>
                  <w:txbxContent>
                    <w:p w14:paraId="55D4420F">
                      <w:pPr>
                        <w:jc w:val="center"/>
                        <w:rPr>
                          <w:b/>
                          <w:bCs/>
                          <w:szCs w:val="26"/>
                          <w:lang w:val="vi-VN"/>
                        </w:rPr>
                      </w:pPr>
                      <w:r>
                        <w:rPr>
                          <w:b/>
                          <w:bCs/>
                          <w:szCs w:val="26"/>
                          <w:lang w:val="vi-VN"/>
                        </w:rPr>
                        <w:t>BÁO CÁO BÀI TẬP LỚN</w:t>
                      </w:r>
                      <w:r>
                        <w:rPr>
                          <w:b/>
                          <w:bCs/>
                          <w:szCs w:val="26"/>
                          <w:lang w:val="en-US"/>
                        </w:rPr>
                        <w:t xml:space="preserve"> MÔN </w:t>
                      </w:r>
                      <w:r>
                        <w:rPr>
                          <w:b/>
                          <w:bCs/>
                          <w:szCs w:val="26"/>
                          <w:lang w:val="vi-VN"/>
                        </w:rPr>
                        <w:t xml:space="preserve">TRÍ TUỆ NHÂN TẠO </w:t>
                      </w:r>
                    </w:p>
                    <w:p w14:paraId="4AF729B1">
                      <w:pPr>
                        <w:jc w:val="center"/>
                        <w:rPr>
                          <w:b/>
                          <w:bCs/>
                          <w:szCs w:val="26"/>
                          <w:lang w:val="vi-VN"/>
                          <w14:textOutline w14:w="9525" w14:cap="flat" w14:cmpd="sng" w14:algn="ctr">
                            <w14:solidFill>
                              <w14:schemeClr w14:val="bg1"/>
                            </w14:solidFill>
                            <w14:prstDash w14:val="solid"/>
                            <w14:round/>
                          </w14:textOutline>
                        </w:rPr>
                      </w:pPr>
                    </w:p>
                  </w:txbxContent>
                </v:textbox>
              </v:shape>
            </w:pict>
          </mc:Fallback>
        </mc:AlternateContent>
      </w:r>
      <w:r w:rsidR="00000000">
        <w:rPr>
          <w:noProof/>
        </w:rPr>
        <w:drawing>
          <wp:anchor distT="0" distB="0" distL="114300" distR="114300" simplePos="0" relativeHeight="251664384" behindDoc="1" locked="0" layoutInCell="1" allowOverlap="1" wp14:anchorId="2898A1B0" wp14:editId="027FA792">
            <wp:simplePos x="0" y="0"/>
            <wp:positionH relativeFrom="column">
              <wp:posOffset>389890</wp:posOffset>
            </wp:positionH>
            <wp:positionV relativeFrom="paragraph">
              <wp:posOffset>1153160</wp:posOffset>
            </wp:positionV>
            <wp:extent cx="4939665" cy="1229995"/>
            <wp:effectExtent l="0" t="0" r="4445" b="635"/>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939665" cy="1229995"/>
                    </a:xfrm>
                    <a:prstGeom prst="rect">
                      <a:avLst/>
                    </a:prstGeom>
                  </pic:spPr>
                </pic:pic>
              </a:graphicData>
            </a:graphic>
          </wp:anchor>
        </w:drawing>
      </w:r>
      <w:r w:rsidR="00000000">
        <w:rPr>
          <w:noProof/>
        </w:rPr>
        <mc:AlternateContent>
          <mc:Choice Requires="wps">
            <w:drawing>
              <wp:anchor distT="0" distB="0" distL="114300" distR="114300" simplePos="0" relativeHeight="251661312" behindDoc="0" locked="0" layoutInCell="1" allowOverlap="1" wp14:anchorId="764C3C37" wp14:editId="48821C03">
                <wp:simplePos x="0" y="0"/>
                <wp:positionH relativeFrom="column">
                  <wp:posOffset>1631950</wp:posOffset>
                </wp:positionH>
                <wp:positionV relativeFrom="paragraph">
                  <wp:posOffset>917575</wp:posOffset>
                </wp:positionV>
                <wp:extent cx="2476500" cy="209550"/>
                <wp:effectExtent l="4445" t="4445" r="12700" b="12700"/>
                <wp:wrapNone/>
                <wp:docPr id="3" name="Text Box 3"/>
                <wp:cNvGraphicFramePr/>
                <a:graphic xmlns:a="http://schemas.openxmlformats.org/drawingml/2006/main">
                  <a:graphicData uri="http://schemas.microsoft.com/office/word/2010/wordprocessingShape">
                    <wps:wsp>
                      <wps:cNvSpPr txBox="1"/>
                      <wps:spPr>
                        <a:xfrm>
                          <a:off x="0" y="0"/>
                          <a:ext cx="2476500" cy="2095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62AC6EC" w14:textId="77777777" w:rsidR="00E5612A" w:rsidRDefault="00000000">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4C3C37" id="Text Box 3" o:spid="_x0000_s1031" type="#_x0000_t202" style="position:absolute;left:0;text-align:left;margin-left:128.5pt;margin-top:72.25pt;width:19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4HYAIAAEwFAAAOAAAAZHJzL2Uyb0RvYy54bWysVFGP2jAMfp+0/xDlfRQYcDtEOTFOTJNO&#10;u9PYtOeQJhAtjbMk0LJfPyelhduQppv20jqx/dn+Ynt2V5eaHITzCkxOB70+JcJwKJTZ5vTrl9Wb&#10;d5T4wEzBNBiR06Pw9G7++tWsslMxhB3oQjiCIMZPK5vTXQh2mmWe70TJfA+sMKiU4EoW8Oi2WeFY&#10;heilzob9/iSrwBXWARfe4+19o6TzhC+l4OFRSi8C0TnF3EL6uvTdxG82n7Hp1jG7U/yUBvuHLEqm&#10;DAbtoO5ZYGTv1B9QpeIOPMjQ41BmIKXiItWA1Qz6v1Wz3jErUi1IjrcdTf7/wfJPh7V9ciTU76HG&#10;B4yEVNZPPV7GemrpyvjHTAnqkcJjR5uoA+F4ORzdTMZ9VHHUDfu343HiNTt7W+fDBwEliUJOHT5L&#10;YosdHnzAiGjamsRgHrQqVkrrdIitIJbakQPDR9Qh5Ygez6y0IVVOJ28x9N8QNtsrCIinDSZyrj1J&#10;4ahFxNPms5BEFYmCK1kxzoXpMkvW0UpiDS9xPNlHV5Ga9yXOnUeKDCZ0zqUy4BpenpNZfG+pkI19&#10;y0BTd6Qg1JsaC8/puG2NDRRH7BgHzTB5y1cKn/WB+fDEHE4PdgJuhPCIH6kBnwVOEiU7cD+v3Ud7&#10;bGrUUlLhNObU/9gzJyjRHw22++1gNIrjmw6j8c0QD+5Ss7nUmH25BOyVAe4ey5MY7YNuRemg/IaL&#10;YxGjoooZjrFzGlpxGZodgYuHi8UiGeHAWhYezNryCB1ZNrDYB5Aq9XBkq+HmxCKObGrt03qJO+Hy&#10;nKzOS3D+CwAA//8DAFBLAwQUAAYACAAAACEA94fOR+AAAAALAQAADwAAAGRycy9kb3ducmV2Lnht&#10;bEyPwU7DMBBE70j8g7VI3KhDcZoqxKkiEEKCSojSS29uvCQR8TqK3Tb9e7YnOO7MaPZNsZpcL444&#10;hs6ThvtZAgKp9rajRsP26+VuCSJEQ9b0nlDDGQOsyuurwuTWn+gTj5vYCC6hkBsNbYxDLmWoW3Qm&#10;zPyAxN63H52JfI6NtKM5cbnr5TxJFtKZjvhDawZ8arH+2Rychje1M88P8R3PkaaPqnpdDiqstb69&#10;mapHEBGn+BeGCz6jQ8lMe38gG0SvYZ5mvCWyoVQKghMLdVH2rGRZCrIs5P8N5S8AAAD//wMAUEsB&#10;Ai0AFAAGAAgAAAAhALaDOJL+AAAA4QEAABMAAAAAAAAAAAAAAAAAAAAAAFtDb250ZW50X1R5cGVz&#10;XS54bWxQSwECLQAUAAYACAAAACEAOP0h/9YAAACUAQAACwAAAAAAAAAAAAAAAAAvAQAAX3JlbHMv&#10;LnJlbHNQSwECLQAUAAYACAAAACEA86u+B2ACAABMBQAADgAAAAAAAAAAAAAAAAAuAgAAZHJzL2Uy&#10;b0RvYy54bWxQSwECLQAUAAYACAAAACEA94fOR+AAAAALAQAADwAAAAAAAAAAAAAAAAC6BAAAZHJz&#10;L2Rvd25yZXYueG1sUEsFBgAAAAAEAAQA8wAAAMcFAAAAAA==&#10;" fillcolor="white [3201]" strokecolor="white [3212]" strokeweight=".5pt">
                <v:textbox>
                  <w:txbxContent>
                    <w:p w14:paraId="262AC6EC" w14:textId="77777777" w:rsidR="00E5612A" w:rsidRDefault="00000000">
                      <w:pPr>
                        <w:jc w:val="center"/>
                        <w:rPr>
                          <w:lang w:val="en-US"/>
                        </w:rPr>
                      </w:pPr>
                      <w:r>
                        <w:rPr>
                          <w:lang w:val="en-US"/>
                        </w:rPr>
                        <w:t>--------------------</w:t>
                      </w:r>
                    </w:p>
                  </w:txbxContent>
                </v:textbox>
              </v:shape>
            </w:pict>
          </mc:Fallback>
        </mc:AlternateContent>
      </w:r>
      <w:r w:rsidR="00000000">
        <w:rPr>
          <w:noProof/>
        </w:rPr>
        <mc:AlternateContent>
          <mc:Choice Requires="wps">
            <w:drawing>
              <wp:anchor distT="0" distB="0" distL="114300" distR="114300" simplePos="0" relativeHeight="251663360" behindDoc="0" locked="0" layoutInCell="1" allowOverlap="1" wp14:anchorId="7DB4A78C" wp14:editId="168CB0C7">
                <wp:simplePos x="0" y="0"/>
                <wp:positionH relativeFrom="column">
                  <wp:posOffset>1919605</wp:posOffset>
                </wp:positionH>
                <wp:positionV relativeFrom="paragraph">
                  <wp:posOffset>8873490</wp:posOffset>
                </wp:positionV>
                <wp:extent cx="1864360" cy="394335"/>
                <wp:effectExtent l="20320" t="6350" r="26035" b="9525"/>
                <wp:wrapNone/>
                <wp:docPr id="6" name="Up Ribbon 6"/>
                <wp:cNvGraphicFramePr/>
                <a:graphic xmlns:a="http://schemas.openxmlformats.org/drawingml/2006/main">
                  <a:graphicData uri="http://schemas.microsoft.com/office/word/2010/wordprocessingShape">
                    <wps:wsp>
                      <wps:cNvSpPr/>
                      <wps:spPr>
                        <a:xfrm>
                          <a:off x="3181350" y="9847580"/>
                          <a:ext cx="1864360" cy="394335"/>
                        </a:xfrm>
                        <a:prstGeom prst="ribbon2">
                          <a:avLst/>
                        </a:prstGeom>
                        <a:solidFill>
                          <a:schemeClr val="bg1"/>
                        </a:solidFill>
                        <a:ln>
                          <a:solidFill>
                            <a:schemeClr val="accent6">
                              <a:lumMod val="60000"/>
                              <a:lumOff val="40000"/>
                              <a:alpha val="85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E682203" w14:textId="77777777" w:rsidR="00E5612A" w:rsidRDefault="00000000">
                            <w:pPr>
                              <w:jc w:val="center"/>
                              <w:rPr>
                                <w:color w:val="000000" w:themeColor="text1"/>
                                <w:lang w:val="vi-VN"/>
                              </w:rPr>
                            </w:pPr>
                            <w:r>
                              <w:rPr>
                                <w:color w:val="000000" w:themeColor="text1"/>
                                <w:lang w:val="en-US"/>
                              </w:rPr>
                              <w:t>202</w:t>
                            </w:r>
                            <w:r>
                              <w:rPr>
                                <w:color w:val="000000" w:themeColor="text1"/>
                                <w:lang w:val="vi-VN"/>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54" type="#_x0000_t54" style="position:absolute;left:0pt;margin-left:151.15pt;margin-top:698.7pt;height:31.05pt;width:146.8pt;z-index:251663360;v-text-anchor:middle;mso-width-relative:page;mso-height-relative:page;" fillcolor="#FFFFFF [3212]" filled="t" stroked="t" coordsize="21600,21600" o:gfxdata="UEsDBAoAAAAAAIdO4kAAAAAAAAAAAAAAAAAEAAAAZHJzL1BLAwQUAAAACACHTuJA/dF0kNwAAAAN&#10;AQAADwAAAGRycy9kb3ducmV2LnhtbE2PwU7DMBBE70j8g7VIXBC107ShCXEqBOoJVInAB7jxkljE&#10;dhq7aeDrWU5w290Zzb4pt7Pt2YRjMN5JSBYCGLrGa+NaCe9vu9sNsBCV06r3DiV8YYBtdXlRqkL7&#10;s3vFqY4toxAXCiWhi3EoOA9Nh1aFhR/QkfbhR6sirWPL9ajOFG57vhQi41YZRx86NeBjh81nfbIS&#10;9gl/eK5vXtKdmfZzdtxk3+bpKOX1VSLugUWc458ZfvEJHSpiOviT04H1ElKxTMlKQprfrYCRZZ2v&#10;c2AHOq1oBF6V/H+L6gdQSwMEFAAAAAgAh07iQDVO6Z+jAgAAYAUAAA4AAABkcnMvZTJvRG9jLnht&#10;bK1UTW/bMAy9D9h/EHRfHSdO6gR1iqBZhgHdWqwrdpZlORagr0lKnO7Xl5LcJul26GE+2KRIvyc+&#10;irq6PkiB9sw6rlWF84sRRkxR3XC1rfDjz82nEiPniWqI0IpV+Ik5fL38+OGqNws21p0WDbMIQJRb&#10;9KbCnfdmkWWOdkwSd6ENUxBstZXEg2u3WWNJD+hSZOPRaJb12jbGasqcg9V1CuIB0b4HULctp2yt&#10;6U4y5ROqZYJ4KMl13Di8jLttW0b9Xds65pGoMFTq4xtIwK7DO1tekcXWEtNxOmyBvGcLb2qShCsg&#10;fYVaE0/QzvK/oCSnVjvd+guqZZYKiYpAFfnojTYPHTEs1gJSO/Mquvt/sPT7/t4i3lR4hpEiEhr+&#10;aNAPXtdaoVmQpzduAVkP5t4OngMz1HporQxfqAIdKjzJy3wyBWGfKjwvi8tpOcjLDh5RSMjLWTGZ&#10;QQKFjMm8mEymgSA7Ihnr/BemJQpGhW3cxjgKS/a3zqfsl6zA7bTgzYYLER27rW+ERXsC3d7EZyA4&#10;SxMK9bCb8eUo7IXAGW7h7IApDejg1BYjIrYwHNTbyH32tzslWc3Xefk5Jomd/KabxD0bwROoyQKW&#10;4QSm5eK4TITpSFotp0MyCDGAR1HOWEPNa+K69EsMJXzJPYyj4LLCZYCPtIAkFICE3qVuBcsf6sPQ&#10;wlo3T9B3q9NAOEM3HBhuifP3xMIEgDJwR/g7eLVCg1x6sDDqtP3zr/WQDwcTohj1MFEg5e8dsQwj&#10;8VXBkZ3nRQGwPjrF9HIMjj2N1KcRtZM3GtqYw21kaDRDvhcvZmu1/AVXySqwQogoCtypaYNz49Ok&#10;w2VE2WoV02DsDPG36sHQAB5apPRq53XL4/EKQiV1Bv1g8GI7hksiTPapH7OOF+PyG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P3RdJDcAAAADQEAAA8AAAAAAAAAAQAgAAAAIgAAAGRycy9kb3ducmV2&#10;LnhtbFBLAQIUABQAAAAIAIdO4kA1TumfowIAAGAFAAAOAAAAAAAAAAEAIAAAACsBAABkcnMvZTJv&#10;RG9jLnhtbFBLBQYAAAAABgAGAFkBAABABgAAAAA=&#10;" adj="5400,18000">
                <v:fill on="t" focussize="0,0"/>
                <v:stroke weight="1pt" color="#A9D18E [1945]" opacity="55705f" miterlimit="8" joinstyle="miter"/>
                <v:imagedata o:title=""/>
                <o:lock v:ext="edit" aspectratio="f"/>
                <v:textbox>
                  <w:txbxContent>
                    <w:p w14:paraId="400D23D0">
                      <w:pPr>
                        <w:jc w:val="center"/>
                        <w:rPr>
                          <w:color w:val="000000" w:themeColor="text1"/>
                          <w:lang w:val="vi-VN"/>
                          <w14:textFill>
                            <w14:solidFill>
                              <w14:schemeClr w14:val="tx1"/>
                            </w14:solidFill>
                          </w14:textFill>
                        </w:rPr>
                      </w:pPr>
                      <w:r>
                        <w:rPr>
                          <w:color w:val="000000" w:themeColor="text1"/>
                          <w:lang w:val="en-US"/>
                          <w14:textFill>
                            <w14:solidFill>
                              <w14:schemeClr w14:val="tx1"/>
                            </w14:solidFill>
                          </w14:textFill>
                        </w:rPr>
                        <w:t>202</w:t>
                      </w:r>
                      <w:r>
                        <w:rPr>
                          <w:color w:val="000000" w:themeColor="text1"/>
                          <w:lang w:val="vi-VN"/>
                          <w14:textFill>
                            <w14:solidFill>
                              <w14:schemeClr w14:val="tx1"/>
                            </w14:solidFill>
                          </w14:textFill>
                        </w:rPr>
                        <w:t>6</w:t>
                      </w:r>
                    </w:p>
                  </w:txbxContent>
                </v:textbox>
              </v:shape>
            </w:pict>
          </mc:Fallback>
        </mc:AlternateContent>
      </w:r>
      <w:r w:rsidR="00000000">
        <w:br w:type="page"/>
      </w:r>
    </w:p>
    <w:p w14:paraId="00058510" w14:textId="77777777" w:rsidR="00E5612A" w:rsidRDefault="00000000">
      <w:pPr>
        <w:pStyle w:val="Heading1"/>
        <w:spacing w:before="240" w:after="200"/>
      </w:pPr>
      <w:bookmarkStart w:id="0" w:name="_Toc240120306"/>
      <w:r>
        <w:rPr>
          <w:sz w:val="26"/>
        </w:rPr>
        <w:lastRenderedPageBreak/>
        <w:t>GIỚI THIỆU MÔN HỌC</w:t>
      </w:r>
      <w:bookmarkEnd w:id="0"/>
    </w:p>
    <w:p w14:paraId="6ECE608C" w14:textId="77777777" w:rsidR="00E5612A" w:rsidRDefault="00000000">
      <w:pPr>
        <w:spacing w:after="80" w:line="312" w:lineRule="auto"/>
        <w:ind w:firstLine="567"/>
      </w:pPr>
      <w:r>
        <w:t xml:space="preserve">Trí tuệ nhân tạo là học phần cung cấp nền tảng về biểu diễn tri thức, suy luận trong điều kiện không chắc chắn, học máy và cách xây dựng hệ thống có khả năng hỗ trợ quyết định từ dữ liệu. Trong khuôn khổ đề tài này, trọng tâm được đặt vào hai nhóm kỹ thuật có mối liên hệ trực tiếp: học không giám sát để khám phá cấu trúc khách hàng và học có giám sát dựa trên xác suất </w:t>
      </w:r>
      <w:proofErr w:type="spellStart"/>
      <w:r>
        <w:t>Bayes</w:t>
      </w:r>
      <w:proofErr w:type="spellEnd"/>
      <w:r>
        <w:t xml:space="preserve"> để suy diễn cho khách hàng mới.</w:t>
      </w:r>
    </w:p>
    <w:p w14:paraId="7E5ABB5D" w14:textId="77777777" w:rsidR="00E5612A" w:rsidRDefault="00000000">
      <w:pPr>
        <w:spacing w:after="80" w:line="312" w:lineRule="auto"/>
        <w:ind w:firstLine="567"/>
      </w:pPr>
      <w:r>
        <w:t xml:space="preserve">Về mặt lý thuyết, báo cáo vận dụng mô hình RFM để biểu diễn hành vi mua sắm, các phương pháp tiền xử lý nhằm đưa dữ liệu về không gian so sánh phù hợp, bốn họ thuật toán phân cụm và </w:t>
      </w:r>
      <w:proofErr w:type="spellStart"/>
      <w:r>
        <w:t>Gaussian</w:t>
      </w:r>
      <w:proofErr w:type="spellEnd"/>
      <w:r>
        <w:t xml:space="preserve"> </w:t>
      </w:r>
      <w:proofErr w:type="spellStart"/>
      <w:r>
        <w:t>Naïve</w:t>
      </w:r>
      <w:proofErr w:type="spellEnd"/>
      <w:r>
        <w:t xml:space="preserve"> </w:t>
      </w:r>
      <w:proofErr w:type="spellStart"/>
      <w:r>
        <w:t>Bayes</w:t>
      </w:r>
      <w:proofErr w:type="spellEnd"/>
      <w:r>
        <w:t>. Các công thức được trình bày cùng ý nghĩa, điều kiện sử dụng và giới hạn diễn giải, qua đó liên kết nội dung học phần với một quy trình phân tích dữ liệu khách hàng có thể kiểm chứng.</w:t>
      </w:r>
    </w:p>
    <w:p w14:paraId="79D2EB1F" w14:textId="77777777" w:rsidR="00E5612A" w:rsidRDefault="00000000">
      <w:pPr>
        <w:spacing w:after="80" w:line="312" w:lineRule="auto"/>
        <w:ind w:firstLine="567"/>
      </w:pPr>
      <w:r>
        <w:t xml:space="preserve">Về mặt thực hành, </w:t>
      </w:r>
      <w:proofErr w:type="spellStart"/>
      <w:r>
        <w:t>CustomerInsight</w:t>
      </w:r>
      <w:proofErr w:type="spellEnd"/>
      <w:r>
        <w:t xml:space="preserve"> AI được tổ chức thành một hệ thống gồm lớp dữ liệu, </w:t>
      </w:r>
      <w:proofErr w:type="spellStart"/>
      <w:r>
        <w:t>pipeline</w:t>
      </w:r>
      <w:proofErr w:type="spellEnd"/>
      <w:r>
        <w:t xml:space="preserve"> phân tích, công cụ đối sánh mô hình, dịch vụ suy diễn và giao diện </w:t>
      </w:r>
      <w:proofErr w:type="spellStart"/>
      <w:r>
        <w:t>dashboard</w:t>
      </w:r>
      <w:proofErr w:type="spellEnd"/>
      <w:r>
        <w:t xml:space="preserve">. Báo cáo nhấn mạnh khả năng tái lập quy trình, quản lý trạng thái, kiểm thử và chuyển kết quả phân khúc thành hành động </w:t>
      </w:r>
      <w:proofErr w:type="spellStart"/>
      <w:r>
        <w:t>marketing</w:t>
      </w:r>
      <w:proofErr w:type="spellEnd"/>
      <w:r>
        <w:t>. Toàn bộ số liệu thực nghiệm được giữ theo tài liệu dự án; các phần mở rộng chỉ giải thích phương pháp, không tạo thêm kết quả đo lường.</w:t>
      </w:r>
    </w:p>
    <w:p w14:paraId="2B930CB5" w14:textId="77777777" w:rsidR="00E5612A" w:rsidRDefault="00000000">
      <w:r>
        <w:br w:type="page"/>
      </w:r>
    </w:p>
    <w:p w14:paraId="435B4CC0" w14:textId="77777777" w:rsidR="00E5612A" w:rsidRDefault="00000000">
      <w:pPr>
        <w:pStyle w:val="Heading1"/>
        <w:spacing w:before="240" w:after="200"/>
      </w:pPr>
      <w:bookmarkStart w:id="1" w:name="_Toc240120307"/>
      <w:r>
        <w:rPr>
          <w:sz w:val="26"/>
        </w:rPr>
        <w:lastRenderedPageBreak/>
        <w:t>THÔNG TIN NHÓM VÀ PHÂN CÔNG NHIỆM VỤ</w:t>
      </w:r>
      <w:bookmarkEnd w:id="1"/>
    </w:p>
    <w:p w14:paraId="209C4927" w14:textId="77777777" w:rsidR="00E5612A" w:rsidRDefault="00000000">
      <w:pPr>
        <w:pStyle w:val="Caption"/>
        <w:keepNext/>
        <w:spacing w:after="120"/>
      </w:pPr>
      <w:bookmarkStart w:id="2" w:name="_Toc240120385"/>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1</w:t>
      </w:r>
      <w:r>
        <w:rPr>
          <w:rFonts w:eastAsia="Times New Roman"/>
        </w:rPr>
        <w:fldChar w:fldCharType="end"/>
      </w:r>
      <w:r>
        <w:rPr>
          <w:rFonts w:eastAsia="Times New Roman"/>
        </w:rPr>
        <w:t>. Phân công nhiệm vụ Nhóm 7</w:t>
      </w:r>
      <w:bookmarkEnd w:id="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680"/>
        <w:gridCol w:w="2381"/>
        <w:gridCol w:w="5783"/>
      </w:tblGrid>
      <w:tr w:rsidR="00E5612A" w14:paraId="31F2FBC4" w14:textId="77777777">
        <w:trPr>
          <w:tblHeader/>
          <w:jc w:val="center"/>
        </w:trPr>
        <w:tc>
          <w:tcPr>
            <w:tcW w:w="680" w:type="dxa"/>
            <w:shd w:val="clear" w:color="auto" w:fill="D9EAF7"/>
            <w:tcMar>
              <w:top w:w="90" w:type="dxa"/>
              <w:left w:w="100" w:type="dxa"/>
              <w:bottom w:w="90" w:type="dxa"/>
              <w:right w:w="100" w:type="dxa"/>
            </w:tcMar>
            <w:vAlign w:val="center"/>
          </w:tcPr>
          <w:p w14:paraId="26AF2A1F" w14:textId="77777777" w:rsidR="00E5612A" w:rsidRDefault="00000000">
            <w:pPr>
              <w:spacing w:line="276" w:lineRule="auto"/>
              <w:jc w:val="center"/>
            </w:pPr>
            <w:r>
              <w:rPr>
                <w:b/>
                <w:sz w:val="20"/>
              </w:rPr>
              <w:t>STT</w:t>
            </w:r>
          </w:p>
        </w:tc>
        <w:tc>
          <w:tcPr>
            <w:tcW w:w="2381" w:type="dxa"/>
            <w:shd w:val="clear" w:color="auto" w:fill="D9EAF7"/>
            <w:tcMar>
              <w:top w:w="90" w:type="dxa"/>
              <w:left w:w="100" w:type="dxa"/>
              <w:bottom w:w="90" w:type="dxa"/>
              <w:right w:w="100" w:type="dxa"/>
            </w:tcMar>
            <w:vAlign w:val="center"/>
          </w:tcPr>
          <w:p w14:paraId="28EFAFA5" w14:textId="77777777" w:rsidR="00E5612A" w:rsidRDefault="00000000">
            <w:pPr>
              <w:spacing w:line="276" w:lineRule="auto"/>
              <w:jc w:val="center"/>
            </w:pPr>
            <w:r>
              <w:rPr>
                <w:b/>
                <w:sz w:val="20"/>
              </w:rPr>
              <w:t>Thành viên</w:t>
            </w:r>
          </w:p>
        </w:tc>
        <w:tc>
          <w:tcPr>
            <w:tcW w:w="5783" w:type="dxa"/>
            <w:shd w:val="clear" w:color="auto" w:fill="D9EAF7"/>
            <w:tcMar>
              <w:top w:w="90" w:type="dxa"/>
              <w:left w:w="100" w:type="dxa"/>
              <w:bottom w:w="90" w:type="dxa"/>
              <w:right w:w="100" w:type="dxa"/>
            </w:tcMar>
            <w:vAlign w:val="center"/>
          </w:tcPr>
          <w:p w14:paraId="0E321241" w14:textId="77777777" w:rsidR="00E5612A" w:rsidRDefault="00000000">
            <w:pPr>
              <w:spacing w:line="276" w:lineRule="auto"/>
              <w:jc w:val="center"/>
            </w:pPr>
            <w:r>
              <w:rPr>
                <w:b/>
                <w:sz w:val="20"/>
              </w:rPr>
              <w:t>Vai trò / nhiệm vụ</w:t>
            </w:r>
          </w:p>
        </w:tc>
      </w:tr>
      <w:tr w:rsidR="00E5612A" w14:paraId="7CC11FCB" w14:textId="77777777">
        <w:trPr>
          <w:jc w:val="center"/>
        </w:trPr>
        <w:tc>
          <w:tcPr>
            <w:tcW w:w="680" w:type="dxa"/>
            <w:tcMar>
              <w:top w:w="90" w:type="dxa"/>
              <w:left w:w="100" w:type="dxa"/>
              <w:bottom w:w="90" w:type="dxa"/>
              <w:right w:w="100" w:type="dxa"/>
            </w:tcMar>
            <w:vAlign w:val="center"/>
          </w:tcPr>
          <w:p w14:paraId="51B151DD" w14:textId="77777777" w:rsidR="00E5612A" w:rsidRDefault="00000000">
            <w:pPr>
              <w:spacing w:line="276" w:lineRule="auto"/>
              <w:jc w:val="center"/>
            </w:pPr>
            <w:r>
              <w:rPr>
                <w:sz w:val="20"/>
              </w:rPr>
              <w:t>1</w:t>
            </w:r>
          </w:p>
        </w:tc>
        <w:tc>
          <w:tcPr>
            <w:tcW w:w="2381" w:type="dxa"/>
            <w:tcMar>
              <w:top w:w="90" w:type="dxa"/>
              <w:left w:w="100" w:type="dxa"/>
              <w:bottom w:w="90" w:type="dxa"/>
              <w:right w:w="100" w:type="dxa"/>
            </w:tcMar>
            <w:vAlign w:val="center"/>
          </w:tcPr>
          <w:p w14:paraId="1A9E65F3" w14:textId="77777777" w:rsidR="00E5612A" w:rsidRDefault="00000000">
            <w:pPr>
              <w:spacing w:line="276" w:lineRule="auto"/>
              <w:jc w:val="left"/>
            </w:pPr>
            <w:r>
              <w:rPr>
                <w:sz w:val="20"/>
              </w:rPr>
              <w:t>Bùi Đăng Toàn Tỉnh</w:t>
            </w:r>
          </w:p>
        </w:tc>
        <w:tc>
          <w:tcPr>
            <w:tcW w:w="5783" w:type="dxa"/>
            <w:tcMar>
              <w:top w:w="90" w:type="dxa"/>
              <w:left w:w="100" w:type="dxa"/>
              <w:bottom w:w="90" w:type="dxa"/>
              <w:right w:w="100" w:type="dxa"/>
            </w:tcMar>
            <w:vAlign w:val="center"/>
          </w:tcPr>
          <w:p w14:paraId="49B9ECE0" w14:textId="77777777" w:rsidR="00E5612A" w:rsidRDefault="00000000">
            <w:pPr>
              <w:spacing w:line="276" w:lineRule="auto"/>
              <w:jc w:val="left"/>
            </w:pPr>
            <w:r>
              <w:rPr>
                <w:b/>
                <w:bCs/>
                <w:sz w:val="20"/>
              </w:rPr>
              <w:t>Trưởng nhóm, phụ trách mô hình học máy:</w:t>
            </w:r>
            <w:r>
              <w:rPr>
                <w:sz w:val="20"/>
              </w:rPr>
              <w:t xml:space="preserve"> nghiên cứu và tích hợp </w:t>
            </w:r>
            <w:proofErr w:type="spellStart"/>
            <w:r>
              <w:rPr>
                <w:sz w:val="20"/>
              </w:rPr>
              <w:t>Hierarchical</w:t>
            </w:r>
            <w:proofErr w:type="spellEnd"/>
            <w:r>
              <w:rPr>
                <w:sz w:val="20"/>
              </w:rPr>
              <w:t xml:space="preserve"> (</w:t>
            </w:r>
            <w:proofErr w:type="spellStart"/>
            <w:r>
              <w:rPr>
                <w:sz w:val="20"/>
              </w:rPr>
              <w:t>Ward</w:t>
            </w:r>
            <w:proofErr w:type="spellEnd"/>
            <w:r>
              <w:rPr>
                <w:sz w:val="20"/>
              </w:rPr>
              <w:t>), GMM/EM, DBSCAN và phương pháp xử lý ngoại lai..</w:t>
            </w:r>
          </w:p>
        </w:tc>
      </w:tr>
      <w:tr w:rsidR="00E5612A" w14:paraId="393F93F6" w14:textId="77777777">
        <w:trPr>
          <w:jc w:val="center"/>
        </w:trPr>
        <w:tc>
          <w:tcPr>
            <w:tcW w:w="680" w:type="dxa"/>
            <w:tcMar>
              <w:top w:w="90" w:type="dxa"/>
              <w:left w:w="100" w:type="dxa"/>
              <w:bottom w:w="90" w:type="dxa"/>
              <w:right w:w="100" w:type="dxa"/>
            </w:tcMar>
            <w:vAlign w:val="center"/>
          </w:tcPr>
          <w:p w14:paraId="17EDA775" w14:textId="77777777" w:rsidR="00E5612A" w:rsidRDefault="00000000">
            <w:pPr>
              <w:spacing w:line="276" w:lineRule="auto"/>
              <w:jc w:val="center"/>
            </w:pPr>
            <w:r>
              <w:rPr>
                <w:sz w:val="20"/>
              </w:rPr>
              <w:t>2</w:t>
            </w:r>
          </w:p>
        </w:tc>
        <w:tc>
          <w:tcPr>
            <w:tcW w:w="2381" w:type="dxa"/>
            <w:tcMar>
              <w:top w:w="90" w:type="dxa"/>
              <w:left w:w="100" w:type="dxa"/>
              <w:bottom w:w="90" w:type="dxa"/>
              <w:right w:w="100" w:type="dxa"/>
            </w:tcMar>
            <w:vAlign w:val="center"/>
          </w:tcPr>
          <w:p w14:paraId="133DFEF6" w14:textId="77777777" w:rsidR="00E5612A" w:rsidRDefault="00000000">
            <w:pPr>
              <w:spacing w:line="276" w:lineRule="auto"/>
              <w:jc w:val="left"/>
            </w:pPr>
            <w:r>
              <w:rPr>
                <w:sz w:val="20"/>
              </w:rPr>
              <w:t>Đặng Hoàng Trung</w:t>
            </w:r>
          </w:p>
        </w:tc>
        <w:tc>
          <w:tcPr>
            <w:tcW w:w="5783" w:type="dxa"/>
            <w:tcMar>
              <w:top w:w="90" w:type="dxa"/>
              <w:left w:w="100" w:type="dxa"/>
              <w:bottom w:w="90" w:type="dxa"/>
              <w:right w:w="100" w:type="dxa"/>
            </w:tcMar>
            <w:vAlign w:val="center"/>
          </w:tcPr>
          <w:p w14:paraId="4C6AD379" w14:textId="77777777" w:rsidR="00E5612A" w:rsidRDefault="00000000">
            <w:pPr>
              <w:spacing w:line="276" w:lineRule="auto"/>
              <w:jc w:val="left"/>
            </w:pPr>
            <w:r>
              <w:rPr>
                <w:b/>
                <w:bCs/>
                <w:sz w:val="20"/>
              </w:rPr>
              <w:t xml:space="preserve">Phụ trách </w:t>
            </w:r>
            <w:proofErr w:type="spellStart"/>
            <w:r>
              <w:rPr>
                <w:b/>
                <w:bCs/>
                <w:sz w:val="20"/>
              </w:rPr>
              <w:t>Gaussian</w:t>
            </w:r>
            <w:proofErr w:type="spellEnd"/>
            <w:r>
              <w:rPr>
                <w:b/>
                <w:bCs/>
                <w:sz w:val="20"/>
              </w:rPr>
              <w:t xml:space="preserve"> </w:t>
            </w:r>
            <w:proofErr w:type="spellStart"/>
            <w:r>
              <w:rPr>
                <w:b/>
                <w:bCs/>
                <w:sz w:val="20"/>
              </w:rPr>
              <w:t>Naïve</w:t>
            </w:r>
            <w:proofErr w:type="spellEnd"/>
            <w:r>
              <w:rPr>
                <w:b/>
                <w:bCs/>
                <w:sz w:val="20"/>
              </w:rPr>
              <w:t xml:space="preserve"> </w:t>
            </w:r>
            <w:proofErr w:type="spellStart"/>
            <w:r>
              <w:rPr>
                <w:b/>
                <w:bCs/>
                <w:sz w:val="20"/>
              </w:rPr>
              <w:t>Bayes</w:t>
            </w:r>
            <w:proofErr w:type="spellEnd"/>
            <w:r>
              <w:rPr>
                <w:b/>
                <w:bCs/>
                <w:sz w:val="20"/>
              </w:rPr>
              <w:t>:</w:t>
            </w:r>
            <w:r>
              <w:rPr>
                <w:sz w:val="20"/>
              </w:rPr>
              <w:t xml:space="preserve"> nghiên cứu, xây dựng và kiểm thử chức năng dự đoán phân khúc khách hàng mới.</w:t>
            </w:r>
          </w:p>
        </w:tc>
      </w:tr>
      <w:tr w:rsidR="00E5612A" w14:paraId="36E1B856" w14:textId="77777777">
        <w:trPr>
          <w:jc w:val="center"/>
        </w:trPr>
        <w:tc>
          <w:tcPr>
            <w:tcW w:w="680" w:type="dxa"/>
            <w:tcMar>
              <w:top w:w="90" w:type="dxa"/>
              <w:left w:w="100" w:type="dxa"/>
              <w:bottom w:w="90" w:type="dxa"/>
              <w:right w:w="100" w:type="dxa"/>
            </w:tcMar>
            <w:vAlign w:val="center"/>
          </w:tcPr>
          <w:p w14:paraId="571C1763" w14:textId="77777777" w:rsidR="00E5612A" w:rsidRDefault="00000000">
            <w:pPr>
              <w:spacing w:line="276" w:lineRule="auto"/>
              <w:jc w:val="center"/>
            </w:pPr>
            <w:r>
              <w:rPr>
                <w:sz w:val="20"/>
              </w:rPr>
              <w:t>3</w:t>
            </w:r>
          </w:p>
        </w:tc>
        <w:tc>
          <w:tcPr>
            <w:tcW w:w="2381" w:type="dxa"/>
            <w:tcMar>
              <w:top w:w="90" w:type="dxa"/>
              <w:left w:w="100" w:type="dxa"/>
              <w:bottom w:w="90" w:type="dxa"/>
              <w:right w:w="100" w:type="dxa"/>
            </w:tcMar>
            <w:vAlign w:val="center"/>
          </w:tcPr>
          <w:p w14:paraId="6BBA14B1" w14:textId="77777777" w:rsidR="00E5612A" w:rsidRDefault="00000000">
            <w:pPr>
              <w:spacing w:line="276" w:lineRule="auto"/>
              <w:jc w:val="left"/>
            </w:pPr>
            <w:r>
              <w:rPr>
                <w:sz w:val="20"/>
              </w:rPr>
              <w:t>Đặng Đình Khang</w:t>
            </w:r>
          </w:p>
        </w:tc>
        <w:tc>
          <w:tcPr>
            <w:tcW w:w="5783" w:type="dxa"/>
            <w:tcMar>
              <w:top w:w="90" w:type="dxa"/>
              <w:left w:w="100" w:type="dxa"/>
              <w:bottom w:w="90" w:type="dxa"/>
              <w:right w:w="100" w:type="dxa"/>
            </w:tcMar>
            <w:vAlign w:val="center"/>
          </w:tcPr>
          <w:p w14:paraId="5CB8C16F" w14:textId="77777777" w:rsidR="00E5612A" w:rsidRDefault="00000000">
            <w:pPr>
              <w:spacing w:line="276" w:lineRule="auto"/>
              <w:jc w:val="left"/>
            </w:pPr>
            <w:r>
              <w:rPr>
                <w:b/>
                <w:bCs/>
                <w:sz w:val="20"/>
              </w:rPr>
              <w:t>Phụ trách phát triển hệ thống và giao diện:</w:t>
            </w:r>
            <w:r>
              <w:rPr>
                <w:sz w:val="20"/>
              </w:rPr>
              <w:t xml:space="preserve"> xây dựng API bằng </w:t>
            </w:r>
            <w:proofErr w:type="spellStart"/>
            <w:r>
              <w:rPr>
                <w:sz w:val="20"/>
              </w:rPr>
              <w:t>FastAPI</w:t>
            </w:r>
            <w:proofErr w:type="spellEnd"/>
            <w:r>
              <w:rPr>
                <w:sz w:val="20"/>
              </w:rPr>
              <w:t xml:space="preserve">, quản lý trạng thái phiên và phát triển </w:t>
            </w:r>
            <w:proofErr w:type="spellStart"/>
            <w:r>
              <w:rPr>
                <w:sz w:val="20"/>
              </w:rPr>
              <w:t>Web</w:t>
            </w:r>
            <w:proofErr w:type="spellEnd"/>
            <w:r>
              <w:rPr>
                <w:sz w:val="20"/>
              </w:rPr>
              <w:t xml:space="preserve"> </w:t>
            </w:r>
            <w:proofErr w:type="spellStart"/>
            <w:r>
              <w:rPr>
                <w:sz w:val="20"/>
              </w:rPr>
              <w:t>Dashboard</w:t>
            </w:r>
            <w:proofErr w:type="spellEnd"/>
            <w:r>
              <w:rPr>
                <w:sz w:val="20"/>
              </w:rPr>
              <w:t>.</w:t>
            </w:r>
          </w:p>
        </w:tc>
      </w:tr>
      <w:tr w:rsidR="00E5612A" w14:paraId="22C0397E" w14:textId="77777777">
        <w:trPr>
          <w:jc w:val="center"/>
        </w:trPr>
        <w:tc>
          <w:tcPr>
            <w:tcW w:w="680" w:type="dxa"/>
            <w:tcMar>
              <w:top w:w="90" w:type="dxa"/>
              <w:left w:w="100" w:type="dxa"/>
              <w:bottom w:w="90" w:type="dxa"/>
              <w:right w:w="100" w:type="dxa"/>
            </w:tcMar>
            <w:vAlign w:val="center"/>
          </w:tcPr>
          <w:p w14:paraId="0C697C22" w14:textId="77777777" w:rsidR="00E5612A" w:rsidRDefault="00000000">
            <w:pPr>
              <w:spacing w:line="276" w:lineRule="auto"/>
              <w:jc w:val="center"/>
            </w:pPr>
            <w:r>
              <w:rPr>
                <w:sz w:val="20"/>
              </w:rPr>
              <w:t>4</w:t>
            </w:r>
          </w:p>
        </w:tc>
        <w:tc>
          <w:tcPr>
            <w:tcW w:w="2381" w:type="dxa"/>
            <w:tcMar>
              <w:top w:w="90" w:type="dxa"/>
              <w:left w:w="100" w:type="dxa"/>
              <w:bottom w:w="90" w:type="dxa"/>
              <w:right w:w="100" w:type="dxa"/>
            </w:tcMar>
            <w:vAlign w:val="center"/>
          </w:tcPr>
          <w:p w14:paraId="45CBE35E" w14:textId="77777777" w:rsidR="00E5612A" w:rsidRDefault="00000000">
            <w:pPr>
              <w:spacing w:line="276" w:lineRule="auto"/>
              <w:jc w:val="left"/>
            </w:pPr>
            <w:r>
              <w:rPr>
                <w:sz w:val="20"/>
              </w:rPr>
              <w:t>Nguyễn Quang Hiếu</w:t>
            </w:r>
          </w:p>
        </w:tc>
        <w:tc>
          <w:tcPr>
            <w:tcW w:w="5783" w:type="dxa"/>
            <w:tcMar>
              <w:top w:w="90" w:type="dxa"/>
              <w:left w:w="100" w:type="dxa"/>
              <w:bottom w:w="90" w:type="dxa"/>
              <w:right w:w="100" w:type="dxa"/>
            </w:tcMar>
            <w:vAlign w:val="center"/>
          </w:tcPr>
          <w:p w14:paraId="39DE5DC6" w14:textId="77777777" w:rsidR="00E5612A" w:rsidRDefault="00000000">
            <w:pPr>
              <w:spacing w:line="276" w:lineRule="auto"/>
              <w:jc w:val="left"/>
            </w:pPr>
            <w:r>
              <w:rPr>
                <w:b/>
                <w:bCs/>
                <w:sz w:val="20"/>
              </w:rPr>
              <w:t>Phụ trách báo cáo và phân tích nghiệp vụ:</w:t>
            </w:r>
            <w:r>
              <w:rPr>
                <w:sz w:val="20"/>
              </w:rPr>
              <w:t xml:space="preserve"> biên tập báo cáo, xây dựng kịch bản thuyết trình, phân tích nghiệp vụ và đề xuất chiến lược </w:t>
            </w:r>
            <w:proofErr w:type="spellStart"/>
            <w:r>
              <w:rPr>
                <w:sz w:val="20"/>
              </w:rPr>
              <w:t>marketing</w:t>
            </w:r>
            <w:proofErr w:type="spellEnd"/>
            <w:r>
              <w:rPr>
                <w:sz w:val="20"/>
              </w:rPr>
              <w:t>.</w:t>
            </w:r>
          </w:p>
        </w:tc>
      </w:tr>
      <w:tr w:rsidR="00E5612A" w14:paraId="37B6F3BC" w14:textId="77777777">
        <w:trPr>
          <w:jc w:val="center"/>
        </w:trPr>
        <w:tc>
          <w:tcPr>
            <w:tcW w:w="680" w:type="dxa"/>
            <w:tcMar>
              <w:top w:w="90" w:type="dxa"/>
              <w:left w:w="100" w:type="dxa"/>
              <w:bottom w:w="90" w:type="dxa"/>
              <w:right w:w="100" w:type="dxa"/>
            </w:tcMar>
            <w:vAlign w:val="center"/>
          </w:tcPr>
          <w:p w14:paraId="436A51F8" w14:textId="77777777" w:rsidR="00E5612A" w:rsidRDefault="00000000">
            <w:pPr>
              <w:spacing w:line="276" w:lineRule="auto"/>
              <w:jc w:val="center"/>
            </w:pPr>
            <w:r>
              <w:rPr>
                <w:sz w:val="20"/>
              </w:rPr>
              <w:t>5</w:t>
            </w:r>
          </w:p>
        </w:tc>
        <w:tc>
          <w:tcPr>
            <w:tcW w:w="2381" w:type="dxa"/>
            <w:tcMar>
              <w:top w:w="90" w:type="dxa"/>
              <w:left w:w="100" w:type="dxa"/>
              <w:bottom w:w="90" w:type="dxa"/>
              <w:right w:w="100" w:type="dxa"/>
            </w:tcMar>
            <w:vAlign w:val="center"/>
          </w:tcPr>
          <w:p w14:paraId="60D75D99" w14:textId="77777777" w:rsidR="00E5612A" w:rsidRDefault="00000000">
            <w:pPr>
              <w:spacing w:line="276" w:lineRule="auto"/>
              <w:jc w:val="left"/>
            </w:pPr>
            <w:r>
              <w:rPr>
                <w:sz w:val="20"/>
                <w:lang w:val="vi-VN"/>
              </w:rPr>
              <w:t>Trần Lê</w:t>
            </w:r>
            <w:r>
              <w:rPr>
                <w:sz w:val="20"/>
              </w:rPr>
              <w:t xml:space="preserve"> Thái Học</w:t>
            </w:r>
          </w:p>
        </w:tc>
        <w:tc>
          <w:tcPr>
            <w:tcW w:w="5783" w:type="dxa"/>
            <w:tcMar>
              <w:top w:w="90" w:type="dxa"/>
              <w:left w:w="100" w:type="dxa"/>
              <w:bottom w:w="90" w:type="dxa"/>
              <w:right w:w="100" w:type="dxa"/>
            </w:tcMar>
            <w:vAlign w:val="center"/>
          </w:tcPr>
          <w:p w14:paraId="412EB3DD" w14:textId="77777777" w:rsidR="00E5612A" w:rsidRDefault="00000000">
            <w:pPr>
              <w:spacing w:line="276" w:lineRule="auto"/>
              <w:jc w:val="left"/>
            </w:pPr>
            <w:r>
              <w:rPr>
                <w:b/>
                <w:bCs/>
                <w:sz w:val="20"/>
              </w:rPr>
              <w:t>Phụ trách đánh giá và kiểm thử:</w:t>
            </w:r>
            <w:r>
              <w:rPr>
                <w:sz w:val="20"/>
              </w:rPr>
              <w:t xml:space="preserve"> xây dựng quy trình đánh giá bằng </w:t>
            </w:r>
            <w:proofErr w:type="spellStart"/>
            <w:r>
              <w:rPr>
                <w:sz w:val="20"/>
              </w:rPr>
              <w:t>Silhouette</w:t>
            </w:r>
            <w:proofErr w:type="spellEnd"/>
            <w:r>
              <w:rPr>
                <w:sz w:val="20"/>
              </w:rPr>
              <w:t xml:space="preserve">, </w:t>
            </w:r>
            <w:proofErr w:type="spellStart"/>
            <w:r>
              <w:rPr>
                <w:sz w:val="20"/>
              </w:rPr>
              <w:t>Calinski</w:t>
            </w:r>
            <w:proofErr w:type="spellEnd"/>
            <w:r>
              <w:rPr>
                <w:sz w:val="20"/>
              </w:rPr>
              <w:t>–</w:t>
            </w:r>
            <w:proofErr w:type="spellStart"/>
            <w:r>
              <w:rPr>
                <w:sz w:val="20"/>
              </w:rPr>
              <w:t>Harabasz</w:t>
            </w:r>
            <w:proofErr w:type="spellEnd"/>
            <w:r>
              <w:rPr>
                <w:sz w:val="20"/>
              </w:rPr>
              <w:t xml:space="preserve">, </w:t>
            </w:r>
            <w:proofErr w:type="spellStart"/>
            <w:r>
              <w:rPr>
                <w:sz w:val="20"/>
              </w:rPr>
              <w:t>Davies</w:t>
            </w:r>
            <w:proofErr w:type="spellEnd"/>
            <w:r>
              <w:rPr>
                <w:sz w:val="20"/>
              </w:rPr>
              <w:t>–</w:t>
            </w:r>
            <w:proofErr w:type="spellStart"/>
            <w:r>
              <w:rPr>
                <w:sz w:val="20"/>
              </w:rPr>
              <w:t>Bouldin</w:t>
            </w:r>
            <w:proofErr w:type="spellEnd"/>
            <w:r>
              <w:rPr>
                <w:sz w:val="20"/>
              </w:rPr>
              <w:t xml:space="preserve"> và quản lý bộ kiểm thử tự động.</w:t>
            </w:r>
          </w:p>
        </w:tc>
      </w:tr>
    </w:tbl>
    <w:p w14:paraId="00B153F5" w14:textId="77777777" w:rsidR="00E5612A" w:rsidRDefault="00E5612A">
      <w:pPr>
        <w:spacing w:after="40"/>
      </w:pPr>
    </w:p>
    <w:p w14:paraId="2DEE9D9F" w14:textId="77777777" w:rsidR="00E5612A" w:rsidRDefault="00000000">
      <w:r>
        <w:br w:type="page"/>
      </w:r>
    </w:p>
    <w:p w14:paraId="36219868" w14:textId="77777777" w:rsidR="00E5612A" w:rsidRDefault="00000000">
      <w:pPr>
        <w:pStyle w:val="Heading1"/>
        <w:spacing w:before="240" w:after="200"/>
      </w:pPr>
      <w:bookmarkStart w:id="3" w:name="_Toc240120308"/>
      <w:r>
        <w:rPr>
          <w:sz w:val="26"/>
        </w:rPr>
        <w:lastRenderedPageBreak/>
        <w:t>LỜI CẢM ƠN</w:t>
      </w:r>
      <w:bookmarkEnd w:id="3"/>
    </w:p>
    <w:p w14:paraId="41E0A33D" w14:textId="77777777" w:rsidR="00E5612A" w:rsidRDefault="00000000">
      <w:pPr>
        <w:spacing w:after="80" w:line="312" w:lineRule="auto"/>
        <w:ind w:firstLine="567"/>
      </w:pPr>
      <w:r>
        <w:t xml:space="preserve">Nhóm 7 xin chân thành cảm ơn giảng viên học phần Trí tuệ nhân tạo và Viện Công nghệ Thông tin, Trường Đại học Giao thông Vận tải Thành phố Hồ Chí Minh, đã cung cấp nền tảng kiến thức về suy luận xác suất, công thức </w:t>
      </w:r>
      <w:proofErr w:type="spellStart"/>
      <w:r>
        <w:t>Bayes</w:t>
      </w:r>
      <w:proofErr w:type="spellEnd"/>
      <w:r>
        <w:t xml:space="preserve">, </w:t>
      </w:r>
      <w:proofErr w:type="spellStart"/>
      <w:r>
        <w:t>Naïve</w:t>
      </w:r>
      <w:proofErr w:type="spellEnd"/>
      <w:r>
        <w:t xml:space="preserve"> </w:t>
      </w:r>
      <w:proofErr w:type="spellStart"/>
      <w:r>
        <w:t>Bayes</w:t>
      </w:r>
      <w:proofErr w:type="spellEnd"/>
      <w:r>
        <w:t xml:space="preserve">, tiền xử lý dữ liệu và máy học. Những nội dung này là cơ sở để nhóm xây dựng </w:t>
      </w:r>
      <w:proofErr w:type="spellStart"/>
      <w:r>
        <w:t>CustomerInsight</w:t>
      </w:r>
      <w:proofErr w:type="spellEnd"/>
      <w:r>
        <w:t xml:space="preserve"> AI theo hướng kết hợp học không giám sát và học có giám sát trong một quy trình thống nhất.</w:t>
      </w:r>
    </w:p>
    <w:p w14:paraId="61E32809" w14:textId="77777777" w:rsidR="00E5612A" w:rsidRDefault="00000000">
      <w:pPr>
        <w:spacing w:after="80" w:line="312" w:lineRule="auto"/>
        <w:ind w:firstLine="567"/>
      </w:pPr>
      <w:r>
        <w:t>Trong phạm vi bài tập lớn, nhóm tập trung vào tính đúng đắn của quy trình, khả năng giải thích mô hình và khả năng triển khai thành hệ thống phần mềm. Báo cáo sử dụng các dữ liệu và kết quả đã được cung cấp trong tài liệu dự án, đồng thời trình bày rõ giới hạn của các kết luận để bảo đảm tính trung thực học thuật.</w:t>
      </w:r>
    </w:p>
    <w:p w14:paraId="6283C90B" w14:textId="77777777" w:rsidR="00E5612A" w:rsidRDefault="00000000">
      <w:r>
        <w:br w:type="page"/>
      </w:r>
    </w:p>
    <w:p w14:paraId="74C49AC9" w14:textId="77777777" w:rsidR="00E5612A" w:rsidRDefault="00000000">
      <w:pPr>
        <w:pStyle w:val="Heading1"/>
        <w:spacing w:before="240" w:after="200"/>
      </w:pPr>
      <w:bookmarkStart w:id="4" w:name="_Toc240120309"/>
      <w:r>
        <w:rPr>
          <w:sz w:val="26"/>
        </w:rPr>
        <w:lastRenderedPageBreak/>
        <w:t>LỜI MỞ ĐẦU</w:t>
      </w:r>
      <w:bookmarkEnd w:id="4"/>
    </w:p>
    <w:p w14:paraId="35731186" w14:textId="77777777" w:rsidR="00E5612A" w:rsidRDefault="00000000">
      <w:pPr>
        <w:spacing w:after="80" w:line="312" w:lineRule="auto"/>
        <w:ind w:firstLine="567"/>
      </w:pPr>
      <w:r>
        <w:t xml:space="preserve">Dữ liệu giao dịch chứa dấu vết trực tiếp về thời điểm, tần suất và giá trị mua hàng, nhưng dữ liệu thô chưa tự chuyển thành quyết định kinh doanh. Doanh nghiệp cần một phương pháp có thể tóm tắt lịch sử giao dịch, nhận diện các nhóm hành vi khác biệt, kiểm tra chất lượng phân nhóm và dự đoán nhanh phân khúc của khách hàng mới. </w:t>
      </w:r>
      <w:proofErr w:type="spellStart"/>
      <w:r>
        <w:t>CustomerInsight</w:t>
      </w:r>
      <w:proofErr w:type="spellEnd"/>
      <w:r>
        <w:t xml:space="preserve"> AI được xây dựng để đáp ứng chuỗi nhu cầu đó bằng một kiến trúc nhất quán từ dữ liệu đến hành động.</w:t>
      </w:r>
    </w:p>
    <w:p w14:paraId="1A7408F0" w14:textId="77777777" w:rsidR="00E5612A" w:rsidRDefault="00000000">
      <w:pPr>
        <w:spacing w:after="80" w:line="312" w:lineRule="auto"/>
        <w:ind w:firstLine="567"/>
      </w:pPr>
      <w:r>
        <w:t xml:space="preserve">Báo cáo trình bày sáu chương. Chương 1 xác định bối cảnh, bài toán, mục tiêu và phạm vi. Chương 2 hệ thống hóa cơ sở lý thuyết. Chương 3 mô tả quy trình dữ liệu, hệ thống đo lường và thiết kế thực nghiệm. Chương 4 trình bày kiến trúc phần mềm và giao diện. Chương 5 phân tích kết quả được cung cấp và hàm ý </w:t>
      </w:r>
      <w:proofErr w:type="spellStart"/>
      <w:r>
        <w:t>marketing</w:t>
      </w:r>
      <w:proofErr w:type="spellEnd"/>
      <w:r>
        <w:t>. Chương 6 tổng kết, nêu giới hạn và hướng phát triển.</w:t>
      </w:r>
    </w:p>
    <w:p w14:paraId="7087AF0F" w14:textId="77777777" w:rsidR="00E5612A" w:rsidRDefault="00000000">
      <w:r>
        <w:br w:type="page"/>
      </w:r>
    </w:p>
    <w:p w14:paraId="2053C46B" w14:textId="77777777" w:rsidR="00E5612A" w:rsidRDefault="00000000">
      <w:pPr>
        <w:pStyle w:val="Heading1"/>
        <w:spacing w:before="240" w:after="200"/>
      </w:pPr>
      <w:bookmarkStart w:id="5" w:name="_Toc240120310"/>
      <w:r>
        <w:rPr>
          <w:sz w:val="26"/>
        </w:rPr>
        <w:lastRenderedPageBreak/>
        <w:t>TÓM TẮT</w:t>
      </w:r>
      <w:bookmarkEnd w:id="5"/>
    </w:p>
    <w:p w14:paraId="48A2FAFD" w14:textId="77777777" w:rsidR="00E5612A" w:rsidRDefault="00000000">
      <w:pPr>
        <w:spacing w:after="80" w:line="312" w:lineRule="auto"/>
        <w:ind w:firstLine="567"/>
      </w:pPr>
      <w:proofErr w:type="spellStart"/>
      <w:r>
        <w:t>CustomerInsight</w:t>
      </w:r>
      <w:proofErr w:type="spellEnd"/>
      <w:r>
        <w:t xml:space="preserve"> AI là hệ thống phân khúc và dự đoán hành vi khách hàng dựa trên mô hình RFM (</w:t>
      </w:r>
      <w:proofErr w:type="spellStart"/>
      <w:r>
        <w:t>Recency</w:t>
      </w:r>
      <w:proofErr w:type="spellEnd"/>
      <w:r>
        <w:t xml:space="preserve">, </w:t>
      </w:r>
      <w:proofErr w:type="spellStart"/>
      <w:r>
        <w:t>Frequency</w:t>
      </w:r>
      <w:proofErr w:type="spellEnd"/>
      <w:r>
        <w:t xml:space="preserve">, </w:t>
      </w:r>
      <w:proofErr w:type="spellStart"/>
      <w:r>
        <w:t>Monetary</w:t>
      </w:r>
      <w:proofErr w:type="spellEnd"/>
      <w:r>
        <w:t>). Hệ thống chuyển lịch sử giao dịch thành không gian đặc trưng ba chiều, tiền xử lý dữ liệu, sau đó đối sánh bốn thuật toán phân cụm gồm K-</w:t>
      </w:r>
      <w:proofErr w:type="spellStart"/>
      <w:r>
        <w:t>Means</w:t>
      </w:r>
      <w:proofErr w:type="spellEnd"/>
      <w:r>
        <w:t xml:space="preserve">++, </w:t>
      </w:r>
      <w:proofErr w:type="spellStart"/>
      <w:r>
        <w:t>Hierarchical</w:t>
      </w:r>
      <w:proofErr w:type="spellEnd"/>
      <w:r>
        <w:t xml:space="preserve"> </w:t>
      </w:r>
      <w:proofErr w:type="spellStart"/>
      <w:r>
        <w:t>Agglomerative</w:t>
      </w:r>
      <w:proofErr w:type="spellEnd"/>
      <w:r>
        <w:t xml:space="preserve"> với </w:t>
      </w:r>
      <w:proofErr w:type="spellStart"/>
      <w:r>
        <w:t>Ward’s</w:t>
      </w:r>
      <w:proofErr w:type="spellEnd"/>
      <w:r>
        <w:t xml:space="preserve"> </w:t>
      </w:r>
      <w:proofErr w:type="spellStart"/>
      <w:r>
        <w:t>Linkage</w:t>
      </w:r>
      <w:proofErr w:type="spellEnd"/>
      <w:r>
        <w:t xml:space="preserve">, </w:t>
      </w:r>
      <w:proofErr w:type="spellStart"/>
      <w:r>
        <w:t>Gaussian</w:t>
      </w:r>
      <w:proofErr w:type="spellEnd"/>
      <w:r>
        <w:t xml:space="preserve"> </w:t>
      </w:r>
      <w:proofErr w:type="spellStart"/>
      <w:r>
        <w:t>Mixture</w:t>
      </w:r>
      <w:proofErr w:type="spellEnd"/>
      <w:r>
        <w:t xml:space="preserve"> </w:t>
      </w:r>
      <w:proofErr w:type="spellStart"/>
      <w:r>
        <w:t>Models</w:t>
      </w:r>
      <w:proofErr w:type="spellEnd"/>
      <w:r>
        <w:t xml:space="preserve"> và DBSCAN. Chất lượng phân cụm được đánh giá đồng thời bằng </w:t>
      </w:r>
      <w:proofErr w:type="spellStart"/>
      <w:r>
        <w:t>Silhouette</w:t>
      </w:r>
      <w:proofErr w:type="spellEnd"/>
      <w:r>
        <w:t xml:space="preserve"> </w:t>
      </w:r>
      <w:proofErr w:type="spellStart"/>
      <w:r>
        <w:t>Score</w:t>
      </w:r>
      <w:proofErr w:type="spellEnd"/>
      <w:r>
        <w:t xml:space="preserve">, </w:t>
      </w:r>
      <w:proofErr w:type="spellStart"/>
      <w:r>
        <w:t>Calinski-Harabasz</w:t>
      </w:r>
      <w:proofErr w:type="spellEnd"/>
      <w:r>
        <w:t xml:space="preserve"> </w:t>
      </w:r>
      <w:proofErr w:type="spellStart"/>
      <w:r>
        <w:t>Index</w:t>
      </w:r>
      <w:proofErr w:type="spellEnd"/>
      <w:r>
        <w:t xml:space="preserve"> và </w:t>
      </w:r>
      <w:proofErr w:type="spellStart"/>
      <w:r>
        <w:t>Davies-Bouldin</w:t>
      </w:r>
      <w:proofErr w:type="spellEnd"/>
      <w:r>
        <w:t xml:space="preserve"> </w:t>
      </w:r>
      <w:proofErr w:type="spellStart"/>
      <w:r>
        <w:t>Index</w:t>
      </w:r>
      <w:proofErr w:type="spellEnd"/>
      <w:r>
        <w:t xml:space="preserve"> nhằm tránh phụ thuộc vào một thước đo đơn lẻ.</w:t>
      </w:r>
    </w:p>
    <w:p w14:paraId="2F8385A4" w14:textId="77777777" w:rsidR="00E5612A" w:rsidRDefault="00000000">
      <w:pPr>
        <w:spacing w:after="80" w:line="312" w:lineRule="auto"/>
        <w:ind w:firstLine="567"/>
      </w:pPr>
      <w:r>
        <w:t xml:space="preserve">Trên tập </w:t>
      </w:r>
      <w:proofErr w:type="spellStart"/>
      <w:r>
        <w:t>Online</w:t>
      </w:r>
      <w:proofErr w:type="spellEnd"/>
      <w:r>
        <w:t xml:space="preserve"> </w:t>
      </w:r>
      <w:proofErr w:type="spellStart"/>
      <w:r>
        <w:t>Retail</w:t>
      </w:r>
      <w:proofErr w:type="spellEnd"/>
      <w:r>
        <w:t xml:space="preserve"> đã chuẩn hóa với 720 khách hàng tiêu biểu, cấu hình K=3 đạt </w:t>
      </w:r>
      <w:proofErr w:type="spellStart"/>
      <w:r>
        <w:t>Silhouette</w:t>
      </w:r>
      <w:proofErr w:type="spellEnd"/>
      <w:r>
        <w:t xml:space="preserve"> 0,4588 và thể hiện điểm uốn </w:t>
      </w:r>
      <w:proofErr w:type="spellStart"/>
      <w:r>
        <w:t>Elbow</w:t>
      </w:r>
      <w:proofErr w:type="spellEnd"/>
      <w:r>
        <w:t xml:space="preserve"> rõ nhất trong các giá trị được tài liệu cung cấp. K-</w:t>
      </w:r>
      <w:proofErr w:type="spellStart"/>
      <w:r>
        <w:t>Means</w:t>
      </w:r>
      <w:proofErr w:type="spellEnd"/>
      <w:r>
        <w:t xml:space="preserve">++ đứng đầu </w:t>
      </w:r>
      <w:proofErr w:type="spellStart"/>
      <w:r>
        <w:t>benchmark</w:t>
      </w:r>
      <w:proofErr w:type="spellEnd"/>
      <w:r>
        <w:t xml:space="preserve"> với </w:t>
      </w:r>
      <w:proofErr w:type="spellStart"/>
      <w:r>
        <w:t>Silhouette</w:t>
      </w:r>
      <w:proofErr w:type="spellEnd"/>
      <w:r>
        <w:t xml:space="preserve"> 0,4588, CH 524,3 và DB 0,8412. Sau khi tạo nhãn phân khúc từ giai đoạn không giám sát,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được huấn luyện theo tỷ lệ 80/20 và đạt </w:t>
      </w:r>
      <w:proofErr w:type="spellStart"/>
      <w:r>
        <w:t>Test</w:t>
      </w:r>
      <w:proofErr w:type="spellEnd"/>
      <w:r>
        <w:t xml:space="preserve"> </w:t>
      </w:r>
      <w:proofErr w:type="spellStart"/>
      <w:r>
        <w:t>Accuracy</w:t>
      </w:r>
      <w:proofErr w:type="spellEnd"/>
      <w:r>
        <w:t xml:space="preserve"> 93,75%, </w:t>
      </w:r>
      <w:proofErr w:type="spellStart"/>
      <w:r>
        <w:t>Train</w:t>
      </w:r>
      <w:proofErr w:type="spellEnd"/>
      <w:r>
        <w:t xml:space="preserve"> </w:t>
      </w:r>
      <w:proofErr w:type="spellStart"/>
      <w:r>
        <w:t>Accuracy</w:t>
      </w:r>
      <w:proofErr w:type="spellEnd"/>
      <w:r>
        <w:t xml:space="preserve"> 94,27%, thời gian suy diễn 1,2 </w:t>
      </w:r>
      <w:proofErr w:type="spellStart"/>
      <w:r>
        <w:t>ms</w:t>
      </w:r>
      <w:proofErr w:type="spellEnd"/>
      <w:r>
        <w:t xml:space="preserve">/khách hàng mới. Ba phân khúc cuối cùng gồm </w:t>
      </w:r>
      <w:proofErr w:type="spellStart"/>
      <w:r>
        <w:t>Champions</w:t>
      </w:r>
      <w:proofErr w:type="spellEnd"/>
      <w:r>
        <w:t xml:space="preserve">, </w:t>
      </w:r>
      <w:proofErr w:type="spellStart"/>
      <w:r>
        <w:t>Potential</w:t>
      </w:r>
      <w:proofErr w:type="spellEnd"/>
      <w:r>
        <w:t xml:space="preserve"> </w:t>
      </w:r>
      <w:proofErr w:type="spellStart"/>
      <w:r>
        <w:t>Loyalists</w:t>
      </w:r>
      <w:proofErr w:type="spellEnd"/>
      <w:r>
        <w:t xml:space="preserve"> và </w:t>
      </w:r>
      <w:proofErr w:type="spellStart"/>
      <w:r>
        <w:t>At-Risk</w:t>
      </w:r>
      <w:proofErr w:type="spellEnd"/>
      <w:r>
        <w:t>/</w:t>
      </w:r>
      <w:proofErr w:type="spellStart"/>
      <w:r>
        <w:t>Hibernating</w:t>
      </w:r>
      <w:proofErr w:type="spellEnd"/>
      <w:r>
        <w:t xml:space="preserve">, gắn trực tiếp với chiến lược chăm sóc, </w:t>
      </w:r>
      <w:proofErr w:type="spellStart"/>
      <w:r>
        <w:t>loyalty</w:t>
      </w:r>
      <w:proofErr w:type="spellEnd"/>
      <w:r>
        <w:t xml:space="preserve">, </w:t>
      </w:r>
      <w:proofErr w:type="spellStart"/>
      <w:r>
        <w:t>cross-sell</w:t>
      </w:r>
      <w:proofErr w:type="spellEnd"/>
      <w:r>
        <w:t>/</w:t>
      </w:r>
      <w:proofErr w:type="spellStart"/>
      <w:r>
        <w:t>up-sell</w:t>
      </w:r>
      <w:proofErr w:type="spellEnd"/>
      <w:r>
        <w:t xml:space="preserve"> và tái kích hoạt.</w:t>
      </w:r>
    </w:p>
    <w:p w14:paraId="63AAB43A" w14:textId="77777777" w:rsidR="00E5612A" w:rsidRDefault="00000000">
      <w:pPr>
        <w:spacing w:after="80" w:line="312" w:lineRule="auto"/>
      </w:pPr>
      <w:r>
        <w:rPr>
          <w:i/>
        </w:rPr>
        <w:t xml:space="preserve">Từ khóa: RFM, </w:t>
      </w:r>
      <w:proofErr w:type="spellStart"/>
      <w:r>
        <w:rPr>
          <w:i/>
        </w:rPr>
        <w:t>Customer</w:t>
      </w:r>
      <w:proofErr w:type="spellEnd"/>
      <w:r>
        <w:rPr>
          <w:i/>
        </w:rPr>
        <w:t xml:space="preserve"> </w:t>
      </w:r>
      <w:proofErr w:type="spellStart"/>
      <w:r>
        <w:rPr>
          <w:i/>
        </w:rPr>
        <w:t>Segmentation</w:t>
      </w:r>
      <w:proofErr w:type="spellEnd"/>
      <w:r>
        <w:rPr>
          <w:i/>
        </w:rPr>
        <w:t>, K-</w:t>
      </w:r>
      <w:proofErr w:type="spellStart"/>
      <w:r>
        <w:rPr>
          <w:i/>
        </w:rPr>
        <w:t>Means</w:t>
      </w:r>
      <w:proofErr w:type="spellEnd"/>
      <w:r>
        <w:rPr>
          <w:i/>
        </w:rPr>
        <w:t xml:space="preserve">++, </w:t>
      </w:r>
      <w:proofErr w:type="spellStart"/>
      <w:r>
        <w:rPr>
          <w:i/>
        </w:rPr>
        <w:t>Hierarchical</w:t>
      </w:r>
      <w:proofErr w:type="spellEnd"/>
      <w:r>
        <w:rPr>
          <w:i/>
        </w:rPr>
        <w:t xml:space="preserve"> </w:t>
      </w:r>
      <w:proofErr w:type="spellStart"/>
      <w:r>
        <w:rPr>
          <w:i/>
        </w:rPr>
        <w:t>Clustering</w:t>
      </w:r>
      <w:proofErr w:type="spellEnd"/>
      <w:r>
        <w:rPr>
          <w:i/>
        </w:rPr>
        <w:t xml:space="preserve">, GMM, DBSCAN, </w:t>
      </w:r>
      <w:proofErr w:type="spellStart"/>
      <w:r>
        <w:rPr>
          <w:i/>
        </w:rPr>
        <w:t>Gaussian</w:t>
      </w:r>
      <w:proofErr w:type="spellEnd"/>
      <w:r>
        <w:rPr>
          <w:i/>
        </w:rPr>
        <w:t xml:space="preserve"> </w:t>
      </w:r>
      <w:proofErr w:type="spellStart"/>
      <w:r>
        <w:rPr>
          <w:i/>
        </w:rPr>
        <w:t>Naïve</w:t>
      </w:r>
      <w:proofErr w:type="spellEnd"/>
      <w:r>
        <w:rPr>
          <w:i/>
        </w:rPr>
        <w:t xml:space="preserve"> </w:t>
      </w:r>
      <w:proofErr w:type="spellStart"/>
      <w:r>
        <w:rPr>
          <w:i/>
        </w:rPr>
        <w:t>Bayes</w:t>
      </w:r>
      <w:proofErr w:type="spellEnd"/>
      <w:r>
        <w:rPr>
          <w:i/>
        </w:rPr>
        <w:t xml:space="preserve">, </w:t>
      </w:r>
      <w:proofErr w:type="spellStart"/>
      <w:r>
        <w:rPr>
          <w:i/>
        </w:rPr>
        <w:t>FastAPI</w:t>
      </w:r>
      <w:proofErr w:type="spellEnd"/>
      <w:r>
        <w:rPr>
          <w:i/>
        </w:rPr>
        <w:t xml:space="preserve">, </w:t>
      </w:r>
      <w:proofErr w:type="spellStart"/>
      <w:r>
        <w:rPr>
          <w:i/>
        </w:rPr>
        <w:t>Customer</w:t>
      </w:r>
      <w:proofErr w:type="spellEnd"/>
      <w:r>
        <w:rPr>
          <w:i/>
        </w:rPr>
        <w:t xml:space="preserve"> </w:t>
      </w:r>
      <w:proofErr w:type="spellStart"/>
      <w:r>
        <w:rPr>
          <w:i/>
        </w:rPr>
        <w:t>Analytics</w:t>
      </w:r>
      <w:proofErr w:type="spellEnd"/>
      <w:r>
        <w:rPr>
          <w:i/>
        </w:rPr>
        <w:t>.</w:t>
      </w:r>
    </w:p>
    <w:p w14:paraId="26D0F222" w14:textId="77777777" w:rsidR="00E5612A" w:rsidRDefault="00000000">
      <w:r>
        <w:br w:type="page"/>
      </w:r>
    </w:p>
    <w:p w14:paraId="38E5CCC2" w14:textId="77777777" w:rsidR="00E5612A" w:rsidRDefault="00000000">
      <w:pPr>
        <w:pStyle w:val="Heading1"/>
        <w:spacing w:before="240" w:after="200"/>
      </w:pPr>
      <w:bookmarkStart w:id="6" w:name="_Toc240120311"/>
      <w:r>
        <w:rPr>
          <w:sz w:val="26"/>
        </w:rPr>
        <w:lastRenderedPageBreak/>
        <w:t>MỤC LỤC</w:t>
      </w:r>
      <w:bookmarkEnd w:id="6"/>
    </w:p>
    <w:p w14:paraId="62ECF01D"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r>
        <w:fldChar w:fldCharType="begin"/>
      </w:r>
      <w:r>
        <w:instrText xml:space="preserve"> TOC \o "1-3" \h \z \u </w:instrText>
      </w:r>
      <w:r>
        <w:fldChar w:fldCharType="separate"/>
      </w:r>
      <w:hyperlink w:anchor="_Toc240120306" w:history="1">
        <w:r>
          <w:rPr>
            <w:rStyle w:val="Hyperlink"/>
          </w:rPr>
          <w:t>GIỚI THIỆU MÔN HỌC</w:t>
        </w:r>
        <w:r>
          <w:tab/>
        </w:r>
        <w:r>
          <w:fldChar w:fldCharType="begin"/>
        </w:r>
        <w:r>
          <w:instrText xml:space="preserve"> PAGEREF _Toc240120306 \h </w:instrText>
        </w:r>
        <w:r>
          <w:fldChar w:fldCharType="separate"/>
        </w:r>
        <w:r>
          <w:t>2</w:t>
        </w:r>
        <w:r>
          <w:fldChar w:fldCharType="end"/>
        </w:r>
      </w:hyperlink>
    </w:p>
    <w:p w14:paraId="36C466DF"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07" w:history="1">
        <w:r>
          <w:rPr>
            <w:rStyle w:val="Hyperlink"/>
          </w:rPr>
          <w:t>THÔNG TIN NHÓM VÀ PHÂN CÔNG NHIỆM VỤ</w:t>
        </w:r>
        <w:r>
          <w:tab/>
        </w:r>
        <w:r>
          <w:fldChar w:fldCharType="begin"/>
        </w:r>
        <w:r>
          <w:instrText xml:space="preserve"> PAGEREF _Toc240120307 \h </w:instrText>
        </w:r>
        <w:r>
          <w:fldChar w:fldCharType="separate"/>
        </w:r>
        <w:r>
          <w:t>3</w:t>
        </w:r>
        <w:r>
          <w:fldChar w:fldCharType="end"/>
        </w:r>
      </w:hyperlink>
    </w:p>
    <w:p w14:paraId="27AB46CA"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08" w:history="1">
        <w:r>
          <w:rPr>
            <w:rStyle w:val="Hyperlink"/>
          </w:rPr>
          <w:t>LỜI CẢM ƠN</w:t>
        </w:r>
        <w:r>
          <w:tab/>
        </w:r>
        <w:r>
          <w:fldChar w:fldCharType="begin"/>
        </w:r>
        <w:r>
          <w:instrText xml:space="preserve"> PAGEREF _Toc240120308 \h </w:instrText>
        </w:r>
        <w:r>
          <w:fldChar w:fldCharType="separate"/>
        </w:r>
        <w:r>
          <w:t>4</w:t>
        </w:r>
        <w:r>
          <w:fldChar w:fldCharType="end"/>
        </w:r>
      </w:hyperlink>
    </w:p>
    <w:p w14:paraId="70C77BB0"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09" w:history="1">
        <w:r>
          <w:rPr>
            <w:rStyle w:val="Hyperlink"/>
          </w:rPr>
          <w:t>LỜI MỞ ĐẦU</w:t>
        </w:r>
        <w:r>
          <w:tab/>
        </w:r>
        <w:r>
          <w:fldChar w:fldCharType="begin"/>
        </w:r>
        <w:r>
          <w:instrText xml:space="preserve"> PAGEREF _Toc240120309 \h </w:instrText>
        </w:r>
        <w:r>
          <w:fldChar w:fldCharType="separate"/>
        </w:r>
        <w:r>
          <w:t>5</w:t>
        </w:r>
        <w:r>
          <w:fldChar w:fldCharType="end"/>
        </w:r>
      </w:hyperlink>
    </w:p>
    <w:p w14:paraId="2FE0F3A4"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0" w:history="1">
        <w:r>
          <w:rPr>
            <w:rStyle w:val="Hyperlink"/>
          </w:rPr>
          <w:t>TÓM TẮT</w:t>
        </w:r>
        <w:r>
          <w:tab/>
        </w:r>
        <w:r>
          <w:fldChar w:fldCharType="begin"/>
        </w:r>
        <w:r>
          <w:instrText xml:space="preserve"> PAGEREF _Toc240120310 \h </w:instrText>
        </w:r>
        <w:r>
          <w:fldChar w:fldCharType="separate"/>
        </w:r>
        <w:r>
          <w:t>6</w:t>
        </w:r>
        <w:r>
          <w:fldChar w:fldCharType="end"/>
        </w:r>
      </w:hyperlink>
    </w:p>
    <w:p w14:paraId="63EFB936"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1" w:history="1">
        <w:r>
          <w:rPr>
            <w:rStyle w:val="Hyperlink"/>
          </w:rPr>
          <w:t>MỤC LỤC</w:t>
        </w:r>
        <w:r>
          <w:tab/>
        </w:r>
        <w:r>
          <w:fldChar w:fldCharType="begin"/>
        </w:r>
        <w:r>
          <w:instrText xml:space="preserve"> PAGEREF _Toc240120311 \h </w:instrText>
        </w:r>
        <w:r>
          <w:fldChar w:fldCharType="separate"/>
        </w:r>
        <w:r>
          <w:t>7</w:t>
        </w:r>
        <w:r>
          <w:fldChar w:fldCharType="end"/>
        </w:r>
      </w:hyperlink>
    </w:p>
    <w:p w14:paraId="7EA13643"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2" w:history="1">
        <w:r>
          <w:rPr>
            <w:rStyle w:val="Hyperlink"/>
          </w:rPr>
          <w:t>MỤC LỤC HÌNH ẢNH</w:t>
        </w:r>
        <w:r>
          <w:tab/>
        </w:r>
        <w:r>
          <w:fldChar w:fldCharType="begin"/>
        </w:r>
        <w:r>
          <w:instrText xml:space="preserve"> PAGEREF _Toc240120312 \h </w:instrText>
        </w:r>
        <w:r>
          <w:fldChar w:fldCharType="separate"/>
        </w:r>
        <w:r>
          <w:t>8</w:t>
        </w:r>
        <w:r>
          <w:fldChar w:fldCharType="end"/>
        </w:r>
      </w:hyperlink>
    </w:p>
    <w:p w14:paraId="09ABACE4"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3" w:history="1">
        <w:r>
          <w:rPr>
            <w:rStyle w:val="Hyperlink"/>
          </w:rPr>
          <w:t>MỤC LỤC BẢNG BIỂU</w:t>
        </w:r>
        <w:r>
          <w:tab/>
        </w:r>
        <w:r>
          <w:fldChar w:fldCharType="begin"/>
        </w:r>
        <w:r>
          <w:instrText xml:space="preserve"> PAGEREF _Toc240120313 \h </w:instrText>
        </w:r>
        <w:r>
          <w:fldChar w:fldCharType="separate"/>
        </w:r>
        <w:r>
          <w:t>8</w:t>
        </w:r>
        <w:r>
          <w:fldChar w:fldCharType="end"/>
        </w:r>
      </w:hyperlink>
    </w:p>
    <w:p w14:paraId="1A1466BF"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4" w:history="1">
        <w:r>
          <w:rPr>
            <w:rStyle w:val="Hyperlink"/>
          </w:rPr>
          <w:t>DANH MỤC TỪ VIẾT TẮT</w:t>
        </w:r>
        <w:r>
          <w:tab/>
        </w:r>
        <w:r>
          <w:fldChar w:fldCharType="begin"/>
        </w:r>
        <w:r>
          <w:instrText xml:space="preserve"> PAGEREF _Toc240120314 \h </w:instrText>
        </w:r>
        <w:r>
          <w:fldChar w:fldCharType="separate"/>
        </w:r>
        <w:r>
          <w:t>10</w:t>
        </w:r>
        <w:r>
          <w:fldChar w:fldCharType="end"/>
        </w:r>
      </w:hyperlink>
    </w:p>
    <w:p w14:paraId="1BB65E8B"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15" w:history="1">
        <w:r>
          <w:rPr>
            <w:rStyle w:val="Hyperlink"/>
          </w:rPr>
          <w:t>CHƯƠNG 1. TỔNG QUAN ĐỀ TÀI</w:t>
        </w:r>
        <w:r>
          <w:tab/>
        </w:r>
        <w:r>
          <w:fldChar w:fldCharType="begin"/>
        </w:r>
        <w:r>
          <w:instrText xml:space="preserve"> PAGEREF _Toc240120315 \h </w:instrText>
        </w:r>
        <w:r>
          <w:fldChar w:fldCharType="separate"/>
        </w:r>
        <w:r>
          <w:t>11</w:t>
        </w:r>
        <w:r>
          <w:fldChar w:fldCharType="end"/>
        </w:r>
      </w:hyperlink>
    </w:p>
    <w:p w14:paraId="3E55B3F7"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16" w:history="1">
        <w:r>
          <w:rPr>
            <w:rStyle w:val="Hyperlink"/>
          </w:rPr>
          <w:t>1.1. Bối cảnh và tính cấp thiết</w:t>
        </w:r>
        <w:r>
          <w:tab/>
        </w:r>
        <w:r>
          <w:fldChar w:fldCharType="begin"/>
        </w:r>
        <w:r>
          <w:instrText xml:space="preserve"> PAGEREF _Toc240120316 \h </w:instrText>
        </w:r>
        <w:r>
          <w:fldChar w:fldCharType="separate"/>
        </w:r>
        <w:r>
          <w:t>11</w:t>
        </w:r>
        <w:r>
          <w:fldChar w:fldCharType="end"/>
        </w:r>
      </w:hyperlink>
    </w:p>
    <w:p w14:paraId="78E5F0C8"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17" w:history="1">
        <w:r>
          <w:rPr>
            <w:rStyle w:val="Hyperlink"/>
          </w:rPr>
          <w:t>1.2. Bài toán nghiên cứu</w:t>
        </w:r>
        <w:r>
          <w:tab/>
        </w:r>
        <w:r>
          <w:fldChar w:fldCharType="begin"/>
        </w:r>
        <w:r>
          <w:instrText xml:space="preserve"> PAGEREF _Toc240120317 \h </w:instrText>
        </w:r>
        <w:r>
          <w:fldChar w:fldCharType="separate"/>
        </w:r>
        <w:r>
          <w:t>11</w:t>
        </w:r>
        <w:r>
          <w:fldChar w:fldCharType="end"/>
        </w:r>
      </w:hyperlink>
    </w:p>
    <w:p w14:paraId="285311A2"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18" w:history="1">
        <w:r>
          <w:rPr>
            <w:rStyle w:val="Hyperlink"/>
          </w:rPr>
          <w:t>1.3. Mục tiêu và câu hỏi nghiên cứu</w:t>
        </w:r>
        <w:r>
          <w:tab/>
        </w:r>
        <w:r>
          <w:fldChar w:fldCharType="begin"/>
        </w:r>
        <w:r>
          <w:instrText xml:space="preserve"> PAGEREF _Toc240120318 \h </w:instrText>
        </w:r>
        <w:r>
          <w:fldChar w:fldCharType="separate"/>
        </w:r>
        <w:r>
          <w:t>11</w:t>
        </w:r>
        <w:r>
          <w:fldChar w:fldCharType="end"/>
        </w:r>
      </w:hyperlink>
    </w:p>
    <w:p w14:paraId="15D839C3" w14:textId="77777777" w:rsidR="00E5612A" w:rsidRDefault="00000000">
      <w:pPr>
        <w:pStyle w:val="TOC3"/>
        <w:tabs>
          <w:tab w:val="right" w:leader="dot" w:pos="9016"/>
        </w:tabs>
        <w:ind w:left="1040"/>
        <w:rPr>
          <w:rFonts w:asciiTheme="minorHAnsi" w:eastAsiaTheme="minorEastAsia" w:hAnsiTheme="minorHAnsi" w:cstheme="minorBidi"/>
          <w:color w:val="auto"/>
          <w:kern w:val="2"/>
          <w:sz w:val="24"/>
          <w:szCs w:val="24"/>
          <w:lang w:val="en-US"/>
          <w14:ligatures w14:val="standardContextual"/>
        </w:rPr>
      </w:pPr>
      <w:hyperlink w:anchor="_Toc240120319" w:history="1">
        <w:r>
          <w:rPr>
            <w:rStyle w:val="Hyperlink"/>
          </w:rPr>
          <w:t>1.3.1. Mục tiêu cụ thể</w:t>
        </w:r>
        <w:r>
          <w:tab/>
        </w:r>
        <w:r>
          <w:fldChar w:fldCharType="begin"/>
        </w:r>
        <w:r>
          <w:instrText xml:space="preserve"> PAGEREF _Toc240120319 \h </w:instrText>
        </w:r>
        <w:r>
          <w:fldChar w:fldCharType="separate"/>
        </w:r>
        <w:r>
          <w:t>12</w:t>
        </w:r>
        <w:r>
          <w:fldChar w:fldCharType="end"/>
        </w:r>
      </w:hyperlink>
    </w:p>
    <w:p w14:paraId="232CB360" w14:textId="77777777" w:rsidR="00E5612A" w:rsidRDefault="00000000">
      <w:pPr>
        <w:pStyle w:val="TOC3"/>
        <w:tabs>
          <w:tab w:val="right" w:leader="dot" w:pos="9016"/>
        </w:tabs>
        <w:ind w:left="1040"/>
        <w:rPr>
          <w:rFonts w:asciiTheme="minorHAnsi" w:eastAsiaTheme="minorEastAsia" w:hAnsiTheme="minorHAnsi" w:cstheme="minorBidi"/>
          <w:color w:val="auto"/>
          <w:kern w:val="2"/>
          <w:sz w:val="24"/>
          <w:szCs w:val="24"/>
          <w:lang w:val="en-US"/>
          <w14:ligatures w14:val="standardContextual"/>
        </w:rPr>
      </w:pPr>
      <w:hyperlink w:anchor="_Toc240120320" w:history="1">
        <w:r>
          <w:rPr>
            <w:rStyle w:val="Hyperlink"/>
          </w:rPr>
          <w:t>1.3.2. Câu hỏi nghiên cứu</w:t>
        </w:r>
        <w:r>
          <w:tab/>
        </w:r>
        <w:r>
          <w:fldChar w:fldCharType="begin"/>
        </w:r>
        <w:r>
          <w:instrText xml:space="preserve"> PAGEREF _Toc240120320 \h </w:instrText>
        </w:r>
        <w:r>
          <w:fldChar w:fldCharType="separate"/>
        </w:r>
        <w:r>
          <w:t>12</w:t>
        </w:r>
        <w:r>
          <w:fldChar w:fldCharType="end"/>
        </w:r>
      </w:hyperlink>
    </w:p>
    <w:p w14:paraId="04EA32EF"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1" w:history="1">
        <w:r>
          <w:rPr>
            <w:rStyle w:val="Hyperlink"/>
          </w:rPr>
          <w:t>1.4. Phạm vi dữ liệu và giới hạn</w:t>
        </w:r>
        <w:r>
          <w:tab/>
        </w:r>
        <w:r>
          <w:fldChar w:fldCharType="begin"/>
        </w:r>
        <w:r>
          <w:instrText xml:space="preserve"> PAGEREF _Toc240120321 \h </w:instrText>
        </w:r>
        <w:r>
          <w:fldChar w:fldCharType="separate"/>
        </w:r>
        <w:r>
          <w:t>12</w:t>
        </w:r>
        <w:r>
          <w:fldChar w:fldCharType="end"/>
        </w:r>
      </w:hyperlink>
    </w:p>
    <w:p w14:paraId="27B0B220"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2" w:history="1">
        <w:r>
          <w:rPr>
            <w:rStyle w:val="Hyperlink"/>
          </w:rPr>
          <w:t>1.5. Đóng góp và cấu trúc báo cáo</w:t>
        </w:r>
        <w:r>
          <w:tab/>
        </w:r>
        <w:r>
          <w:fldChar w:fldCharType="begin"/>
        </w:r>
        <w:r>
          <w:instrText xml:space="preserve"> PAGEREF _Toc240120322 \h </w:instrText>
        </w:r>
        <w:r>
          <w:fldChar w:fldCharType="separate"/>
        </w:r>
        <w:r>
          <w:t>12</w:t>
        </w:r>
        <w:r>
          <w:fldChar w:fldCharType="end"/>
        </w:r>
      </w:hyperlink>
    </w:p>
    <w:p w14:paraId="40AE2B0D"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23" w:history="1">
        <w:r>
          <w:rPr>
            <w:rStyle w:val="Hyperlink"/>
          </w:rPr>
          <w:t>CHƯƠNG 2. CƠ SỞ LÝ THUYẾT VÀ MÔ HÌNH TOÁN HỌC</w:t>
        </w:r>
        <w:r>
          <w:tab/>
        </w:r>
        <w:r>
          <w:fldChar w:fldCharType="begin"/>
        </w:r>
        <w:r>
          <w:instrText xml:space="preserve"> PAGEREF _Toc240120323 \h </w:instrText>
        </w:r>
        <w:r>
          <w:fldChar w:fldCharType="separate"/>
        </w:r>
        <w:r>
          <w:t>13</w:t>
        </w:r>
        <w:r>
          <w:fldChar w:fldCharType="end"/>
        </w:r>
      </w:hyperlink>
    </w:p>
    <w:p w14:paraId="74B658C0"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4" w:history="1">
        <w:r>
          <w:rPr>
            <w:rStyle w:val="Hyperlink"/>
          </w:rPr>
          <w:t>2.1. Mô hình RFM</w:t>
        </w:r>
        <w:r>
          <w:tab/>
        </w:r>
        <w:r>
          <w:fldChar w:fldCharType="begin"/>
        </w:r>
        <w:r>
          <w:instrText xml:space="preserve"> PAGEREF _Toc240120324 \h </w:instrText>
        </w:r>
        <w:r>
          <w:fldChar w:fldCharType="separate"/>
        </w:r>
        <w:r>
          <w:t>13</w:t>
        </w:r>
        <w:r>
          <w:fldChar w:fldCharType="end"/>
        </w:r>
      </w:hyperlink>
    </w:p>
    <w:p w14:paraId="1277C57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5" w:history="1">
        <w:r>
          <w:rPr>
            <w:rStyle w:val="Hyperlink"/>
          </w:rPr>
          <w:t>2.2. Làm sạch dữ liệu giao dịch</w:t>
        </w:r>
        <w:r>
          <w:tab/>
        </w:r>
        <w:r>
          <w:fldChar w:fldCharType="begin"/>
        </w:r>
        <w:r>
          <w:instrText xml:space="preserve"> PAGEREF _Toc240120325 \h </w:instrText>
        </w:r>
        <w:r>
          <w:fldChar w:fldCharType="separate"/>
        </w:r>
        <w:r>
          <w:t>14</w:t>
        </w:r>
        <w:r>
          <w:fldChar w:fldCharType="end"/>
        </w:r>
      </w:hyperlink>
    </w:p>
    <w:p w14:paraId="17DE7E75"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6" w:history="1">
        <w:r>
          <w:rPr>
            <w:rStyle w:val="Hyperlink"/>
          </w:rPr>
          <w:t>2.3. Xử lý ngoại lai bằng IQR</w:t>
        </w:r>
        <w:r>
          <w:tab/>
        </w:r>
        <w:r>
          <w:fldChar w:fldCharType="begin"/>
        </w:r>
        <w:r>
          <w:instrText xml:space="preserve"> PAGEREF _Toc240120326 \h </w:instrText>
        </w:r>
        <w:r>
          <w:fldChar w:fldCharType="separate"/>
        </w:r>
        <w:r>
          <w:t>14</w:t>
        </w:r>
        <w:r>
          <w:fldChar w:fldCharType="end"/>
        </w:r>
      </w:hyperlink>
    </w:p>
    <w:p w14:paraId="4DA6126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7" w:history="1">
        <w:r>
          <w:rPr>
            <w:rStyle w:val="Hyperlink"/>
          </w:rPr>
          <w:t>2.4. Biến đổi log và chuẩn hóa Z score</w:t>
        </w:r>
        <w:r>
          <w:tab/>
        </w:r>
        <w:r>
          <w:fldChar w:fldCharType="begin"/>
        </w:r>
        <w:r>
          <w:instrText xml:space="preserve"> PAGEREF _Toc240120327 \h </w:instrText>
        </w:r>
        <w:r>
          <w:fldChar w:fldCharType="separate"/>
        </w:r>
        <w:r>
          <w:t>14</w:t>
        </w:r>
        <w:r>
          <w:fldChar w:fldCharType="end"/>
        </w:r>
      </w:hyperlink>
    </w:p>
    <w:p w14:paraId="771C4F88"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8" w:history="1">
        <w:r>
          <w:rPr>
            <w:rStyle w:val="Hyperlink"/>
          </w:rPr>
          <w:t>2.5. K Means và khởi tạo K Means Plus Plus</w:t>
        </w:r>
        <w:r>
          <w:tab/>
        </w:r>
        <w:r>
          <w:fldChar w:fldCharType="begin"/>
        </w:r>
        <w:r>
          <w:instrText xml:space="preserve"> PAGEREF _Toc240120328 \h </w:instrText>
        </w:r>
        <w:r>
          <w:fldChar w:fldCharType="separate"/>
        </w:r>
        <w:r>
          <w:t>14</w:t>
        </w:r>
        <w:r>
          <w:fldChar w:fldCharType="end"/>
        </w:r>
      </w:hyperlink>
    </w:p>
    <w:p w14:paraId="14240002"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29" w:history="1">
        <w:r>
          <w:rPr>
            <w:rStyle w:val="Hyperlink"/>
          </w:rPr>
          <w:t>2.6. Phân cụm phân cấp với Ward</w:t>
        </w:r>
        <w:r>
          <w:tab/>
        </w:r>
        <w:r>
          <w:fldChar w:fldCharType="begin"/>
        </w:r>
        <w:r>
          <w:instrText xml:space="preserve"> PAGEREF _Toc240120329 \h </w:instrText>
        </w:r>
        <w:r>
          <w:fldChar w:fldCharType="separate"/>
        </w:r>
        <w:r>
          <w:t>15</w:t>
        </w:r>
        <w:r>
          <w:fldChar w:fldCharType="end"/>
        </w:r>
      </w:hyperlink>
    </w:p>
    <w:p w14:paraId="4420F9E9"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0" w:history="1">
        <w:r>
          <w:rPr>
            <w:rStyle w:val="Hyperlink"/>
          </w:rPr>
          <w:t>2.7. Gaussian Mixture Models</w:t>
        </w:r>
        <w:r>
          <w:tab/>
        </w:r>
        <w:r>
          <w:fldChar w:fldCharType="begin"/>
        </w:r>
        <w:r>
          <w:instrText xml:space="preserve"> PAGEREF _Toc240120330 \h </w:instrText>
        </w:r>
        <w:r>
          <w:fldChar w:fldCharType="separate"/>
        </w:r>
        <w:r>
          <w:t>15</w:t>
        </w:r>
        <w:r>
          <w:fldChar w:fldCharType="end"/>
        </w:r>
      </w:hyperlink>
    </w:p>
    <w:p w14:paraId="4020276D"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1" w:history="1">
        <w:r>
          <w:rPr>
            <w:rStyle w:val="Hyperlink"/>
          </w:rPr>
          <w:t>2.8. DBSCAN và phát hiện nhiễu</w:t>
        </w:r>
        <w:r>
          <w:tab/>
        </w:r>
        <w:r>
          <w:fldChar w:fldCharType="begin"/>
        </w:r>
        <w:r>
          <w:instrText xml:space="preserve"> PAGEREF _Toc240120331 \h </w:instrText>
        </w:r>
        <w:r>
          <w:fldChar w:fldCharType="separate"/>
        </w:r>
        <w:r>
          <w:t>16</w:t>
        </w:r>
        <w:r>
          <w:fldChar w:fldCharType="end"/>
        </w:r>
      </w:hyperlink>
    </w:p>
    <w:p w14:paraId="2C955AE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2" w:history="1">
        <w:r>
          <w:rPr>
            <w:rStyle w:val="Hyperlink"/>
          </w:rPr>
          <w:t>2.9. Gaussian Naive Bayes</w:t>
        </w:r>
        <w:r>
          <w:tab/>
        </w:r>
        <w:r>
          <w:fldChar w:fldCharType="begin"/>
        </w:r>
        <w:r>
          <w:instrText xml:space="preserve"> PAGEREF _Toc240120332 \h </w:instrText>
        </w:r>
        <w:r>
          <w:fldChar w:fldCharType="separate"/>
        </w:r>
        <w:r>
          <w:t>16</w:t>
        </w:r>
        <w:r>
          <w:fldChar w:fldCharType="end"/>
        </w:r>
      </w:hyperlink>
    </w:p>
    <w:p w14:paraId="78CC8B95"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3" w:history="1">
        <w:r>
          <w:rPr>
            <w:rStyle w:val="Hyperlink"/>
          </w:rPr>
          <w:t>2.10. Liên kết học không giám sát và học có giám sát</w:t>
        </w:r>
        <w:r>
          <w:tab/>
        </w:r>
        <w:r>
          <w:fldChar w:fldCharType="begin"/>
        </w:r>
        <w:r>
          <w:instrText xml:space="preserve"> PAGEREF _Toc240120333 \h </w:instrText>
        </w:r>
        <w:r>
          <w:fldChar w:fldCharType="separate"/>
        </w:r>
        <w:r>
          <w:t>16</w:t>
        </w:r>
        <w:r>
          <w:fldChar w:fldCharType="end"/>
        </w:r>
      </w:hyperlink>
    </w:p>
    <w:p w14:paraId="5A13BA27"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4" w:history="1">
        <w:r>
          <w:rPr>
            <w:rStyle w:val="Hyperlink"/>
          </w:rPr>
          <w:t>2.11. Giả mã các thuật toán và quy trình chính</w:t>
        </w:r>
        <w:r>
          <w:tab/>
        </w:r>
        <w:r>
          <w:fldChar w:fldCharType="begin"/>
        </w:r>
        <w:r>
          <w:instrText xml:space="preserve"> PAGEREF _Toc240120334 \h </w:instrText>
        </w:r>
        <w:r>
          <w:fldChar w:fldCharType="separate"/>
        </w:r>
        <w:r>
          <w:t>17</w:t>
        </w:r>
        <w:r>
          <w:fldChar w:fldCharType="end"/>
        </w:r>
      </w:hyperlink>
    </w:p>
    <w:p w14:paraId="41D96114"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35" w:history="1">
        <w:r>
          <w:rPr>
            <w:rStyle w:val="Hyperlink"/>
          </w:rPr>
          <w:t>CHƯƠNG 3. QUY TRÌNH DỮ LIỆU VÀ THIẾT KẾ THỰC NGHIỆM</w:t>
        </w:r>
        <w:r>
          <w:tab/>
        </w:r>
        <w:r>
          <w:fldChar w:fldCharType="begin"/>
        </w:r>
        <w:r>
          <w:instrText xml:space="preserve"> PAGEREF _Toc240120335 \h </w:instrText>
        </w:r>
        <w:r>
          <w:fldChar w:fldCharType="separate"/>
        </w:r>
        <w:r>
          <w:t>18</w:t>
        </w:r>
        <w:r>
          <w:fldChar w:fldCharType="end"/>
        </w:r>
      </w:hyperlink>
    </w:p>
    <w:p w14:paraId="4B6E2038"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6" w:history="1">
        <w:r>
          <w:rPr>
            <w:rStyle w:val="Hyperlink"/>
          </w:rPr>
          <w:t>3.1. Quy trình phân tích tổng thể</w:t>
        </w:r>
        <w:r>
          <w:tab/>
        </w:r>
        <w:r>
          <w:fldChar w:fldCharType="begin"/>
        </w:r>
        <w:r>
          <w:instrText xml:space="preserve"> PAGEREF _Toc240120336 \h </w:instrText>
        </w:r>
        <w:r>
          <w:fldChar w:fldCharType="separate"/>
        </w:r>
        <w:r>
          <w:t>18</w:t>
        </w:r>
        <w:r>
          <w:fldChar w:fldCharType="end"/>
        </w:r>
      </w:hyperlink>
    </w:p>
    <w:p w14:paraId="5AD6EA05"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7" w:history="1">
        <w:r>
          <w:rPr>
            <w:rStyle w:val="Hyperlink"/>
          </w:rPr>
          <w:t>3.2. Thiết kế đầu vào và đầu ra</w:t>
        </w:r>
        <w:r>
          <w:tab/>
        </w:r>
        <w:r>
          <w:fldChar w:fldCharType="begin"/>
        </w:r>
        <w:r>
          <w:instrText xml:space="preserve"> PAGEREF _Toc240120337 \h </w:instrText>
        </w:r>
        <w:r>
          <w:fldChar w:fldCharType="separate"/>
        </w:r>
        <w:r>
          <w:t>18</w:t>
        </w:r>
        <w:r>
          <w:fldChar w:fldCharType="end"/>
        </w:r>
      </w:hyperlink>
    </w:p>
    <w:p w14:paraId="01DCAE51"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8" w:history="1">
        <w:r>
          <w:rPr>
            <w:rStyle w:val="Hyperlink"/>
          </w:rPr>
          <w:t>3.3. Hệ thống chỉ số đánh giá</w:t>
        </w:r>
        <w:r>
          <w:tab/>
        </w:r>
        <w:r>
          <w:fldChar w:fldCharType="begin"/>
        </w:r>
        <w:r>
          <w:instrText xml:space="preserve"> PAGEREF _Toc240120338 \h </w:instrText>
        </w:r>
        <w:r>
          <w:fldChar w:fldCharType="separate"/>
        </w:r>
        <w:r>
          <w:t>18</w:t>
        </w:r>
        <w:r>
          <w:fldChar w:fldCharType="end"/>
        </w:r>
      </w:hyperlink>
    </w:p>
    <w:p w14:paraId="0A180D81"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39" w:history="1">
        <w:r>
          <w:rPr>
            <w:rStyle w:val="Hyperlink"/>
          </w:rPr>
          <w:t>3.4. Silhouette Score</w:t>
        </w:r>
        <w:r>
          <w:tab/>
        </w:r>
        <w:r>
          <w:fldChar w:fldCharType="begin"/>
        </w:r>
        <w:r>
          <w:instrText xml:space="preserve"> PAGEREF _Toc240120339 \h </w:instrText>
        </w:r>
        <w:r>
          <w:fldChar w:fldCharType="separate"/>
        </w:r>
        <w:r>
          <w:t>19</w:t>
        </w:r>
        <w:r>
          <w:fldChar w:fldCharType="end"/>
        </w:r>
      </w:hyperlink>
    </w:p>
    <w:p w14:paraId="57CACA8E"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0" w:history="1">
        <w:r>
          <w:rPr>
            <w:rStyle w:val="Hyperlink"/>
          </w:rPr>
          <w:t>3.5. Calinski Harabasz và Davies Bouldin</w:t>
        </w:r>
        <w:r>
          <w:tab/>
        </w:r>
        <w:r>
          <w:fldChar w:fldCharType="begin"/>
        </w:r>
        <w:r>
          <w:instrText xml:space="preserve"> PAGEREF _Toc240120340 \h </w:instrText>
        </w:r>
        <w:r>
          <w:fldChar w:fldCharType="separate"/>
        </w:r>
        <w:r>
          <w:t>19</w:t>
        </w:r>
        <w:r>
          <w:fldChar w:fldCharType="end"/>
        </w:r>
      </w:hyperlink>
    </w:p>
    <w:p w14:paraId="19C99F5E"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1" w:history="1">
        <w:r>
          <w:rPr>
            <w:rStyle w:val="Hyperlink"/>
          </w:rPr>
          <w:t>3.6. Elbow và lựa chọn số cụm</w:t>
        </w:r>
        <w:r>
          <w:tab/>
        </w:r>
        <w:r>
          <w:fldChar w:fldCharType="begin"/>
        </w:r>
        <w:r>
          <w:instrText xml:space="preserve"> PAGEREF _Toc240120341 \h </w:instrText>
        </w:r>
        <w:r>
          <w:fldChar w:fldCharType="separate"/>
        </w:r>
        <w:r>
          <w:t>19</w:t>
        </w:r>
        <w:r>
          <w:fldChar w:fldCharType="end"/>
        </w:r>
      </w:hyperlink>
    </w:p>
    <w:p w14:paraId="66F39204"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2" w:history="1">
        <w:r>
          <w:rPr>
            <w:rStyle w:val="Hyperlink"/>
          </w:rPr>
          <w:t>3.7. Nguyên tắc đối sánh công bằng</w:t>
        </w:r>
        <w:r>
          <w:tab/>
        </w:r>
        <w:r>
          <w:fldChar w:fldCharType="begin"/>
        </w:r>
        <w:r>
          <w:instrText xml:space="preserve"> PAGEREF _Toc240120342 \h </w:instrText>
        </w:r>
        <w:r>
          <w:fldChar w:fldCharType="separate"/>
        </w:r>
        <w:r>
          <w:t>20</w:t>
        </w:r>
        <w:r>
          <w:fldChar w:fldCharType="end"/>
        </w:r>
      </w:hyperlink>
    </w:p>
    <w:p w14:paraId="29359E7D"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3" w:history="1">
        <w:r>
          <w:rPr>
            <w:rStyle w:val="Hyperlink"/>
          </w:rPr>
          <w:t>3.8. Khả năng tái lập và kiểm thử</w:t>
        </w:r>
        <w:r>
          <w:tab/>
        </w:r>
        <w:r>
          <w:fldChar w:fldCharType="begin"/>
        </w:r>
        <w:r>
          <w:instrText xml:space="preserve"> PAGEREF _Toc240120343 \h </w:instrText>
        </w:r>
        <w:r>
          <w:fldChar w:fldCharType="separate"/>
        </w:r>
        <w:r>
          <w:t>20</w:t>
        </w:r>
        <w:r>
          <w:fldChar w:fldCharType="end"/>
        </w:r>
      </w:hyperlink>
    </w:p>
    <w:p w14:paraId="090DDEA1"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44" w:history="1">
        <w:r>
          <w:rPr>
            <w:rStyle w:val="Hyperlink"/>
          </w:rPr>
          <w:t>CHƯƠNG 4. THIẾT KẾ KIẾN TRÚC HỆ THỐNG VÀ GIAO DIỆN</w:t>
        </w:r>
        <w:r>
          <w:tab/>
        </w:r>
        <w:r>
          <w:fldChar w:fldCharType="begin"/>
        </w:r>
        <w:r>
          <w:instrText xml:space="preserve"> PAGEREF _Toc240120344 \h </w:instrText>
        </w:r>
        <w:r>
          <w:fldChar w:fldCharType="separate"/>
        </w:r>
        <w:r>
          <w:t>20</w:t>
        </w:r>
        <w:r>
          <w:fldChar w:fldCharType="end"/>
        </w:r>
      </w:hyperlink>
    </w:p>
    <w:p w14:paraId="74228952"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5" w:history="1">
        <w:r>
          <w:rPr>
            <w:rStyle w:val="Hyperlink"/>
          </w:rPr>
          <w:t>4.1. Kiến trúc tổng thể</w:t>
        </w:r>
        <w:r>
          <w:tab/>
        </w:r>
        <w:r>
          <w:fldChar w:fldCharType="begin"/>
        </w:r>
        <w:r>
          <w:instrText xml:space="preserve"> PAGEREF _Toc240120345 \h </w:instrText>
        </w:r>
        <w:r>
          <w:fldChar w:fldCharType="separate"/>
        </w:r>
        <w:r>
          <w:t>20</w:t>
        </w:r>
        <w:r>
          <w:fldChar w:fldCharType="end"/>
        </w:r>
      </w:hyperlink>
    </w:p>
    <w:p w14:paraId="6BFB0FE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6" w:history="1">
        <w:r>
          <w:rPr>
            <w:rStyle w:val="Hyperlink"/>
          </w:rPr>
          <w:t>4.2. State Machine và luồng dữ liệu</w:t>
        </w:r>
        <w:r>
          <w:tab/>
        </w:r>
        <w:r>
          <w:fldChar w:fldCharType="begin"/>
        </w:r>
        <w:r>
          <w:instrText xml:space="preserve"> PAGEREF _Toc240120346 \h </w:instrText>
        </w:r>
        <w:r>
          <w:fldChar w:fldCharType="separate"/>
        </w:r>
        <w:r>
          <w:t>21</w:t>
        </w:r>
        <w:r>
          <w:fldChar w:fldCharType="end"/>
        </w:r>
      </w:hyperlink>
    </w:p>
    <w:p w14:paraId="199D7679"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7" w:history="1">
        <w:r>
          <w:rPr>
            <w:rStyle w:val="Hyperlink"/>
          </w:rPr>
          <w:t>4.3. Quản lý phiên độc lập</w:t>
        </w:r>
        <w:r>
          <w:tab/>
        </w:r>
        <w:r>
          <w:fldChar w:fldCharType="begin"/>
        </w:r>
        <w:r>
          <w:instrText xml:space="preserve"> PAGEREF _Toc240120347 \h </w:instrText>
        </w:r>
        <w:r>
          <w:fldChar w:fldCharType="separate"/>
        </w:r>
        <w:r>
          <w:t>21</w:t>
        </w:r>
        <w:r>
          <w:fldChar w:fldCharType="end"/>
        </w:r>
      </w:hyperlink>
    </w:p>
    <w:p w14:paraId="48D6AEF0"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8" w:history="1">
        <w:r>
          <w:rPr>
            <w:rStyle w:val="Hyperlink"/>
          </w:rPr>
          <w:t>4.4. Thiết kế API và kiểm tra hợp lệ</w:t>
        </w:r>
        <w:r>
          <w:tab/>
        </w:r>
        <w:r>
          <w:fldChar w:fldCharType="begin"/>
        </w:r>
        <w:r>
          <w:instrText xml:space="preserve"> PAGEREF _Toc240120348 \h </w:instrText>
        </w:r>
        <w:r>
          <w:fldChar w:fldCharType="separate"/>
        </w:r>
        <w:r>
          <w:t>22</w:t>
        </w:r>
        <w:r>
          <w:fldChar w:fldCharType="end"/>
        </w:r>
      </w:hyperlink>
    </w:p>
    <w:p w14:paraId="6F0202C1"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49" w:history="1">
        <w:r>
          <w:rPr>
            <w:rStyle w:val="Hyperlink"/>
          </w:rPr>
          <w:t>4.5. Giao diện và trực quan hóa</w:t>
        </w:r>
        <w:r>
          <w:tab/>
        </w:r>
        <w:r>
          <w:fldChar w:fldCharType="begin"/>
        </w:r>
        <w:r>
          <w:instrText xml:space="preserve"> PAGEREF _Toc240120349 \h </w:instrText>
        </w:r>
        <w:r>
          <w:fldChar w:fldCharType="separate"/>
        </w:r>
        <w:r>
          <w:t>22</w:t>
        </w:r>
        <w:r>
          <w:fldChar w:fldCharType="end"/>
        </w:r>
      </w:hyperlink>
    </w:p>
    <w:p w14:paraId="3B309096" w14:textId="77777777" w:rsidR="00E5612A" w:rsidRDefault="00000000">
      <w:pPr>
        <w:pStyle w:val="TOC3"/>
        <w:tabs>
          <w:tab w:val="right" w:leader="dot" w:pos="9016"/>
        </w:tabs>
        <w:ind w:left="1040"/>
        <w:rPr>
          <w:rFonts w:asciiTheme="minorHAnsi" w:eastAsiaTheme="minorEastAsia" w:hAnsiTheme="minorHAnsi" w:cstheme="minorBidi"/>
          <w:color w:val="auto"/>
          <w:kern w:val="2"/>
          <w:sz w:val="24"/>
          <w:szCs w:val="24"/>
          <w:lang w:val="en-US"/>
          <w14:ligatures w14:val="standardContextual"/>
        </w:rPr>
      </w:pPr>
      <w:hyperlink w:anchor="_Toc240120350" w:history="1">
        <w:r>
          <w:rPr>
            <w:rStyle w:val="Hyperlink"/>
          </w:rPr>
          <w:t>4.5.1. Minh chứng giao diện vận hành</w:t>
        </w:r>
        <w:r>
          <w:tab/>
        </w:r>
        <w:r>
          <w:fldChar w:fldCharType="begin"/>
        </w:r>
        <w:r>
          <w:instrText xml:space="preserve"> PAGEREF _Toc240120350 \h </w:instrText>
        </w:r>
        <w:r>
          <w:fldChar w:fldCharType="separate"/>
        </w:r>
        <w:r>
          <w:t>22</w:t>
        </w:r>
        <w:r>
          <w:fldChar w:fldCharType="end"/>
        </w:r>
      </w:hyperlink>
    </w:p>
    <w:p w14:paraId="5127A8AD"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1" w:history="1">
        <w:r>
          <w:rPr>
            <w:rStyle w:val="Hyperlink"/>
          </w:rPr>
          <w:t>4.6. Quản lý bộ nhớ đệm và thay đổi dữ liệu</w:t>
        </w:r>
        <w:r>
          <w:tab/>
        </w:r>
        <w:r>
          <w:fldChar w:fldCharType="begin"/>
        </w:r>
        <w:r>
          <w:instrText xml:space="preserve"> PAGEREF _Toc240120351 \h </w:instrText>
        </w:r>
        <w:r>
          <w:fldChar w:fldCharType="separate"/>
        </w:r>
        <w:r>
          <w:t>23</w:t>
        </w:r>
        <w:r>
          <w:fldChar w:fldCharType="end"/>
        </w:r>
      </w:hyperlink>
    </w:p>
    <w:p w14:paraId="797EDB0C"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2" w:history="1">
        <w:r>
          <w:rPr>
            <w:rStyle w:val="Hyperlink"/>
          </w:rPr>
          <w:t>4.7. Kiểm thử tự động</w:t>
        </w:r>
        <w:r>
          <w:tab/>
        </w:r>
        <w:r>
          <w:fldChar w:fldCharType="begin"/>
        </w:r>
        <w:r>
          <w:instrText xml:space="preserve"> PAGEREF _Toc240120352 \h </w:instrText>
        </w:r>
        <w:r>
          <w:fldChar w:fldCharType="separate"/>
        </w:r>
        <w:r>
          <w:t>24</w:t>
        </w:r>
        <w:r>
          <w:fldChar w:fldCharType="end"/>
        </w:r>
      </w:hyperlink>
    </w:p>
    <w:p w14:paraId="12A65246"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53" w:history="1">
        <w:r>
          <w:rPr>
            <w:rStyle w:val="Hyperlink"/>
          </w:rPr>
          <w:t>CHƯƠNG 5. THỰC NGHIỆM ĐỐI SÁNH VÀ ĐÁNH GIÁ KẾT QUẢ</w:t>
        </w:r>
        <w:r>
          <w:tab/>
        </w:r>
        <w:r>
          <w:fldChar w:fldCharType="begin"/>
        </w:r>
        <w:r>
          <w:instrText xml:space="preserve"> PAGEREF _Toc240120353 \h </w:instrText>
        </w:r>
        <w:r>
          <w:fldChar w:fldCharType="separate"/>
        </w:r>
        <w:r>
          <w:t>24</w:t>
        </w:r>
        <w:r>
          <w:fldChar w:fldCharType="end"/>
        </w:r>
      </w:hyperlink>
    </w:p>
    <w:p w14:paraId="11AF0519"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4" w:history="1">
        <w:r>
          <w:rPr>
            <w:rStyle w:val="Hyperlink"/>
          </w:rPr>
          <w:t>5.1. Thiết lập thực nghiệm</w:t>
        </w:r>
        <w:r>
          <w:tab/>
        </w:r>
        <w:r>
          <w:fldChar w:fldCharType="begin"/>
        </w:r>
        <w:r>
          <w:instrText xml:space="preserve"> PAGEREF _Toc240120354 \h </w:instrText>
        </w:r>
        <w:r>
          <w:fldChar w:fldCharType="separate"/>
        </w:r>
        <w:r>
          <w:t>24</w:t>
        </w:r>
        <w:r>
          <w:fldChar w:fldCharType="end"/>
        </w:r>
      </w:hyperlink>
    </w:p>
    <w:p w14:paraId="0263565E"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5" w:history="1">
        <w:r>
          <w:rPr>
            <w:rStyle w:val="Hyperlink"/>
          </w:rPr>
          <w:t>5.2. Kết quả lựa chọn K</w:t>
        </w:r>
        <w:r>
          <w:tab/>
        </w:r>
        <w:r>
          <w:fldChar w:fldCharType="begin"/>
        </w:r>
        <w:r>
          <w:instrText xml:space="preserve"> PAGEREF _Toc240120355 \h </w:instrText>
        </w:r>
        <w:r>
          <w:fldChar w:fldCharType="separate"/>
        </w:r>
        <w:r>
          <w:t>24</w:t>
        </w:r>
        <w:r>
          <w:fldChar w:fldCharType="end"/>
        </w:r>
      </w:hyperlink>
    </w:p>
    <w:p w14:paraId="37F51629"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6" w:history="1">
        <w:r>
          <w:rPr>
            <w:rStyle w:val="Hyperlink"/>
          </w:rPr>
          <w:t>5.3. Benchmark bốn thuật toán</w:t>
        </w:r>
        <w:r>
          <w:tab/>
        </w:r>
        <w:r>
          <w:fldChar w:fldCharType="begin"/>
        </w:r>
        <w:r>
          <w:instrText xml:space="preserve"> PAGEREF _Toc240120356 \h </w:instrText>
        </w:r>
        <w:r>
          <w:fldChar w:fldCharType="separate"/>
        </w:r>
        <w:r>
          <w:t>24</w:t>
        </w:r>
        <w:r>
          <w:fldChar w:fldCharType="end"/>
        </w:r>
      </w:hyperlink>
    </w:p>
    <w:p w14:paraId="505FFDB6"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7" w:history="1">
        <w:r>
          <w:rPr>
            <w:rStyle w:val="Hyperlink"/>
          </w:rPr>
          <w:t>5.4. Phân tích theo từng thuật toán</w:t>
        </w:r>
        <w:r>
          <w:tab/>
        </w:r>
        <w:r>
          <w:fldChar w:fldCharType="begin"/>
        </w:r>
        <w:r>
          <w:instrText xml:space="preserve"> PAGEREF _Toc240120357 \h </w:instrText>
        </w:r>
        <w:r>
          <w:fldChar w:fldCharType="separate"/>
        </w:r>
        <w:r>
          <w:t>25</w:t>
        </w:r>
        <w:r>
          <w:fldChar w:fldCharType="end"/>
        </w:r>
      </w:hyperlink>
    </w:p>
    <w:p w14:paraId="0D94FF4B"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8" w:history="1">
        <w:r>
          <w:rPr>
            <w:rStyle w:val="Hyperlink"/>
          </w:rPr>
          <w:t>5.5. Kết quả Gaussian Naive Bayes</w:t>
        </w:r>
        <w:r>
          <w:tab/>
        </w:r>
        <w:r>
          <w:fldChar w:fldCharType="begin"/>
        </w:r>
        <w:r>
          <w:instrText xml:space="preserve"> PAGEREF _Toc240120358 \h </w:instrText>
        </w:r>
        <w:r>
          <w:fldChar w:fldCharType="separate"/>
        </w:r>
        <w:r>
          <w:t>25</w:t>
        </w:r>
        <w:r>
          <w:fldChar w:fldCharType="end"/>
        </w:r>
      </w:hyperlink>
    </w:p>
    <w:p w14:paraId="2812A15C"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59" w:history="1">
        <w:r>
          <w:rPr>
            <w:rStyle w:val="Hyperlink"/>
          </w:rPr>
          <w:t>5.6. Chân dung khách hàng 360 độ</w:t>
        </w:r>
        <w:r>
          <w:tab/>
        </w:r>
        <w:r>
          <w:fldChar w:fldCharType="begin"/>
        </w:r>
        <w:r>
          <w:instrText xml:space="preserve"> PAGEREF _Toc240120359 \h </w:instrText>
        </w:r>
        <w:r>
          <w:fldChar w:fldCharType="separate"/>
        </w:r>
        <w:r>
          <w:t>26</w:t>
        </w:r>
        <w:r>
          <w:fldChar w:fldCharType="end"/>
        </w:r>
      </w:hyperlink>
    </w:p>
    <w:p w14:paraId="6DC51A57"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0" w:history="1">
        <w:r>
          <w:rPr>
            <w:rStyle w:val="Hyperlink"/>
          </w:rPr>
          <w:t>5.7. Champions khách hàng giá trị cao</w:t>
        </w:r>
        <w:r>
          <w:tab/>
        </w:r>
        <w:r>
          <w:fldChar w:fldCharType="begin"/>
        </w:r>
        <w:r>
          <w:instrText xml:space="preserve"> PAGEREF _Toc240120360 \h </w:instrText>
        </w:r>
        <w:r>
          <w:fldChar w:fldCharType="separate"/>
        </w:r>
        <w:r>
          <w:t>26</w:t>
        </w:r>
        <w:r>
          <w:fldChar w:fldCharType="end"/>
        </w:r>
      </w:hyperlink>
    </w:p>
    <w:p w14:paraId="3D90663B"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1" w:history="1">
        <w:r>
          <w:rPr>
            <w:rStyle w:val="Hyperlink"/>
          </w:rPr>
          <w:t>5.8. Potential Loyalists khách hàng tiềm năng</w:t>
        </w:r>
        <w:r>
          <w:tab/>
        </w:r>
        <w:r>
          <w:fldChar w:fldCharType="begin"/>
        </w:r>
        <w:r>
          <w:instrText xml:space="preserve"> PAGEREF _Toc240120361 \h </w:instrText>
        </w:r>
        <w:r>
          <w:fldChar w:fldCharType="separate"/>
        </w:r>
        <w:r>
          <w:t>26</w:t>
        </w:r>
        <w:r>
          <w:fldChar w:fldCharType="end"/>
        </w:r>
      </w:hyperlink>
    </w:p>
    <w:p w14:paraId="67AEAB31"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2" w:history="1">
        <w:r>
          <w:rPr>
            <w:rStyle w:val="Hyperlink"/>
          </w:rPr>
          <w:t>5.9. At Risk và Hibernating</w:t>
        </w:r>
        <w:r>
          <w:tab/>
        </w:r>
        <w:r>
          <w:fldChar w:fldCharType="begin"/>
        </w:r>
        <w:r>
          <w:instrText xml:space="preserve"> PAGEREF _Toc240120362 \h </w:instrText>
        </w:r>
        <w:r>
          <w:fldChar w:fldCharType="separate"/>
        </w:r>
        <w:r>
          <w:t>27</w:t>
        </w:r>
        <w:r>
          <w:fldChar w:fldCharType="end"/>
        </w:r>
      </w:hyperlink>
    </w:p>
    <w:p w14:paraId="32EA54C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3" w:history="1">
        <w:r>
          <w:rPr>
            <w:rStyle w:val="Hyperlink"/>
          </w:rPr>
          <w:t>5.10. Từ phân khúc đến hành động marketing</w:t>
        </w:r>
        <w:r>
          <w:tab/>
        </w:r>
        <w:r>
          <w:fldChar w:fldCharType="begin"/>
        </w:r>
        <w:r>
          <w:instrText xml:space="preserve"> PAGEREF _Toc240120363 \h </w:instrText>
        </w:r>
        <w:r>
          <w:fldChar w:fldCharType="separate"/>
        </w:r>
        <w:r>
          <w:t>27</w:t>
        </w:r>
        <w:r>
          <w:fldChar w:fldCharType="end"/>
        </w:r>
      </w:hyperlink>
    </w:p>
    <w:p w14:paraId="62C28E2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4" w:history="1">
        <w:r>
          <w:rPr>
            <w:rStyle w:val="Hyperlink"/>
          </w:rPr>
          <w:t>5.11. Đánh giá tổng hợp</w:t>
        </w:r>
        <w:r>
          <w:tab/>
        </w:r>
        <w:r>
          <w:fldChar w:fldCharType="begin"/>
        </w:r>
        <w:r>
          <w:instrText xml:space="preserve"> PAGEREF _Toc240120364 \h </w:instrText>
        </w:r>
        <w:r>
          <w:fldChar w:fldCharType="separate"/>
        </w:r>
        <w:r>
          <w:t>27</w:t>
        </w:r>
        <w:r>
          <w:fldChar w:fldCharType="end"/>
        </w:r>
      </w:hyperlink>
    </w:p>
    <w:p w14:paraId="5CD3B1A0"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65" w:history="1">
        <w:r>
          <w:rPr>
            <w:rStyle w:val="Hyperlink"/>
          </w:rPr>
          <w:t>CHƯƠNG 6. KẾT LUẬN ĐÁNH GIÁ VÀ HƯỚNG PHÁT TRIỂN</w:t>
        </w:r>
        <w:r>
          <w:tab/>
        </w:r>
        <w:r>
          <w:fldChar w:fldCharType="begin"/>
        </w:r>
        <w:r>
          <w:instrText xml:space="preserve"> PAGEREF _Toc240120365 \h </w:instrText>
        </w:r>
        <w:r>
          <w:fldChar w:fldCharType="separate"/>
        </w:r>
        <w:r>
          <w:t>28</w:t>
        </w:r>
        <w:r>
          <w:fldChar w:fldCharType="end"/>
        </w:r>
      </w:hyperlink>
    </w:p>
    <w:p w14:paraId="405229F5"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6" w:history="1">
        <w:r>
          <w:rPr>
            <w:rStyle w:val="Hyperlink"/>
          </w:rPr>
          <w:t>6.1. Kết luận</w:t>
        </w:r>
        <w:r>
          <w:tab/>
        </w:r>
        <w:r>
          <w:fldChar w:fldCharType="begin"/>
        </w:r>
        <w:r>
          <w:instrText xml:space="preserve"> PAGEREF _Toc240120366 \h </w:instrText>
        </w:r>
        <w:r>
          <w:fldChar w:fldCharType="separate"/>
        </w:r>
        <w:r>
          <w:t>28</w:t>
        </w:r>
        <w:r>
          <w:fldChar w:fldCharType="end"/>
        </w:r>
      </w:hyperlink>
    </w:p>
    <w:p w14:paraId="2B2065E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7" w:history="1">
        <w:r>
          <w:rPr>
            <w:rStyle w:val="Hyperlink"/>
          </w:rPr>
          <w:t>6.2. Điểm mạnh</w:t>
        </w:r>
        <w:r>
          <w:tab/>
        </w:r>
        <w:r>
          <w:fldChar w:fldCharType="begin"/>
        </w:r>
        <w:r>
          <w:instrText xml:space="preserve"> PAGEREF _Toc240120367 \h </w:instrText>
        </w:r>
        <w:r>
          <w:fldChar w:fldCharType="separate"/>
        </w:r>
        <w:r>
          <w:t>28</w:t>
        </w:r>
        <w:r>
          <w:fldChar w:fldCharType="end"/>
        </w:r>
      </w:hyperlink>
    </w:p>
    <w:p w14:paraId="14F16CB1"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8" w:history="1">
        <w:r>
          <w:rPr>
            <w:rStyle w:val="Hyperlink"/>
          </w:rPr>
          <w:t>6.3. Hạn chế</w:t>
        </w:r>
        <w:r>
          <w:tab/>
        </w:r>
        <w:r>
          <w:fldChar w:fldCharType="begin"/>
        </w:r>
        <w:r>
          <w:instrText xml:space="preserve"> PAGEREF _Toc240120368 \h </w:instrText>
        </w:r>
        <w:r>
          <w:fldChar w:fldCharType="separate"/>
        </w:r>
        <w:r>
          <w:t>28</w:t>
        </w:r>
        <w:r>
          <w:fldChar w:fldCharType="end"/>
        </w:r>
      </w:hyperlink>
    </w:p>
    <w:p w14:paraId="0CE370C3"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69" w:history="1">
        <w:r>
          <w:rPr>
            <w:rStyle w:val="Hyperlink"/>
          </w:rPr>
          <w:t>6.4. Hướng phát triển</w:t>
        </w:r>
        <w:r>
          <w:tab/>
        </w:r>
        <w:r>
          <w:fldChar w:fldCharType="begin"/>
        </w:r>
        <w:r>
          <w:instrText xml:space="preserve"> PAGEREF _Toc240120369 \h </w:instrText>
        </w:r>
        <w:r>
          <w:fldChar w:fldCharType="separate"/>
        </w:r>
        <w:r>
          <w:t>29</w:t>
        </w:r>
        <w:r>
          <w:fldChar w:fldCharType="end"/>
        </w:r>
      </w:hyperlink>
    </w:p>
    <w:p w14:paraId="0C698DA2" w14:textId="77777777" w:rsidR="00E5612A" w:rsidRDefault="00000000">
      <w:pPr>
        <w:pStyle w:val="TOC2"/>
        <w:tabs>
          <w:tab w:val="right" w:leader="dot" w:pos="9016"/>
        </w:tabs>
        <w:ind w:left="520"/>
        <w:rPr>
          <w:rFonts w:asciiTheme="minorHAnsi" w:eastAsiaTheme="minorEastAsia" w:hAnsiTheme="minorHAnsi" w:cstheme="minorBidi"/>
          <w:color w:val="auto"/>
          <w:kern w:val="2"/>
          <w:sz w:val="24"/>
          <w:szCs w:val="24"/>
          <w:lang w:val="en-US"/>
          <w14:ligatures w14:val="standardContextual"/>
        </w:rPr>
      </w:pPr>
      <w:hyperlink w:anchor="_Toc240120370" w:history="1">
        <w:r>
          <w:rPr>
            <w:rStyle w:val="Hyperlink"/>
          </w:rPr>
          <w:t>6.5. Tổng kết</w:t>
        </w:r>
        <w:r>
          <w:tab/>
        </w:r>
        <w:r>
          <w:fldChar w:fldCharType="begin"/>
        </w:r>
        <w:r>
          <w:instrText xml:space="preserve"> PAGEREF _Toc240120370 \h </w:instrText>
        </w:r>
        <w:r>
          <w:fldChar w:fldCharType="separate"/>
        </w:r>
        <w:r>
          <w:t>29</w:t>
        </w:r>
        <w:r>
          <w:fldChar w:fldCharType="end"/>
        </w:r>
      </w:hyperlink>
    </w:p>
    <w:p w14:paraId="486B3A72"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1" w:history="1">
        <w:r>
          <w:rPr>
            <w:rStyle w:val="Hyperlink"/>
          </w:rPr>
          <w:t>TÀI LIỆU THAM KHẢO</w:t>
        </w:r>
        <w:r>
          <w:tab/>
        </w:r>
        <w:r>
          <w:fldChar w:fldCharType="begin"/>
        </w:r>
        <w:r>
          <w:instrText xml:space="preserve"> PAGEREF _Toc240120371 \h </w:instrText>
        </w:r>
        <w:r>
          <w:fldChar w:fldCharType="separate"/>
        </w:r>
        <w:r>
          <w:t>29</w:t>
        </w:r>
        <w:r>
          <w:fldChar w:fldCharType="end"/>
        </w:r>
      </w:hyperlink>
    </w:p>
    <w:p w14:paraId="54AE02E7"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2" w:history="1">
        <w:r>
          <w:rPr>
            <w:rStyle w:val="Hyperlink"/>
          </w:rPr>
          <w:t>PHỤ LỤC A. BẢNG TỔNG HỢP CÔNG THỨC</w:t>
        </w:r>
        <w:r>
          <w:tab/>
        </w:r>
        <w:r>
          <w:fldChar w:fldCharType="begin"/>
        </w:r>
        <w:r>
          <w:instrText xml:space="preserve"> PAGEREF _Toc240120372 \h </w:instrText>
        </w:r>
        <w:r>
          <w:fldChar w:fldCharType="separate"/>
        </w:r>
        <w:r>
          <w:t>30</w:t>
        </w:r>
        <w:r>
          <w:fldChar w:fldCharType="end"/>
        </w:r>
      </w:hyperlink>
    </w:p>
    <w:p w14:paraId="32B22971"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3" w:history="1">
        <w:r>
          <w:rPr>
            <w:rStyle w:val="Hyperlink"/>
          </w:rPr>
          <w:t>PHỤ LỤC B. CHECKLIST DEMO HỆ THỐNG</w:t>
        </w:r>
        <w:r>
          <w:tab/>
        </w:r>
        <w:r>
          <w:fldChar w:fldCharType="begin"/>
        </w:r>
        <w:r>
          <w:instrText xml:space="preserve"> PAGEREF _Toc240120373 \h </w:instrText>
        </w:r>
        <w:r>
          <w:fldChar w:fldCharType="separate"/>
        </w:r>
        <w:r>
          <w:t>30</w:t>
        </w:r>
        <w:r>
          <w:fldChar w:fldCharType="end"/>
        </w:r>
      </w:hyperlink>
    </w:p>
    <w:p w14:paraId="77EC9F80"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4" w:history="1">
        <w:r>
          <w:rPr>
            <w:rStyle w:val="Hyperlink"/>
          </w:rPr>
          <w:t>PHỤ LỤC C. MA TRẬN TRUY VẾT KẾT QUẢ</w:t>
        </w:r>
        <w:r>
          <w:tab/>
        </w:r>
        <w:r>
          <w:fldChar w:fldCharType="begin"/>
        </w:r>
        <w:r>
          <w:instrText xml:space="preserve"> PAGEREF _Toc240120374 \h </w:instrText>
        </w:r>
        <w:r>
          <w:fldChar w:fldCharType="separate"/>
        </w:r>
        <w:r>
          <w:t>31</w:t>
        </w:r>
        <w:r>
          <w:fldChar w:fldCharType="end"/>
        </w:r>
      </w:hyperlink>
    </w:p>
    <w:p w14:paraId="4BAFEE55"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5" w:history="1">
        <w:r>
          <w:rPr>
            <w:rStyle w:val="Hyperlink"/>
          </w:rPr>
          <w:t>PHỤ LỤC D. TỪ ĐIỂN DỮ LIỆU RFM</w:t>
        </w:r>
        <w:r>
          <w:tab/>
        </w:r>
        <w:r>
          <w:fldChar w:fldCharType="begin"/>
        </w:r>
        <w:r>
          <w:instrText xml:space="preserve"> PAGEREF _Toc240120375 \h </w:instrText>
        </w:r>
        <w:r>
          <w:fldChar w:fldCharType="separate"/>
        </w:r>
        <w:r>
          <w:t>31</w:t>
        </w:r>
        <w:r>
          <w:fldChar w:fldCharType="end"/>
        </w:r>
      </w:hyperlink>
    </w:p>
    <w:p w14:paraId="3756FE08"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6" w:history="1">
        <w:r>
          <w:rPr>
            <w:rStyle w:val="Hyperlink"/>
          </w:rPr>
          <w:t>PHỤ LỤC E. MA TRẬN KIỂM THỬ QUY TRÌNH</w:t>
        </w:r>
        <w:r>
          <w:tab/>
        </w:r>
        <w:r>
          <w:fldChar w:fldCharType="begin"/>
        </w:r>
        <w:r>
          <w:instrText xml:space="preserve"> PAGEREF _Toc240120376 \h </w:instrText>
        </w:r>
        <w:r>
          <w:fldChar w:fldCharType="separate"/>
        </w:r>
        <w:r>
          <w:t>32</w:t>
        </w:r>
        <w:r>
          <w:fldChar w:fldCharType="end"/>
        </w:r>
      </w:hyperlink>
    </w:p>
    <w:p w14:paraId="1F5C59DE"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7" w:history="1">
        <w:r>
          <w:rPr>
            <w:rStyle w:val="Hyperlink"/>
          </w:rPr>
          <w:t>PHỤ LỤC F. KHUNG THỬ NGHIỆM MARKETING</w:t>
        </w:r>
        <w:r>
          <w:tab/>
        </w:r>
        <w:r>
          <w:fldChar w:fldCharType="begin"/>
        </w:r>
        <w:r>
          <w:instrText xml:space="preserve"> PAGEREF _Toc240120377 \h </w:instrText>
        </w:r>
        <w:r>
          <w:fldChar w:fldCharType="separate"/>
        </w:r>
        <w:r>
          <w:t>32</w:t>
        </w:r>
        <w:r>
          <w:fldChar w:fldCharType="end"/>
        </w:r>
      </w:hyperlink>
    </w:p>
    <w:p w14:paraId="34F04EC6" w14:textId="77777777" w:rsidR="00E5612A" w:rsidRDefault="00000000">
      <w:pPr>
        <w:pStyle w:val="TOC1"/>
        <w:tabs>
          <w:tab w:val="right" w:leader="dot" w:pos="9016"/>
        </w:tabs>
        <w:rPr>
          <w:rFonts w:asciiTheme="minorHAnsi" w:eastAsiaTheme="minorEastAsia" w:hAnsiTheme="minorHAnsi" w:cstheme="minorBidi"/>
          <w:color w:val="auto"/>
          <w:kern w:val="2"/>
          <w:sz w:val="24"/>
          <w:szCs w:val="24"/>
          <w:lang w:val="en-US"/>
          <w14:ligatures w14:val="standardContextual"/>
        </w:rPr>
      </w:pPr>
      <w:hyperlink w:anchor="_Toc240120378" w:history="1">
        <w:r>
          <w:rPr>
            <w:rStyle w:val="Hyperlink"/>
          </w:rPr>
          <w:t>PHỤ LỤC G. CHECKLIST TRIỂN KHAI</w:t>
        </w:r>
        <w:r>
          <w:tab/>
        </w:r>
        <w:r>
          <w:fldChar w:fldCharType="begin"/>
        </w:r>
        <w:r>
          <w:instrText xml:space="preserve"> PAGEREF _Toc240120378 \h </w:instrText>
        </w:r>
        <w:r>
          <w:fldChar w:fldCharType="separate"/>
        </w:r>
        <w:r>
          <w:t>32</w:t>
        </w:r>
        <w:r>
          <w:fldChar w:fldCharType="end"/>
        </w:r>
      </w:hyperlink>
    </w:p>
    <w:p w14:paraId="020AD375" w14:textId="77777777" w:rsidR="00E5612A" w:rsidRDefault="00000000">
      <w:pPr>
        <w:tabs>
          <w:tab w:val="right" w:leader="dot" w:pos="8674"/>
        </w:tabs>
        <w:spacing w:after="80" w:line="312" w:lineRule="auto"/>
      </w:pPr>
      <w:r>
        <w:fldChar w:fldCharType="end"/>
      </w:r>
    </w:p>
    <w:p w14:paraId="745ED497" w14:textId="77777777" w:rsidR="00E5612A" w:rsidRDefault="00E5612A"/>
    <w:p w14:paraId="750EA1AF" w14:textId="77777777" w:rsidR="00E5612A" w:rsidRDefault="00000000">
      <w:pPr>
        <w:pStyle w:val="Heading1"/>
        <w:spacing w:before="240" w:after="200"/>
      </w:pPr>
      <w:bookmarkStart w:id="7" w:name="_Toc240120312"/>
      <w:r>
        <w:rPr>
          <w:sz w:val="26"/>
        </w:rPr>
        <w:t>MỤC LỤC HÌNH ẢNH</w:t>
      </w:r>
      <w:bookmarkEnd w:id="7"/>
    </w:p>
    <w:p w14:paraId="4D5DBF05"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r>
        <w:fldChar w:fldCharType="begin"/>
      </w:r>
      <w:r>
        <w:instrText xml:space="preserve"> TOC \h \z \c "Hình" </w:instrText>
      </w:r>
      <w:r>
        <w:fldChar w:fldCharType="separate"/>
      </w:r>
      <w:hyperlink w:anchor="_Toc240120379" w:history="1">
        <w:r>
          <w:rPr>
            <w:rStyle w:val="Hyperlink"/>
          </w:rPr>
          <w:t>Hình 1. Quy trình phân tích CustomerInsight AI</w:t>
        </w:r>
        <w:r>
          <w:tab/>
        </w:r>
        <w:r>
          <w:fldChar w:fldCharType="begin"/>
        </w:r>
        <w:r>
          <w:instrText xml:space="preserve"> PAGEREF _Toc240120379 \h </w:instrText>
        </w:r>
        <w:r>
          <w:fldChar w:fldCharType="separate"/>
        </w:r>
        <w:r>
          <w:t>18</w:t>
        </w:r>
        <w:r>
          <w:fldChar w:fldCharType="end"/>
        </w:r>
      </w:hyperlink>
    </w:p>
    <w:p w14:paraId="2075F3D1"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0" w:history="1">
        <w:r>
          <w:rPr>
            <w:rStyle w:val="Hyperlink"/>
          </w:rPr>
          <w:t>Hình 2. Kiến trúc lớp của CustomerInsight AI</w:t>
        </w:r>
        <w:r>
          <w:tab/>
        </w:r>
        <w:r>
          <w:fldChar w:fldCharType="begin"/>
        </w:r>
        <w:r>
          <w:instrText xml:space="preserve"> PAGEREF _Toc240120380 \h </w:instrText>
        </w:r>
        <w:r>
          <w:fldChar w:fldCharType="separate"/>
        </w:r>
        <w:r>
          <w:t>21</w:t>
        </w:r>
        <w:r>
          <w:fldChar w:fldCharType="end"/>
        </w:r>
      </w:hyperlink>
    </w:p>
    <w:p w14:paraId="681759F6"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1" w:history="1">
        <w:r>
          <w:rPr>
            <w:rStyle w:val="Hyperlink"/>
          </w:rPr>
          <w:t>Hình 3. Chuỗi trạng thái xử lý</w:t>
        </w:r>
        <w:r>
          <w:tab/>
        </w:r>
        <w:r>
          <w:fldChar w:fldCharType="begin"/>
        </w:r>
        <w:r>
          <w:instrText xml:space="preserve"> PAGEREF _Toc240120381 \h </w:instrText>
        </w:r>
        <w:r>
          <w:fldChar w:fldCharType="separate"/>
        </w:r>
        <w:r>
          <w:t>21</w:t>
        </w:r>
        <w:r>
          <w:fldChar w:fldCharType="end"/>
        </w:r>
      </w:hyperlink>
    </w:p>
    <w:p w14:paraId="62E325AE"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2" w:history="1">
        <w:r>
          <w:rPr>
            <w:rStyle w:val="Hyperlink"/>
          </w:rPr>
          <w:t>Hình 4. Màn hình tổng quan quy trình CustomerInsight AI</w:t>
        </w:r>
        <w:r>
          <w:tab/>
        </w:r>
        <w:r>
          <w:fldChar w:fldCharType="begin"/>
        </w:r>
        <w:r>
          <w:instrText xml:space="preserve"> PAGEREF _Toc240120382 \h </w:instrText>
        </w:r>
        <w:r>
          <w:fldChar w:fldCharType="separate"/>
        </w:r>
        <w:r>
          <w:t>22</w:t>
        </w:r>
        <w:r>
          <w:fldChar w:fldCharType="end"/>
        </w:r>
      </w:hyperlink>
    </w:p>
    <w:p w14:paraId="3F2972F5"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3" w:history="1">
        <w:r>
          <w:rPr>
            <w:rStyle w:val="Hyperlink"/>
          </w:rPr>
          <w:t>Hình 5. Màn hình dữ liệu sau khi nạp 720 khách hàng mẫu</w:t>
        </w:r>
        <w:r>
          <w:tab/>
        </w:r>
        <w:r>
          <w:fldChar w:fldCharType="begin"/>
        </w:r>
        <w:r>
          <w:instrText xml:space="preserve"> PAGEREF _Toc240120383 \h </w:instrText>
        </w:r>
        <w:r>
          <w:fldChar w:fldCharType="separate"/>
        </w:r>
        <w:r>
          <w:t>23</w:t>
        </w:r>
        <w:r>
          <w:fldChar w:fldCharType="end"/>
        </w:r>
      </w:hyperlink>
    </w:p>
    <w:p w14:paraId="342BE650"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4" w:history="1">
        <w:r>
          <w:rPr>
            <w:rStyle w:val="Hyperlink"/>
          </w:rPr>
          <w:t>Hình 6. Màn hình EDA với thống kê và trực quan RFM</w:t>
        </w:r>
        <w:r>
          <w:tab/>
        </w:r>
        <w:r>
          <w:fldChar w:fldCharType="begin"/>
        </w:r>
        <w:r>
          <w:instrText xml:space="preserve"> PAGEREF _Toc240120384 \h </w:instrText>
        </w:r>
        <w:r>
          <w:fldChar w:fldCharType="separate"/>
        </w:r>
        <w:r>
          <w:t>23</w:t>
        </w:r>
        <w:r>
          <w:fldChar w:fldCharType="end"/>
        </w:r>
      </w:hyperlink>
    </w:p>
    <w:p w14:paraId="132F6594" w14:textId="77777777" w:rsidR="00E5612A" w:rsidRDefault="00000000">
      <w:pPr>
        <w:tabs>
          <w:tab w:val="right" w:leader="dot" w:pos="8674"/>
        </w:tabs>
        <w:spacing w:after="80" w:line="312" w:lineRule="auto"/>
      </w:pPr>
      <w:r>
        <w:fldChar w:fldCharType="end"/>
      </w:r>
    </w:p>
    <w:p w14:paraId="1C58A26E" w14:textId="77777777" w:rsidR="00E5612A" w:rsidRDefault="00E5612A"/>
    <w:p w14:paraId="0F5C0A44" w14:textId="77777777" w:rsidR="00E5612A" w:rsidRDefault="00000000">
      <w:pPr>
        <w:pStyle w:val="Heading1"/>
        <w:spacing w:before="240" w:after="200"/>
      </w:pPr>
      <w:bookmarkStart w:id="8" w:name="_Toc240120313"/>
      <w:r>
        <w:rPr>
          <w:sz w:val="26"/>
        </w:rPr>
        <w:t>MỤC LỤC BẢNG BIỂU</w:t>
      </w:r>
      <w:bookmarkEnd w:id="8"/>
    </w:p>
    <w:p w14:paraId="59027DF0"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r>
        <w:fldChar w:fldCharType="begin"/>
      </w:r>
      <w:r>
        <w:instrText xml:space="preserve"> TOC \h \z \c "Bảng" </w:instrText>
      </w:r>
      <w:r>
        <w:fldChar w:fldCharType="separate"/>
      </w:r>
      <w:hyperlink w:anchor="_Toc240120385" w:history="1">
        <w:r>
          <w:rPr>
            <w:rStyle w:val="Hyperlink"/>
          </w:rPr>
          <w:t>Bảng 1. Phân công nhiệm vụ Nhóm 7</w:t>
        </w:r>
        <w:r>
          <w:tab/>
        </w:r>
        <w:r>
          <w:fldChar w:fldCharType="begin"/>
        </w:r>
        <w:r>
          <w:instrText xml:space="preserve"> PAGEREF _Toc240120385 \h </w:instrText>
        </w:r>
        <w:r>
          <w:fldChar w:fldCharType="separate"/>
        </w:r>
        <w:r>
          <w:t>3</w:t>
        </w:r>
        <w:r>
          <w:fldChar w:fldCharType="end"/>
        </w:r>
      </w:hyperlink>
    </w:p>
    <w:p w14:paraId="4FA6329C"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6" w:history="1">
        <w:r>
          <w:rPr>
            <w:rStyle w:val="Hyperlink"/>
          </w:rPr>
          <w:t>Bảng 2. Ý nghĩa ba chỉ số RFM</w:t>
        </w:r>
        <w:r>
          <w:tab/>
        </w:r>
        <w:r>
          <w:fldChar w:fldCharType="begin"/>
        </w:r>
        <w:r>
          <w:instrText xml:space="preserve"> PAGEREF _Toc240120386 \h </w:instrText>
        </w:r>
        <w:r>
          <w:fldChar w:fldCharType="separate"/>
        </w:r>
        <w:r>
          <w:t>13</w:t>
        </w:r>
        <w:r>
          <w:fldChar w:fldCharType="end"/>
        </w:r>
      </w:hyperlink>
    </w:p>
    <w:p w14:paraId="35F05D05"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7" w:history="1">
        <w:r>
          <w:rPr>
            <w:rStyle w:val="Hyperlink"/>
          </w:rPr>
          <w:t>Bảng 3. Kết quả khảo sát K từ dữ liệu nguồn</w:t>
        </w:r>
        <w:r>
          <w:tab/>
        </w:r>
        <w:r>
          <w:fldChar w:fldCharType="begin"/>
        </w:r>
        <w:r>
          <w:instrText xml:space="preserve"> PAGEREF _Toc240120387 \h </w:instrText>
        </w:r>
        <w:r>
          <w:fldChar w:fldCharType="separate"/>
        </w:r>
        <w:r>
          <w:t>20</w:t>
        </w:r>
        <w:r>
          <w:fldChar w:fldCharType="end"/>
        </w:r>
      </w:hyperlink>
    </w:p>
    <w:p w14:paraId="612D5431"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8" w:history="1">
        <w:r>
          <w:rPr>
            <w:rStyle w:val="Hyperlink"/>
          </w:rPr>
          <w:t>Bảng 4. Các tầng kiến trúc hệ thống</w:t>
        </w:r>
        <w:r>
          <w:tab/>
        </w:r>
        <w:r>
          <w:fldChar w:fldCharType="begin"/>
        </w:r>
        <w:r>
          <w:instrText xml:space="preserve"> PAGEREF _Toc240120388 \h </w:instrText>
        </w:r>
        <w:r>
          <w:fldChar w:fldCharType="separate"/>
        </w:r>
        <w:r>
          <w:t>21</w:t>
        </w:r>
        <w:r>
          <w:fldChar w:fldCharType="end"/>
        </w:r>
      </w:hyperlink>
    </w:p>
    <w:p w14:paraId="2303D1AA"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89" w:history="1">
        <w:r>
          <w:rPr>
            <w:rStyle w:val="Hyperlink"/>
          </w:rPr>
          <w:t>Bảng 5. Benchmark bốn thuật toán phân cụm</w:t>
        </w:r>
        <w:r>
          <w:tab/>
        </w:r>
        <w:r>
          <w:fldChar w:fldCharType="begin"/>
        </w:r>
        <w:r>
          <w:instrText xml:space="preserve"> PAGEREF _Toc240120389 \h </w:instrText>
        </w:r>
        <w:r>
          <w:fldChar w:fldCharType="separate"/>
        </w:r>
        <w:r>
          <w:t>25</w:t>
        </w:r>
        <w:r>
          <w:fldChar w:fldCharType="end"/>
        </w:r>
      </w:hyperlink>
    </w:p>
    <w:p w14:paraId="648F35E1"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0" w:history="1">
        <w:r>
          <w:rPr>
            <w:rStyle w:val="Hyperlink"/>
          </w:rPr>
          <w:t>Bảng 6. Kết quả huấn luyện và suy diễn Gaussian Naive Bayes</w:t>
        </w:r>
        <w:r>
          <w:tab/>
        </w:r>
        <w:r>
          <w:fldChar w:fldCharType="begin"/>
        </w:r>
        <w:r>
          <w:instrText xml:space="preserve"> PAGEREF _Toc240120390 \h </w:instrText>
        </w:r>
        <w:r>
          <w:fldChar w:fldCharType="separate"/>
        </w:r>
        <w:r>
          <w:t>25</w:t>
        </w:r>
        <w:r>
          <w:fldChar w:fldCharType="end"/>
        </w:r>
      </w:hyperlink>
    </w:p>
    <w:p w14:paraId="6512F1BF"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1" w:history="1">
        <w:r>
          <w:rPr>
            <w:rStyle w:val="Hyperlink"/>
          </w:rPr>
          <w:t>Bảng 7. Hồ sơ RFM của ba phân khúc khách hàng</w:t>
        </w:r>
        <w:r>
          <w:tab/>
        </w:r>
        <w:r>
          <w:fldChar w:fldCharType="begin"/>
        </w:r>
        <w:r>
          <w:instrText xml:space="preserve"> PAGEREF _Toc240120391 \h </w:instrText>
        </w:r>
        <w:r>
          <w:fldChar w:fldCharType="separate"/>
        </w:r>
        <w:r>
          <w:t>26</w:t>
        </w:r>
        <w:r>
          <w:fldChar w:fldCharType="end"/>
        </w:r>
      </w:hyperlink>
    </w:p>
    <w:p w14:paraId="22D113A4"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2" w:history="1">
        <w:r>
          <w:rPr>
            <w:rStyle w:val="Hyperlink"/>
          </w:rPr>
          <w:t>Bảng 8. Tổng hợp công thức sử dụng trong báo cáo</w:t>
        </w:r>
        <w:r>
          <w:tab/>
        </w:r>
        <w:r>
          <w:fldChar w:fldCharType="begin"/>
        </w:r>
        <w:r>
          <w:instrText xml:space="preserve"> PAGEREF _Toc240120392 \h </w:instrText>
        </w:r>
        <w:r>
          <w:fldChar w:fldCharType="separate"/>
        </w:r>
        <w:r>
          <w:t>30</w:t>
        </w:r>
        <w:r>
          <w:fldChar w:fldCharType="end"/>
        </w:r>
      </w:hyperlink>
    </w:p>
    <w:p w14:paraId="49EB3998"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3" w:history="1">
        <w:r>
          <w:rPr>
            <w:rStyle w:val="Hyperlink"/>
          </w:rPr>
          <w:t>Bảng 9. Ma trận truy vết giữa kết luận và bằng chứng</w:t>
        </w:r>
        <w:r>
          <w:tab/>
        </w:r>
        <w:r>
          <w:fldChar w:fldCharType="begin"/>
        </w:r>
        <w:r>
          <w:instrText xml:space="preserve"> PAGEREF _Toc240120393 \h </w:instrText>
        </w:r>
        <w:r>
          <w:fldChar w:fldCharType="separate"/>
        </w:r>
        <w:r>
          <w:t>31</w:t>
        </w:r>
        <w:r>
          <w:fldChar w:fldCharType="end"/>
        </w:r>
      </w:hyperlink>
    </w:p>
    <w:p w14:paraId="600D4CD7"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4" w:history="1">
        <w:r>
          <w:rPr>
            <w:rStyle w:val="Hyperlink"/>
          </w:rPr>
          <w:t>Bảng 10. Từ điển dữ liệu khái niệm</w:t>
        </w:r>
        <w:r>
          <w:tab/>
        </w:r>
        <w:r>
          <w:fldChar w:fldCharType="begin"/>
        </w:r>
        <w:r>
          <w:instrText xml:space="preserve"> PAGEREF _Toc240120394 \h </w:instrText>
        </w:r>
        <w:r>
          <w:fldChar w:fldCharType="separate"/>
        </w:r>
        <w:r>
          <w:t>31</w:t>
        </w:r>
        <w:r>
          <w:fldChar w:fldCharType="end"/>
        </w:r>
      </w:hyperlink>
    </w:p>
    <w:p w14:paraId="7949BF06"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5" w:history="1">
        <w:r>
          <w:rPr>
            <w:rStyle w:val="Hyperlink"/>
          </w:rPr>
          <w:t>Bảng 11. Ma trận kiểm thử khái niệm</w:t>
        </w:r>
        <w:r>
          <w:tab/>
        </w:r>
        <w:r>
          <w:fldChar w:fldCharType="begin"/>
        </w:r>
        <w:r>
          <w:instrText xml:space="preserve"> PAGEREF _Toc240120395 \h </w:instrText>
        </w:r>
        <w:r>
          <w:fldChar w:fldCharType="separate"/>
        </w:r>
        <w:r>
          <w:t>32</w:t>
        </w:r>
        <w:r>
          <w:fldChar w:fldCharType="end"/>
        </w:r>
      </w:hyperlink>
    </w:p>
    <w:p w14:paraId="1D32511A" w14:textId="77777777" w:rsidR="00E5612A" w:rsidRDefault="00000000">
      <w:pPr>
        <w:pStyle w:val="TableofFigures"/>
        <w:tabs>
          <w:tab w:val="right" w:leader="dot" w:pos="9016"/>
        </w:tabs>
        <w:ind w:left="1040" w:hanging="520"/>
        <w:rPr>
          <w:rFonts w:asciiTheme="minorHAnsi" w:eastAsiaTheme="minorEastAsia" w:hAnsiTheme="minorHAnsi" w:cstheme="minorBidi"/>
          <w:color w:val="auto"/>
          <w:kern w:val="2"/>
          <w:sz w:val="24"/>
          <w:szCs w:val="24"/>
          <w:lang w:val="en-US"/>
          <w14:ligatures w14:val="standardContextual"/>
        </w:rPr>
      </w:pPr>
      <w:hyperlink w:anchor="_Toc240120396" w:history="1">
        <w:r>
          <w:rPr>
            <w:rStyle w:val="Hyperlink"/>
          </w:rPr>
          <w:t>Bảng 12. Khung kiểm chứng đề xuất marketing</w:t>
        </w:r>
        <w:r>
          <w:tab/>
        </w:r>
        <w:r>
          <w:fldChar w:fldCharType="begin"/>
        </w:r>
        <w:r>
          <w:instrText xml:space="preserve"> PAGEREF _Toc240120396 \h </w:instrText>
        </w:r>
        <w:r>
          <w:fldChar w:fldCharType="separate"/>
        </w:r>
        <w:r>
          <w:t>32</w:t>
        </w:r>
        <w:r>
          <w:fldChar w:fldCharType="end"/>
        </w:r>
      </w:hyperlink>
    </w:p>
    <w:p w14:paraId="2E5E191B" w14:textId="77777777" w:rsidR="00E5612A" w:rsidRDefault="00000000">
      <w:pPr>
        <w:tabs>
          <w:tab w:val="right" w:leader="dot" w:pos="8674"/>
        </w:tabs>
        <w:spacing w:after="80" w:line="312" w:lineRule="auto"/>
      </w:pPr>
      <w:r>
        <w:fldChar w:fldCharType="end"/>
      </w:r>
    </w:p>
    <w:p w14:paraId="6AF5DF4C" w14:textId="77777777" w:rsidR="00E5612A" w:rsidRDefault="00000000">
      <w:r>
        <w:br w:type="page"/>
      </w:r>
    </w:p>
    <w:p w14:paraId="7584532D" w14:textId="77777777" w:rsidR="00E5612A" w:rsidRDefault="00000000">
      <w:pPr>
        <w:pStyle w:val="Heading1"/>
        <w:spacing w:before="240" w:after="200"/>
      </w:pPr>
      <w:bookmarkStart w:id="9" w:name="_Toc240120314"/>
      <w:r>
        <w:rPr>
          <w:sz w:val="26"/>
        </w:rPr>
        <w:lastRenderedPageBreak/>
        <w:t>DANH MỤC TỪ VIẾT TẮT</w:t>
      </w:r>
      <w:bookmarkEnd w:id="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14"/>
        <w:gridCol w:w="6803"/>
      </w:tblGrid>
      <w:tr w:rsidR="00E5612A" w14:paraId="1DB4F260" w14:textId="77777777">
        <w:trPr>
          <w:tblHeader/>
          <w:jc w:val="center"/>
        </w:trPr>
        <w:tc>
          <w:tcPr>
            <w:tcW w:w="1814" w:type="dxa"/>
            <w:shd w:val="clear" w:color="auto" w:fill="D9EAF7"/>
            <w:tcMar>
              <w:top w:w="90" w:type="dxa"/>
              <w:left w:w="100" w:type="dxa"/>
              <w:bottom w:w="90" w:type="dxa"/>
              <w:right w:w="100" w:type="dxa"/>
            </w:tcMar>
            <w:vAlign w:val="center"/>
          </w:tcPr>
          <w:p w14:paraId="7077ED31" w14:textId="77777777" w:rsidR="00E5612A" w:rsidRDefault="00000000">
            <w:pPr>
              <w:spacing w:line="276" w:lineRule="auto"/>
              <w:jc w:val="center"/>
            </w:pPr>
            <w:r>
              <w:rPr>
                <w:b/>
                <w:sz w:val="23"/>
              </w:rPr>
              <w:t>Từ viết tắt</w:t>
            </w:r>
          </w:p>
        </w:tc>
        <w:tc>
          <w:tcPr>
            <w:tcW w:w="6803" w:type="dxa"/>
            <w:shd w:val="clear" w:color="auto" w:fill="D9EAF7"/>
            <w:tcMar>
              <w:top w:w="90" w:type="dxa"/>
              <w:left w:w="100" w:type="dxa"/>
              <w:bottom w:w="90" w:type="dxa"/>
              <w:right w:w="100" w:type="dxa"/>
            </w:tcMar>
            <w:vAlign w:val="center"/>
          </w:tcPr>
          <w:p w14:paraId="43D356C7" w14:textId="77777777" w:rsidR="00E5612A" w:rsidRDefault="00000000">
            <w:pPr>
              <w:spacing w:line="276" w:lineRule="auto"/>
              <w:jc w:val="center"/>
            </w:pPr>
            <w:r>
              <w:rPr>
                <w:b/>
                <w:sz w:val="23"/>
              </w:rPr>
              <w:t>Ý nghĩa</w:t>
            </w:r>
          </w:p>
        </w:tc>
      </w:tr>
      <w:tr w:rsidR="00E5612A" w14:paraId="3E70D492" w14:textId="77777777">
        <w:trPr>
          <w:jc w:val="center"/>
        </w:trPr>
        <w:tc>
          <w:tcPr>
            <w:tcW w:w="1814" w:type="dxa"/>
            <w:tcMar>
              <w:top w:w="90" w:type="dxa"/>
              <w:left w:w="100" w:type="dxa"/>
              <w:bottom w:w="90" w:type="dxa"/>
              <w:right w:w="100" w:type="dxa"/>
            </w:tcMar>
            <w:vAlign w:val="center"/>
          </w:tcPr>
          <w:p w14:paraId="41C31DCC" w14:textId="77777777" w:rsidR="00E5612A" w:rsidRDefault="00000000">
            <w:pPr>
              <w:spacing w:line="276" w:lineRule="auto"/>
              <w:jc w:val="center"/>
            </w:pPr>
            <w:r>
              <w:rPr>
                <w:sz w:val="23"/>
              </w:rPr>
              <w:t>AI</w:t>
            </w:r>
          </w:p>
        </w:tc>
        <w:tc>
          <w:tcPr>
            <w:tcW w:w="6803" w:type="dxa"/>
            <w:tcMar>
              <w:top w:w="90" w:type="dxa"/>
              <w:left w:w="100" w:type="dxa"/>
              <w:bottom w:w="90" w:type="dxa"/>
              <w:right w:w="100" w:type="dxa"/>
            </w:tcMar>
            <w:vAlign w:val="center"/>
          </w:tcPr>
          <w:p w14:paraId="755AFB8A" w14:textId="77777777" w:rsidR="00E5612A" w:rsidRDefault="00000000">
            <w:pPr>
              <w:spacing w:line="276" w:lineRule="auto"/>
              <w:jc w:val="left"/>
            </w:pPr>
            <w:proofErr w:type="spellStart"/>
            <w:r>
              <w:rPr>
                <w:sz w:val="23"/>
              </w:rPr>
              <w:t>Artificial</w:t>
            </w:r>
            <w:proofErr w:type="spellEnd"/>
            <w:r>
              <w:rPr>
                <w:sz w:val="23"/>
              </w:rPr>
              <w:t xml:space="preserve"> </w:t>
            </w:r>
            <w:proofErr w:type="spellStart"/>
            <w:r>
              <w:rPr>
                <w:sz w:val="23"/>
              </w:rPr>
              <w:t>Intelligence</w:t>
            </w:r>
            <w:proofErr w:type="spellEnd"/>
            <w:r>
              <w:rPr>
                <w:sz w:val="23"/>
              </w:rPr>
              <w:t xml:space="preserve"> - Trí tuệ nhân tạo</w:t>
            </w:r>
          </w:p>
        </w:tc>
      </w:tr>
      <w:tr w:rsidR="00E5612A" w14:paraId="0BDAEA57" w14:textId="77777777">
        <w:trPr>
          <w:jc w:val="center"/>
        </w:trPr>
        <w:tc>
          <w:tcPr>
            <w:tcW w:w="1814" w:type="dxa"/>
            <w:tcMar>
              <w:top w:w="90" w:type="dxa"/>
              <w:left w:w="100" w:type="dxa"/>
              <w:bottom w:w="90" w:type="dxa"/>
              <w:right w:w="100" w:type="dxa"/>
            </w:tcMar>
            <w:vAlign w:val="center"/>
          </w:tcPr>
          <w:p w14:paraId="0997AD33" w14:textId="77777777" w:rsidR="00E5612A" w:rsidRDefault="00000000">
            <w:pPr>
              <w:spacing w:line="276" w:lineRule="auto"/>
              <w:jc w:val="center"/>
            </w:pPr>
            <w:r>
              <w:rPr>
                <w:sz w:val="23"/>
              </w:rPr>
              <w:t>RFM</w:t>
            </w:r>
          </w:p>
        </w:tc>
        <w:tc>
          <w:tcPr>
            <w:tcW w:w="6803" w:type="dxa"/>
            <w:tcMar>
              <w:top w:w="90" w:type="dxa"/>
              <w:left w:w="100" w:type="dxa"/>
              <w:bottom w:w="90" w:type="dxa"/>
              <w:right w:w="100" w:type="dxa"/>
            </w:tcMar>
            <w:vAlign w:val="center"/>
          </w:tcPr>
          <w:p w14:paraId="1ADC2DEF" w14:textId="77777777" w:rsidR="00E5612A" w:rsidRDefault="00000000">
            <w:pPr>
              <w:spacing w:line="276" w:lineRule="auto"/>
              <w:jc w:val="left"/>
            </w:pPr>
            <w:proofErr w:type="spellStart"/>
            <w:r>
              <w:rPr>
                <w:sz w:val="23"/>
              </w:rPr>
              <w:t>Recency</w:t>
            </w:r>
            <w:proofErr w:type="spellEnd"/>
            <w:r>
              <w:rPr>
                <w:sz w:val="23"/>
              </w:rPr>
              <w:t xml:space="preserve">, </w:t>
            </w:r>
            <w:proofErr w:type="spellStart"/>
            <w:r>
              <w:rPr>
                <w:sz w:val="23"/>
              </w:rPr>
              <w:t>Frequency</w:t>
            </w:r>
            <w:proofErr w:type="spellEnd"/>
            <w:r>
              <w:rPr>
                <w:sz w:val="23"/>
              </w:rPr>
              <w:t xml:space="preserve">, </w:t>
            </w:r>
            <w:proofErr w:type="spellStart"/>
            <w:r>
              <w:rPr>
                <w:sz w:val="23"/>
              </w:rPr>
              <w:t>Monetary</w:t>
            </w:r>
            <w:proofErr w:type="spellEnd"/>
          </w:p>
        </w:tc>
      </w:tr>
      <w:tr w:rsidR="00E5612A" w14:paraId="4EAD3963" w14:textId="77777777">
        <w:trPr>
          <w:jc w:val="center"/>
        </w:trPr>
        <w:tc>
          <w:tcPr>
            <w:tcW w:w="1814" w:type="dxa"/>
            <w:tcMar>
              <w:top w:w="90" w:type="dxa"/>
              <w:left w:w="100" w:type="dxa"/>
              <w:bottom w:w="90" w:type="dxa"/>
              <w:right w:w="100" w:type="dxa"/>
            </w:tcMar>
            <w:vAlign w:val="center"/>
          </w:tcPr>
          <w:p w14:paraId="685CCE24" w14:textId="77777777" w:rsidR="00E5612A" w:rsidRDefault="00000000">
            <w:pPr>
              <w:spacing w:line="276" w:lineRule="auto"/>
              <w:jc w:val="center"/>
            </w:pPr>
            <w:r>
              <w:rPr>
                <w:sz w:val="23"/>
              </w:rPr>
              <w:t>GMM</w:t>
            </w:r>
          </w:p>
        </w:tc>
        <w:tc>
          <w:tcPr>
            <w:tcW w:w="6803" w:type="dxa"/>
            <w:tcMar>
              <w:top w:w="90" w:type="dxa"/>
              <w:left w:w="100" w:type="dxa"/>
              <w:bottom w:w="90" w:type="dxa"/>
              <w:right w:w="100" w:type="dxa"/>
            </w:tcMar>
            <w:vAlign w:val="center"/>
          </w:tcPr>
          <w:p w14:paraId="4B5D204E" w14:textId="77777777" w:rsidR="00E5612A" w:rsidRDefault="00000000">
            <w:pPr>
              <w:spacing w:line="276" w:lineRule="auto"/>
              <w:jc w:val="left"/>
            </w:pPr>
            <w:proofErr w:type="spellStart"/>
            <w:r>
              <w:rPr>
                <w:sz w:val="23"/>
              </w:rPr>
              <w:t>Gaussian</w:t>
            </w:r>
            <w:proofErr w:type="spellEnd"/>
            <w:r>
              <w:rPr>
                <w:sz w:val="23"/>
              </w:rPr>
              <w:t xml:space="preserve"> </w:t>
            </w:r>
            <w:proofErr w:type="spellStart"/>
            <w:r>
              <w:rPr>
                <w:sz w:val="23"/>
              </w:rPr>
              <w:t>Mixture</w:t>
            </w:r>
            <w:proofErr w:type="spellEnd"/>
            <w:r>
              <w:rPr>
                <w:sz w:val="23"/>
              </w:rPr>
              <w:t xml:space="preserve"> </w:t>
            </w:r>
            <w:proofErr w:type="spellStart"/>
            <w:r>
              <w:rPr>
                <w:sz w:val="23"/>
              </w:rPr>
              <w:t>Models</w:t>
            </w:r>
            <w:proofErr w:type="spellEnd"/>
          </w:p>
        </w:tc>
      </w:tr>
      <w:tr w:rsidR="00E5612A" w14:paraId="251CCFA5" w14:textId="77777777">
        <w:trPr>
          <w:jc w:val="center"/>
        </w:trPr>
        <w:tc>
          <w:tcPr>
            <w:tcW w:w="1814" w:type="dxa"/>
            <w:tcMar>
              <w:top w:w="90" w:type="dxa"/>
              <w:left w:w="100" w:type="dxa"/>
              <w:bottom w:w="90" w:type="dxa"/>
              <w:right w:w="100" w:type="dxa"/>
            </w:tcMar>
            <w:vAlign w:val="center"/>
          </w:tcPr>
          <w:p w14:paraId="667F57C4" w14:textId="77777777" w:rsidR="00E5612A" w:rsidRDefault="00000000">
            <w:pPr>
              <w:spacing w:line="276" w:lineRule="auto"/>
              <w:jc w:val="center"/>
            </w:pPr>
            <w:r>
              <w:rPr>
                <w:sz w:val="23"/>
              </w:rPr>
              <w:t>EM</w:t>
            </w:r>
          </w:p>
        </w:tc>
        <w:tc>
          <w:tcPr>
            <w:tcW w:w="6803" w:type="dxa"/>
            <w:tcMar>
              <w:top w:w="90" w:type="dxa"/>
              <w:left w:w="100" w:type="dxa"/>
              <w:bottom w:w="90" w:type="dxa"/>
              <w:right w:w="100" w:type="dxa"/>
            </w:tcMar>
            <w:vAlign w:val="center"/>
          </w:tcPr>
          <w:p w14:paraId="3E56DB03" w14:textId="77777777" w:rsidR="00E5612A" w:rsidRDefault="00000000">
            <w:pPr>
              <w:spacing w:line="276" w:lineRule="auto"/>
              <w:jc w:val="left"/>
            </w:pPr>
            <w:proofErr w:type="spellStart"/>
            <w:r>
              <w:rPr>
                <w:sz w:val="23"/>
              </w:rPr>
              <w:t>Expectation-Maximization</w:t>
            </w:r>
            <w:proofErr w:type="spellEnd"/>
          </w:p>
        </w:tc>
      </w:tr>
      <w:tr w:rsidR="00E5612A" w14:paraId="6BD615FE" w14:textId="77777777">
        <w:trPr>
          <w:jc w:val="center"/>
        </w:trPr>
        <w:tc>
          <w:tcPr>
            <w:tcW w:w="1814" w:type="dxa"/>
            <w:tcMar>
              <w:top w:w="90" w:type="dxa"/>
              <w:left w:w="100" w:type="dxa"/>
              <w:bottom w:w="90" w:type="dxa"/>
              <w:right w:w="100" w:type="dxa"/>
            </w:tcMar>
            <w:vAlign w:val="center"/>
          </w:tcPr>
          <w:p w14:paraId="5D56A057" w14:textId="77777777" w:rsidR="00E5612A" w:rsidRDefault="00000000">
            <w:pPr>
              <w:spacing w:line="276" w:lineRule="auto"/>
              <w:jc w:val="center"/>
            </w:pPr>
            <w:r>
              <w:rPr>
                <w:sz w:val="23"/>
              </w:rPr>
              <w:t>DBSCAN</w:t>
            </w:r>
          </w:p>
        </w:tc>
        <w:tc>
          <w:tcPr>
            <w:tcW w:w="6803" w:type="dxa"/>
            <w:tcMar>
              <w:top w:w="90" w:type="dxa"/>
              <w:left w:w="100" w:type="dxa"/>
              <w:bottom w:w="90" w:type="dxa"/>
              <w:right w:w="100" w:type="dxa"/>
            </w:tcMar>
            <w:vAlign w:val="center"/>
          </w:tcPr>
          <w:p w14:paraId="5F521AAC" w14:textId="77777777" w:rsidR="00E5612A" w:rsidRDefault="00000000">
            <w:pPr>
              <w:spacing w:line="276" w:lineRule="auto"/>
              <w:jc w:val="left"/>
            </w:pPr>
            <w:proofErr w:type="spellStart"/>
            <w:r>
              <w:rPr>
                <w:sz w:val="23"/>
              </w:rPr>
              <w:t>Density-Based</w:t>
            </w:r>
            <w:proofErr w:type="spellEnd"/>
            <w:r>
              <w:rPr>
                <w:sz w:val="23"/>
              </w:rPr>
              <w:t xml:space="preserve"> </w:t>
            </w:r>
            <w:proofErr w:type="spellStart"/>
            <w:r>
              <w:rPr>
                <w:sz w:val="23"/>
              </w:rPr>
              <w:t>Spatial</w:t>
            </w:r>
            <w:proofErr w:type="spellEnd"/>
            <w:r>
              <w:rPr>
                <w:sz w:val="23"/>
              </w:rPr>
              <w:t xml:space="preserve"> </w:t>
            </w:r>
            <w:proofErr w:type="spellStart"/>
            <w:r>
              <w:rPr>
                <w:sz w:val="23"/>
              </w:rPr>
              <w:t>Clustering</w:t>
            </w:r>
            <w:proofErr w:type="spellEnd"/>
            <w:r>
              <w:rPr>
                <w:sz w:val="23"/>
              </w:rPr>
              <w:t xml:space="preserve"> </w:t>
            </w:r>
            <w:proofErr w:type="spellStart"/>
            <w:r>
              <w:rPr>
                <w:sz w:val="23"/>
              </w:rPr>
              <w:t>of</w:t>
            </w:r>
            <w:proofErr w:type="spellEnd"/>
            <w:r>
              <w:rPr>
                <w:sz w:val="23"/>
              </w:rPr>
              <w:t xml:space="preserve"> </w:t>
            </w:r>
            <w:proofErr w:type="spellStart"/>
            <w:r>
              <w:rPr>
                <w:sz w:val="23"/>
              </w:rPr>
              <w:t>Applications</w:t>
            </w:r>
            <w:proofErr w:type="spellEnd"/>
            <w:r>
              <w:rPr>
                <w:sz w:val="23"/>
              </w:rPr>
              <w:t xml:space="preserve"> </w:t>
            </w:r>
            <w:proofErr w:type="spellStart"/>
            <w:r>
              <w:rPr>
                <w:sz w:val="23"/>
              </w:rPr>
              <w:t>with</w:t>
            </w:r>
            <w:proofErr w:type="spellEnd"/>
            <w:r>
              <w:rPr>
                <w:sz w:val="23"/>
              </w:rPr>
              <w:t xml:space="preserve"> </w:t>
            </w:r>
            <w:proofErr w:type="spellStart"/>
            <w:r>
              <w:rPr>
                <w:sz w:val="23"/>
              </w:rPr>
              <w:t>Noise</w:t>
            </w:r>
            <w:proofErr w:type="spellEnd"/>
          </w:p>
        </w:tc>
      </w:tr>
      <w:tr w:rsidR="00E5612A" w14:paraId="4FB3A907" w14:textId="77777777">
        <w:trPr>
          <w:jc w:val="center"/>
        </w:trPr>
        <w:tc>
          <w:tcPr>
            <w:tcW w:w="1814" w:type="dxa"/>
            <w:tcMar>
              <w:top w:w="90" w:type="dxa"/>
              <w:left w:w="100" w:type="dxa"/>
              <w:bottom w:w="90" w:type="dxa"/>
              <w:right w:w="100" w:type="dxa"/>
            </w:tcMar>
            <w:vAlign w:val="center"/>
          </w:tcPr>
          <w:p w14:paraId="0F16A57E" w14:textId="77777777" w:rsidR="00E5612A" w:rsidRDefault="00000000">
            <w:pPr>
              <w:spacing w:line="276" w:lineRule="auto"/>
              <w:jc w:val="center"/>
            </w:pPr>
            <w:r>
              <w:rPr>
                <w:sz w:val="23"/>
              </w:rPr>
              <w:t>GNB</w:t>
            </w:r>
          </w:p>
        </w:tc>
        <w:tc>
          <w:tcPr>
            <w:tcW w:w="6803" w:type="dxa"/>
            <w:tcMar>
              <w:top w:w="90" w:type="dxa"/>
              <w:left w:w="100" w:type="dxa"/>
              <w:bottom w:w="90" w:type="dxa"/>
              <w:right w:w="100" w:type="dxa"/>
            </w:tcMar>
            <w:vAlign w:val="center"/>
          </w:tcPr>
          <w:p w14:paraId="72D77BC2" w14:textId="77777777" w:rsidR="00E5612A" w:rsidRDefault="00000000">
            <w:pPr>
              <w:spacing w:line="276" w:lineRule="auto"/>
              <w:jc w:val="left"/>
            </w:pPr>
            <w:proofErr w:type="spellStart"/>
            <w:r>
              <w:rPr>
                <w:sz w:val="23"/>
              </w:rPr>
              <w:t>Gaussian</w:t>
            </w:r>
            <w:proofErr w:type="spellEnd"/>
            <w:r>
              <w:rPr>
                <w:sz w:val="23"/>
              </w:rPr>
              <w:t xml:space="preserve"> </w:t>
            </w:r>
            <w:proofErr w:type="spellStart"/>
            <w:r>
              <w:rPr>
                <w:sz w:val="23"/>
              </w:rPr>
              <w:t>Naïve</w:t>
            </w:r>
            <w:proofErr w:type="spellEnd"/>
            <w:r>
              <w:rPr>
                <w:sz w:val="23"/>
              </w:rPr>
              <w:t xml:space="preserve"> </w:t>
            </w:r>
            <w:proofErr w:type="spellStart"/>
            <w:r>
              <w:rPr>
                <w:sz w:val="23"/>
              </w:rPr>
              <w:t>Bayes</w:t>
            </w:r>
            <w:proofErr w:type="spellEnd"/>
          </w:p>
        </w:tc>
      </w:tr>
      <w:tr w:rsidR="00E5612A" w14:paraId="3DE3B512" w14:textId="77777777">
        <w:trPr>
          <w:jc w:val="center"/>
        </w:trPr>
        <w:tc>
          <w:tcPr>
            <w:tcW w:w="1814" w:type="dxa"/>
            <w:tcMar>
              <w:top w:w="90" w:type="dxa"/>
              <w:left w:w="100" w:type="dxa"/>
              <w:bottom w:w="90" w:type="dxa"/>
              <w:right w:w="100" w:type="dxa"/>
            </w:tcMar>
            <w:vAlign w:val="center"/>
          </w:tcPr>
          <w:p w14:paraId="3A684C95" w14:textId="77777777" w:rsidR="00E5612A" w:rsidRDefault="00000000">
            <w:pPr>
              <w:spacing w:line="276" w:lineRule="auto"/>
              <w:jc w:val="center"/>
            </w:pPr>
            <w:r>
              <w:rPr>
                <w:sz w:val="23"/>
              </w:rPr>
              <w:t>CH</w:t>
            </w:r>
          </w:p>
        </w:tc>
        <w:tc>
          <w:tcPr>
            <w:tcW w:w="6803" w:type="dxa"/>
            <w:tcMar>
              <w:top w:w="90" w:type="dxa"/>
              <w:left w:w="100" w:type="dxa"/>
              <w:bottom w:w="90" w:type="dxa"/>
              <w:right w:w="100" w:type="dxa"/>
            </w:tcMar>
            <w:vAlign w:val="center"/>
          </w:tcPr>
          <w:p w14:paraId="4E4EBE34" w14:textId="77777777" w:rsidR="00E5612A" w:rsidRDefault="00000000">
            <w:pPr>
              <w:spacing w:line="276" w:lineRule="auto"/>
              <w:jc w:val="left"/>
            </w:pPr>
            <w:proofErr w:type="spellStart"/>
            <w:r>
              <w:rPr>
                <w:sz w:val="23"/>
              </w:rPr>
              <w:t>Calinski-Harabasz</w:t>
            </w:r>
            <w:proofErr w:type="spellEnd"/>
          </w:p>
        </w:tc>
      </w:tr>
      <w:tr w:rsidR="00E5612A" w14:paraId="2C45E53C" w14:textId="77777777">
        <w:trPr>
          <w:jc w:val="center"/>
        </w:trPr>
        <w:tc>
          <w:tcPr>
            <w:tcW w:w="1814" w:type="dxa"/>
            <w:tcMar>
              <w:top w:w="90" w:type="dxa"/>
              <w:left w:w="100" w:type="dxa"/>
              <w:bottom w:w="90" w:type="dxa"/>
              <w:right w:w="100" w:type="dxa"/>
            </w:tcMar>
            <w:vAlign w:val="center"/>
          </w:tcPr>
          <w:p w14:paraId="63A647C2" w14:textId="77777777" w:rsidR="00E5612A" w:rsidRDefault="00000000">
            <w:pPr>
              <w:spacing w:line="276" w:lineRule="auto"/>
              <w:jc w:val="center"/>
            </w:pPr>
            <w:r>
              <w:rPr>
                <w:sz w:val="23"/>
              </w:rPr>
              <w:t>DB</w:t>
            </w:r>
          </w:p>
        </w:tc>
        <w:tc>
          <w:tcPr>
            <w:tcW w:w="6803" w:type="dxa"/>
            <w:tcMar>
              <w:top w:w="90" w:type="dxa"/>
              <w:left w:w="100" w:type="dxa"/>
              <w:bottom w:w="90" w:type="dxa"/>
              <w:right w:w="100" w:type="dxa"/>
            </w:tcMar>
            <w:vAlign w:val="center"/>
          </w:tcPr>
          <w:p w14:paraId="7D1BBD9B" w14:textId="77777777" w:rsidR="00E5612A" w:rsidRDefault="00000000">
            <w:pPr>
              <w:spacing w:line="276" w:lineRule="auto"/>
              <w:jc w:val="left"/>
            </w:pPr>
            <w:proofErr w:type="spellStart"/>
            <w:r>
              <w:rPr>
                <w:sz w:val="23"/>
              </w:rPr>
              <w:t>Davies-Bouldin</w:t>
            </w:r>
            <w:proofErr w:type="spellEnd"/>
          </w:p>
        </w:tc>
      </w:tr>
      <w:tr w:rsidR="00E5612A" w14:paraId="1EAA0D9B" w14:textId="77777777">
        <w:trPr>
          <w:jc w:val="center"/>
        </w:trPr>
        <w:tc>
          <w:tcPr>
            <w:tcW w:w="1814" w:type="dxa"/>
            <w:tcMar>
              <w:top w:w="90" w:type="dxa"/>
              <w:left w:w="100" w:type="dxa"/>
              <w:bottom w:w="90" w:type="dxa"/>
              <w:right w:w="100" w:type="dxa"/>
            </w:tcMar>
            <w:vAlign w:val="center"/>
          </w:tcPr>
          <w:p w14:paraId="10780771" w14:textId="77777777" w:rsidR="00E5612A" w:rsidRDefault="00000000">
            <w:pPr>
              <w:spacing w:line="276" w:lineRule="auto"/>
              <w:jc w:val="center"/>
            </w:pPr>
            <w:r>
              <w:rPr>
                <w:sz w:val="23"/>
              </w:rPr>
              <w:t>WCSS</w:t>
            </w:r>
          </w:p>
        </w:tc>
        <w:tc>
          <w:tcPr>
            <w:tcW w:w="6803" w:type="dxa"/>
            <w:tcMar>
              <w:top w:w="90" w:type="dxa"/>
              <w:left w:w="100" w:type="dxa"/>
              <w:bottom w:w="90" w:type="dxa"/>
              <w:right w:w="100" w:type="dxa"/>
            </w:tcMar>
            <w:vAlign w:val="center"/>
          </w:tcPr>
          <w:p w14:paraId="67C228F4" w14:textId="77777777" w:rsidR="00E5612A" w:rsidRDefault="00000000">
            <w:pPr>
              <w:spacing w:line="276" w:lineRule="auto"/>
              <w:jc w:val="left"/>
            </w:pPr>
            <w:proofErr w:type="spellStart"/>
            <w:r>
              <w:rPr>
                <w:sz w:val="23"/>
              </w:rPr>
              <w:t>Within-Cluster</w:t>
            </w:r>
            <w:proofErr w:type="spellEnd"/>
            <w:r>
              <w:rPr>
                <w:sz w:val="23"/>
              </w:rPr>
              <w:t xml:space="preserve"> Sum </w:t>
            </w:r>
            <w:proofErr w:type="spellStart"/>
            <w:r>
              <w:rPr>
                <w:sz w:val="23"/>
              </w:rPr>
              <w:t>of</w:t>
            </w:r>
            <w:proofErr w:type="spellEnd"/>
            <w:r>
              <w:rPr>
                <w:sz w:val="23"/>
              </w:rPr>
              <w:t xml:space="preserve"> </w:t>
            </w:r>
            <w:proofErr w:type="spellStart"/>
            <w:r>
              <w:rPr>
                <w:sz w:val="23"/>
              </w:rPr>
              <w:t>Squares</w:t>
            </w:r>
            <w:proofErr w:type="spellEnd"/>
          </w:p>
        </w:tc>
      </w:tr>
      <w:tr w:rsidR="00E5612A" w14:paraId="7E39797A" w14:textId="77777777">
        <w:trPr>
          <w:jc w:val="center"/>
        </w:trPr>
        <w:tc>
          <w:tcPr>
            <w:tcW w:w="1814" w:type="dxa"/>
            <w:tcMar>
              <w:top w:w="90" w:type="dxa"/>
              <w:left w:w="100" w:type="dxa"/>
              <w:bottom w:w="90" w:type="dxa"/>
              <w:right w:w="100" w:type="dxa"/>
            </w:tcMar>
            <w:vAlign w:val="center"/>
          </w:tcPr>
          <w:p w14:paraId="7CD8BB89" w14:textId="77777777" w:rsidR="00E5612A" w:rsidRDefault="00000000">
            <w:pPr>
              <w:spacing w:line="276" w:lineRule="auto"/>
              <w:jc w:val="center"/>
            </w:pPr>
            <w:r>
              <w:rPr>
                <w:sz w:val="23"/>
              </w:rPr>
              <w:t>API</w:t>
            </w:r>
          </w:p>
        </w:tc>
        <w:tc>
          <w:tcPr>
            <w:tcW w:w="6803" w:type="dxa"/>
            <w:tcMar>
              <w:top w:w="90" w:type="dxa"/>
              <w:left w:w="100" w:type="dxa"/>
              <w:bottom w:w="90" w:type="dxa"/>
              <w:right w:w="100" w:type="dxa"/>
            </w:tcMar>
            <w:vAlign w:val="center"/>
          </w:tcPr>
          <w:p w14:paraId="219F7ADF" w14:textId="77777777" w:rsidR="00E5612A" w:rsidRDefault="00000000">
            <w:pPr>
              <w:spacing w:line="276" w:lineRule="auto"/>
              <w:jc w:val="left"/>
            </w:pPr>
            <w:proofErr w:type="spellStart"/>
            <w:r>
              <w:rPr>
                <w:sz w:val="23"/>
              </w:rPr>
              <w:t>Application</w:t>
            </w:r>
            <w:proofErr w:type="spellEnd"/>
            <w:r>
              <w:rPr>
                <w:sz w:val="23"/>
              </w:rPr>
              <w:t xml:space="preserve"> </w:t>
            </w:r>
            <w:proofErr w:type="spellStart"/>
            <w:r>
              <w:rPr>
                <w:sz w:val="23"/>
              </w:rPr>
              <w:t>Programming</w:t>
            </w:r>
            <w:proofErr w:type="spellEnd"/>
            <w:r>
              <w:rPr>
                <w:sz w:val="23"/>
              </w:rPr>
              <w:t xml:space="preserve"> </w:t>
            </w:r>
            <w:proofErr w:type="spellStart"/>
            <w:r>
              <w:rPr>
                <w:sz w:val="23"/>
              </w:rPr>
              <w:t>Interface</w:t>
            </w:r>
            <w:proofErr w:type="spellEnd"/>
          </w:p>
        </w:tc>
      </w:tr>
      <w:tr w:rsidR="00E5612A" w14:paraId="4C006E30" w14:textId="77777777">
        <w:trPr>
          <w:jc w:val="center"/>
        </w:trPr>
        <w:tc>
          <w:tcPr>
            <w:tcW w:w="1814" w:type="dxa"/>
            <w:tcMar>
              <w:top w:w="90" w:type="dxa"/>
              <w:left w:w="100" w:type="dxa"/>
              <w:bottom w:w="90" w:type="dxa"/>
              <w:right w:w="100" w:type="dxa"/>
            </w:tcMar>
            <w:vAlign w:val="center"/>
          </w:tcPr>
          <w:p w14:paraId="7DF62D8F" w14:textId="77777777" w:rsidR="00E5612A" w:rsidRDefault="00000000">
            <w:pPr>
              <w:spacing w:line="276" w:lineRule="auto"/>
              <w:jc w:val="center"/>
            </w:pPr>
            <w:r>
              <w:rPr>
                <w:sz w:val="23"/>
              </w:rPr>
              <w:t>REST</w:t>
            </w:r>
          </w:p>
        </w:tc>
        <w:tc>
          <w:tcPr>
            <w:tcW w:w="6803" w:type="dxa"/>
            <w:tcMar>
              <w:top w:w="90" w:type="dxa"/>
              <w:left w:w="100" w:type="dxa"/>
              <w:bottom w:w="90" w:type="dxa"/>
              <w:right w:w="100" w:type="dxa"/>
            </w:tcMar>
            <w:vAlign w:val="center"/>
          </w:tcPr>
          <w:p w14:paraId="683ECB0C" w14:textId="77777777" w:rsidR="00E5612A" w:rsidRDefault="00000000">
            <w:pPr>
              <w:spacing w:line="276" w:lineRule="auto"/>
              <w:jc w:val="left"/>
            </w:pPr>
            <w:proofErr w:type="spellStart"/>
            <w:r>
              <w:rPr>
                <w:sz w:val="23"/>
              </w:rPr>
              <w:t>Representational</w:t>
            </w:r>
            <w:proofErr w:type="spellEnd"/>
            <w:r>
              <w:rPr>
                <w:sz w:val="23"/>
              </w:rPr>
              <w:t xml:space="preserve"> </w:t>
            </w:r>
            <w:proofErr w:type="spellStart"/>
            <w:r>
              <w:rPr>
                <w:sz w:val="23"/>
              </w:rPr>
              <w:t>State</w:t>
            </w:r>
            <w:proofErr w:type="spellEnd"/>
            <w:r>
              <w:rPr>
                <w:sz w:val="23"/>
              </w:rPr>
              <w:t xml:space="preserve"> </w:t>
            </w:r>
            <w:proofErr w:type="spellStart"/>
            <w:r>
              <w:rPr>
                <w:sz w:val="23"/>
              </w:rPr>
              <w:t>Transfer</w:t>
            </w:r>
            <w:proofErr w:type="spellEnd"/>
          </w:p>
        </w:tc>
      </w:tr>
      <w:tr w:rsidR="00E5612A" w14:paraId="7A0DA5ED" w14:textId="77777777">
        <w:trPr>
          <w:jc w:val="center"/>
        </w:trPr>
        <w:tc>
          <w:tcPr>
            <w:tcW w:w="1814" w:type="dxa"/>
            <w:tcMar>
              <w:top w:w="90" w:type="dxa"/>
              <w:left w:w="100" w:type="dxa"/>
              <w:bottom w:w="90" w:type="dxa"/>
              <w:right w:w="100" w:type="dxa"/>
            </w:tcMar>
            <w:vAlign w:val="center"/>
          </w:tcPr>
          <w:p w14:paraId="479017AE" w14:textId="77777777" w:rsidR="00E5612A" w:rsidRDefault="00000000">
            <w:pPr>
              <w:spacing w:line="276" w:lineRule="auto"/>
              <w:jc w:val="center"/>
            </w:pPr>
            <w:r>
              <w:rPr>
                <w:sz w:val="23"/>
              </w:rPr>
              <w:t>UI/UX</w:t>
            </w:r>
          </w:p>
        </w:tc>
        <w:tc>
          <w:tcPr>
            <w:tcW w:w="6803" w:type="dxa"/>
            <w:tcMar>
              <w:top w:w="90" w:type="dxa"/>
              <w:left w:w="100" w:type="dxa"/>
              <w:bottom w:w="90" w:type="dxa"/>
              <w:right w:w="100" w:type="dxa"/>
            </w:tcMar>
            <w:vAlign w:val="center"/>
          </w:tcPr>
          <w:p w14:paraId="7DE94BCB" w14:textId="77777777" w:rsidR="00E5612A" w:rsidRDefault="00000000">
            <w:pPr>
              <w:spacing w:line="276" w:lineRule="auto"/>
              <w:jc w:val="left"/>
            </w:pPr>
            <w:r>
              <w:rPr>
                <w:sz w:val="23"/>
              </w:rPr>
              <w:t xml:space="preserve">User </w:t>
            </w:r>
            <w:proofErr w:type="spellStart"/>
            <w:r>
              <w:rPr>
                <w:sz w:val="23"/>
              </w:rPr>
              <w:t>Interface</w:t>
            </w:r>
            <w:proofErr w:type="spellEnd"/>
            <w:r>
              <w:rPr>
                <w:sz w:val="23"/>
              </w:rPr>
              <w:t xml:space="preserve"> / User </w:t>
            </w:r>
            <w:proofErr w:type="spellStart"/>
            <w:r>
              <w:rPr>
                <w:sz w:val="23"/>
              </w:rPr>
              <w:t>Experience</w:t>
            </w:r>
            <w:proofErr w:type="spellEnd"/>
          </w:p>
        </w:tc>
      </w:tr>
      <w:tr w:rsidR="00E5612A" w14:paraId="53524CB5" w14:textId="77777777">
        <w:trPr>
          <w:jc w:val="center"/>
        </w:trPr>
        <w:tc>
          <w:tcPr>
            <w:tcW w:w="1814" w:type="dxa"/>
            <w:tcMar>
              <w:top w:w="90" w:type="dxa"/>
              <w:left w:w="100" w:type="dxa"/>
              <w:bottom w:w="90" w:type="dxa"/>
              <w:right w:w="100" w:type="dxa"/>
            </w:tcMar>
            <w:vAlign w:val="center"/>
          </w:tcPr>
          <w:p w14:paraId="78A3669C" w14:textId="77777777" w:rsidR="00E5612A" w:rsidRDefault="00000000">
            <w:pPr>
              <w:spacing w:line="276" w:lineRule="auto"/>
              <w:jc w:val="center"/>
            </w:pPr>
            <w:r>
              <w:rPr>
                <w:sz w:val="23"/>
              </w:rPr>
              <w:t>QA</w:t>
            </w:r>
          </w:p>
        </w:tc>
        <w:tc>
          <w:tcPr>
            <w:tcW w:w="6803" w:type="dxa"/>
            <w:tcMar>
              <w:top w:w="90" w:type="dxa"/>
              <w:left w:w="100" w:type="dxa"/>
              <w:bottom w:w="90" w:type="dxa"/>
              <w:right w:w="100" w:type="dxa"/>
            </w:tcMar>
            <w:vAlign w:val="center"/>
          </w:tcPr>
          <w:p w14:paraId="2FA47612" w14:textId="77777777" w:rsidR="00E5612A" w:rsidRDefault="00000000">
            <w:pPr>
              <w:spacing w:line="276" w:lineRule="auto"/>
              <w:jc w:val="left"/>
            </w:pPr>
            <w:proofErr w:type="spellStart"/>
            <w:r>
              <w:rPr>
                <w:sz w:val="23"/>
              </w:rPr>
              <w:t>Quality</w:t>
            </w:r>
            <w:proofErr w:type="spellEnd"/>
            <w:r>
              <w:rPr>
                <w:sz w:val="23"/>
              </w:rPr>
              <w:t xml:space="preserve"> </w:t>
            </w:r>
            <w:proofErr w:type="spellStart"/>
            <w:r>
              <w:rPr>
                <w:sz w:val="23"/>
              </w:rPr>
              <w:t>Assurance</w:t>
            </w:r>
            <w:proofErr w:type="spellEnd"/>
          </w:p>
        </w:tc>
      </w:tr>
    </w:tbl>
    <w:p w14:paraId="17559020" w14:textId="77777777" w:rsidR="00E5612A" w:rsidRDefault="00E5612A">
      <w:pPr>
        <w:spacing w:after="40"/>
      </w:pPr>
    </w:p>
    <w:p w14:paraId="4886E355" w14:textId="77777777" w:rsidR="00E5612A" w:rsidRDefault="00000000">
      <w:r>
        <w:br w:type="page"/>
      </w:r>
    </w:p>
    <w:p w14:paraId="79CC0732" w14:textId="77777777" w:rsidR="00E5612A" w:rsidRDefault="00000000">
      <w:pPr>
        <w:pStyle w:val="Heading1"/>
        <w:spacing w:before="240" w:after="200"/>
      </w:pPr>
      <w:bookmarkStart w:id="10" w:name="TocJump_001"/>
      <w:bookmarkStart w:id="11" w:name="_Toc240120315"/>
      <w:r>
        <w:rPr>
          <w:sz w:val="26"/>
        </w:rPr>
        <w:lastRenderedPageBreak/>
        <w:t>CHƯƠNG 1. TỔNG QUAN ĐỀ TÀI</w:t>
      </w:r>
      <w:bookmarkEnd w:id="10"/>
      <w:bookmarkEnd w:id="11"/>
    </w:p>
    <w:p w14:paraId="233D08C5" w14:textId="77777777" w:rsidR="00E5612A" w:rsidRDefault="00000000">
      <w:pPr>
        <w:pStyle w:val="Heading2"/>
        <w:spacing w:before="160" w:after="100"/>
      </w:pPr>
      <w:bookmarkStart w:id="12" w:name="_Toc240120316"/>
      <w:bookmarkStart w:id="13" w:name="TocJump_002"/>
      <w:r>
        <w:rPr>
          <w:sz w:val="26"/>
        </w:rPr>
        <w:t>1.1. Bối cảnh và tính cấp thiết</w:t>
      </w:r>
      <w:bookmarkEnd w:id="12"/>
      <w:bookmarkEnd w:id="13"/>
    </w:p>
    <w:p w14:paraId="77862DED" w14:textId="77777777" w:rsidR="00E5612A" w:rsidRDefault="00000000">
      <w:pPr>
        <w:spacing w:after="80" w:line="312" w:lineRule="auto"/>
        <w:ind w:firstLine="567"/>
      </w:pPr>
      <w:r>
        <w:t xml:space="preserve">Trong bán lẻ và thương mại điện tử, giá trị khách hàng không phân bố đồng đều. Tài liệu dự án đặt bài toán trong bối cảnh doanh nghiệp phải xử lý sự phân hóa doanh thu mạnh, trong khi </w:t>
      </w:r>
      <w:proofErr w:type="spellStart"/>
      <w:r>
        <w:t>marketing</w:t>
      </w:r>
      <w:proofErr w:type="spellEnd"/>
      <w:r>
        <w:t xml:space="preserve"> đại trà dễ gây lãng phí và cách gom nhóm thủ công bằng bảng tính khó mở rộng. Vì vậy, nhu cầu cốt lõi là biến lịch sử giao dịch thành các phân khúc có thể đo lường, giải thích và sử dụng trực tiếp cho quyết định kinh doanh.</w:t>
      </w:r>
    </w:p>
    <w:p w14:paraId="719CDE6C" w14:textId="77777777" w:rsidR="00E5612A" w:rsidRDefault="00000000">
      <w:pPr>
        <w:spacing w:after="80" w:line="312" w:lineRule="auto"/>
        <w:ind w:firstLine="567"/>
      </w:pPr>
      <w:r>
        <w:t xml:space="preserve">Một hệ thống phân khúc hữu ích không chỉ trả lời “khách hàng thuộc nhóm nào”, mà còn phải trả lời “vì sao thuộc nhóm đó”, “chất lượng phân nhóm có tốt không”, “thuật toán nào phù hợp nhất” và “khi có khách hàng mới thì dự đoán nhanh bằng cách nào”. </w:t>
      </w:r>
      <w:proofErr w:type="spellStart"/>
      <w:r>
        <w:t>CustomerInsight</w:t>
      </w:r>
      <w:proofErr w:type="spellEnd"/>
      <w:r>
        <w:t xml:space="preserve"> AI được thiết kế để giải quyết đồng thời bốn câu hỏi này bằng chuỗi RFM → phân cụm đa mô hình → </w:t>
      </w:r>
      <w:proofErr w:type="spellStart"/>
      <w:r>
        <w:t>benchmark</w:t>
      </w:r>
      <w:proofErr w:type="spellEnd"/>
      <w:r>
        <w:t xml:space="preserve"> →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 chiến lược </w:t>
      </w:r>
      <w:proofErr w:type="spellStart"/>
      <w:r>
        <w:t>marketing</w:t>
      </w:r>
      <w:proofErr w:type="spellEnd"/>
      <w:r>
        <w:t>.</w:t>
      </w:r>
    </w:p>
    <w:p w14:paraId="2A0DC2DB" w14:textId="77777777" w:rsidR="00E5612A" w:rsidRDefault="00000000">
      <w:pPr>
        <w:spacing w:after="80" w:line="312" w:lineRule="auto"/>
        <w:ind w:firstLine="567"/>
      </w:pPr>
      <w:r>
        <w:t xml:space="preserve">Trong cách tiếp cận này, phân khúc không được xem là một nhãn trang trí trên </w:t>
      </w:r>
      <w:proofErr w:type="spellStart"/>
      <w:r>
        <w:t>dashboard</w:t>
      </w:r>
      <w:proofErr w:type="spellEnd"/>
      <w:r>
        <w:t>. Mỗi nhóm phải gắn với đặc trưng hành vi có thể giải thích và với một quyết định chăm sóc cụ thể. Yêu cầu đó chi phối toàn bộ thiết kế: dữ liệu phải được làm sạch, thang đo phải được chuẩn hóa, thuật toán phải được so sánh bằng nhiều chỉ số và kết quả phải được chuyển thành chân dung khách hàng.</w:t>
      </w:r>
    </w:p>
    <w:p w14:paraId="6CF91B81" w14:textId="77777777" w:rsidR="00E5612A" w:rsidRDefault="00E5612A"/>
    <w:p w14:paraId="2BA11CCD" w14:textId="77777777" w:rsidR="00E5612A" w:rsidRDefault="00000000">
      <w:pPr>
        <w:pStyle w:val="Heading2"/>
        <w:spacing w:before="160" w:after="100"/>
      </w:pPr>
      <w:bookmarkStart w:id="14" w:name="TocJump_003"/>
      <w:bookmarkStart w:id="15" w:name="_Toc240120317"/>
      <w:r>
        <w:rPr>
          <w:sz w:val="26"/>
        </w:rPr>
        <w:t>1.2. Bài toán nghiên cứu</w:t>
      </w:r>
      <w:bookmarkEnd w:id="14"/>
      <w:bookmarkEnd w:id="15"/>
    </w:p>
    <w:p w14:paraId="5EDA9E8A" w14:textId="77777777" w:rsidR="00E5612A" w:rsidRDefault="00000000">
      <w:pPr>
        <w:spacing w:after="80" w:line="312" w:lineRule="auto"/>
        <w:ind w:firstLine="567"/>
      </w:pPr>
      <w:r>
        <w:t xml:space="preserve">Đầu vào của hệ thống là dữ liệu giao dịch. Sau làm sạch và tổng hợp theo khách hàng, mỗi khách hàng được biểu diễn bởi </w:t>
      </w:r>
      <w:proofErr w:type="spellStart"/>
      <w:r>
        <w:t>vector</w:t>
      </w:r>
      <w:proofErr w:type="spellEnd"/>
      <w:r>
        <w:t xml:space="preserve"> RFM. Dữ liệu ban đầu không có nhãn phân khúc nên bài toán đầu tiên là học không giám sát. Bốn thuật toán đại diện cho bốn quan điểm khác nhau về cấu trúc cụm được đối sánh. Nhãn phân khúc thu được sau đó trở thành biến mục tiêu để huấn luyện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cho suy diễn thời gian thực.</w:t>
      </w:r>
    </w:p>
    <w:p w14:paraId="04010B93" w14:textId="77777777" w:rsidR="00E5612A" w:rsidRDefault="00000000">
      <w:pPr>
        <w:spacing w:after="80" w:line="312" w:lineRule="auto"/>
        <w:ind w:firstLine="567"/>
      </w:pPr>
      <w:r>
        <w:t>Bài toán gồm hai pha liên tiếp. Pha khám phá sử dụng dữ liệu chưa có nhãn để tìm cấu trúc cụm; pha suy diễn học lại cấu trúc đã chọn để phân lớp nhanh khách hàng mới. Việc tách hai pha giúp tránh nhầm lẫn giữa mục tiêu khám phá và mục tiêu phục vụ dự đoán trực tuyến.</w:t>
      </w:r>
    </w:p>
    <w:p w14:paraId="3725A80C" w14:textId="77777777" w:rsidR="00E5612A" w:rsidRDefault="00000000">
      <w:pPr>
        <w:pStyle w:val="Heading2"/>
        <w:spacing w:before="160" w:after="100"/>
      </w:pPr>
      <w:bookmarkStart w:id="16" w:name="TocJump_004"/>
      <w:bookmarkStart w:id="17" w:name="_Toc240120318"/>
      <w:r>
        <w:rPr>
          <w:sz w:val="26"/>
        </w:rPr>
        <w:t>1.3. Mục tiêu và câu hỏi nghiên cứu</w:t>
      </w:r>
      <w:bookmarkEnd w:id="16"/>
      <w:bookmarkEnd w:id="17"/>
    </w:p>
    <w:p w14:paraId="3AAC9D31" w14:textId="77777777" w:rsidR="00E5612A" w:rsidRDefault="00000000">
      <w:pPr>
        <w:spacing w:after="80" w:line="312" w:lineRule="auto"/>
        <w:ind w:firstLine="567"/>
      </w:pPr>
      <w:r>
        <w:t xml:space="preserve">Mục tiêu tổng quát là xây dựng một quy trình </w:t>
      </w:r>
      <w:proofErr w:type="spellStart"/>
      <w:r>
        <w:t>CustomerInsight</w:t>
      </w:r>
      <w:proofErr w:type="spellEnd"/>
      <w:r>
        <w:t xml:space="preserve"> AI có cơ sở toán học, có đo lường thực nghiệm, có kiến trúc phần mềm và có khả năng liên hệ kết quả với quyết định </w:t>
      </w:r>
      <w:proofErr w:type="spellStart"/>
      <w:r>
        <w:t>marketing</w:t>
      </w:r>
      <w:proofErr w:type="spellEnd"/>
      <w:r>
        <w:t>.</w:t>
      </w:r>
    </w:p>
    <w:p w14:paraId="0B17298F" w14:textId="77777777" w:rsidR="00E5612A" w:rsidRDefault="00000000">
      <w:pPr>
        <w:pStyle w:val="Heading3"/>
        <w:spacing w:before="160" w:after="100"/>
      </w:pPr>
      <w:bookmarkStart w:id="18" w:name="_Toc240120319"/>
      <w:r>
        <w:lastRenderedPageBreak/>
        <w:t>1.3.1. Mục tiêu cụ thể</w:t>
      </w:r>
      <w:bookmarkEnd w:id="18"/>
    </w:p>
    <w:p w14:paraId="12A214BD" w14:textId="77777777" w:rsidR="00E5612A" w:rsidRDefault="00000000">
      <w:pPr>
        <w:spacing w:after="80" w:line="312" w:lineRule="auto"/>
        <w:ind w:firstLine="567"/>
      </w:pPr>
      <w:r>
        <w:t xml:space="preserve">Xây dựng </w:t>
      </w:r>
      <w:proofErr w:type="spellStart"/>
      <w:r>
        <w:t>pipeline</w:t>
      </w:r>
      <w:proofErr w:type="spellEnd"/>
      <w:r>
        <w:t xml:space="preserve"> RFM có tiền xử lý và chuẩn hóa để giảm ảnh hưởng khác biệt thang đo.</w:t>
      </w:r>
    </w:p>
    <w:p w14:paraId="6F025C91" w14:textId="77777777" w:rsidR="00E5612A" w:rsidRDefault="00000000">
      <w:pPr>
        <w:spacing w:after="80" w:line="312" w:lineRule="auto"/>
        <w:ind w:firstLine="567"/>
      </w:pPr>
      <w:r>
        <w:t>Đối sánh K-</w:t>
      </w:r>
      <w:proofErr w:type="spellStart"/>
      <w:r>
        <w:t>Means</w:t>
      </w:r>
      <w:proofErr w:type="spellEnd"/>
      <w:r>
        <w:t xml:space="preserve">++, </w:t>
      </w:r>
      <w:proofErr w:type="spellStart"/>
      <w:r>
        <w:t>Hierarchical</w:t>
      </w:r>
      <w:proofErr w:type="spellEnd"/>
      <w:r>
        <w:t>, GMM và DBSCAN trên cùng không gian dữ liệu.</w:t>
      </w:r>
    </w:p>
    <w:p w14:paraId="48A61293" w14:textId="77777777" w:rsidR="00E5612A" w:rsidRDefault="00000000">
      <w:pPr>
        <w:spacing w:after="80" w:line="312" w:lineRule="auto"/>
        <w:ind w:firstLine="567"/>
      </w:pPr>
      <w:r>
        <w:t xml:space="preserve">Đánh giá cụm bằng </w:t>
      </w:r>
      <w:proofErr w:type="spellStart"/>
      <w:r>
        <w:t>Silhouette</w:t>
      </w:r>
      <w:proofErr w:type="spellEnd"/>
      <w:r>
        <w:t xml:space="preserve">, </w:t>
      </w:r>
      <w:proofErr w:type="spellStart"/>
      <w:r>
        <w:t>Calinski-Harabasz</w:t>
      </w:r>
      <w:proofErr w:type="spellEnd"/>
      <w:r>
        <w:t xml:space="preserve"> và </w:t>
      </w:r>
      <w:proofErr w:type="spellStart"/>
      <w:r>
        <w:t>Davies-Bouldin</w:t>
      </w:r>
      <w:proofErr w:type="spellEnd"/>
      <w:r>
        <w:t>.</w:t>
      </w:r>
    </w:p>
    <w:p w14:paraId="26235A76" w14:textId="77777777" w:rsidR="00E5612A" w:rsidRDefault="00000000">
      <w:pPr>
        <w:spacing w:after="80" w:line="312" w:lineRule="auto"/>
        <w:ind w:firstLine="567"/>
      </w:pPr>
      <w:r>
        <w:t xml:space="preserve">Huấn luyện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từ nhãn cụm để dự đoán phân khúc khách hàng mới.</w:t>
      </w:r>
    </w:p>
    <w:p w14:paraId="3552182A" w14:textId="77777777" w:rsidR="00E5612A" w:rsidRDefault="00000000">
      <w:pPr>
        <w:spacing w:after="80" w:line="312" w:lineRule="auto"/>
        <w:ind w:firstLine="567"/>
      </w:pPr>
      <w:r>
        <w:t xml:space="preserve">Triển khai thành </w:t>
      </w:r>
      <w:proofErr w:type="spellStart"/>
      <w:r>
        <w:t>Web</w:t>
      </w:r>
      <w:proofErr w:type="spellEnd"/>
      <w:r>
        <w:t xml:space="preserve"> </w:t>
      </w:r>
      <w:proofErr w:type="spellStart"/>
      <w:r>
        <w:t>Dashboard</w:t>
      </w:r>
      <w:proofErr w:type="spellEnd"/>
      <w:r>
        <w:t xml:space="preserve"> với </w:t>
      </w:r>
      <w:proofErr w:type="spellStart"/>
      <w:r>
        <w:t>FastAPI</w:t>
      </w:r>
      <w:proofErr w:type="spellEnd"/>
      <w:r>
        <w:t xml:space="preserve">, quản lý </w:t>
      </w:r>
      <w:proofErr w:type="spellStart"/>
      <w:r>
        <w:t>session</w:t>
      </w:r>
      <w:proofErr w:type="spellEnd"/>
      <w:r>
        <w:t>/</w:t>
      </w:r>
      <w:proofErr w:type="spellStart"/>
      <w:r>
        <w:t>state</w:t>
      </w:r>
      <w:proofErr w:type="spellEnd"/>
      <w:r>
        <w:t xml:space="preserve"> và trực quan </w:t>
      </w:r>
      <w:proofErr w:type="spellStart"/>
      <w:r>
        <w:t>Plotly</w:t>
      </w:r>
      <w:proofErr w:type="spellEnd"/>
      <w:r>
        <w:t>.</w:t>
      </w:r>
    </w:p>
    <w:p w14:paraId="2975DF0C" w14:textId="77777777" w:rsidR="00E5612A" w:rsidRDefault="00000000">
      <w:pPr>
        <w:spacing w:after="80" w:line="312" w:lineRule="auto"/>
        <w:ind w:firstLine="567"/>
      </w:pPr>
      <w:r>
        <w:t xml:space="preserve">Kiểm thử </w:t>
      </w:r>
      <w:proofErr w:type="spellStart"/>
      <w:r>
        <w:t>logic</w:t>
      </w:r>
      <w:proofErr w:type="spellEnd"/>
      <w:r>
        <w:t xml:space="preserve"> toán học và API bằng bộ 203 </w:t>
      </w:r>
      <w:proofErr w:type="spellStart"/>
      <w:r>
        <w:t>Unit</w:t>
      </w:r>
      <w:proofErr w:type="spellEnd"/>
      <w:r>
        <w:t>/</w:t>
      </w:r>
      <w:proofErr w:type="spellStart"/>
      <w:r>
        <w:t>Integration</w:t>
      </w:r>
      <w:proofErr w:type="spellEnd"/>
      <w:r>
        <w:t xml:space="preserve"> </w:t>
      </w:r>
      <w:proofErr w:type="spellStart"/>
      <w:r>
        <w:t>tests</w:t>
      </w:r>
      <w:proofErr w:type="spellEnd"/>
      <w:r>
        <w:t xml:space="preserve"> theo tài liệu dự án.</w:t>
      </w:r>
    </w:p>
    <w:p w14:paraId="29FA9665" w14:textId="77777777" w:rsidR="00E5612A" w:rsidRDefault="00000000">
      <w:pPr>
        <w:pStyle w:val="Heading3"/>
        <w:spacing w:before="160" w:after="100"/>
      </w:pPr>
      <w:bookmarkStart w:id="19" w:name="_Toc240120320"/>
      <w:r>
        <w:t>1.3.2. Câu hỏi nghiên cứu</w:t>
      </w:r>
      <w:bookmarkEnd w:id="19"/>
    </w:p>
    <w:p w14:paraId="0D685BAA" w14:textId="77777777" w:rsidR="00E5612A" w:rsidRDefault="00000000">
      <w:pPr>
        <w:spacing w:after="80" w:line="312" w:lineRule="auto"/>
        <w:ind w:firstLine="567"/>
      </w:pPr>
      <w:r>
        <w:t>Cấu hình số cụm nào phù hợp với các giá trị thực nghiệm được cung cấp?</w:t>
      </w:r>
    </w:p>
    <w:p w14:paraId="77913A5B" w14:textId="77777777" w:rsidR="00E5612A" w:rsidRDefault="00000000">
      <w:pPr>
        <w:spacing w:after="80" w:line="312" w:lineRule="auto"/>
        <w:ind w:firstLine="567"/>
      </w:pPr>
      <w:r>
        <w:t>Thuật toán nào đạt cân bằng tốt nhất giữa độ tách cụm, độ chặt cụm và thời gian chạy?</w:t>
      </w:r>
    </w:p>
    <w:p w14:paraId="1978BEB4" w14:textId="77777777" w:rsidR="00E5612A" w:rsidRDefault="00000000">
      <w:pPr>
        <w:spacing w:after="80" w:line="312" w:lineRule="auto"/>
        <w:ind w:firstLine="567"/>
      </w:pPr>
      <w:r>
        <w:t>Làm thế nào chuyển nhãn cụm thành một dịch vụ suy diễn cho khách hàng mới?</w:t>
      </w:r>
    </w:p>
    <w:p w14:paraId="4838CCCB" w14:textId="77777777" w:rsidR="00E5612A" w:rsidRDefault="00E5612A"/>
    <w:p w14:paraId="46155393" w14:textId="77777777" w:rsidR="00E5612A" w:rsidRDefault="00000000">
      <w:pPr>
        <w:pStyle w:val="Heading2"/>
        <w:spacing w:before="160" w:after="100"/>
      </w:pPr>
      <w:bookmarkStart w:id="20" w:name="TocJump_005"/>
      <w:bookmarkStart w:id="21" w:name="_Toc240120321"/>
      <w:r>
        <w:rPr>
          <w:sz w:val="26"/>
        </w:rPr>
        <w:t>1.4. Phạm vi dữ liệu và giới hạn</w:t>
      </w:r>
      <w:bookmarkEnd w:id="20"/>
      <w:bookmarkEnd w:id="21"/>
    </w:p>
    <w:p w14:paraId="3B340159" w14:textId="77777777" w:rsidR="00E5612A" w:rsidRDefault="00000000">
      <w:pPr>
        <w:spacing w:after="80" w:line="312" w:lineRule="auto"/>
        <w:ind w:firstLine="567"/>
      </w:pPr>
      <w:r>
        <w:t xml:space="preserve">Tài liệu dự án xác định tập thực nghiệm là </w:t>
      </w:r>
      <w:proofErr w:type="spellStart"/>
      <w:r>
        <w:t>Online</w:t>
      </w:r>
      <w:proofErr w:type="spellEnd"/>
      <w:r>
        <w:t xml:space="preserve"> </w:t>
      </w:r>
      <w:proofErr w:type="spellStart"/>
      <w:r>
        <w:t>Retail</w:t>
      </w:r>
      <w:proofErr w:type="spellEnd"/>
      <w:r>
        <w:t xml:space="preserve"> đã chuẩn hóa với N=720 khách hàng tiêu biểu. Báo cáo không suy diễn thêm các giá trị K=6 đến K=10 vì nguồn chỉ cung cấp số cụ thể cho K=2, 3, 4 và 5, dù tài liệu mô tả quá trình khảo sát từ K=2 đến K=10. Việc giữ nguyên giới hạn này nhằm đảm bảo tính trung thực của báo cáo.</w:t>
      </w:r>
    </w:p>
    <w:p w14:paraId="55249018" w14:textId="77777777" w:rsidR="00E5612A" w:rsidRDefault="00000000">
      <w:pPr>
        <w:spacing w:after="80" w:line="312" w:lineRule="auto"/>
        <w:ind w:firstLine="567"/>
      </w:pPr>
      <w:r>
        <w:t xml:space="preserve">Báo cáo tập trung vào các biến RFM và các kết quả đã được tài liệu dự án xác nhận. Những chỉ số chưa có trong nguồn, chẳng hạn </w:t>
      </w:r>
      <w:proofErr w:type="spellStart"/>
      <w:r>
        <w:t>confusion</w:t>
      </w:r>
      <w:proofErr w:type="spellEnd"/>
      <w:r>
        <w:t xml:space="preserve"> </w:t>
      </w:r>
      <w:proofErr w:type="spellStart"/>
      <w:r>
        <w:t>matrix</w:t>
      </w:r>
      <w:proofErr w:type="spellEnd"/>
      <w:r>
        <w:t xml:space="preserve">, </w:t>
      </w:r>
      <w:proofErr w:type="spellStart"/>
      <w:r>
        <w:t>precision</w:t>
      </w:r>
      <w:proofErr w:type="spellEnd"/>
      <w:r>
        <w:t xml:space="preserve">, </w:t>
      </w:r>
      <w:proofErr w:type="spellStart"/>
      <w:r>
        <w:t>recall</w:t>
      </w:r>
      <w:proofErr w:type="spellEnd"/>
      <w:r>
        <w:t>, F1-score hoặc các điểm K từ 6 đến 10, không được tự bổ sung.</w:t>
      </w:r>
    </w:p>
    <w:p w14:paraId="76B8BD9C" w14:textId="77777777" w:rsidR="00E5612A" w:rsidRDefault="00000000">
      <w:pPr>
        <w:pStyle w:val="Heading2"/>
        <w:spacing w:before="160" w:after="100"/>
      </w:pPr>
      <w:bookmarkStart w:id="22" w:name="TocJump_006"/>
      <w:bookmarkStart w:id="23" w:name="_Toc240120322"/>
      <w:r>
        <w:rPr>
          <w:sz w:val="26"/>
        </w:rPr>
        <w:t>1.5. Đóng góp và cấu trúc báo cáo</w:t>
      </w:r>
      <w:bookmarkEnd w:id="22"/>
      <w:bookmarkEnd w:id="23"/>
    </w:p>
    <w:p w14:paraId="284F0229" w14:textId="77777777" w:rsidR="00E5612A" w:rsidRDefault="00000000">
      <w:pPr>
        <w:spacing w:after="80" w:line="312" w:lineRule="auto"/>
        <w:ind w:firstLine="567"/>
      </w:pPr>
      <w:r>
        <w:t xml:space="preserve">Đóng góp nổi bật là kiến trúc </w:t>
      </w:r>
      <w:proofErr w:type="spellStart"/>
      <w:r>
        <w:t>multi-algorithm</w:t>
      </w:r>
      <w:proofErr w:type="spellEnd"/>
      <w:r>
        <w:t xml:space="preserve"> </w:t>
      </w:r>
      <w:proofErr w:type="spellStart"/>
      <w:r>
        <w:t>engine</w:t>
      </w:r>
      <w:proofErr w:type="spellEnd"/>
      <w:r>
        <w:t xml:space="preserve"> thay vì chỉ sử dụng K-</w:t>
      </w:r>
      <w:proofErr w:type="spellStart"/>
      <w:r>
        <w:t>Means</w:t>
      </w:r>
      <w:proofErr w:type="spellEnd"/>
      <w:r>
        <w:t>. K-</w:t>
      </w:r>
      <w:proofErr w:type="spellStart"/>
      <w:r>
        <w:t>Means</w:t>
      </w:r>
      <w:proofErr w:type="spellEnd"/>
      <w:r>
        <w:t xml:space="preserve">++ đại diện cho </w:t>
      </w:r>
      <w:proofErr w:type="spellStart"/>
      <w:r>
        <w:t>centroid-based</w:t>
      </w:r>
      <w:proofErr w:type="spellEnd"/>
      <w:r>
        <w:t xml:space="preserve"> </w:t>
      </w:r>
      <w:proofErr w:type="spellStart"/>
      <w:r>
        <w:t>clustering</w:t>
      </w:r>
      <w:proofErr w:type="spellEnd"/>
      <w:r>
        <w:t xml:space="preserve">; </w:t>
      </w:r>
      <w:proofErr w:type="spellStart"/>
      <w:r>
        <w:t>Hierarchical</w:t>
      </w:r>
      <w:proofErr w:type="spellEnd"/>
      <w:r>
        <w:t xml:space="preserve"> đại diện cho </w:t>
      </w:r>
      <w:proofErr w:type="spellStart"/>
      <w:r>
        <w:t>connectivity-based</w:t>
      </w:r>
      <w:proofErr w:type="spellEnd"/>
      <w:r>
        <w:t xml:space="preserve">; GMM đại diện cho </w:t>
      </w:r>
      <w:proofErr w:type="spellStart"/>
      <w:r>
        <w:t>probabilistic</w:t>
      </w:r>
      <w:proofErr w:type="spellEnd"/>
      <w:r>
        <w:t xml:space="preserve"> </w:t>
      </w:r>
      <w:proofErr w:type="spellStart"/>
      <w:r>
        <w:t>soft</w:t>
      </w:r>
      <w:proofErr w:type="spellEnd"/>
      <w:r>
        <w:t xml:space="preserve"> </w:t>
      </w:r>
      <w:proofErr w:type="spellStart"/>
      <w:r>
        <w:t>clustering</w:t>
      </w:r>
      <w:proofErr w:type="spellEnd"/>
      <w:r>
        <w:t xml:space="preserve">; DBSCAN đại diện cho </w:t>
      </w:r>
      <w:proofErr w:type="spellStart"/>
      <w:r>
        <w:t>density-based</w:t>
      </w:r>
      <w:proofErr w:type="spellEnd"/>
      <w:r>
        <w:t xml:space="preserve"> </w:t>
      </w:r>
      <w:proofErr w:type="spellStart"/>
      <w:r>
        <w:t>clustering</w:t>
      </w:r>
      <w:proofErr w:type="spellEnd"/>
      <w:r>
        <w:t xml:space="preserve"> và phát hiện nhiễu. Sự đa dạng này giúp việc lựa chọn mô hình dựa trên dữ liệu thực nghiệm thay vì dựa trên thói quen sử dụng thuật toán.</w:t>
      </w:r>
    </w:p>
    <w:p w14:paraId="7A12955D" w14:textId="77777777" w:rsidR="00E5612A" w:rsidRDefault="00000000">
      <w:pPr>
        <w:spacing w:after="80" w:line="312" w:lineRule="auto"/>
        <w:ind w:firstLine="567"/>
      </w:pPr>
      <w:r>
        <w:t xml:space="preserve">Đóng góp thứ hai là cầu nối giữa học không giám sát và học có giám sát. </w:t>
      </w:r>
      <w:proofErr w:type="spellStart"/>
      <w:r>
        <w:t>Clustering</w:t>
      </w:r>
      <w:proofErr w:type="spellEnd"/>
      <w:r>
        <w:t xml:space="preserve"> </w:t>
      </w:r>
      <w:r>
        <w:lastRenderedPageBreak/>
        <w:t xml:space="preserve">tạo ra nhãn có ý nghĩa nghiệp vụ cho dữ liệu lịch sử, sau đó GNB học ranh giới xác suất để suy diễn nhanh cho khách hàng mới. Đây là cách tổ chức phù hợp với nội dung học phần về suy luận </w:t>
      </w:r>
      <w:proofErr w:type="spellStart"/>
      <w:r>
        <w:t>Bayes</w:t>
      </w:r>
      <w:proofErr w:type="spellEnd"/>
      <w:r>
        <w:t xml:space="preserve"> và máy học.</w:t>
      </w:r>
    </w:p>
    <w:p w14:paraId="35F91303" w14:textId="77777777" w:rsidR="00E5612A" w:rsidRDefault="00000000">
      <w:pPr>
        <w:spacing w:after="80" w:line="312" w:lineRule="auto"/>
        <w:ind w:firstLine="567"/>
      </w:pPr>
      <w:r>
        <w:t>Sáu chương được sắp xếp theo trình tự từ vấn đề đến phương pháp, từ phương pháp đến hệ thống, rồi từ hệ thống đến kết quả và định hướng phát triển. Cấu trúc này giúp người đọc kiểm tra được mối liên hệ giữa giả định, phép đo và kết luận.</w:t>
      </w:r>
    </w:p>
    <w:p w14:paraId="2F5B283E" w14:textId="77777777" w:rsidR="00E5612A" w:rsidRDefault="00000000">
      <w:pPr>
        <w:spacing w:after="80" w:line="312" w:lineRule="auto"/>
        <w:ind w:firstLine="504"/>
      </w:pPr>
      <w:r>
        <w:t xml:space="preserve">So với cách tổng hợp RFM thủ công bằng bảng tính, hệ thống tự động hóa chuỗi kiểm tra dữ liệu, chuẩn hóa, khảo sát số cụm và lưu trạng thái theo phiên. So với một </w:t>
      </w:r>
      <w:proofErr w:type="spellStart"/>
      <w:r>
        <w:t>notebook</w:t>
      </w:r>
      <w:proofErr w:type="spellEnd"/>
      <w:r>
        <w:t xml:space="preserve"> chỉ chạy K-</w:t>
      </w:r>
      <w:proofErr w:type="spellStart"/>
      <w:r>
        <w:t>Means</w:t>
      </w:r>
      <w:proofErr w:type="spellEnd"/>
      <w:r>
        <w:t xml:space="preserve">, dự án đặt bốn họ thuật toán trên cùng không gian đặc trưng và đọc đồng thời ba chỉ số nội tại. So với một </w:t>
      </w:r>
      <w:proofErr w:type="spellStart"/>
      <w:r>
        <w:t>dashboard</w:t>
      </w:r>
      <w:proofErr w:type="spellEnd"/>
      <w:r>
        <w:t xml:space="preserve"> chỉ mô tả dữ liệu lịch sử, </w:t>
      </w:r>
      <w:proofErr w:type="spellStart"/>
      <w:r>
        <w:t>CustomerInsight</w:t>
      </w:r>
      <w:proofErr w:type="spellEnd"/>
      <w:r>
        <w:t xml:space="preserve"> AI bổ sung tầng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để suy diễn phân khúc cho khách hàng mới.</w:t>
      </w:r>
    </w:p>
    <w:p w14:paraId="5723974E" w14:textId="77777777" w:rsidR="00E5612A" w:rsidRDefault="00E5612A"/>
    <w:p w14:paraId="0B7081CD" w14:textId="77777777" w:rsidR="00E5612A" w:rsidRDefault="00000000">
      <w:pPr>
        <w:pStyle w:val="Heading1"/>
        <w:spacing w:before="240" w:after="200"/>
      </w:pPr>
      <w:bookmarkStart w:id="24" w:name="_Toc240120323"/>
      <w:bookmarkStart w:id="25" w:name="TocJump_007"/>
      <w:r>
        <w:rPr>
          <w:sz w:val="26"/>
        </w:rPr>
        <w:t>CHƯƠNG 2. CƠ SỞ LÝ THUYẾT VÀ MÔ HÌNH TOÁN HỌC</w:t>
      </w:r>
      <w:bookmarkEnd w:id="24"/>
      <w:bookmarkEnd w:id="25"/>
    </w:p>
    <w:p w14:paraId="76304F9D" w14:textId="77777777" w:rsidR="00E5612A" w:rsidRDefault="00000000">
      <w:pPr>
        <w:pStyle w:val="Heading2"/>
        <w:spacing w:before="160" w:after="100"/>
      </w:pPr>
      <w:bookmarkStart w:id="26" w:name="_Toc240120324"/>
      <w:bookmarkStart w:id="27" w:name="TocJump_008"/>
      <w:r>
        <w:rPr>
          <w:sz w:val="26"/>
        </w:rPr>
        <w:t>2.1. Mô hình RFM</w:t>
      </w:r>
      <w:bookmarkEnd w:id="26"/>
      <w:bookmarkEnd w:id="27"/>
    </w:p>
    <w:p w14:paraId="366B3871" w14:textId="77777777" w:rsidR="00E5612A" w:rsidRDefault="00000000">
      <w:pPr>
        <w:spacing w:after="80" w:line="312" w:lineRule="auto"/>
        <w:ind w:firstLine="567"/>
      </w:pPr>
      <w:r>
        <w:t xml:space="preserve">RFM rút gọn lịch sử mua sắm của mỗi khách hàng thành ba đại lượng. </w:t>
      </w:r>
      <w:proofErr w:type="spellStart"/>
      <w:r>
        <w:t>Recency</w:t>
      </w:r>
      <w:proofErr w:type="spellEnd"/>
      <w:r>
        <w:t xml:space="preserve"> đo số ngày kể từ lần mua gần nhất; </w:t>
      </w:r>
      <w:proofErr w:type="spellStart"/>
      <w:r>
        <w:t>Frequency</w:t>
      </w:r>
      <w:proofErr w:type="spellEnd"/>
      <w:r>
        <w:t xml:space="preserve"> đo tổng số lần mua; </w:t>
      </w:r>
      <w:proofErr w:type="spellStart"/>
      <w:r>
        <w:t>Monetary</w:t>
      </w:r>
      <w:proofErr w:type="spellEnd"/>
      <w:r>
        <w:t xml:space="preserve"> đo tổng giá trị chi tiêu. Về ý nghĩa kinh doanh, </w:t>
      </w:r>
      <w:proofErr w:type="spellStart"/>
      <w:r>
        <w:t>Recency</w:t>
      </w:r>
      <w:proofErr w:type="spellEnd"/>
      <w:r>
        <w:t xml:space="preserve"> càng nhỏ thường càng tích cực, trong khi </w:t>
      </w:r>
      <w:proofErr w:type="spellStart"/>
      <w:r>
        <w:t>Frequency</w:t>
      </w:r>
      <w:proofErr w:type="spellEnd"/>
      <w:r>
        <w:t xml:space="preserve"> và </w:t>
      </w:r>
      <w:proofErr w:type="spellStart"/>
      <w:r>
        <w:t>Monetary</w:t>
      </w:r>
      <w:proofErr w:type="spellEnd"/>
      <w:r>
        <w:t xml:space="preserve"> càng lớn thường thể hiện mức độ gắn bó và đóng góp doanh thu cao hơn.</w:t>
      </w:r>
    </w:p>
    <w:p w14:paraId="4A610B03" w14:textId="77777777" w:rsidR="00E5612A" w:rsidRDefault="00000000">
      <w:pPr>
        <w:spacing w:after="80" w:line="312" w:lineRule="auto"/>
        <w:ind w:firstLine="567"/>
      </w:pPr>
      <w:proofErr w:type="spellStart"/>
      <w:r>
        <w:t>Vector</w:t>
      </w:r>
      <w:proofErr w:type="spellEnd"/>
      <w:r>
        <w:t xml:space="preserve"> đặc trưng của khách hàng i được biểu diễn bởi </w:t>
      </w:r>
      <w:proofErr w:type="spellStart"/>
      <w:r>
        <w:t>x_i</w:t>
      </w:r>
      <w:proofErr w:type="spellEnd"/>
      <w:r>
        <w:t xml:space="preserve"> = [</w:t>
      </w:r>
      <w:proofErr w:type="spellStart"/>
      <w:r>
        <w:t>R_i</w:t>
      </w:r>
      <w:proofErr w:type="spellEnd"/>
      <w:r>
        <w:t xml:space="preserve">, </w:t>
      </w:r>
      <w:proofErr w:type="spellStart"/>
      <w:r>
        <w:t>F_i</w:t>
      </w:r>
      <w:proofErr w:type="spellEnd"/>
      <w:r>
        <w:t xml:space="preserve">, </w:t>
      </w:r>
      <w:proofErr w:type="spellStart"/>
      <w:r>
        <w:t>M_i</w:t>
      </w:r>
      <w:proofErr w:type="spellEnd"/>
      <w:r>
        <w:t xml:space="preserve">]^T. </w:t>
      </w:r>
      <w:proofErr w:type="spellStart"/>
      <w:r>
        <w:t>Recency</w:t>
      </w:r>
      <w:proofErr w:type="spellEnd"/>
      <w:r>
        <w:t xml:space="preserve"> được tính từ mốc thời gian tham chiếu đến giao dịch gần nhất; </w:t>
      </w:r>
      <w:proofErr w:type="spellStart"/>
      <w:r>
        <w:t>Frequency</w:t>
      </w:r>
      <w:proofErr w:type="spellEnd"/>
      <w:r>
        <w:t xml:space="preserve"> tổng hợp số hóa đơn hợp lệ; </w:t>
      </w:r>
      <w:proofErr w:type="spellStart"/>
      <w:r>
        <w:t>Monetary</w:t>
      </w:r>
      <w:proofErr w:type="spellEnd"/>
      <w:r>
        <w:t xml:space="preserve"> cộng giá trị chi tiêu tích lũy. Ba chiều này cô đọng các </w:t>
      </w:r>
      <w:proofErr w:type="spellStart"/>
      <w:r>
        <w:t>khía</w:t>
      </w:r>
      <w:proofErr w:type="spellEnd"/>
      <w:r>
        <w:t xml:space="preserve"> cạnh bổ sung của quan hệ khách hàng.</w:t>
      </w:r>
    </w:p>
    <w:p w14:paraId="07F04244" w14:textId="77777777" w:rsidR="00E5612A" w:rsidRDefault="00000000">
      <w:pPr>
        <w:pStyle w:val="Caption"/>
        <w:keepNext/>
        <w:spacing w:after="120"/>
      </w:pPr>
      <w:bookmarkStart w:id="28" w:name="_Toc240120386"/>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2</w:t>
      </w:r>
      <w:r>
        <w:rPr>
          <w:rFonts w:eastAsia="Times New Roman"/>
        </w:rPr>
        <w:fldChar w:fldCharType="end"/>
      </w:r>
      <w:r>
        <w:rPr>
          <w:rFonts w:eastAsia="Times New Roman"/>
        </w:rPr>
        <w:t>. Ý nghĩa ba chỉ số RFM</w:t>
      </w:r>
      <w:bookmarkEnd w:id="28"/>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701"/>
        <w:gridCol w:w="2948"/>
        <w:gridCol w:w="1701"/>
        <w:gridCol w:w="2608"/>
      </w:tblGrid>
      <w:tr w:rsidR="00E5612A" w14:paraId="3CD15169" w14:textId="77777777">
        <w:trPr>
          <w:tblHeader/>
          <w:jc w:val="center"/>
        </w:trPr>
        <w:tc>
          <w:tcPr>
            <w:tcW w:w="1701" w:type="dxa"/>
            <w:shd w:val="clear" w:color="auto" w:fill="D9EAF7"/>
            <w:tcMar>
              <w:top w:w="90" w:type="dxa"/>
              <w:left w:w="100" w:type="dxa"/>
              <w:bottom w:w="90" w:type="dxa"/>
              <w:right w:w="100" w:type="dxa"/>
            </w:tcMar>
            <w:vAlign w:val="center"/>
          </w:tcPr>
          <w:p w14:paraId="272AEBD1" w14:textId="77777777" w:rsidR="00E5612A" w:rsidRDefault="00000000">
            <w:pPr>
              <w:spacing w:line="276" w:lineRule="auto"/>
              <w:jc w:val="center"/>
            </w:pPr>
            <w:r>
              <w:rPr>
                <w:b/>
                <w:sz w:val="23"/>
              </w:rPr>
              <w:t>Chỉ số</w:t>
            </w:r>
          </w:p>
        </w:tc>
        <w:tc>
          <w:tcPr>
            <w:tcW w:w="2948" w:type="dxa"/>
            <w:shd w:val="clear" w:color="auto" w:fill="D9EAF7"/>
            <w:tcMar>
              <w:top w:w="90" w:type="dxa"/>
              <w:left w:w="100" w:type="dxa"/>
              <w:bottom w:w="90" w:type="dxa"/>
              <w:right w:w="100" w:type="dxa"/>
            </w:tcMar>
            <w:vAlign w:val="center"/>
          </w:tcPr>
          <w:p w14:paraId="34A584D9" w14:textId="77777777" w:rsidR="00E5612A" w:rsidRDefault="00000000">
            <w:pPr>
              <w:spacing w:line="276" w:lineRule="auto"/>
              <w:jc w:val="center"/>
            </w:pPr>
            <w:r>
              <w:rPr>
                <w:b/>
                <w:sz w:val="23"/>
              </w:rPr>
              <w:t>Câu hỏi</w:t>
            </w:r>
          </w:p>
        </w:tc>
        <w:tc>
          <w:tcPr>
            <w:tcW w:w="1701" w:type="dxa"/>
            <w:shd w:val="clear" w:color="auto" w:fill="D9EAF7"/>
            <w:tcMar>
              <w:top w:w="90" w:type="dxa"/>
              <w:left w:w="100" w:type="dxa"/>
              <w:bottom w:w="90" w:type="dxa"/>
              <w:right w:w="100" w:type="dxa"/>
            </w:tcMar>
            <w:vAlign w:val="center"/>
          </w:tcPr>
          <w:p w14:paraId="4CE63D17" w14:textId="77777777" w:rsidR="00E5612A" w:rsidRDefault="00000000">
            <w:pPr>
              <w:spacing w:line="276" w:lineRule="auto"/>
              <w:jc w:val="center"/>
            </w:pPr>
            <w:r>
              <w:rPr>
                <w:b/>
                <w:sz w:val="23"/>
              </w:rPr>
              <w:t>Chiều tốt</w:t>
            </w:r>
          </w:p>
        </w:tc>
        <w:tc>
          <w:tcPr>
            <w:tcW w:w="2608" w:type="dxa"/>
            <w:shd w:val="clear" w:color="auto" w:fill="D9EAF7"/>
            <w:tcMar>
              <w:top w:w="90" w:type="dxa"/>
              <w:left w:w="100" w:type="dxa"/>
              <w:bottom w:w="90" w:type="dxa"/>
              <w:right w:w="100" w:type="dxa"/>
            </w:tcMar>
            <w:vAlign w:val="center"/>
          </w:tcPr>
          <w:p w14:paraId="37C28767" w14:textId="77777777" w:rsidR="00E5612A" w:rsidRDefault="00000000">
            <w:pPr>
              <w:spacing w:line="276" w:lineRule="auto"/>
              <w:jc w:val="center"/>
            </w:pPr>
            <w:r>
              <w:rPr>
                <w:b/>
                <w:sz w:val="23"/>
              </w:rPr>
              <w:t>Ý nghĩa</w:t>
            </w:r>
          </w:p>
        </w:tc>
      </w:tr>
      <w:tr w:rsidR="00E5612A" w14:paraId="2CB57FAA" w14:textId="77777777">
        <w:trPr>
          <w:jc w:val="center"/>
        </w:trPr>
        <w:tc>
          <w:tcPr>
            <w:tcW w:w="1701" w:type="dxa"/>
            <w:tcMar>
              <w:top w:w="90" w:type="dxa"/>
              <w:left w:w="100" w:type="dxa"/>
              <w:bottom w:w="90" w:type="dxa"/>
              <w:right w:w="100" w:type="dxa"/>
            </w:tcMar>
            <w:vAlign w:val="center"/>
          </w:tcPr>
          <w:p w14:paraId="452CFE90" w14:textId="77777777" w:rsidR="00E5612A" w:rsidRDefault="00000000">
            <w:pPr>
              <w:spacing w:line="276" w:lineRule="auto"/>
              <w:jc w:val="center"/>
            </w:pPr>
            <w:r>
              <w:rPr>
                <w:sz w:val="23"/>
              </w:rPr>
              <w:t xml:space="preserve">R - </w:t>
            </w:r>
            <w:proofErr w:type="spellStart"/>
            <w:r>
              <w:rPr>
                <w:sz w:val="23"/>
              </w:rPr>
              <w:t>Recency</w:t>
            </w:r>
            <w:proofErr w:type="spellEnd"/>
          </w:p>
        </w:tc>
        <w:tc>
          <w:tcPr>
            <w:tcW w:w="2948" w:type="dxa"/>
            <w:tcMar>
              <w:top w:w="90" w:type="dxa"/>
              <w:left w:w="100" w:type="dxa"/>
              <w:bottom w:w="90" w:type="dxa"/>
              <w:right w:w="100" w:type="dxa"/>
            </w:tcMar>
            <w:vAlign w:val="center"/>
          </w:tcPr>
          <w:p w14:paraId="6A2EB6D9" w14:textId="77777777" w:rsidR="00E5612A" w:rsidRDefault="00000000">
            <w:pPr>
              <w:spacing w:line="276" w:lineRule="auto"/>
              <w:jc w:val="left"/>
            </w:pPr>
            <w:r>
              <w:rPr>
                <w:sz w:val="23"/>
              </w:rPr>
              <w:t>Lần mua gần nhất cách bao nhiêu ngày?</w:t>
            </w:r>
          </w:p>
        </w:tc>
        <w:tc>
          <w:tcPr>
            <w:tcW w:w="1701" w:type="dxa"/>
            <w:tcMar>
              <w:top w:w="90" w:type="dxa"/>
              <w:left w:w="100" w:type="dxa"/>
              <w:bottom w:w="90" w:type="dxa"/>
              <w:right w:w="100" w:type="dxa"/>
            </w:tcMar>
            <w:vAlign w:val="center"/>
          </w:tcPr>
          <w:p w14:paraId="1D298930" w14:textId="77777777" w:rsidR="00E5612A" w:rsidRDefault="00000000">
            <w:pPr>
              <w:spacing w:line="276" w:lineRule="auto"/>
              <w:jc w:val="left"/>
            </w:pPr>
            <w:r>
              <w:rPr>
                <w:sz w:val="23"/>
              </w:rPr>
              <w:t>Càng nhỏ càng tốt</w:t>
            </w:r>
          </w:p>
        </w:tc>
        <w:tc>
          <w:tcPr>
            <w:tcW w:w="2608" w:type="dxa"/>
            <w:tcMar>
              <w:top w:w="90" w:type="dxa"/>
              <w:left w:w="100" w:type="dxa"/>
              <w:bottom w:w="90" w:type="dxa"/>
              <w:right w:w="100" w:type="dxa"/>
            </w:tcMar>
            <w:vAlign w:val="center"/>
          </w:tcPr>
          <w:p w14:paraId="5D80AE8F" w14:textId="77777777" w:rsidR="00E5612A" w:rsidRDefault="00000000">
            <w:pPr>
              <w:spacing w:line="276" w:lineRule="auto"/>
              <w:jc w:val="left"/>
            </w:pPr>
            <w:r>
              <w:rPr>
                <w:sz w:val="23"/>
              </w:rPr>
              <w:t>Mức độ gần đây / khả năng tái tương tác</w:t>
            </w:r>
          </w:p>
        </w:tc>
      </w:tr>
      <w:tr w:rsidR="00E5612A" w14:paraId="650D299E" w14:textId="77777777">
        <w:trPr>
          <w:jc w:val="center"/>
        </w:trPr>
        <w:tc>
          <w:tcPr>
            <w:tcW w:w="1701" w:type="dxa"/>
            <w:tcMar>
              <w:top w:w="90" w:type="dxa"/>
              <w:left w:w="100" w:type="dxa"/>
              <w:bottom w:w="90" w:type="dxa"/>
              <w:right w:w="100" w:type="dxa"/>
            </w:tcMar>
            <w:vAlign w:val="center"/>
          </w:tcPr>
          <w:p w14:paraId="49EF5CD2" w14:textId="77777777" w:rsidR="00E5612A" w:rsidRDefault="00000000">
            <w:pPr>
              <w:spacing w:line="276" w:lineRule="auto"/>
              <w:jc w:val="center"/>
            </w:pPr>
            <w:r>
              <w:rPr>
                <w:sz w:val="23"/>
              </w:rPr>
              <w:t xml:space="preserve">F - </w:t>
            </w:r>
            <w:proofErr w:type="spellStart"/>
            <w:r>
              <w:rPr>
                <w:sz w:val="23"/>
              </w:rPr>
              <w:t>Frequency</w:t>
            </w:r>
            <w:proofErr w:type="spellEnd"/>
          </w:p>
        </w:tc>
        <w:tc>
          <w:tcPr>
            <w:tcW w:w="2948" w:type="dxa"/>
            <w:tcMar>
              <w:top w:w="90" w:type="dxa"/>
              <w:left w:w="100" w:type="dxa"/>
              <w:bottom w:w="90" w:type="dxa"/>
              <w:right w:w="100" w:type="dxa"/>
            </w:tcMar>
            <w:vAlign w:val="center"/>
          </w:tcPr>
          <w:p w14:paraId="7EC8C9BD" w14:textId="77777777" w:rsidR="00E5612A" w:rsidRDefault="00000000">
            <w:pPr>
              <w:spacing w:line="276" w:lineRule="auto"/>
              <w:jc w:val="left"/>
            </w:pPr>
            <w:r>
              <w:rPr>
                <w:sz w:val="23"/>
              </w:rPr>
              <w:t>Đã mua bao nhiêu lần?</w:t>
            </w:r>
          </w:p>
        </w:tc>
        <w:tc>
          <w:tcPr>
            <w:tcW w:w="1701" w:type="dxa"/>
            <w:tcMar>
              <w:top w:w="90" w:type="dxa"/>
              <w:left w:w="100" w:type="dxa"/>
              <w:bottom w:w="90" w:type="dxa"/>
              <w:right w:w="100" w:type="dxa"/>
            </w:tcMar>
            <w:vAlign w:val="center"/>
          </w:tcPr>
          <w:p w14:paraId="77F0559D" w14:textId="77777777" w:rsidR="00E5612A" w:rsidRDefault="00000000">
            <w:pPr>
              <w:spacing w:line="276" w:lineRule="auto"/>
              <w:jc w:val="left"/>
            </w:pPr>
            <w:r>
              <w:rPr>
                <w:sz w:val="23"/>
              </w:rPr>
              <w:t>Càng lớn càng tốt</w:t>
            </w:r>
          </w:p>
        </w:tc>
        <w:tc>
          <w:tcPr>
            <w:tcW w:w="2608" w:type="dxa"/>
            <w:tcMar>
              <w:top w:w="90" w:type="dxa"/>
              <w:left w:w="100" w:type="dxa"/>
              <w:bottom w:w="90" w:type="dxa"/>
              <w:right w:w="100" w:type="dxa"/>
            </w:tcMar>
            <w:vAlign w:val="center"/>
          </w:tcPr>
          <w:p w14:paraId="5A114EE9" w14:textId="77777777" w:rsidR="00E5612A" w:rsidRDefault="00000000">
            <w:pPr>
              <w:spacing w:line="276" w:lineRule="auto"/>
              <w:jc w:val="left"/>
            </w:pPr>
            <w:r>
              <w:rPr>
                <w:sz w:val="23"/>
              </w:rPr>
              <w:t>Mức độ trung thành / gắn bó</w:t>
            </w:r>
          </w:p>
        </w:tc>
      </w:tr>
      <w:tr w:rsidR="00E5612A" w14:paraId="26E954E8" w14:textId="77777777">
        <w:trPr>
          <w:jc w:val="center"/>
        </w:trPr>
        <w:tc>
          <w:tcPr>
            <w:tcW w:w="1701" w:type="dxa"/>
            <w:tcMar>
              <w:top w:w="90" w:type="dxa"/>
              <w:left w:w="100" w:type="dxa"/>
              <w:bottom w:w="90" w:type="dxa"/>
              <w:right w:w="100" w:type="dxa"/>
            </w:tcMar>
            <w:vAlign w:val="center"/>
          </w:tcPr>
          <w:p w14:paraId="45027E98" w14:textId="77777777" w:rsidR="00E5612A" w:rsidRDefault="00000000">
            <w:pPr>
              <w:spacing w:line="276" w:lineRule="auto"/>
              <w:jc w:val="center"/>
            </w:pPr>
            <w:r>
              <w:rPr>
                <w:sz w:val="23"/>
              </w:rPr>
              <w:t xml:space="preserve">M - </w:t>
            </w:r>
            <w:proofErr w:type="spellStart"/>
            <w:r>
              <w:rPr>
                <w:sz w:val="23"/>
              </w:rPr>
              <w:t>Monetary</w:t>
            </w:r>
            <w:proofErr w:type="spellEnd"/>
          </w:p>
        </w:tc>
        <w:tc>
          <w:tcPr>
            <w:tcW w:w="2948" w:type="dxa"/>
            <w:tcMar>
              <w:top w:w="90" w:type="dxa"/>
              <w:left w:w="100" w:type="dxa"/>
              <w:bottom w:w="90" w:type="dxa"/>
              <w:right w:w="100" w:type="dxa"/>
            </w:tcMar>
            <w:vAlign w:val="center"/>
          </w:tcPr>
          <w:p w14:paraId="0BBF7227" w14:textId="77777777" w:rsidR="00E5612A" w:rsidRDefault="00000000">
            <w:pPr>
              <w:spacing w:line="276" w:lineRule="auto"/>
              <w:jc w:val="left"/>
            </w:pPr>
            <w:r>
              <w:rPr>
                <w:sz w:val="23"/>
              </w:rPr>
              <w:t>Đã chi tổng cộng bao nhiêu?</w:t>
            </w:r>
          </w:p>
        </w:tc>
        <w:tc>
          <w:tcPr>
            <w:tcW w:w="1701" w:type="dxa"/>
            <w:tcMar>
              <w:top w:w="90" w:type="dxa"/>
              <w:left w:w="100" w:type="dxa"/>
              <w:bottom w:w="90" w:type="dxa"/>
              <w:right w:w="100" w:type="dxa"/>
            </w:tcMar>
            <w:vAlign w:val="center"/>
          </w:tcPr>
          <w:p w14:paraId="4A8AE8FB" w14:textId="77777777" w:rsidR="00E5612A" w:rsidRDefault="00000000">
            <w:pPr>
              <w:spacing w:line="276" w:lineRule="auto"/>
              <w:jc w:val="left"/>
            </w:pPr>
            <w:r>
              <w:rPr>
                <w:sz w:val="23"/>
              </w:rPr>
              <w:t>Càng lớn càng tốt</w:t>
            </w:r>
          </w:p>
        </w:tc>
        <w:tc>
          <w:tcPr>
            <w:tcW w:w="2608" w:type="dxa"/>
            <w:tcMar>
              <w:top w:w="90" w:type="dxa"/>
              <w:left w:w="100" w:type="dxa"/>
              <w:bottom w:w="90" w:type="dxa"/>
              <w:right w:w="100" w:type="dxa"/>
            </w:tcMar>
            <w:vAlign w:val="center"/>
          </w:tcPr>
          <w:p w14:paraId="4E18C278" w14:textId="77777777" w:rsidR="00E5612A" w:rsidRDefault="00000000">
            <w:pPr>
              <w:spacing w:line="276" w:lineRule="auto"/>
              <w:jc w:val="left"/>
            </w:pPr>
            <w:r>
              <w:rPr>
                <w:sz w:val="23"/>
              </w:rPr>
              <w:t>Đóng góp doanh thu</w:t>
            </w:r>
          </w:p>
        </w:tc>
      </w:tr>
    </w:tbl>
    <w:p w14:paraId="606AFD8E" w14:textId="77777777" w:rsidR="00E5612A" w:rsidRDefault="00E5612A">
      <w:pPr>
        <w:spacing w:after="40"/>
      </w:pPr>
    </w:p>
    <w:p w14:paraId="038E100C" w14:textId="77777777" w:rsidR="00E5612A" w:rsidRDefault="00000000">
      <w:pPr>
        <w:pStyle w:val="Heading2"/>
        <w:spacing w:before="160" w:after="100"/>
      </w:pPr>
      <w:bookmarkStart w:id="29" w:name="TocJump_009"/>
      <w:bookmarkStart w:id="30" w:name="_Toc240120325"/>
      <w:r>
        <w:rPr>
          <w:sz w:val="26"/>
        </w:rPr>
        <w:lastRenderedPageBreak/>
        <w:t>2.2. Làm sạch dữ liệu giao dịch</w:t>
      </w:r>
      <w:bookmarkEnd w:id="29"/>
      <w:bookmarkEnd w:id="30"/>
    </w:p>
    <w:p w14:paraId="7C0A5F91" w14:textId="77777777" w:rsidR="00E5612A" w:rsidRDefault="00000000">
      <w:pPr>
        <w:spacing w:after="80" w:line="312" w:lineRule="auto"/>
        <w:ind w:firstLine="567"/>
      </w:pPr>
      <w:r>
        <w:t xml:space="preserve">Theo tài liệu dự án, </w:t>
      </w:r>
      <w:proofErr w:type="spellStart"/>
      <w:r>
        <w:t>pipeline</w:t>
      </w:r>
      <w:proofErr w:type="spellEnd"/>
      <w:r>
        <w:t xml:space="preserve"> làm sạch loại bỏ hóa đơn hủy có </w:t>
      </w:r>
      <w:proofErr w:type="spellStart"/>
      <w:r>
        <w:t>Invoice</w:t>
      </w:r>
      <w:proofErr w:type="spellEnd"/>
      <w:r>
        <w:t xml:space="preserve"> bắt đầu bằng ký tự C, loại </w:t>
      </w:r>
      <w:proofErr w:type="spellStart"/>
      <w:r>
        <w:t>Quantity</w:t>
      </w:r>
      <w:proofErr w:type="spellEnd"/>
      <w:r>
        <w:t xml:space="preserve"> nhỏ hơn hoặc bằng 0 và </w:t>
      </w:r>
      <w:proofErr w:type="spellStart"/>
      <w:r>
        <w:t>UnitPrice</w:t>
      </w:r>
      <w:proofErr w:type="spellEnd"/>
      <w:r>
        <w:t xml:space="preserve"> nhỏ hơn hoặc bằng 0. Giá trị khuyết thiếu được xử lý bằng </w:t>
      </w:r>
      <w:proofErr w:type="spellStart"/>
      <w:r>
        <w:t>Median</w:t>
      </w:r>
      <w:proofErr w:type="spellEnd"/>
      <w:r>
        <w:t xml:space="preserve"> </w:t>
      </w:r>
      <w:proofErr w:type="spellStart"/>
      <w:r>
        <w:t>Imputation</w:t>
      </w:r>
      <w:proofErr w:type="spellEnd"/>
      <w:r>
        <w:t>. Đây là các bước quan trọng vì dữ liệu giao dịch sai hoặc hủy có thể làm sai cả ba đại lượng RFM.</w:t>
      </w:r>
    </w:p>
    <w:p w14:paraId="35013B42" w14:textId="77777777" w:rsidR="00E5612A" w:rsidRDefault="00000000">
      <w:pPr>
        <w:spacing w:after="80" w:line="312" w:lineRule="auto"/>
        <w:ind w:firstLine="567"/>
      </w:pPr>
      <w:r>
        <w:t xml:space="preserve">Trình tự làm sạch cần được thực hiện trước tổng hợp RFM. Nếu hóa đơn hủy hoặc dòng giao dịch có số lượng và đơn giá không hợp lệ vẫn tồn tại, </w:t>
      </w:r>
      <w:proofErr w:type="spellStart"/>
      <w:r>
        <w:t>Frequency</w:t>
      </w:r>
      <w:proofErr w:type="spellEnd"/>
      <w:r>
        <w:t xml:space="preserve"> và </w:t>
      </w:r>
      <w:proofErr w:type="spellStart"/>
      <w:r>
        <w:t>Monetary</w:t>
      </w:r>
      <w:proofErr w:type="spellEnd"/>
      <w:r>
        <w:t xml:space="preserve"> sẽ phản ánh sai hoạt động mua hàng. </w:t>
      </w:r>
      <w:proofErr w:type="spellStart"/>
      <w:r>
        <w:t>Median</w:t>
      </w:r>
      <w:proofErr w:type="spellEnd"/>
      <w:r>
        <w:t xml:space="preserve"> </w:t>
      </w:r>
      <w:proofErr w:type="spellStart"/>
      <w:r>
        <w:t>Imputation</w:t>
      </w:r>
      <w:proofErr w:type="spellEnd"/>
      <w:r>
        <w:t xml:space="preserve"> được sử dụng theo tài liệu dự án để xử lý giá trị khuyết thiếu theo cách ít nhạy với giá trị cực đoan hơn trung bình.</w:t>
      </w:r>
    </w:p>
    <w:p w14:paraId="0B4B16F1" w14:textId="77777777" w:rsidR="00E5612A" w:rsidRDefault="00E5612A"/>
    <w:p w14:paraId="5ABBC55C" w14:textId="77777777" w:rsidR="00E5612A" w:rsidRDefault="00000000">
      <w:pPr>
        <w:pStyle w:val="Heading2"/>
        <w:spacing w:before="160" w:after="100"/>
      </w:pPr>
      <w:bookmarkStart w:id="31" w:name="TocJump_010"/>
      <w:bookmarkStart w:id="32" w:name="_Toc240120326"/>
      <w:r>
        <w:rPr>
          <w:sz w:val="26"/>
        </w:rPr>
        <w:t>2.3. Xử lý ngoại lai bằng IQR</w:t>
      </w:r>
      <w:bookmarkEnd w:id="31"/>
      <w:bookmarkEnd w:id="32"/>
    </w:p>
    <w:p w14:paraId="708F41E5" w14:textId="77777777" w:rsidR="00E5612A" w:rsidRDefault="00000000">
      <w:pPr>
        <w:spacing w:after="80" w:line="312" w:lineRule="auto"/>
        <w:ind w:firstLine="567"/>
      </w:pPr>
      <w:r>
        <w:t xml:space="preserve">Ngoại lai mạnh có thể kéo tâm cụm và làm méo khoảng cách. Tài liệu dự án sử dụng IQR </w:t>
      </w:r>
      <w:proofErr w:type="spellStart"/>
      <w:r>
        <w:t>Clipping</w:t>
      </w:r>
      <w:proofErr w:type="spellEnd"/>
      <w:r>
        <w:t xml:space="preserve"> với biên 1,5 lần khoảng tứ phân vị. Thay vì xóa toàn bộ quan sát, </w:t>
      </w:r>
      <w:proofErr w:type="spellStart"/>
      <w:r>
        <w:t>clipping</w:t>
      </w:r>
      <w:proofErr w:type="spellEnd"/>
      <w:r>
        <w:t xml:space="preserve"> giới hạn giá trị vào khoảng cho phép, giúp giữ số mẫu trong khi giảm ảnh hưởng cực đoan.</w:t>
      </w:r>
    </w:p>
    <w:p w14:paraId="42DFE879" w14:textId="77777777" w:rsidR="00E5612A" w:rsidRDefault="00000000">
      <w:pPr>
        <w:spacing w:after="80" w:line="312" w:lineRule="auto"/>
        <w:ind w:firstLine="567"/>
      </w:pPr>
      <w:r>
        <w:t xml:space="preserve">IQR = Q3 - Q1. Biên dưới là Q1 - 1,5×IQR và biên trên là Q3 + 1,5×IQR. </w:t>
      </w:r>
      <w:proofErr w:type="spellStart"/>
      <w:r>
        <w:t>X_clipped</w:t>
      </w:r>
      <w:proofErr w:type="spellEnd"/>
      <w:r>
        <w:t xml:space="preserve"> được giới hạn trong hai biên này. </w:t>
      </w:r>
      <w:proofErr w:type="spellStart"/>
      <w:r>
        <w:t>Clipping</w:t>
      </w:r>
      <w:proofErr w:type="spellEnd"/>
      <w:r>
        <w:t xml:space="preserve"> bảo toàn số quan sát nhưng cần được diễn giải là một phép giảm ảnh hưởng cực trị, không phải chứng minh rằng các quan sát cực trị là sai.</w:t>
      </w:r>
    </w:p>
    <w:p w14:paraId="22E65495" w14:textId="77777777" w:rsidR="00E5612A" w:rsidRDefault="00000000">
      <w:pPr>
        <w:pStyle w:val="Heading2"/>
        <w:spacing w:before="160" w:after="100"/>
      </w:pPr>
      <w:bookmarkStart w:id="33" w:name="TocJump_011"/>
      <w:bookmarkStart w:id="34" w:name="_Toc240120327"/>
      <w:r>
        <w:rPr>
          <w:sz w:val="26"/>
        </w:rPr>
        <w:t xml:space="preserve">2.4. Biến đổi </w:t>
      </w:r>
      <w:proofErr w:type="spellStart"/>
      <w:r>
        <w:rPr>
          <w:sz w:val="26"/>
        </w:rPr>
        <w:t>log</w:t>
      </w:r>
      <w:proofErr w:type="spellEnd"/>
      <w:r>
        <w:rPr>
          <w:sz w:val="26"/>
        </w:rPr>
        <w:t xml:space="preserve"> và chuẩn hóa Z </w:t>
      </w:r>
      <w:proofErr w:type="spellStart"/>
      <w:r>
        <w:rPr>
          <w:sz w:val="26"/>
        </w:rPr>
        <w:t>score</w:t>
      </w:r>
      <w:bookmarkEnd w:id="33"/>
      <w:bookmarkEnd w:id="34"/>
      <w:proofErr w:type="spellEnd"/>
    </w:p>
    <w:p w14:paraId="79479DCF" w14:textId="77777777" w:rsidR="00E5612A" w:rsidRDefault="00000000">
      <w:pPr>
        <w:spacing w:after="80" w:line="312" w:lineRule="auto"/>
        <w:ind w:firstLine="567"/>
      </w:pPr>
      <w:r>
        <w:t xml:space="preserve">Phần mô tả người dùng cung cấp bổ sung phép biến đổi </w:t>
      </w:r>
      <w:proofErr w:type="spellStart"/>
      <w:r>
        <w:t>ln</w:t>
      </w:r>
      <w:proofErr w:type="spellEnd"/>
      <w:r>
        <w:t xml:space="preserve">(X+1) cho các phân phối lệch mạnh, đặc biệt </w:t>
      </w:r>
      <w:proofErr w:type="spellStart"/>
      <w:r>
        <w:t>Monetary</w:t>
      </w:r>
      <w:proofErr w:type="spellEnd"/>
      <w:r>
        <w:t xml:space="preserve">. Sau đó </w:t>
      </w:r>
      <w:proofErr w:type="spellStart"/>
      <w:r>
        <w:t>StandardScaler</w:t>
      </w:r>
      <w:proofErr w:type="spellEnd"/>
      <w:r>
        <w:t xml:space="preserve"> đưa các biến về thang đo chuẩn. Mục đích là tránh trường hợp </w:t>
      </w:r>
      <w:proofErr w:type="spellStart"/>
      <w:r>
        <w:t>Monetary</w:t>
      </w:r>
      <w:proofErr w:type="spellEnd"/>
      <w:r>
        <w:t xml:space="preserve"> có trị số tuyệt đối lớn hơn </w:t>
      </w:r>
      <w:proofErr w:type="spellStart"/>
      <w:r>
        <w:t>Frequency</w:t>
      </w:r>
      <w:proofErr w:type="spellEnd"/>
      <w:r>
        <w:t xml:space="preserve"> nhiều lần và chi phối khoảng cách </w:t>
      </w:r>
      <w:proofErr w:type="spellStart"/>
      <w:r>
        <w:t>Euclidean</w:t>
      </w:r>
      <w:proofErr w:type="spellEnd"/>
      <w:r>
        <w:t>.</w:t>
      </w:r>
    </w:p>
    <w:p w14:paraId="4B7E0B8E" w14:textId="77777777" w:rsidR="00E5612A" w:rsidRDefault="00000000">
      <w:pPr>
        <w:spacing w:after="80" w:line="312" w:lineRule="auto"/>
        <w:ind w:firstLine="567"/>
      </w:pPr>
      <w:r>
        <w:t>Sau chuẩn hóa, các chiều R, F, M có điều kiện đóng góp cân bằng hơn vào khoảng cách. Điều này đặc biệt quan trọng với K-</w:t>
      </w:r>
      <w:proofErr w:type="spellStart"/>
      <w:r>
        <w:t>Means</w:t>
      </w:r>
      <w:proofErr w:type="spellEnd"/>
      <w:r>
        <w:t xml:space="preserve"> và </w:t>
      </w:r>
      <w:proofErr w:type="spellStart"/>
      <w:r>
        <w:t>Ward</w:t>
      </w:r>
      <w:proofErr w:type="spellEnd"/>
      <w:r>
        <w:t xml:space="preserve"> vì hai phương pháp đều phụ thuộc mạnh vào hình học </w:t>
      </w:r>
      <w:proofErr w:type="spellStart"/>
      <w:r>
        <w:t>Euclidean</w:t>
      </w:r>
      <w:proofErr w:type="spellEnd"/>
      <w:r>
        <w:t>.</w:t>
      </w:r>
    </w:p>
    <w:p w14:paraId="3D8E1C14" w14:textId="77777777" w:rsidR="00E5612A" w:rsidRDefault="00000000">
      <w:pPr>
        <w:spacing w:after="80" w:line="312" w:lineRule="auto"/>
        <w:ind w:firstLine="567"/>
      </w:pPr>
      <w:r>
        <w:t xml:space="preserve">Phép </w:t>
      </w:r>
      <w:proofErr w:type="spellStart"/>
      <w:r>
        <w:t>log</w:t>
      </w:r>
      <w:proofErr w:type="spellEnd"/>
      <w:r>
        <w:t xml:space="preserve"> làm giảm độ lệch phải đối với biến dương, còn Z-</w:t>
      </w:r>
      <w:proofErr w:type="spellStart"/>
      <w:r>
        <w:t>score</w:t>
      </w:r>
      <w:proofErr w:type="spellEnd"/>
      <w:r>
        <w:t xml:space="preserve"> đưa mỗi chiều về trung tâm và độ phân tán có thể so sánh. Hai bước giải quyết hai vấn đề khác nhau: hình dạng phân phối và chênh lệch thang đo.</w:t>
      </w:r>
    </w:p>
    <w:p w14:paraId="0FD80EC6" w14:textId="77777777" w:rsidR="00E5612A" w:rsidRDefault="00E5612A"/>
    <w:p w14:paraId="6EBB7DCB" w14:textId="77777777" w:rsidR="00E5612A" w:rsidRDefault="00000000">
      <w:pPr>
        <w:pStyle w:val="Heading2"/>
        <w:spacing w:before="160" w:after="100"/>
      </w:pPr>
      <w:bookmarkStart w:id="35" w:name="TocJump_012"/>
      <w:bookmarkStart w:id="36" w:name="_Toc240120328"/>
      <w:r>
        <w:rPr>
          <w:sz w:val="26"/>
        </w:rPr>
        <w:t xml:space="preserve">2.5. K </w:t>
      </w:r>
      <w:proofErr w:type="spellStart"/>
      <w:r>
        <w:rPr>
          <w:sz w:val="26"/>
        </w:rPr>
        <w:t>Means</w:t>
      </w:r>
      <w:proofErr w:type="spellEnd"/>
      <w:r>
        <w:rPr>
          <w:sz w:val="26"/>
        </w:rPr>
        <w:t xml:space="preserve"> và khởi tạo K </w:t>
      </w:r>
      <w:proofErr w:type="spellStart"/>
      <w:r>
        <w:rPr>
          <w:sz w:val="26"/>
        </w:rPr>
        <w:t>Means</w:t>
      </w:r>
      <w:proofErr w:type="spellEnd"/>
      <w:r>
        <w:rPr>
          <w:sz w:val="26"/>
        </w:rPr>
        <w:t xml:space="preserve"> </w:t>
      </w:r>
      <w:proofErr w:type="spellStart"/>
      <w:r>
        <w:rPr>
          <w:sz w:val="26"/>
        </w:rPr>
        <w:t>Plus</w:t>
      </w:r>
      <w:proofErr w:type="spellEnd"/>
      <w:r>
        <w:rPr>
          <w:sz w:val="26"/>
        </w:rPr>
        <w:t xml:space="preserve"> </w:t>
      </w:r>
      <w:proofErr w:type="spellStart"/>
      <w:r>
        <w:rPr>
          <w:sz w:val="26"/>
        </w:rPr>
        <w:t>Plus</w:t>
      </w:r>
      <w:bookmarkEnd w:id="35"/>
      <w:bookmarkEnd w:id="36"/>
      <w:proofErr w:type="spellEnd"/>
    </w:p>
    <w:p w14:paraId="29D5D9F8" w14:textId="77777777" w:rsidR="00E5612A" w:rsidRDefault="00000000">
      <w:pPr>
        <w:spacing w:after="80" w:line="312" w:lineRule="auto"/>
        <w:ind w:firstLine="567"/>
      </w:pPr>
      <w:r>
        <w:t>K-</w:t>
      </w:r>
      <w:proofErr w:type="spellStart"/>
      <w:r>
        <w:t>Means</w:t>
      </w:r>
      <w:proofErr w:type="spellEnd"/>
      <w:r>
        <w:t xml:space="preserve"> là thuật toán phân cụm dựa trên trọng tâm. Thuật toán luân phiên giữa bước gán mỗi điểm vào </w:t>
      </w:r>
      <w:proofErr w:type="spellStart"/>
      <w:r>
        <w:t>centroid</w:t>
      </w:r>
      <w:proofErr w:type="spellEnd"/>
      <w:r>
        <w:t xml:space="preserve"> gần nhất và bước cập nhật </w:t>
      </w:r>
      <w:proofErr w:type="spellStart"/>
      <w:r>
        <w:t>centroid</w:t>
      </w:r>
      <w:proofErr w:type="spellEnd"/>
      <w:r>
        <w:t xml:space="preserve"> bằng trung bình </w:t>
      </w:r>
      <w:r>
        <w:lastRenderedPageBreak/>
        <w:t>các điểm trong cụm. Hàm mục tiêu là cực tiểu hóa tổng bình phương khoảng cách nội cụm WCSS.</w:t>
      </w:r>
    </w:p>
    <w:p w14:paraId="0C17D770" w14:textId="77777777" w:rsidR="00E5612A" w:rsidRDefault="00000000">
      <w:pPr>
        <w:spacing w:after="80" w:line="312" w:lineRule="auto"/>
        <w:ind w:firstLine="567"/>
      </w:pPr>
      <w:r>
        <w:t>K-</w:t>
      </w:r>
      <w:proofErr w:type="spellStart"/>
      <w:r>
        <w:t>Means</w:t>
      </w:r>
      <w:proofErr w:type="spellEnd"/>
      <w:r>
        <w:t>++ cải thiện bước khởi tạo bằng cách ưu tiên chọn tâm mới ở xa các tâm đã có. Xác suất chọn điểm x tỉ lệ với bình phương khoảng cách D(x) đến tâm gần nhất.</w:t>
      </w:r>
    </w:p>
    <w:p w14:paraId="09B09D16" w14:textId="77777777" w:rsidR="00E5612A" w:rsidRDefault="00000000">
      <w:pPr>
        <w:spacing w:after="80" w:line="312" w:lineRule="auto"/>
        <w:ind w:firstLine="567"/>
      </w:pPr>
      <w:r>
        <w:t>Ưu điểm của K-</w:t>
      </w:r>
      <w:proofErr w:type="spellStart"/>
      <w:r>
        <w:t>Means</w:t>
      </w:r>
      <w:proofErr w:type="spellEnd"/>
      <w:r>
        <w:t>++ là tốc độ cao, dễ giải thích và phù hợp với dữ liệu đã chuẩn hóa khi các cụm tương đối lồi. Hạn chế là cần chọn trước K, nhạy với ngoại lai và không mô hình hóa tốt các cụm có mật độ hoặc hình dạng phức tạp.</w:t>
      </w:r>
    </w:p>
    <w:p w14:paraId="57870DB6" w14:textId="77777777" w:rsidR="00E5612A" w:rsidRDefault="00000000">
      <w:pPr>
        <w:spacing w:after="80" w:line="312" w:lineRule="auto"/>
        <w:ind w:firstLine="567"/>
      </w:pPr>
      <w:r>
        <w:t xml:space="preserve">Hàm mục tiêu J = </w:t>
      </w:r>
      <w:proofErr w:type="spellStart"/>
      <w:r>
        <w:t>Σ_k</w:t>
      </w:r>
      <w:proofErr w:type="spellEnd"/>
      <w:r>
        <w:t xml:space="preserve"> Σ_{</w:t>
      </w:r>
      <w:proofErr w:type="spellStart"/>
      <w:r>
        <w:t>x_i∈C_k</w:t>
      </w:r>
      <w:proofErr w:type="spellEnd"/>
      <w:r>
        <w:t>} ||</w:t>
      </w:r>
      <w:proofErr w:type="spellStart"/>
      <w:r>
        <w:t>x_i</w:t>
      </w:r>
      <w:proofErr w:type="spellEnd"/>
      <w:r>
        <w:t xml:space="preserve"> - </w:t>
      </w:r>
      <w:proofErr w:type="spellStart"/>
      <w:r>
        <w:t>μ_k</w:t>
      </w:r>
      <w:proofErr w:type="spellEnd"/>
      <w:r>
        <w:t>||² đo tổng bình phương sai số nội cụm. Vì hàm mục tiêu có thể hội tụ tại nghiệm cục bộ, bước khởi tạo K-</w:t>
      </w:r>
      <w:proofErr w:type="spellStart"/>
      <w:r>
        <w:t>Means</w:t>
      </w:r>
      <w:proofErr w:type="spellEnd"/>
      <w:r>
        <w:t>++ làm tăng khả năng bắt đầu với các tâm phân tán hơn.</w:t>
      </w:r>
    </w:p>
    <w:p w14:paraId="7325EC36" w14:textId="77777777" w:rsidR="00E5612A" w:rsidRDefault="00000000">
      <w:pPr>
        <w:pStyle w:val="Heading2"/>
        <w:spacing w:before="160" w:after="100"/>
      </w:pPr>
      <w:bookmarkStart w:id="37" w:name="TocJump_013"/>
      <w:bookmarkStart w:id="38" w:name="_Toc240120329"/>
      <w:r>
        <w:rPr>
          <w:sz w:val="26"/>
        </w:rPr>
        <w:t xml:space="preserve">2.6. Phân cụm phân cấp với </w:t>
      </w:r>
      <w:proofErr w:type="spellStart"/>
      <w:r>
        <w:rPr>
          <w:sz w:val="26"/>
        </w:rPr>
        <w:t>Ward</w:t>
      </w:r>
      <w:bookmarkEnd w:id="37"/>
      <w:bookmarkEnd w:id="38"/>
      <w:proofErr w:type="spellEnd"/>
    </w:p>
    <w:p w14:paraId="10E3BF71" w14:textId="77777777" w:rsidR="00E5612A" w:rsidRDefault="00000000">
      <w:pPr>
        <w:spacing w:after="80" w:line="312" w:lineRule="auto"/>
        <w:ind w:firstLine="567"/>
      </w:pPr>
      <w:proofErr w:type="spellStart"/>
      <w:r>
        <w:t>Hierarchical</w:t>
      </w:r>
      <w:proofErr w:type="spellEnd"/>
      <w:r>
        <w:t xml:space="preserve"> </w:t>
      </w:r>
      <w:proofErr w:type="spellStart"/>
      <w:r>
        <w:t>Agglomerative</w:t>
      </w:r>
      <w:proofErr w:type="spellEnd"/>
      <w:r>
        <w:t xml:space="preserve"> bắt đầu từ N cụm đơn và gộp dần hai cụm theo một tiêu chí liên kết. Với </w:t>
      </w:r>
      <w:proofErr w:type="spellStart"/>
      <w:r>
        <w:t>Ward’s</w:t>
      </w:r>
      <w:proofErr w:type="spellEnd"/>
      <w:r>
        <w:t xml:space="preserve"> </w:t>
      </w:r>
      <w:proofErr w:type="spellStart"/>
      <w:r>
        <w:t>Linkage</w:t>
      </w:r>
      <w:proofErr w:type="spellEnd"/>
      <w:r>
        <w:t xml:space="preserve">, cặp cụm được chọn sao cho mức tăng tổng bình phương sai số nội cụm là nhỏ nhất. Kết quả có thể biểu diễn bằng </w:t>
      </w:r>
      <w:proofErr w:type="spellStart"/>
      <w:r>
        <w:t>dendrogram</w:t>
      </w:r>
      <w:proofErr w:type="spellEnd"/>
      <w:r>
        <w:t>, giúp quan sát cấu trúc phân tầng của dữ liệu.</w:t>
      </w:r>
    </w:p>
    <w:p w14:paraId="0C341437" w14:textId="77777777" w:rsidR="00E5612A" w:rsidRDefault="00000000">
      <w:pPr>
        <w:spacing w:after="80" w:line="312" w:lineRule="auto"/>
        <w:ind w:firstLine="567"/>
      </w:pPr>
      <w:r>
        <w:t>ΔESS(A,B) = (</w:t>
      </w:r>
      <w:proofErr w:type="spellStart"/>
      <w:r>
        <w:t>n_A</w:t>
      </w:r>
      <w:proofErr w:type="spellEnd"/>
      <w:r>
        <w:t xml:space="preserve"> </w:t>
      </w:r>
      <w:proofErr w:type="spellStart"/>
      <w:r>
        <w:t>n_B</w:t>
      </w:r>
      <w:proofErr w:type="spellEnd"/>
      <w:r>
        <w:t>)/(</w:t>
      </w:r>
      <w:proofErr w:type="spellStart"/>
      <w:r>
        <w:t>n_A+n_B</w:t>
      </w:r>
      <w:proofErr w:type="spellEnd"/>
      <w:r>
        <w:t>) × ||</w:t>
      </w:r>
      <w:proofErr w:type="spellStart"/>
      <w:r>
        <w:t>μ_A</w:t>
      </w:r>
      <w:proofErr w:type="spellEnd"/>
      <w:r>
        <w:t xml:space="preserve"> - </w:t>
      </w:r>
      <w:proofErr w:type="spellStart"/>
      <w:r>
        <w:t>μ_B</w:t>
      </w:r>
      <w:proofErr w:type="spellEnd"/>
      <w:r>
        <w:t>||²</w:t>
      </w:r>
    </w:p>
    <w:p w14:paraId="44F8445E" w14:textId="77777777" w:rsidR="00E5612A" w:rsidRDefault="00000000">
      <w:pPr>
        <w:spacing w:after="80" w:line="312" w:lineRule="auto"/>
        <w:ind w:firstLine="567"/>
      </w:pPr>
      <w:r>
        <w:t xml:space="preserve">Ưu điểm là không phụ thuộc vào </w:t>
      </w:r>
      <w:proofErr w:type="spellStart"/>
      <w:r>
        <w:t>centroid</w:t>
      </w:r>
      <w:proofErr w:type="spellEnd"/>
      <w:r>
        <w:t xml:space="preserve"> khởi tạo ngẫu nhiên và cung cấp cấu trúc phân cấp trực quan. Hạn chế là chi phí tính toán/bộ nhớ cao hơn K-</w:t>
      </w:r>
      <w:proofErr w:type="spellStart"/>
      <w:r>
        <w:t>Means</w:t>
      </w:r>
      <w:proofErr w:type="spellEnd"/>
      <w:r>
        <w:t xml:space="preserve"> khi N lớn.</w:t>
      </w:r>
    </w:p>
    <w:p w14:paraId="0363A172" w14:textId="77777777" w:rsidR="00E5612A" w:rsidRDefault="00000000">
      <w:pPr>
        <w:spacing w:after="80" w:line="312" w:lineRule="auto"/>
        <w:ind w:firstLine="567"/>
      </w:pPr>
      <w:proofErr w:type="spellStart"/>
      <w:r>
        <w:t>Dendrogram</w:t>
      </w:r>
      <w:proofErr w:type="spellEnd"/>
      <w:r>
        <w:t xml:space="preserve"> cho phép quan sát quá trình gộp cụm theo nhiều mức cắt. Trong báo cáo, </w:t>
      </w:r>
      <w:proofErr w:type="spellStart"/>
      <w:r>
        <w:t>Hierarchical</w:t>
      </w:r>
      <w:proofErr w:type="spellEnd"/>
      <w:r>
        <w:t xml:space="preserve"> được dùng như một mô hình đối sánh có giá trị giải thích cấu trúc, không chỉ như một đối thủ về điểm số.</w:t>
      </w:r>
    </w:p>
    <w:p w14:paraId="203536FB" w14:textId="77777777" w:rsidR="00E5612A" w:rsidRDefault="00E5612A"/>
    <w:p w14:paraId="348B073D" w14:textId="77777777" w:rsidR="00E5612A" w:rsidRDefault="00000000">
      <w:pPr>
        <w:pStyle w:val="Heading2"/>
        <w:spacing w:before="160" w:after="100"/>
      </w:pPr>
      <w:bookmarkStart w:id="39" w:name="_Toc240120330"/>
      <w:bookmarkStart w:id="40" w:name="TocJump_014"/>
      <w:r>
        <w:rPr>
          <w:sz w:val="26"/>
        </w:rPr>
        <w:t xml:space="preserve">2.7. </w:t>
      </w:r>
      <w:proofErr w:type="spellStart"/>
      <w:r>
        <w:rPr>
          <w:sz w:val="26"/>
        </w:rPr>
        <w:t>Gaussian</w:t>
      </w:r>
      <w:proofErr w:type="spellEnd"/>
      <w:r>
        <w:rPr>
          <w:sz w:val="26"/>
        </w:rPr>
        <w:t xml:space="preserve"> </w:t>
      </w:r>
      <w:proofErr w:type="spellStart"/>
      <w:r>
        <w:rPr>
          <w:sz w:val="26"/>
        </w:rPr>
        <w:t>Mixture</w:t>
      </w:r>
      <w:proofErr w:type="spellEnd"/>
      <w:r>
        <w:rPr>
          <w:sz w:val="26"/>
        </w:rPr>
        <w:t xml:space="preserve"> </w:t>
      </w:r>
      <w:proofErr w:type="spellStart"/>
      <w:r>
        <w:rPr>
          <w:sz w:val="26"/>
        </w:rPr>
        <w:t>Models</w:t>
      </w:r>
      <w:bookmarkEnd w:id="39"/>
      <w:bookmarkEnd w:id="40"/>
      <w:proofErr w:type="spellEnd"/>
    </w:p>
    <w:p w14:paraId="54A170A6" w14:textId="77777777" w:rsidR="00E5612A" w:rsidRDefault="00000000">
      <w:pPr>
        <w:spacing w:after="80" w:line="312" w:lineRule="auto"/>
        <w:ind w:firstLine="567"/>
      </w:pPr>
      <w:r>
        <w:t xml:space="preserve">GMM giả định dữ liệu được sinh ra từ hỗn hợp K phân phối </w:t>
      </w:r>
      <w:proofErr w:type="spellStart"/>
      <w:r>
        <w:t>Gaussian</w:t>
      </w:r>
      <w:proofErr w:type="spellEnd"/>
      <w:r>
        <w:t xml:space="preserve"> nhiều chiều. Mỗi thành phần có trọng số π_k, trung bình </w:t>
      </w:r>
      <w:proofErr w:type="spellStart"/>
      <w:r>
        <w:t>μ_k</w:t>
      </w:r>
      <w:proofErr w:type="spellEnd"/>
      <w:r>
        <w:t xml:space="preserve"> và ma trận hiệp phương sai </w:t>
      </w:r>
      <w:proofErr w:type="spellStart"/>
      <w:r>
        <w:t>Σ_k</w:t>
      </w:r>
      <w:proofErr w:type="spellEnd"/>
      <w:r>
        <w:t>. Khác K-</w:t>
      </w:r>
      <w:proofErr w:type="spellStart"/>
      <w:r>
        <w:t>Means</w:t>
      </w:r>
      <w:proofErr w:type="spellEnd"/>
      <w:r>
        <w:t xml:space="preserve">, GMM là </w:t>
      </w:r>
      <w:proofErr w:type="spellStart"/>
      <w:r>
        <w:t>soft</w:t>
      </w:r>
      <w:proofErr w:type="spellEnd"/>
      <w:r>
        <w:t xml:space="preserve"> </w:t>
      </w:r>
      <w:proofErr w:type="spellStart"/>
      <w:r>
        <w:t>clustering</w:t>
      </w:r>
      <w:proofErr w:type="spellEnd"/>
      <w:r>
        <w:t>: một khách hàng có thể có xác suất thuộc nhiều cụm khác nhau.</w:t>
      </w:r>
    </w:p>
    <w:p w14:paraId="506B60B4" w14:textId="77777777" w:rsidR="00E5612A" w:rsidRDefault="00000000">
      <w:pPr>
        <w:spacing w:after="80" w:line="312" w:lineRule="auto"/>
        <w:ind w:firstLine="567"/>
      </w:pPr>
      <w:r>
        <w:t xml:space="preserve">p(x) = Σ(k=1..K) π_k N(x | </w:t>
      </w:r>
      <w:proofErr w:type="spellStart"/>
      <w:r>
        <w:t>μ_k</w:t>
      </w:r>
      <w:proofErr w:type="spellEnd"/>
      <w:r>
        <w:t xml:space="preserve">, </w:t>
      </w:r>
      <w:proofErr w:type="spellStart"/>
      <w:r>
        <w:t>Σ_k</w:t>
      </w:r>
      <w:proofErr w:type="spellEnd"/>
      <w:r>
        <w:t>)</w:t>
      </w:r>
    </w:p>
    <w:p w14:paraId="4269AF69" w14:textId="77777777" w:rsidR="00E5612A" w:rsidRDefault="00000000">
      <w:pPr>
        <w:spacing w:after="80" w:line="312" w:lineRule="auto"/>
        <w:ind w:firstLine="567"/>
      </w:pPr>
      <w:r>
        <w:t>E-</w:t>
      </w:r>
      <w:proofErr w:type="spellStart"/>
      <w:r>
        <w:t>step</w:t>
      </w:r>
      <w:proofErr w:type="spellEnd"/>
      <w:r>
        <w:t xml:space="preserve"> tính </w:t>
      </w:r>
      <w:proofErr w:type="spellStart"/>
      <w:r>
        <w:t>responsibility</w:t>
      </w:r>
      <w:proofErr w:type="spellEnd"/>
      <w:r>
        <w:t xml:space="preserve">, tức xác suất hậu nghiệm một quan sát được sinh bởi từng thành phần </w:t>
      </w:r>
      <w:proofErr w:type="spellStart"/>
      <w:r>
        <w:t>Gaussian</w:t>
      </w:r>
      <w:proofErr w:type="spellEnd"/>
      <w:r>
        <w:t>. M-</w:t>
      </w:r>
      <w:proofErr w:type="spellStart"/>
      <w:r>
        <w:t>step</w:t>
      </w:r>
      <w:proofErr w:type="spellEnd"/>
      <w:r>
        <w:t xml:space="preserve"> sau đó cập nhật π, μ và Σ từ các </w:t>
      </w:r>
      <w:proofErr w:type="spellStart"/>
      <w:r>
        <w:t>responsibility</w:t>
      </w:r>
      <w:proofErr w:type="spellEnd"/>
      <w:r>
        <w:t xml:space="preserve">. Hai bước lặp đến khi </w:t>
      </w:r>
      <w:proofErr w:type="spellStart"/>
      <w:r>
        <w:t>log-likelihood</w:t>
      </w:r>
      <w:proofErr w:type="spellEnd"/>
      <w:r>
        <w:t xml:space="preserve"> hội tụ hoặc đạt tiêu chuẩn dừng.</w:t>
      </w:r>
    </w:p>
    <w:p w14:paraId="6B7B16B3" w14:textId="77777777" w:rsidR="00E5612A" w:rsidRDefault="00000000">
      <w:pPr>
        <w:spacing w:after="80" w:line="312" w:lineRule="auto"/>
        <w:ind w:firstLine="567"/>
      </w:pPr>
      <w:proofErr w:type="spellStart"/>
      <w:r>
        <w:t>Soft</w:t>
      </w:r>
      <w:proofErr w:type="spellEnd"/>
      <w:r>
        <w:t xml:space="preserve"> </w:t>
      </w:r>
      <w:proofErr w:type="spellStart"/>
      <w:r>
        <w:t>clustering</w:t>
      </w:r>
      <w:proofErr w:type="spellEnd"/>
      <w:r>
        <w:t xml:space="preserve"> đặc biệt hữu ích đối với khách hàng ở vùng ranh giới. Xác suất thành viên giúp diễn giải mức không chắc chắn, dù </w:t>
      </w:r>
      <w:proofErr w:type="spellStart"/>
      <w:r>
        <w:t>benchmark</w:t>
      </w:r>
      <w:proofErr w:type="spellEnd"/>
      <w:r>
        <w:t xml:space="preserve"> chính vẫn so sánh các </w:t>
      </w:r>
      <w:r>
        <w:lastRenderedPageBreak/>
        <w:t>nhãn cụm theo các chỉ số nội tại.</w:t>
      </w:r>
    </w:p>
    <w:p w14:paraId="6C22BCC6" w14:textId="77777777" w:rsidR="00E5612A" w:rsidRDefault="00000000">
      <w:pPr>
        <w:pStyle w:val="Heading2"/>
        <w:spacing w:before="160" w:after="100"/>
      </w:pPr>
      <w:bookmarkStart w:id="41" w:name="_Toc240120331"/>
      <w:bookmarkStart w:id="42" w:name="TocJump_015"/>
      <w:r>
        <w:rPr>
          <w:sz w:val="26"/>
        </w:rPr>
        <w:t>2.8. DBSCAN và phát hiện nhiễu</w:t>
      </w:r>
      <w:bookmarkEnd w:id="41"/>
      <w:bookmarkEnd w:id="42"/>
    </w:p>
    <w:p w14:paraId="0BB0D991" w14:textId="77777777" w:rsidR="00E5612A" w:rsidRDefault="00000000">
      <w:pPr>
        <w:spacing w:after="80" w:line="312" w:lineRule="auto"/>
        <w:ind w:firstLine="567"/>
      </w:pPr>
      <w:r>
        <w:t xml:space="preserve">DBSCAN xác định cụm dựa trên mật độ và không cần chỉ định K. Hai tham số chính là bán kính </w:t>
      </w:r>
      <w:proofErr w:type="spellStart"/>
      <w:r>
        <w:t>epsilon</w:t>
      </w:r>
      <w:proofErr w:type="spellEnd"/>
      <w:r>
        <w:t xml:space="preserve"> và </w:t>
      </w:r>
      <w:proofErr w:type="spellStart"/>
      <w:r>
        <w:t>MinPts</w:t>
      </w:r>
      <w:proofErr w:type="spellEnd"/>
      <w:r>
        <w:t>/</w:t>
      </w:r>
      <w:proofErr w:type="spellStart"/>
      <w:r>
        <w:t>min_samples</w:t>
      </w:r>
      <w:proofErr w:type="spellEnd"/>
      <w:r>
        <w:t xml:space="preserve">. Điểm có đủ số hàng xóm trong </w:t>
      </w:r>
      <w:proofErr w:type="spellStart"/>
      <w:r>
        <w:t>epsilon</w:t>
      </w:r>
      <w:proofErr w:type="spellEnd"/>
      <w:r>
        <w:t xml:space="preserve"> là </w:t>
      </w:r>
      <w:proofErr w:type="spellStart"/>
      <w:r>
        <w:t>core</w:t>
      </w:r>
      <w:proofErr w:type="spellEnd"/>
      <w:r>
        <w:t xml:space="preserve"> </w:t>
      </w:r>
      <w:proofErr w:type="spellStart"/>
      <w:r>
        <w:t>point</w:t>
      </w:r>
      <w:proofErr w:type="spellEnd"/>
      <w:r>
        <w:t xml:space="preserve">; điểm nằm trong lân cận </w:t>
      </w:r>
      <w:proofErr w:type="spellStart"/>
      <w:r>
        <w:t>core</w:t>
      </w:r>
      <w:proofErr w:type="spellEnd"/>
      <w:r>
        <w:t xml:space="preserve"> nhưng không đủ mật độ là </w:t>
      </w:r>
      <w:proofErr w:type="spellStart"/>
      <w:r>
        <w:t>border</w:t>
      </w:r>
      <w:proofErr w:type="spellEnd"/>
      <w:r>
        <w:t xml:space="preserve"> </w:t>
      </w:r>
      <w:proofErr w:type="spellStart"/>
      <w:r>
        <w:t>point</w:t>
      </w:r>
      <w:proofErr w:type="spellEnd"/>
      <w:r>
        <w:t xml:space="preserve">; điểm không thể nối mật độ với cụm nào là </w:t>
      </w:r>
      <w:proofErr w:type="spellStart"/>
      <w:r>
        <w:t>noise</w:t>
      </w:r>
      <w:proofErr w:type="spellEnd"/>
      <w:r>
        <w:t xml:space="preserve"> và nhận nhãn -1.</w:t>
      </w:r>
    </w:p>
    <w:p w14:paraId="1A9736DE" w14:textId="77777777" w:rsidR="00E5612A" w:rsidRDefault="00000000">
      <w:pPr>
        <w:spacing w:after="80" w:line="312" w:lineRule="auto"/>
        <w:ind w:firstLine="567"/>
      </w:pPr>
      <w:r>
        <w:t xml:space="preserve">Ưu điểm quan trọng trong bài toán khách hàng là khả năng phát hiện ngoại lai, chẳng hạn khách mua sỉ đột biến. Hạn chế là việc chọn </w:t>
      </w:r>
      <w:proofErr w:type="spellStart"/>
      <w:r>
        <w:t>epsilon</w:t>
      </w:r>
      <w:proofErr w:type="spellEnd"/>
      <w:r>
        <w:t xml:space="preserve"> khó khi các vùng dữ liệu có mật độ rất khác nhau.</w:t>
      </w:r>
    </w:p>
    <w:p w14:paraId="3620960D" w14:textId="77777777" w:rsidR="00E5612A" w:rsidRDefault="00000000">
      <w:pPr>
        <w:spacing w:after="80" w:line="312" w:lineRule="auto"/>
        <w:ind w:firstLine="567"/>
      </w:pPr>
      <w:r>
        <w:t xml:space="preserve">Khác ba thuật toán dùng K=3 trong </w:t>
      </w:r>
      <w:proofErr w:type="spellStart"/>
      <w:r>
        <w:t>benchmark</w:t>
      </w:r>
      <w:proofErr w:type="spellEnd"/>
      <w:r>
        <w:t>, DBSCAN cho 2 cụm và một nhóm nhiễu. Vì cấu trúc đầu ra khác nhau, kết quả cần được đọc cùng chức năng phát hiện ngoại lai thay vì chỉ xếp hạng tuyến tính bằng một chỉ số.</w:t>
      </w:r>
    </w:p>
    <w:p w14:paraId="1B293B6E" w14:textId="77777777" w:rsidR="00E5612A" w:rsidRDefault="00E5612A"/>
    <w:p w14:paraId="17D9A21C" w14:textId="77777777" w:rsidR="00E5612A" w:rsidRDefault="00000000">
      <w:pPr>
        <w:pStyle w:val="Heading2"/>
        <w:spacing w:before="160" w:after="100"/>
      </w:pPr>
      <w:bookmarkStart w:id="43" w:name="_Toc240120332"/>
      <w:bookmarkStart w:id="44" w:name="TocJump_016"/>
      <w:r>
        <w:rPr>
          <w:sz w:val="26"/>
        </w:rPr>
        <w:t xml:space="preserve">2.9. </w:t>
      </w:r>
      <w:proofErr w:type="spellStart"/>
      <w:r>
        <w:rPr>
          <w:sz w:val="26"/>
        </w:rPr>
        <w:t>Gaussian</w:t>
      </w:r>
      <w:proofErr w:type="spellEnd"/>
      <w:r>
        <w:rPr>
          <w:sz w:val="26"/>
        </w:rPr>
        <w:t xml:space="preserve"> </w:t>
      </w:r>
      <w:proofErr w:type="spellStart"/>
      <w:r>
        <w:rPr>
          <w:sz w:val="26"/>
        </w:rPr>
        <w:t>Naive</w:t>
      </w:r>
      <w:proofErr w:type="spellEnd"/>
      <w:r>
        <w:rPr>
          <w:sz w:val="26"/>
        </w:rPr>
        <w:t xml:space="preserve"> </w:t>
      </w:r>
      <w:proofErr w:type="spellStart"/>
      <w:r>
        <w:rPr>
          <w:sz w:val="26"/>
        </w:rPr>
        <w:t>Bayes</w:t>
      </w:r>
      <w:bookmarkEnd w:id="43"/>
      <w:bookmarkEnd w:id="44"/>
      <w:proofErr w:type="spellEnd"/>
    </w:p>
    <w:p w14:paraId="132CDA07" w14:textId="77777777" w:rsidR="00E5612A" w:rsidRDefault="00000000">
      <w:pPr>
        <w:spacing w:after="80" w:line="312" w:lineRule="auto"/>
        <w:ind w:firstLine="567"/>
      </w:pPr>
      <w:r>
        <w:t xml:space="preserve">Sau khi </w:t>
      </w:r>
      <w:proofErr w:type="spellStart"/>
      <w:r>
        <w:t>clustering</w:t>
      </w:r>
      <w:proofErr w:type="spellEnd"/>
      <w:r>
        <w:t xml:space="preserve"> tạo nhãn phân khúc, bài toán chuyển thành học có giám sát.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sử dụng định lý </w:t>
      </w:r>
      <w:proofErr w:type="spellStart"/>
      <w:r>
        <w:t>Bayes</w:t>
      </w:r>
      <w:proofErr w:type="spellEnd"/>
      <w:r>
        <w:t xml:space="preserve"> để tính xác suất hậu nghiệm của từng lớp khi quan sát R, F và M. Trong học phần AI UTH, công thức </w:t>
      </w:r>
      <w:proofErr w:type="spellStart"/>
      <w:r>
        <w:t>Bayes</w:t>
      </w:r>
      <w:proofErr w:type="spellEnd"/>
      <w:r>
        <w:t xml:space="preserve"> và mô hình </w:t>
      </w:r>
      <w:proofErr w:type="spellStart"/>
      <w:r>
        <w:t>Naïve</w:t>
      </w:r>
      <w:proofErr w:type="spellEnd"/>
      <w:r>
        <w:t xml:space="preserve"> </w:t>
      </w:r>
      <w:proofErr w:type="spellStart"/>
      <w:r>
        <w:t>Bayes</w:t>
      </w:r>
      <w:proofErr w:type="spellEnd"/>
      <w:r>
        <w:t xml:space="preserve"> nằm trong nội dung suy luận với tri thức không chắc chắn; dự án vận dụng trực tiếp phần kiến thức này vào dữ liệu khách hàng.</w:t>
      </w:r>
    </w:p>
    <w:p w14:paraId="3AB4E774" w14:textId="77777777" w:rsidR="00E5612A" w:rsidRDefault="00000000">
      <w:pPr>
        <w:spacing w:after="80" w:line="312" w:lineRule="auto"/>
        <w:ind w:firstLine="567"/>
      </w:pPr>
      <w:r>
        <w:t>Giả định “</w:t>
      </w:r>
      <w:proofErr w:type="spellStart"/>
      <w:r>
        <w:t>Naïve</w:t>
      </w:r>
      <w:proofErr w:type="spellEnd"/>
      <w:r>
        <w:t xml:space="preserve">” là các thuộc tính độc lập có điều kiện khi biết lớp. Với biến liên tục,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mô hình hóa từng thuộc tính bằng phân phối </w:t>
      </w:r>
      <w:proofErr w:type="spellStart"/>
      <w:r>
        <w:t>Gaussian</w:t>
      </w:r>
      <w:proofErr w:type="spellEnd"/>
      <w:r>
        <w:t xml:space="preserve"> theo lớp.</w:t>
      </w:r>
    </w:p>
    <w:p w14:paraId="49202DB9" w14:textId="77777777" w:rsidR="00E5612A" w:rsidRDefault="00000000">
      <w:pPr>
        <w:spacing w:after="80" w:line="312" w:lineRule="auto"/>
        <w:ind w:firstLine="567"/>
      </w:pPr>
      <w:r>
        <w:t xml:space="preserve">Trong triển khai, sử dụng </w:t>
      </w:r>
      <w:proofErr w:type="spellStart"/>
      <w:r>
        <w:t>log-probability</w:t>
      </w:r>
      <w:proofErr w:type="spellEnd"/>
      <w:r>
        <w:t xml:space="preserve"> giúp tránh </w:t>
      </w:r>
      <w:proofErr w:type="spellStart"/>
      <w:r>
        <w:t>underflow</w:t>
      </w:r>
      <w:proofErr w:type="spellEnd"/>
      <w:r>
        <w:t xml:space="preserve"> khi nhân nhiều xác suất nhỏ. Quy tắc MAP chọn lớp có </w:t>
      </w:r>
      <w:proofErr w:type="spellStart"/>
      <w:r>
        <w:t>log</w:t>
      </w:r>
      <w:proofErr w:type="spellEnd"/>
      <w:r>
        <w:t xml:space="preserve"> </w:t>
      </w:r>
      <w:proofErr w:type="spellStart"/>
      <w:r>
        <w:t>posterior</w:t>
      </w:r>
      <w:proofErr w:type="spellEnd"/>
      <w:r>
        <w:t xml:space="preserve"> lớn nhất. Tài liệu dự án báo cáo </w:t>
      </w:r>
      <w:proofErr w:type="spellStart"/>
      <w:r>
        <w:t>latency</w:t>
      </w:r>
      <w:proofErr w:type="spellEnd"/>
      <w:r>
        <w:t xml:space="preserve"> 1,2 </w:t>
      </w:r>
      <w:proofErr w:type="spellStart"/>
      <w:r>
        <w:t>ms</w:t>
      </w:r>
      <w:proofErr w:type="spellEnd"/>
      <w:r>
        <w:t xml:space="preserve"> cho mỗi khách hàng mới, phù hợp với mục tiêu suy diễn tức thời.</w:t>
      </w:r>
    </w:p>
    <w:p w14:paraId="7286F137" w14:textId="77777777" w:rsidR="00E5612A" w:rsidRDefault="00000000">
      <w:pPr>
        <w:spacing w:after="80" w:line="312" w:lineRule="auto"/>
        <w:ind w:firstLine="567"/>
      </w:pPr>
      <w:r>
        <w:t xml:space="preserve">Quy tắc quyết định sử dụng </w:t>
      </w:r>
      <w:proofErr w:type="spellStart"/>
      <w:r>
        <w:t>log</w:t>
      </w:r>
      <w:proofErr w:type="spellEnd"/>
      <w:r>
        <w:t xml:space="preserve"> </w:t>
      </w:r>
      <w:proofErr w:type="spellStart"/>
      <w:r>
        <w:t>posterior</w:t>
      </w:r>
      <w:proofErr w:type="spellEnd"/>
      <w:r>
        <w:t xml:space="preserve">: Ĉ = </w:t>
      </w:r>
      <w:proofErr w:type="spellStart"/>
      <w:r>
        <w:t>argmax_k</w:t>
      </w:r>
      <w:proofErr w:type="spellEnd"/>
      <w:r>
        <w:t xml:space="preserve"> [</w:t>
      </w:r>
      <w:proofErr w:type="spellStart"/>
      <w:r>
        <w:t>ln</w:t>
      </w:r>
      <w:proofErr w:type="spellEnd"/>
      <w:r>
        <w:t xml:space="preserve"> P(</w:t>
      </w:r>
      <w:proofErr w:type="spellStart"/>
      <w:r>
        <w:t>C_k</w:t>
      </w:r>
      <w:proofErr w:type="spellEnd"/>
      <w:r>
        <w:t xml:space="preserve">) + </w:t>
      </w:r>
      <w:proofErr w:type="spellStart"/>
      <w:r>
        <w:t>Σ_j</w:t>
      </w:r>
      <w:proofErr w:type="spellEnd"/>
      <w:r>
        <w:t xml:space="preserve"> </w:t>
      </w:r>
      <w:proofErr w:type="spellStart"/>
      <w:r>
        <w:t>ln</w:t>
      </w:r>
      <w:proofErr w:type="spellEnd"/>
      <w:r>
        <w:t xml:space="preserve"> P(</w:t>
      </w:r>
      <w:proofErr w:type="spellStart"/>
      <w:r>
        <w:t>x_j|C_k</w:t>
      </w:r>
      <w:proofErr w:type="spellEnd"/>
      <w:r>
        <w:t xml:space="preserve">)]. Việc cộng </w:t>
      </w:r>
      <w:proofErr w:type="spellStart"/>
      <w:r>
        <w:t>log-probability</w:t>
      </w:r>
      <w:proofErr w:type="spellEnd"/>
      <w:r>
        <w:t xml:space="preserve"> ổn định hơn phép nhân trực tiếp các giá trị xác suất nhỏ.</w:t>
      </w:r>
    </w:p>
    <w:p w14:paraId="3DE0B11C" w14:textId="77777777" w:rsidR="00E5612A" w:rsidRDefault="00000000">
      <w:pPr>
        <w:pStyle w:val="Heading2"/>
        <w:spacing w:before="160" w:after="100"/>
      </w:pPr>
      <w:bookmarkStart w:id="45" w:name="_Toc240120333"/>
      <w:bookmarkStart w:id="46" w:name="TocJump_017"/>
      <w:r>
        <w:rPr>
          <w:sz w:val="26"/>
        </w:rPr>
        <w:t>2.10. Liên kết học không giám sát và học có giám sát</w:t>
      </w:r>
      <w:bookmarkEnd w:id="45"/>
      <w:bookmarkEnd w:id="46"/>
    </w:p>
    <w:p w14:paraId="6FF748D3" w14:textId="77777777" w:rsidR="00E5612A" w:rsidRDefault="00000000">
      <w:pPr>
        <w:spacing w:after="80" w:line="312" w:lineRule="auto"/>
        <w:ind w:firstLine="567"/>
      </w:pPr>
      <w:proofErr w:type="spellStart"/>
      <w:r>
        <w:t>Pipeline</w:t>
      </w:r>
      <w:proofErr w:type="spellEnd"/>
      <w:r>
        <w:t xml:space="preserve"> của dự án có hai tầng học máy. Tầng thứ nhất khám phá cấu trúc tiềm ẩn từ dữ liệu chưa nhãn. Tầng thứ hai học lại các nhãn phân khúc đã được xác lập để dự đoán nhanh. Về mặt kỹ thuật, GNB không thay thế </w:t>
      </w:r>
      <w:proofErr w:type="spellStart"/>
      <w:r>
        <w:t>clustering</w:t>
      </w:r>
      <w:proofErr w:type="spellEnd"/>
      <w:r>
        <w:t xml:space="preserve"> trong giai đoạn khám phá; nó đóng vai trò mô hình suy diễn sau khi hệ thống đã có một cấu trúc phân khúc được chấp nhận.</w:t>
      </w:r>
    </w:p>
    <w:p w14:paraId="7CB1B5B1" w14:textId="77777777" w:rsidR="00E5612A" w:rsidRDefault="00000000">
      <w:pPr>
        <w:spacing w:after="80" w:line="312" w:lineRule="auto"/>
        <w:ind w:firstLine="567"/>
      </w:pPr>
      <w:r>
        <w:lastRenderedPageBreak/>
        <w:t xml:space="preserve">Nhãn dùng để huấn luyện GNB là nhãn do </w:t>
      </w:r>
      <w:proofErr w:type="spellStart"/>
      <w:r>
        <w:t>clustering</w:t>
      </w:r>
      <w:proofErr w:type="spellEnd"/>
      <w:r>
        <w:t xml:space="preserve"> tạo ra. Vì vậy </w:t>
      </w:r>
      <w:proofErr w:type="spellStart"/>
      <w:r>
        <w:t>accuracy</w:t>
      </w:r>
      <w:proofErr w:type="spellEnd"/>
      <w:r>
        <w:t xml:space="preserve"> đo khả năng tái tạo nhãn cụm trên tập kiểm tra, không phải bằng chứng độc lập về chân lý kinh doanh của phân khúc. Đây là giới hạn quan trọng khi diễn giải kết quả.</w:t>
      </w:r>
    </w:p>
    <w:p w14:paraId="48944EFF" w14:textId="77777777" w:rsidR="00E5612A" w:rsidRDefault="00000000">
      <w:pPr>
        <w:pStyle w:val="Heading2"/>
      </w:pPr>
      <w:bookmarkStart w:id="47" w:name="_Toc240120334"/>
      <w:r>
        <w:rPr>
          <w:sz w:val="26"/>
        </w:rPr>
        <w:t>2.11. Giả mã các thuật toán và quy trình chính</w:t>
      </w:r>
      <w:bookmarkEnd w:id="47"/>
    </w:p>
    <w:p w14:paraId="7CA764AD" w14:textId="77777777" w:rsidR="00E5612A" w:rsidRDefault="00000000">
      <w:pPr>
        <w:spacing w:after="80" w:line="312" w:lineRule="auto"/>
      </w:pPr>
      <w:r>
        <w:t xml:space="preserve">Các khối giả mã dưới đây mô tả trình tự xử lý có thể đối chiếu với mã nguồn của dự án. Ký hiệu chỉ thể hiện </w:t>
      </w:r>
      <w:proofErr w:type="spellStart"/>
      <w:r>
        <w:t>logic</w:t>
      </w:r>
      <w:proofErr w:type="spellEnd"/>
      <w:r>
        <w:t xml:space="preserve"> và điều kiện dừng; không bổ sung kết quả định lượng ngoài dữ liệu nguồn.</w:t>
      </w:r>
    </w:p>
    <w:p w14:paraId="3CCE2B19" w14:textId="77777777" w:rsidR="00E5612A" w:rsidRDefault="00000000">
      <w:pPr>
        <w:spacing w:before="100" w:after="80" w:line="312" w:lineRule="auto"/>
      </w:pPr>
      <w:r>
        <w:rPr>
          <w:b/>
        </w:rPr>
        <w:t>Thuật toán 1. Tiền xử lý và tạo ma trận RFM</w:t>
      </w:r>
    </w:p>
    <w:tbl>
      <w:tblPr>
        <w:tblW w:w="0" w:type="auto"/>
        <w:jc w:val="center"/>
        <w:tblLayout w:type="fixed"/>
        <w:tblLook w:val="04A0" w:firstRow="1" w:lastRow="0" w:firstColumn="1" w:lastColumn="0" w:noHBand="0" w:noVBand="1"/>
      </w:tblPr>
      <w:tblGrid>
        <w:gridCol w:w="9026"/>
      </w:tblGrid>
      <w:tr w:rsidR="00E5612A" w14:paraId="6CEDC6DB" w14:textId="77777777">
        <w:trPr>
          <w:jc w:val="center"/>
        </w:trPr>
        <w:tc>
          <w:tcPr>
            <w:tcW w:w="9026" w:type="dxa"/>
            <w:shd w:val="clear" w:color="auto" w:fill="F3F4F6"/>
            <w:tcMar>
              <w:top w:w="120" w:type="dxa"/>
              <w:left w:w="160" w:type="dxa"/>
              <w:bottom w:w="120" w:type="dxa"/>
              <w:right w:w="160" w:type="dxa"/>
            </w:tcMar>
            <w:vAlign w:val="center"/>
          </w:tcPr>
          <w:p w14:paraId="4C582770" w14:textId="77777777" w:rsidR="00E5612A" w:rsidRDefault="00000000">
            <w:r>
              <w:rPr>
                <w:rFonts w:ascii="Consolas" w:eastAsia="Consolas" w:hAnsi="Consolas"/>
                <w:sz w:val="18"/>
              </w:rPr>
              <w:t>INPUT: bảng giao dịch hoặc bảng RFM trực tiếp</w:t>
            </w:r>
            <w:r>
              <w:br/>
            </w:r>
            <w:r>
              <w:rPr>
                <w:rFonts w:ascii="Consolas" w:eastAsia="Consolas" w:hAnsi="Consolas"/>
                <w:sz w:val="18"/>
              </w:rPr>
              <w:t>IF dữ liệu là giao dịch:</w:t>
            </w:r>
            <w:r>
              <w:br/>
            </w:r>
            <w:r>
              <w:rPr>
                <w:rFonts w:ascii="Consolas" w:eastAsia="Consolas" w:hAnsi="Consolas"/>
                <w:sz w:val="18"/>
              </w:rPr>
              <w:t xml:space="preserve">    loại hóa đơn hủy; giữ </w:t>
            </w:r>
            <w:proofErr w:type="spellStart"/>
            <w:r>
              <w:rPr>
                <w:rFonts w:ascii="Consolas" w:eastAsia="Consolas" w:hAnsi="Consolas"/>
                <w:sz w:val="18"/>
              </w:rPr>
              <w:t>Quantity</w:t>
            </w:r>
            <w:proofErr w:type="spellEnd"/>
            <w:r>
              <w:rPr>
                <w:rFonts w:ascii="Consolas" w:eastAsia="Consolas" w:hAnsi="Consolas"/>
                <w:sz w:val="18"/>
              </w:rPr>
              <w:t xml:space="preserve"> &gt; 0 và </w:t>
            </w:r>
            <w:proofErr w:type="spellStart"/>
            <w:r>
              <w:rPr>
                <w:rFonts w:ascii="Consolas" w:eastAsia="Consolas" w:hAnsi="Consolas"/>
                <w:sz w:val="18"/>
              </w:rPr>
              <w:t>UnitPrice</w:t>
            </w:r>
            <w:proofErr w:type="spellEnd"/>
            <w:r>
              <w:rPr>
                <w:rFonts w:ascii="Consolas" w:eastAsia="Consolas" w:hAnsi="Consolas"/>
                <w:sz w:val="18"/>
              </w:rPr>
              <w:t xml:space="preserve"> &gt; 0</w:t>
            </w:r>
            <w:r>
              <w:br/>
            </w:r>
            <w:r>
              <w:rPr>
                <w:rFonts w:ascii="Consolas" w:eastAsia="Consolas" w:hAnsi="Consolas"/>
                <w:sz w:val="18"/>
              </w:rPr>
              <w:t xml:space="preserve">    </w:t>
            </w:r>
            <w:proofErr w:type="spellStart"/>
            <w:r>
              <w:rPr>
                <w:rFonts w:ascii="Consolas" w:eastAsia="Consolas" w:hAnsi="Consolas"/>
                <w:sz w:val="18"/>
              </w:rPr>
              <w:t>MonetaryLine</w:t>
            </w:r>
            <w:proofErr w:type="spellEnd"/>
            <w:r>
              <w:rPr>
                <w:rFonts w:ascii="Consolas" w:eastAsia="Consolas" w:hAnsi="Consolas"/>
                <w:sz w:val="18"/>
              </w:rPr>
              <w:t xml:space="preserve"> ← </w:t>
            </w:r>
            <w:proofErr w:type="spellStart"/>
            <w:r>
              <w:rPr>
                <w:rFonts w:ascii="Consolas" w:eastAsia="Consolas" w:hAnsi="Consolas"/>
                <w:sz w:val="18"/>
              </w:rPr>
              <w:t>Quantity</w:t>
            </w:r>
            <w:proofErr w:type="spellEnd"/>
            <w:r>
              <w:rPr>
                <w:rFonts w:ascii="Consolas" w:eastAsia="Consolas" w:hAnsi="Consolas"/>
                <w:sz w:val="18"/>
              </w:rPr>
              <w:t xml:space="preserve"> × </w:t>
            </w:r>
            <w:proofErr w:type="spellStart"/>
            <w:r>
              <w:rPr>
                <w:rFonts w:ascii="Consolas" w:eastAsia="Consolas" w:hAnsi="Consolas"/>
                <w:sz w:val="18"/>
              </w:rPr>
              <w:t>UnitPrice</w:t>
            </w:r>
            <w:proofErr w:type="spellEnd"/>
            <w:r>
              <w:br/>
            </w:r>
            <w:r>
              <w:rPr>
                <w:rFonts w:ascii="Consolas" w:eastAsia="Consolas" w:hAnsi="Consolas"/>
                <w:sz w:val="18"/>
              </w:rPr>
              <w:t xml:space="preserve">    nhóm theo </w:t>
            </w:r>
            <w:proofErr w:type="spellStart"/>
            <w:r>
              <w:rPr>
                <w:rFonts w:ascii="Consolas" w:eastAsia="Consolas" w:hAnsi="Consolas"/>
                <w:sz w:val="18"/>
              </w:rPr>
              <w:t>CustomerID</w:t>
            </w:r>
            <w:proofErr w:type="spellEnd"/>
            <w:r>
              <w:rPr>
                <w:rFonts w:ascii="Consolas" w:eastAsia="Consolas" w:hAnsi="Consolas"/>
                <w:sz w:val="18"/>
              </w:rPr>
              <w:t xml:space="preserve"> để tính </w:t>
            </w:r>
            <w:proofErr w:type="spellStart"/>
            <w:r>
              <w:rPr>
                <w:rFonts w:ascii="Consolas" w:eastAsia="Consolas" w:hAnsi="Consolas"/>
                <w:sz w:val="18"/>
              </w:rPr>
              <w:t>Recency</w:t>
            </w:r>
            <w:proofErr w:type="spellEnd"/>
            <w:r>
              <w:rPr>
                <w:rFonts w:ascii="Consolas" w:eastAsia="Consolas" w:hAnsi="Consolas"/>
                <w:sz w:val="18"/>
              </w:rPr>
              <w:t xml:space="preserve">, </w:t>
            </w:r>
            <w:proofErr w:type="spellStart"/>
            <w:r>
              <w:rPr>
                <w:rFonts w:ascii="Consolas" w:eastAsia="Consolas" w:hAnsi="Consolas"/>
                <w:sz w:val="18"/>
              </w:rPr>
              <w:t>Frequency</w:t>
            </w:r>
            <w:proofErr w:type="spellEnd"/>
            <w:r>
              <w:rPr>
                <w:rFonts w:ascii="Consolas" w:eastAsia="Consolas" w:hAnsi="Consolas"/>
                <w:sz w:val="18"/>
              </w:rPr>
              <w:t xml:space="preserve">, </w:t>
            </w:r>
            <w:proofErr w:type="spellStart"/>
            <w:r>
              <w:rPr>
                <w:rFonts w:ascii="Consolas" w:eastAsia="Consolas" w:hAnsi="Consolas"/>
                <w:sz w:val="18"/>
              </w:rPr>
              <w:t>Monetary</w:t>
            </w:r>
            <w:proofErr w:type="spellEnd"/>
            <w:r>
              <w:br/>
            </w:r>
            <w:r>
              <w:rPr>
                <w:rFonts w:ascii="Consolas" w:eastAsia="Consolas" w:hAnsi="Consolas"/>
                <w:sz w:val="18"/>
              </w:rPr>
              <w:t xml:space="preserve">điền giá trị khuyết thiếu bằng </w:t>
            </w:r>
            <w:proofErr w:type="spellStart"/>
            <w:r>
              <w:rPr>
                <w:rFonts w:ascii="Consolas" w:eastAsia="Consolas" w:hAnsi="Consolas"/>
                <w:sz w:val="18"/>
              </w:rPr>
              <w:t>median</w:t>
            </w:r>
            <w:proofErr w:type="spellEnd"/>
            <w:r>
              <w:br/>
            </w:r>
            <w:r>
              <w:rPr>
                <w:rFonts w:ascii="Consolas" w:eastAsia="Consolas" w:hAnsi="Consolas"/>
                <w:sz w:val="18"/>
              </w:rPr>
              <w:t>FOR mỗi đặc trưng R, F, M:</w:t>
            </w:r>
            <w:r>
              <w:br/>
            </w:r>
            <w:r>
              <w:rPr>
                <w:rFonts w:ascii="Consolas" w:eastAsia="Consolas" w:hAnsi="Consolas"/>
                <w:sz w:val="18"/>
              </w:rPr>
              <w:t xml:space="preserve">    tính Q1, Q3, IQR; </w:t>
            </w:r>
            <w:proofErr w:type="spellStart"/>
            <w:r>
              <w:rPr>
                <w:rFonts w:ascii="Consolas" w:eastAsia="Consolas" w:hAnsi="Consolas"/>
                <w:sz w:val="18"/>
              </w:rPr>
              <w:t>clip</w:t>
            </w:r>
            <w:proofErr w:type="spellEnd"/>
            <w:r>
              <w:rPr>
                <w:rFonts w:ascii="Consolas" w:eastAsia="Consolas" w:hAnsi="Consolas"/>
                <w:sz w:val="18"/>
              </w:rPr>
              <w:t xml:space="preserve"> vào [Q1 − 1.5×IQR, Q3 + 1.5×IQR]</w:t>
            </w:r>
            <w:r>
              <w:br/>
            </w:r>
            <w:r>
              <w:rPr>
                <w:rFonts w:ascii="Consolas" w:eastAsia="Consolas" w:hAnsi="Consolas"/>
                <w:sz w:val="18"/>
              </w:rPr>
              <w:t xml:space="preserve">    áp dụng </w:t>
            </w:r>
            <w:proofErr w:type="spellStart"/>
            <w:r>
              <w:rPr>
                <w:rFonts w:ascii="Consolas" w:eastAsia="Consolas" w:hAnsi="Consolas"/>
                <w:sz w:val="18"/>
              </w:rPr>
              <w:t>log</w:t>
            </w:r>
            <w:proofErr w:type="spellEnd"/>
            <w:r>
              <w:rPr>
                <w:rFonts w:ascii="Consolas" w:eastAsia="Consolas" w:hAnsi="Consolas"/>
                <w:sz w:val="18"/>
              </w:rPr>
              <w:t>(1+x) khi cấu hình yêu cầu</w:t>
            </w:r>
            <w:r>
              <w:br/>
            </w:r>
            <w:proofErr w:type="spellStart"/>
            <w:r>
              <w:rPr>
                <w:rFonts w:ascii="Consolas" w:eastAsia="Consolas" w:hAnsi="Consolas"/>
                <w:sz w:val="18"/>
              </w:rPr>
              <w:t>X_scaled</w:t>
            </w:r>
            <w:proofErr w:type="spellEnd"/>
            <w:r>
              <w:rPr>
                <w:rFonts w:ascii="Consolas" w:eastAsia="Consolas" w:hAnsi="Consolas"/>
                <w:sz w:val="18"/>
              </w:rPr>
              <w:t xml:space="preserve"> ← </w:t>
            </w:r>
            <w:proofErr w:type="spellStart"/>
            <w:r>
              <w:rPr>
                <w:rFonts w:ascii="Consolas" w:eastAsia="Consolas" w:hAnsi="Consolas"/>
                <w:sz w:val="18"/>
              </w:rPr>
              <w:t>StandardScaler</w:t>
            </w:r>
            <w:proofErr w:type="spellEnd"/>
            <w:r>
              <w:rPr>
                <w:rFonts w:ascii="Consolas" w:eastAsia="Consolas" w:hAnsi="Consolas"/>
                <w:sz w:val="18"/>
              </w:rPr>
              <w:t>(X)</w:t>
            </w:r>
            <w:r>
              <w:br/>
            </w:r>
            <w:r>
              <w:rPr>
                <w:rFonts w:ascii="Consolas" w:eastAsia="Consolas" w:hAnsi="Consolas"/>
                <w:sz w:val="18"/>
              </w:rPr>
              <w:t xml:space="preserve">OUTPUT: </w:t>
            </w:r>
            <w:proofErr w:type="spellStart"/>
            <w:r>
              <w:rPr>
                <w:rFonts w:ascii="Consolas" w:eastAsia="Consolas" w:hAnsi="Consolas"/>
                <w:sz w:val="18"/>
              </w:rPr>
              <w:t>CustomerID</w:t>
            </w:r>
            <w:proofErr w:type="spellEnd"/>
            <w:r>
              <w:rPr>
                <w:rFonts w:ascii="Consolas" w:eastAsia="Consolas" w:hAnsi="Consolas"/>
                <w:sz w:val="18"/>
              </w:rPr>
              <w:t xml:space="preserve">, RFM đã làm sạch, </w:t>
            </w:r>
            <w:proofErr w:type="spellStart"/>
            <w:r>
              <w:rPr>
                <w:rFonts w:ascii="Consolas" w:eastAsia="Consolas" w:hAnsi="Consolas"/>
                <w:sz w:val="18"/>
              </w:rPr>
              <w:t>X_scaled</w:t>
            </w:r>
            <w:proofErr w:type="spellEnd"/>
          </w:p>
        </w:tc>
      </w:tr>
    </w:tbl>
    <w:p w14:paraId="78F2B139" w14:textId="77777777" w:rsidR="00E5612A" w:rsidRDefault="00000000">
      <w:pPr>
        <w:spacing w:after="80" w:line="312" w:lineRule="auto"/>
      </w:pPr>
      <w:r>
        <w:t>Giả mã làm rõ thứ tự bắt buộc: làm sạch trước tổng hợp, giảm ảnh hưởng ngoại lai trước chuẩn hóa và chỉ đưa ma trận số hợp lệ vào mô hình.</w:t>
      </w:r>
    </w:p>
    <w:p w14:paraId="1185C6AE" w14:textId="77777777" w:rsidR="00E5612A" w:rsidRDefault="00000000">
      <w:pPr>
        <w:spacing w:before="100" w:after="80" w:line="312" w:lineRule="auto"/>
      </w:pPr>
      <w:r>
        <w:rPr>
          <w:b/>
        </w:rPr>
        <w:t xml:space="preserve">Thuật toán 2. Lựa chọn số cụm bằng </w:t>
      </w:r>
      <w:proofErr w:type="spellStart"/>
      <w:r>
        <w:rPr>
          <w:b/>
        </w:rPr>
        <w:t>Elbow</w:t>
      </w:r>
      <w:proofErr w:type="spellEnd"/>
      <w:r>
        <w:rPr>
          <w:b/>
        </w:rPr>
        <w:t xml:space="preserve"> và </w:t>
      </w:r>
      <w:proofErr w:type="spellStart"/>
      <w:r>
        <w:rPr>
          <w:b/>
        </w:rPr>
        <w:t>Silhouette</w:t>
      </w:r>
      <w:proofErr w:type="spellEnd"/>
    </w:p>
    <w:tbl>
      <w:tblPr>
        <w:tblW w:w="0" w:type="auto"/>
        <w:jc w:val="center"/>
        <w:tblLayout w:type="fixed"/>
        <w:tblLook w:val="04A0" w:firstRow="1" w:lastRow="0" w:firstColumn="1" w:lastColumn="0" w:noHBand="0" w:noVBand="1"/>
      </w:tblPr>
      <w:tblGrid>
        <w:gridCol w:w="9026"/>
      </w:tblGrid>
      <w:tr w:rsidR="00E5612A" w14:paraId="78E8D4D5" w14:textId="77777777">
        <w:trPr>
          <w:jc w:val="center"/>
        </w:trPr>
        <w:tc>
          <w:tcPr>
            <w:tcW w:w="9026" w:type="dxa"/>
            <w:shd w:val="clear" w:color="auto" w:fill="F3F4F6"/>
            <w:tcMar>
              <w:top w:w="120" w:type="dxa"/>
              <w:left w:w="160" w:type="dxa"/>
              <w:bottom w:w="120" w:type="dxa"/>
              <w:right w:w="160" w:type="dxa"/>
            </w:tcMar>
            <w:vAlign w:val="center"/>
          </w:tcPr>
          <w:p w14:paraId="5423B523" w14:textId="77777777" w:rsidR="00E5612A" w:rsidRDefault="00000000">
            <w:r>
              <w:rPr>
                <w:rFonts w:ascii="Consolas" w:eastAsia="Consolas" w:hAnsi="Consolas"/>
                <w:sz w:val="18"/>
              </w:rPr>
              <w:t xml:space="preserve">INPUT: </w:t>
            </w:r>
            <w:proofErr w:type="spellStart"/>
            <w:r>
              <w:rPr>
                <w:rFonts w:ascii="Consolas" w:eastAsia="Consolas" w:hAnsi="Consolas"/>
                <w:sz w:val="18"/>
              </w:rPr>
              <w:t>X_scaled</w:t>
            </w:r>
            <w:proofErr w:type="spellEnd"/>
            <w:r>
              <w:rPr>
                <w:rFonts w:ascii="Consolas" w:eastAsia="Consolas" w:hAnsi="Consolas"/>
                <w:sz w:val="18"/>
              </w:rPr>
              <w:t>, tập K ứng viên</w:t>
            </w:r>
            <w:r>
              <w:br/>
            </w:r>
            <w:r>
              <w:rPr>
                <w:rFonts w:ascii="Consolas" w:eastAsia="Consolas" w:hAnsi="Consolas"/>
                <w:sz w:val="18"/>
              </w:rPr>
              <w:t>FOR k trong tập K ứng viên:</w:t>
            </w:r>
            <w:r>
              <w:br/>
            </w:r>
            <w:r>
              <w:rPr>
                <w:rFonts w:ascii="Consolas" w:eastAsia="Consolas" w:hAnsi="Consolas"/>
                <w:sz w:val="18"/>
              </w:rPr>
              <w:t xml:space="preserve">    </w:t>
            </w:r>
            <w:proofErr w:type="spellStart"/>
            <w:r>
              <w:rPr>
                <w:rFonts w:ascii="Consolas" w:eastAsia="Consolas" w:hAnsi="Consolas"/>
                <w:sz w:val="18"/>
              </w:rPr>
              <w:t>model</w:t>
            </w:r>
            <w:proofErr w:type="spellEnd"/>
            <w:r>
              <w:rPr>
                <w:rFonts w:ascii="Consolas" w:eastAsia="Consolas" w:hAnsi="Consolas"/>
                <w:sz w:val="18"/>
              </w:rPr>
              <w:t xml:space="preserve"> ← </w:t>
            </w:r>
            <w:proofErr w:type="spellStart"/>
            <w:r>
              <w:rPr>
                <w:rFonts w:ascii="Consolas" w:eastAsia="Consolas" w:hAnsi="Consolas"/>
                <w:sz w:val="18"/>
              </w:rPr>
              <w:t>KMeans</w:t>
            </w:r>
            <w:proofErr w:type="spellEnd"/>
            <w:r>
              <w:rPr>
                <w:rFonts w:ascii="Consolas" w:eastAsia="Consolas" w:hAnsi="Consolas"/>
                <w:sz w:val="18"/>
              </w:rPr>
              <w:t>++(</w:t>
            </w:r>
            <w:proofErr w:type="spellStart"/>
            <w:r>
              <w:rPr>
                <w:rFonts w:ascii="Consolas" w:eastAsia="Consolas" w:hAnsi="Consolas"/>
                <w:sz w:val="18"/>
              </w:rPr>
              <w:t>n_clusters</w:t>
            </w:r>
            <w:proofErr w:type="spellEnd"/>
            <w:r>
              <w:rPr>
                <w:rFonts w:ascii="Consolas" w:eastAsia="Consolas" w:hAnsi="Consolas"/>
                <w:sz w:val="18"/>
              </w:rPr>
              <w:t>=k)</w:t>
            </w:r>
            <w:r>
              <w:br/>
            </w:r>
            <w:r>
              <w:rPr>
                <w:rFonts w:ascii="Consolas" w:eastAsia="Consolas" w:hAnsi="Consolas"/>
                <w:sz w:val="18"/>
              </w:rPr>
              <w:t xml:space="preserve">    </w:t>
            </w:r>
            <w:proofErr w:type="spellStart"/>
            <w:r>
              <w:rPr>
                <w:rFonts w:ascii="Consolas" w:eastAsia="Consolas" w:hAnsi="Consolas"/>
                <w:sz w:val="18"/>
              </w:rPr>
              <w:t>labels</w:t>
            </w:r>
            <w:proofErr w:type="spellEnd"/>
            <w:r>
              <w:rPr>
                <w:rFonts w:ascii="Consolas" w:eastAsia="Consolas" w:hAnsi="Consolas"/>
                <w:sz w:val="18"/>
              </w:rPr>
              <w:t xml:space="preserve"> ← </w:t>
            </w:r>
            <w:proofErr w:type="spellStart"/>
            <w:r>
              <w:rPr>
                <w:rFonts w:ascii="Consolas" w:eastAsia="Consolas" w:hAnsi="Consolas"/>
                <w:sz w:val="18"/>
              </w:rPr>
              <w:t>model.fit_predict</w:t>
            </w:r>
            <w:proofErr w:type="spellEnd"/>
            <w:r>
              <w:rPr>
                <w:rFonts w:ascii="Consolas" w:eastAsia="Consolas" w:hAnsi="Consolas"/>
                <w:sz w:val="18"/>
              </w:rPr>
              <w:t>(</w:t>
            </w:r>
            <w:proofErr w:type="spellStart"/>
            <w:r>
              <w:rPr>
                <w:rFonts w:ascii="Consolas" w:eastAsia="Consolas" w:hAnsi="Consolas"/>
                <w:sz w:val="18"/>
              </w:rPr>
              <w:t>X_scaled</w:t>
            </w:r>
            <w:proofErr w:type="spellEnd"/>
            <w:r>
              <w:rPr>
                <w:rFonts w:ascii="Consolas" w:eastAsia="Consolas" w:hAnsi="Consolas"/>
                <w:sz w:val="18"/>
              </w:rPr>
              <w:t>)</w:t>
            </w:r>
            <w:r>
              <w:br/>
            </w:r>
            <w:r>
              <w:rPr>
                <w:rFonts w:ascii="Consolas" w:eastAsia="Consolas" w:hAnsi="Consolas"/>
                <w:sz w:val="18"/>
              </w:rPr>
              <w:t xml:space="preserve">    </w:t>
            </w:r>
            <w:proofErr w:type="spellStart"/>
            <w:r>
              <w:rPr>
                <w:rFonts w:ascii="Consolas" w:eastAsia="Consolas" w:hAnsi="Consolas"/>
                <w:sz w:val="18"/>
              </w:rPr>
              <w:t>inertia</w:t>
            </w:r>
            <w:proofErr w:type="spellEnd"/>
            <w:r>
              <w:rPr>
                <w:rFonts w:ascii="Consolas" w:eastAsia="Consolas" w:hAnsi="Consolas"/>
                <w:sz w:val="18"/>
              </w:rPr>
              <w:t xml:space="preserve">[k] ← </w:t>
            </w:r>
            <w:proofErr w:type="spellStart"/>
            <w:r>
              <w:rPr>
                <w:rFonts w:ascii="Consolas" w:eastAsia="Consolas" w:hAnsi="Consolas"/>
                <w:sz w:val="18"/>
              </w:rPr>
              <w:t>model.inertia</w:t>
            </w:r>
            <w:proofErr w:type="spellEnd"/>
            <w:r>
              <w:rPr>
                <w:rFonts w:ascii="Consolas" w:eastAsia="Consolas" w:hAnsi="Consolas"/>
                <w:sz w:val="18"/>
              </w:rPr>
              <w:t>_</w:t>
            </w:r>
            <w:r>
              <w:br/>
            </w:r>
            <w:r>
              <w:rPr>
                <w:rFonts w:ascii="Consolas" w:eastAsia="Consolas" w:hAnsi="Consolas"/>
                <w:sz w:val="18"/>
              </w:rPr>
              <w:t xml:space="preserve">    </w:t>
            </w:r>
            <w:proofErr w:type="spellStart"/>
            <w:r>
              <w:rPr>
                <w:rFonts w:ascii="Consolas" w:eastAsia="Consolas" w:hAnsi="Consolas"/>
                <w:sz w:val="18"/>
              </w:rPr>
              <w:t>silhouette</w:t>
            </w:r>
            <w:proofErr w:type="spellEnd"/>
            <w:r>
              <w:rPr>
                <w:rFonts w:ascii="Consolas" w:eastAsia="Consolas" w:hAnsi="Consolas"/>
                <w:sz w:val="18"/>
              </w:rPr>
              <w:t xml:space="preserve">[k] ← </w:t>
            </w:r>
            <w:proofErr w:type="spellStart"/>
            <w:r>
              <w:rPr>
                <w:rFonts w:ascii="Consolas" w:eastAsia="Consolas" w:hAnsi="Consolas"/>
                <w:sz w:val="18"/>
              </w:rPr>
              <w:t>SilhouetteScore</w:t>
            </w:r>
            <w:proofErr w:type="spellEnd"/>
            <w:r>
              <w:rPr>
                <w:rFonts w:ascii="Consolas" w:eastAsia="Consolas" w:hAnsi="Consolas"/>
                <w:sz w:val="18"/>
              </w:rPr>
              <w:t>(</w:t>
            </w:r>
            <w:proofErr w:type="spellStart"/>
            <w:r>
              <w:rPr>
                <w:rFonts w:ascii="Consolas" w:eastAsia="Consolas" w:hAnsi="Consolas"/>
                <w:sz w:val="18"/>
              </w:rPr>
              <w:t>X_scaled</w:t>
            </w:r>
            <w:proofErr w:type="spellEnd"/>
            <w:r>
              <w:rPr>
                <w:rFonts w:ascii="Consolas" w:eastAsia="Consolas" w:hAnsi="Consolas"/>
                <w:sz w:val="18"/>
              </w:rPr>
              <w:t xml:space="preserve">, </w:t>
            </w:r>
            <w:proofErr w:type="spellStart"/>
            <w:r>
              <w:rPr>
                <w:rFonts w:ascii="Consolas" w:eastAsia="Consolas" w:hAnsi="Consolas"/>
                <w:sz w:val="18"/>
              </w:rPr>
              <w:t>labels</w:t>
            </w:r>
            <w:proofErr w:type="spellEnd"/>
            <w:r>
              <w:rPr>
                <w:rFonts w:ascii="Consolas" w:eastAsia="Consolas" w:hAnsi="Consolas"/>
                <w:sz w:val="18"/>
              </w:rPr>
              <w:t>)</w:t>
            </w:r>
            <w:r>
              <w:br/>
            </w:r>
            <w:proofErr w:type="spellStart"/>
            <w:r>
              <w:rPr>
                <w:rFonts w:ascii="Consolas" w:eastAsia="Consolas" w:hAnsi="Consolas"/>
                <w:sz w:val="18"/>
              </w:rPr>
              <w:t>k_star</w:t>
            </w:r>
            <w:proofErr w:type="spellEnd"/>
            <w:r>
              <w:rPr>
                <w:rFonts w:ascii="Consolas" w:eastAsia="Consolas" w:hAnsi="Consolas"/>
                <w:sz w:val="18"/>
              </w:rPr>
              <w:t xml:space="preserve"> ← giá trị cân bằng giữa điểm gãy </w:t>
            </w:r>
            <w:proofErr w:type="spellStart"/>
            <w:r>
              <w:rPr>
                <w:rFonts w:ascii="Consolas" w:eastAsia="Consolas" w:hAnsi="Consolas"/>
                <w:sz w:val="18"/>
              </w:rPr>
              <w:t>Inertia</w:t>
            </w:r>
            <w:proofErr w:type="spellEnd"/>
            <w:r>
              <w:rPr>
                <w:rFonts w:ascii="Consolas" w:eastAsia="Consolas" w:hAnsi="Consolas"/>
                <w:sz w:val="18"/>
              </w:rPr>
              <w:t xml:space="preserve"> và </w:t>
            </w:r>
            <w:proofErr w:type="spellStart"/>
            <w:r>
              <w:rPr>
                <w:rFonts w:ascii="Consolas" w:eastAsia="Consolas" w:hAnsi="Consolas"/>
                <w:sz w:val="18"/>
              </w:rPr>
              <w:t>Silhouette</w:t>
            </w:r>
            <w:proofErr w:type="spellEnd"/>
            <w:r>
              <w:rPr>
                <w:rFonts w:ascii="Consolas" w:eastAsia="Consolas" w:hAnsi="Consolas"/>
                <w:sz w:val="18"/>
              </w:rPr>
              <w:t xml:space="preserve"> cao</w:t>
            </w:r>
            <w:r>
              <w:br/>
            </w:r>
            <w:r>
              <w:rPr>
                <w:rFonts w:ascii="Consolas" w:eastAsia="Consolas" w:hAnsi="Consolas"/>
                <w:sz w:val="18"/>
              </w:rPr>
              <w:t xml:space="preserve">OUTPUT: bảng </w:t>
            </w:r>
            <w:proofErr w:type="spellStart"/>
            <w:r>
              <w:rPr>
                <w:rFonts w:ascii="Consolas" w:eastAsia="Consolas" w:hAnsi="Consolas"/>
                <w:sz w:val="18"/>
              </w:rPr>
              <w:t>Inertia</w:t>
            </w:r>
            <w:proofErr w:type="spellEnd"/>
            <w:r>
              <w:rPr>
                <w:rFonts w:ascii="Consolas" w:eastAsia="Consolas" w:hAnsi="Consolas"/>
                <w:sz w:val="18"/>
              </w:rPr>
              <w:t xml:space="preserve">, </w:t>
            </w:r>
            <w:proofErr w:type="spellStart"/>
            <w:r>
              <w:rPr>
                <w:rFonts w:ascii="Consolas" w:eastAsia="Consolas" w:hAnsi="Consolas"/>
                <w:sz w:val="18"/>
              </w:rPr>
              <w:t>Silhouette</w:t>
            </w:r>
            <w:proofErr w:type="spellEnd"/>
            <w:r>
              <w:rPr>
                <w:rFonts w:ascii="Consolas" w:eastAsia="Consolas" w:hAnsi="Consolas"/>
                <w:sz w:val="18"/>
              </w:rPr>
              <w:t xml:space="preserve"> và </w:t>
            </w:r>
            <w:proofErr w:type="spellStart"/>
            <w:r>
              <w:rPr>
                <w:rFonts w:ascii="Consolas" w:eastAsia="Consolas" w:hAnsi="Consolas"/>
                <w:sz w:val="18"/>
              </w:rPr>
              <w:t>k_star</w:t>
            </w:r>
            <w:proofErr w:type="spellEnd"/>
          </w:p>
        </w:tc>
      </w:tr>
    </w:tbl>
    <w:p w14:paraId="1739D668" w14:textId="77777777" w:rsidR="00E5612A" w:rsidRDefault="00000000">
      <w:pPr>
        <w:spacing w:after="80" w:line="312" w:lineRule="auto"/>
      </w:pPr>
      <w:r>
        <w:t>Trong báo cáo, nguồn chỉ công bố số cụ thể cho K=2, 3, 4 và 5; do đó giả mã mô tả tập K tổng quát nhưng phần kết quả không tự sinh thêm các điểm còn thiếu.</w:t>
      </w:r>
    </w:p>
    <w:p w14:paraId="20E32455" w14:textId="77777777" w:rsidR="00E5612A" w:rsidRDefault="00000000">
      <w:pPr>
        <w:spacing w:before="100" w:after="80" w:line="312" w:lineRule="auto"/>
      </w:pPr>
      <w:r>
        <w:rPr>
          <w:b/>
        </w:rPr>
        <w:t>Thuật toán 3. Đối sánh bốn mô hình phân cụm</w:t>
      </w:r>
    </w:p>
    <w:tbl>
      <w:tblPr>
        <w:tblW w:w="0" w:type="auto"/>
        <w:jc w:val="center"/>
        <w:tblLayout w:type="fixed"/>
        <w:tblLook w:val="04A0" w:firstRow="1" w:lastRow="0" w:firstColumn="1" w:lastColumn="0" w:noHBand="0" w:noVBand="1"/>
      </w:tblPr>
      <w:tblGrid>
        <w:gridCol w:w="9026"/>
      </w:tblGrid>
      <w:tr w:rsidR="00E5612A" w14:paraId="1B677746" w14:textId="77777777">
        <w:trPr>
          <w:jc w:val="center"/>
        </w:trPr>
        <w:tc>
          <w:tcPr>
            <w:tcW w:w="9026" w:type="dxa"/>
            <w:shd w:val="clear" w:color="auto" w:fill="F3F4F6"/>
            <w:tcMar>
              <w:top w:w="120" w:type="dxa"/>
              <w:left w:w="160" w:type="dxa"/>
              <w:bottom w:w="120" w:type="dxa"/>
              <w:right w:w="160" w:type="dxa"/>
            </w:tcMar>
            <w:vAlign w:val="center"/>
          </w:tcPr>
          <w:p w14:paraId="44F58E78" w14:textId="77777777" w:rsidR="00E5612A" w:rsidRDefault="00000000">
            <w:r>
              <w:rPr>
                <w:rFonts w:ascii="Consolas" w:eastAsia="Consolas" w:hAnsi="Consolas"/>
                <w:sz w:val="18"/>
              </w:rPr>
              <w:t xml:space="preserve">INPUT: </w:t>
            </w:r>
            <w:proofErr w:type="spellStart"/>
            <w:r>
              <w:rPr>
                <w:rFonts w:ascii="Consolas" w:eastAsia="Consolas" w:hAnsi="Consolas"/>
                <w:sz w:val="18"/>
              </w:rPr>
              <w:t>X_scaled</w:t>
            </w:r>
            <w:proofErr w:type="spellEnd"/>
            <w:r>
              <w:rPr>
                <w:rFonts w:ascii="Consolas" w:eastAsia="Consolas" w:hAnsi="Consolas"/>
                <w:sz w:val="18"/>
              </w:rPr>
              <w:t xml:space="preserve">, </w:t>
            </w:r>
            <w:proofErr w:type="spellStart"/>
            <w:r>
              <w:rPr>
                <w:rFonts w:ascii="Consolas" w:eastAsia="Consolas" w:hAnsi="Consolas"/>
                <w:sz w:val="18"/>
              </w:rPr>
              <w:t>k_star</w:t>
            </w:r>
            <w:proofErr w:type="spellEnd"/>
            <w:r>
              <w:br/>
            </w:r>
            <w:proofErr w:type="spellStart"/>
            <w:r>
              <w:rPr>
                <w:rFonts w:ascii="Consolas" w:eastAsia="Consolas" w:hAnsi="Consolas"/>
                <w:sz w:val="18"/>
              </w:rPr>
              <w:t>models</w:t>
            </w:r>
            <w:proofErr w:type="spellEnd"/>
            <w:r>
              <w:rPr>
                <w:rFonts w:ascii="Consolas" w:eastAsia="Consolas" w:hAnsi="Consolas"/>
                <w:sz w:val="18"/>
              </w:rPr>
              <w:t xml:space="preserve"> ← {</w:t>
            </w:r>
            <w:proofErr w:type="spellStart"/>
            <w:r>
              <w:rPr>
                <w:rFonts w:ascii="Consolas" w:eastAsia="Consolas" w:hAnsi="Consolas"/>
                <w:sz w:val="18"/>
              </w:rPr>
              <w:t>KMeans</w:t>
            </w:r>
            <w:proofErr w:type="spellEnd"/>
            <w:r>
              <w:rPr>
                <w:rFonts w:ascii="Consolas" w:eastAsia="Consolas" w:hAnsi="Consolas"/>
                <w:sz w:val="18"/>
              </w:rPr>
              <w:t xml:space="preserve">++, </w:t>
            </w:r>
            <w:proofErr w:type="spellStart"/>
            <w:r>
              <w:rPr>
                <w:rFonts w:ascii="Consolas" w:eastAsia="Consolas" w:hAnsi="Consolas"/>
                <w:sz w:val="18"/>
              </w:rPr>
              <w:t>Hierarchical-Ward</w:t>
            </w:r>
            <w:proofErr w:type="spellEnd"/>
            <w:r>
              <w:rPr>
                <w:rFonts w:ascii="Consolas" w:eastAsia="Consolas" w:hAnsi="Consolas"/>
                <w:sz w:val="18"/>
              </w:rPr>
              <w:t>, GMM, DBSCAN}</w:t>
            </w:r>
            <w:r>
              <w:br/>
            </w:r>
            <w:r>
              <w:rPr>
                <w:rFonts w:ascii="Consolas" w:eastAsia="Consolas" w:hAnsi="Consolas"/>
                <w:sz w:val="18"/>
              </w:rPr>
              <w:t xml:space="preserve">FOR mỗi </w:t>
            </w:r>
            <w:proofErr w:type="spellStart"/>
            <w:r>
              <w:rPr>
                <w:rFonts w:ascii="Consolas" w:eastAsia="Consolas" w:hAnsi="Consolas"/>
                <w:sz w:val="18"/>
              </w:rPr>
              <w:t>model</w:t>
            </w:r>
            <w:proofErr w:type="spellEnd"/>
            <w:r>
              <w:rPr>
                <w:rFonts w:ascii="Consolas" w:eastAsia="Consolas" w:hAnsi="Consolas"/>
                <w:sz w:val="18"/>
              </w:rPr>
              <w:t xml:space="preserve"> trong </w:t>
            </w:r>
            <w:proofErr w:type="spellStart"/>
            <w:r>
              <w:rPr>
                <w:rFonts w:ascii="Consolas" w:eastAsia="Consolas" w:hAnsi="Consolas"/>
                <w:sz w:val="18"/>
              </w:rPr>
              <w:t>models</w:t>
            </w:r>
            <w:proofErr w:type="spellEnd"/>
            <w:r>
              <w:rPr>
                <w:rFonts w:ascii="Consolas" w:eastAsia="Consolas" w:hAnsi="Consolas"/>
                <w:sz w:val="18"/>
              </w:rPr>
              <w:t>:</w:t>
            </w:r>
            <w:r>
              <w:br/>
            </w:r>
            <w:r>
              <w:rPr>
                <w:rFonts w:ascii="Consolas" w:eastAsia="Consolas" w:hAnsi="Consolas"/>
                <w:sz w:val="18"/>
              </w:rPr>
              <w:t xml:space="preserve">    bắt đầu bộ đếm thời gian</w:t>
            </w:r>
            <w:r>
              <w:br/>
            </w:r>
            <w:r>
              <w:rPr>
                <w:rFonts w:ascii="Consolas" w:eastAsia="Consolas" w:hAnsi="Consolas"/>
                <w:sz w:val="18"/>
              </w:rPr>
              <w:t xml:space="preserve">    </w:t>
            </w:r>
            <w:proofErr w:type="spellStart"/>
            <w:r>
              <w:rPr>
                <w:rFonts w:ascii="Consolas" w:eastAsia="Consolas" w:hAnsi="Consolas"/>
                <w:sz w:val="18"/>
              </w:rPr>
              <w:t>labels</w:t>
            </w:r>
            <w:proofErr w:type="spellEnd"/>
            <w:r>
              <w:rPr>
                <w:rFonts w:ascii="Consolas" w:eastAsia="Consolas" w:hAnsi="Consolas"/>
                <w:sz w:val="18"/>
              </w:rPr>
              <w:t xml:space="preserve"> ← </w:t>
            </w:r>
            <w:proofErr w:type="spellStart"/>
            <w:r>
              <w:rPr>
                <w:rFonts w:ascii="Consolas" w:eastAsia="Consolas" w:hAnsi="Consolas"/>
                <w:sz w:val="18"/>
              </w:rPr>
              <w:t>fit_predict</w:t>
            </w:r>
            <w:proofErr w:type="spellEnd"/>
            <w:r>
              <w:rPr>
                <w:rFonts w:ascii="Consolas" w:eastAsia="Consolas" w:hAnsi="Consolas"/>
                <w:sz w:val="18"/>
              </w:rPr>
              <w:t>(</w:t>
            </w:r>
            <w:proofErr w:type="spellStart"/>
            <w:r>
              <w:rPr>
                <w:rFonts w:ascii="Consolas" w:eastAsia="Consolas" w:hAnsi="Consolas"/>
                <w:sz w:val="18"/>
              </w:rPr>
              <w:t>model</w:t>
            </w:r>
            <w:proofErr w:type="spellEnd"/>
            <w:r>
              <w:rPr>
                <w:rFonts w:ascii="Consolas" w:eastAsia="Consolas" w:hAnsi="Consolas"/>
                <w:sz w:val="18"/>
              </w:rPr>
              <w:t xml:space="preserve">, </w:t>
            </w:r>
            <w:proofErr w:type="spellStart"/>
            <w:r>
              <w:rPr>
                <w:rFonts w:ascii="Consolas" w:eastAsia="Consolas" w:hAnsi="Consolas"/>
                <w:sz w:val="18"/>
              </w:rPr>
              <w:t>X_scaled</w:t>
            </w:r>
            <w:proofErr w:type="spellEnd"/>
            <w:r>
              <w:rPr>
                <w:rFonts w:ascii="Consolas" w:eastAsia="Consolas" w:hAnsi="Consolas"/>
                <w:sz w:val="18"/>
              </w:rPr>
              <w:t xml:space="preserve">, </w:t>
            </w:r>
            <w:proofErr w:type="spellStart"/>
            <w:r>
              <w:rPr>
                <w:rFonts w:ascii="Consolas" w:eastAsia="Consolas" w:hAnsi="Consolas"/>
                <w:sz w:val="18"/>
              </w:rPr>
              <w:t>k_star</w:t>
            </w:r>
            <w:proofErr w:type="spellEnd"/>
            <w:r>
              <w:rPr>
                <w:rFonts w:ascii="Consolas" w:eastAsia="Consolas" w:hAnsi="Consolas"/>
                <w:sz w:val="18"/>
              </w:rPr>
              <w:t xml:space="preserve"> nếu </w:t>
            </w:r>
            <w:proofErr w:type="spellStart"/>
            <w:r>
              <w:rPr>
                <w:rFonts w:ascii="Consolas" w:eastAsia="Consolas" w:hAnsi="Consolas"/>
                <w:sz w:val="18"/>
              </w:rPr>
              <w:t>model</w:t>
            </w:r>
            <w:proofErr w:type="spellEnd"/>
            <w:r>
              <w:rPr>
                <w:rFonts w:ascii="Consolas" w:eastAsia="Consolas" w:hAnsi="Consolas"/>
                <w:sz w:val="18"/>
              </w:rPr>
              <w:t xml:space="preserve"> cần K)</w:t>
            </w:r>
            <w:r>
              <w:br/>
            </w:r>
            <w:r>
              <w:rPr>
                <w:rFonts w:ascii="Consolas" w:eastAsia="Consolas" w:hAnsi="Consolas"/>
                <w:sz w:val="18"/>
              </w:rPr>
              <w:t xml:space="preserve">    loại nhãn nhiễu -1 khi </w:t>
            </w:r>
            <w:proofErr w:type="spellStart"/>
            <w:r>
              <w:rPr>
                <w:rFonts w:ascii="Consolas" w:eastAsia="Consolas" w:hAnsi="Consolas"/>
                <w:sz w:val="18"/>
              </w:rPr>
              <w:t>metric</w:t>
            </w:r>
            <w:proofErr w:type="spellEnd"/>
            <w:r>
              <w:rPr>
                <w:rFonts w:ascii="Consolas" w:eastAsia="Consolas" w:hAnsi="Consolas"/>
                <w:sz w:val="18"/>
              </w:rPr>
              <w:t xml:space="preserve"> yêu cầu tối thiểu hai cụm hợp lệ</w:t>
            </w:r>
            <w:r>
              <w:br/>
            </w:r>
            <w:r>
              <w:rPr>
                <w:rFonts w:ascii="Consolas" w:eastAsia="Consolas" w:hAnsi="Consolas"/>
                <w:sz w:val="18"/>
              </w:rPr>
              <w:t xml:space="preserve">    tính </w:t>
            </w:r>
            <w:proofErr w:type="spellStart"/>
            <w:r>
              <w:rPr>
                <w:rFonts w:ascii="Consolas" w:eastAsia="Consolas" w:hAnsi="Consolas"/>
                <w:sz w:val="18"/>
              </w:rPr>
              <w:t>Silhouette</w:t>
            </w:r>
            <w:proofErr w:type="spellEnd"/>
            <w:r>
              <w:rPr>
                <w:rFonts w:ascii="Consolas" w:eastAsia="Consolas" w:hAnsi="Consolas"/>
                <w:sz w:val="18"/>
              </w:rPr>
              <w:t xml:space="preserve">, </w:t>
            </w:r>
            <w:proofErr w:type="spellStart"/>
            <w:r>
              <w:rPr>
                <w:rFonts w:ascii="Consolas" w:eastAsia="Consolas" w:hAnsi="Consolas"/>
                <w:sz w:val="18"/>
              </w:rPr>
              <w:t>Calinski-Harabasz</w:t>
            </w:r>
            <w:proofErr w:type="spellEnd"/>
            <w:r>
              <w:rPr>
                <w:rFonts w:ascii="Consolas" w:eastAsia="Consolas" w:hAnsi="Consolas"/>
                <w:sz w:val="18"/>
              </w:rPr>
              <w:t xml:space="preserve">, </w:t>
            </w:r>
            <w:proofErr w:type="spellStart"/>
            <w:r>
              <w:rPr>
                <w:rFonts w:ascii="Consolas" w:eastAsia="Consolas" w:hAnsi="Consolas"/>
                <w:sz w:val="18"/>
              </w:rPr>
              <w:t>Davies-Bouldin</w:t>
            </w:r>
            <w:proofErr w:type="spellEnd"/>
            <w:r>
              <w:br/>
            </w:r>
            <w:r>
              <w:rPr>
                <w:rFonts w:ascii="Consolas" w:eastAsia="Consolas" w:hAnsi="Consolas"/>
                <w:sz w:val="18"/>
              </w:rPr>
              <w:t xml:space="preserve">    lưu thời gian chạy và số cụm sinh ra</w:t>
            </w:r>
            <w:r>
              <w:br/>
            </w:r>
            <w:r>
              <w:rPr>
                <w:rFonts w:ascii="Consolas" w:eastAsia="Consolas" w:hAnsi="Consolas"/>
                <w:sz w:val="18"/>
              </w:rPr>
              <w:t xml:space="preserve">xếp hạng theo </w:t>
            </w:r>
            <w:proofErr w:type="spellStart"/>
            <w:r>
              <w:rPr>
                <w:rFonts w:ascii="Consolas" w:eastAsia="Consolas" w:hAnsi="Consolas"/>
                <w:sz w:val="18"/>
              </w:rPr>
              <w:t>Silhouette</w:t>
            </w:r>
            <w:proofErr w:type="spellEnd"/>
            <w:r>
              <w:rPr>
                <w:rFonts w:ascii="Consolas" w:eastAsia="Consolas" w:hAnsi="Consolas"/>
                <w:sz w:val="18"/>
              </w:rPr>
              <w:t>↑, CH↑, DB↓ và khả năng diễn giải</w:t>
            </w:r>
            <w:r>
              <w:br/>
            </w:r>
            <w:r>
              <w:rPr>
                <w:rFonts w:ascii="Consolas" w:eastAsia="Consolas" w:hAnsi="Consolas"/>
                <w:sz w:val="18"/>
              </w:rPr>
              <w:t xml:space="preserve">OUTPUT: bảng </w:t>
            </w:r>
            <w:proofErr w:type="spellStart"/>
            <w:r>
              <w:rPr>
                <w:rFonts w:ascii="Consolas" w:eastAsia="Consolas" w:hAnsi="Consolas"/>
                <w:sz w:val="18"/>
              </w:rPr>
              <w:t>benchmark</w:t>
            </w:r>
            <w:proofErr w:type="spellEnd"/>
            <w:r>
              <w:rPr>
                <w:rFonts w:ascii="Consolas" w:eastAsia="Consolas" w:hAnsi="Consolas"/>
                <w:sz w:val="18"/>
              </w:rPr>
              <w:t xml:space="preserve"> và mô hình được chọn</w:t>
            </w:r>
          </w:p>
        </w:tc>
      </w:tr>
    </w:tbl>
    <w:p w14:paraId="6B577E8F" w14:textId="77777777" w:rsidR="00E5612A" w:rsidRDefault="00000000">
      <w:pPr>
        <w:spacing w:after="80" w:line="312" w:lineRule="auto"/>
      </w:pPr>
      <w:r>
        <w:t>DBSCAN được giữ cơ chế mật độ nên số cụm có thể khác các mô hình dùng K. Vì vậy việc lựa chọn cuối cùng không chỉ dựa trên một thứ hạng tuyến tính.</w:t>
      </w:r>
    </w:p>
    <w:p w14:paraId="169F34C1" w14:textId="77777777" w:rsidR="00E5612A" w:rsidRDefault="00000000">
      <w:pPr>
        <w:spacing w:before="100" w:after="80" w:line="312" w:lineRule="auto"/>
      </w:pPr>
      <w:r>
        <w:rPr>
          <w:b/>
        </w:rPr>
        <w:t xml:space="preserve">Thuật toán 4. Huấn luyện và suy diễn </w:t>
      </w:r>
      <w:proofErr w:type="spellStart"/>
      <w:r>
        <w:rPr>
          <w:b/>
        </w:rPr>
        <w:t>Gaussian</w:t>
      </w:r>
      <w:proofErr w:type="spellEnd"/>
      <w:r>
        <w:rPr>
          <w:b/>
        </w:rPr>
        <w:t xml:space="preserve"> </w:t>
      </w:r>
      <w:proofErr w:type="spellStart"/>
      <w:r>
        <w:rPr>
          <w:b/>
        </w:rPr>
        <w:t>Naïve</w:t>
      </w:r>
      <w:proofErr w:type="spellEnd"/>
      <w:r>
        <w:rPr>
          <w:b/>
        </w:rPr>
        <w:t xml:space="preserve"> </w:t>
      </w:r>
      <w:proofErr w:type="spellStart"/>
      <w:r>
        <w:rPr>
          <w:b/>
        </w:rPr>
        <w:t>Bayes</w:t>
      </w:r>
      <w:proofErr w:type="spellEnd"/>
    </w:p>
    <w:tbl>
      <w:tblPr>
        <w:tblW w:w="0" w:type="auto"/>
        <w:jc w:val="center"/>
        <w:tblLayout w:type="fixed"/>
        <w:tblLook w:val="04A0" w:firstRow="1" w:lastRow="0" w:firstColumn="1" w:lastColumn="0" w:noHBand="0" w:noVBand="1"/>
      </w:tblPr>
      <w:tblGrid>
        <w:gridCol w:w="9026"/>
      </w:tblGrid>
      <w:tr w:rsidR="00E5612A" w14:paraId="40A4797E" w14:textId="77777777">
        <w:trPr>
          <w:jc w:val="center"/>
        </w:trPr>
        <w:tc>
          <w:tcPr>
            <w:tcW w:w="9026" w:type="dxa"/>
            <w:shd w:val="clear" w:color="auto" w:fill="F3F4F6"/>
            <w:tcMar>
              <w:top w:w="120" w:type="dxa"/>
              <w:left w:w="160" w:type="dxa"/>
              <w:bottom w:w="120" w:type="dxa"/>
              <w:right w:w="160" w:type="dxa"/>
            </w:tcMar>
            <w:vAlign w:val="center"/>
          </w:tcPr>
          <w:p w14:paraId="74B78CE1" w14:textId="77777777" w:rsidR="00E5612A" w:rsidRDefault="00000000">
            <w:r>
              <w:rPr>
                <w:rFonts w:ascii="Consolas" w:eastAsia="Consolas" w:hAnsi="Consolas"/>
                <w:sz w:val="18"/>
              </w:rPr>
              <w:lastRenderedPageBreak/>
              <w:t xml:space="preserve">INPUT: </w:t>
            </w:r>
            <w:proofErr w:type="spellStart"/>
            <w:r>
              <w:rPr>
                <w:rFonts w:ascii="Consolas" w:eastAsia="Consolas" w:hAnsi="Consolas"/>
                <w:sz w:val="18"/>
              </w:rPr>
              <w:t>X_scaled</w:t>
            </w:r>
            <w:proofErr w:type="spellEnd"/>
            <w:r>
              <w:rPr>
                <w:rFonts w:ascii="Consolas" w:eastAsia="Consolas" w:hAnsi="Consolas"/>
                <w:sz w:val="18"/>
              </w:rPr>
              <w:t>, nhãn phân khúc từ mô hình được chọn</w:t>
            </w:r>
            <w:r>
              <w:br/>
            </w:r>
            <w:r>
              <w:rPr>
                <w:rFonts w:ascii="Consolas" w:eastAsia="Consolas" w:hAnsi="Consolas"/>
                <w:sz w:val="18"/>
              </w:rPr>
              <w:t xml:space="preserve">chia </w:t>
            </w:r>
            <w:proofErr w:type="spellStart"/>
            <w:r>
              <w:rPr>
                <w:rFonts w:ascii="Consolas" w:eastAsia="Consolas" w:hAnsi="Consolas"/>
                <w:sz w:val="18"/>
              </w:rPr>
              <w:t>train</w:t>
            </w:r>
            <w:proofErr w:type="spellEnd"/>
            <w:r>
              <w:rPr>
                <w:rFonts w:ascii="Consolas" w:eastAsia="Consolas" w:hAnsi="Consolas"/>
                <w:sz w:val="18"/>
              </w:rPr>
              <w:t>/</w:t>
            </w:r>
            <w:proofErr w:type="spellStart"/>
            <w:r>
              <w:rPr>
                <w:rFonts w:ascii="Consolas" w:eastAsia="Consolas" w:hAnsi="Consolas"/>
                <w:sz w:val="18"/>
              </w:rPr>
              <w:t>test</w:t>
            </w:r>
            <w:proofErr w:type="spellEnd"/>
            <w:r>
              <w:rPr>
                <w:rFonts w:ascii="Consolas" w:eastAsia="Consolas" w:hAnsi="Consolas"/>
                <w:sz w:val="18"/>
              </w:rPr>
              <w:t xml:space="preserve"> theo cấu hình dự án</w:t>
            </w:r>
            <w:r>
              <w:br/>
            </w:r>
            <w:r>
              <w:rPr>
                <w:rFonts w:ascii="Consolas" w:eastAsia="Consolas" w:hAnsi="Consolas"/>
                <w:sz w:val="18"/>
              </w:rPr>
              <w:t>FOR mỗi lớp c và đặc trưng j:</w:t>
            </w:r>
            <w:r>
              <w:br/>
            </w:r>
            <w:r>
              <w:rPr>
                <w:rFonts w:ascii="Consolas" w:eastAsia="Consolas" w:hAnsi="Consolas"/>
                <w:sz w:val="18"/>
              </w:rPr>
              <w:t xml:space="preserve">    ước lượng </w:t>
            </w:r>
            <w:proofErr w:type="spellStart"/>
            <w:r>
              <w:rPr>
                <w:rFonts w:ascii="Consolas" w:eastAsia="Consolas" w:hAnsi="Consolas"/>
                <w:sz w:val="18"/>
              </w:rPr>
              <w:t>prior</w:t>
            </w:r>
            <w:proofErr w:type="spellEnd"/>
            <w:r>
              <w:rPr>
                <w:rFonts w:ascii="Consolas" w:eastAsia="Consolas" w:hAnsi="Consolas"/>
                <w:sz w:val="18"/>
              </w:rPr>
              <w:t xml:space="preserve"> P(c), </w:t>
            </w:r>
            <w:proofErr w:type="spellStart"/>
            <w:r>
              <w:rPr>
                <w:rFonts w:ascii="Consolas" w:eastAsia="Consolas" w:hAnsi="Consolas"/>
                <w:sz w:val="18"/>
              </w:rPr>
              <w:t>mean</w:t>
            </w:r>
            <w:proofErr w:type="spellEnd"/>
            <w:r>
              <w:rPr>
                <w:rFonts w:ascii="Consolas" w:eastAsia="Consolas" w:hAnsi="Consolas"/>
                <w:sz w:val="18"/>
              </w:rPr>
              <w:t xml:space="preserve"> μ[</w:t>
            </w:r>
            <w:proofErr w:type="spellStart"/>
            <w:r>
              <w:rPr>
                <w:rFonts w:ascii="Consolas" w:eastAsia="Consolas" w:hAnsi="Consolas"/>
                <w:sz w:val="18"/>
              </w:rPr>
              <w:t>c,j</w:t>
            </w:r>
            <w:proofErr w:type="spellEnd"/>
            <w:r>
              <w:rPr>
                <w:rFonts w:ascii="Consolas" w:eastAsia="Consolas" w:hAnsi="Consolas"/>
                <w:sz w:val="18"/>
              </w:rPr>
              <w:t xml:space="preserve">], </w:t>
            </w:r>
            <w:proofErr w:type="spellStart"/>
            <w:r>
              <w:rPr>
                <w:rFonts w:ascii="Consolas" w:eastAsia="Consolas" w:hAnsi="Consolas"/>
                <w:sz w:val="18"/>
              </w:rPr>
              <w:t>variance</w:t>
            </w:r>
            <w:proofErr w:type="spellEnd"/>
            <w:r>
              <w:rPr>
                <w:rFonts w:ascii="Consolas" w:eastAsia="Consolas" w:hAnsi="Consolas"/>
                <w:sz w:val="18"/>
              </w:rPr>
              <w:t xml:space="preserve"> σ²[</w:t>
            </w:r>
            <w:proofErr w:type="spellStart"/>
            <w:r>
              <w:rPr>
                <w:rFonts w:ascii="Consolas" w:eastAsia="Consolas" w:hAnsi="Consolas"/>
                <w:sz w:val="18"/>
              </w:rPr>
              <w:t>c,j</w:t>
            </w:r>
            <w:proofErr w:type="spellEnd"/>
            <w:r>
              <w:rPr>
                <w:rFonts w:ascii="Consolas" w:eastAsia="Consolas" w:hAnsi="Consolas"/>
                <w:sz w:val="18"/>
              </w:rPr>
              <w:t>]</w:t>
            </w:r>
            <w:r>
              <w:br/>
            </w:r>
            <w:r>
              <w:rPr>
                <w:rFonts w:ascii="Consolas" w:eastAsia="Consolas" w:hAnsi="Consolas"/>
                <w:sz w:val="18"/>
              </w:rPr>
              <w:t>VỚI khách hàng mới x:</w:t>
            </w:r>
            <w:r>
              <w:br/>
            </w:r>
            <w:r>
              <w:rPr>
                <w:rFonts w:ascii="Consolas" w:eastAsia="Consolas" w:hAnsi="Consolas"/>
                <w:sz w:val="18"/>
              </w:rPr>
              <w:t xml:space="preserve">    FOR mỗi lớp c:</w:t>
            </w:r>
            <w:r>
              <w:br/>
            </w:r>
            <w:r>
              <w:rPr>
                <w:rFonts w:ascii="Consolas" w:eastAsia="Consolas" w:hAnsi="Consolas"/>
                <w:sz w:val="18"/>
              </w:rPr>
              <w:t xml:space="preserve">        </w:t>
            </w:r>
            <w:proofErr w:type="spellStart"/>
            <w:r>
              <w:rPr>
                <w:rFonts w:ascii="Consolas" w:eastAsia="Consolas" w:hAnsi="Consolas"/>
                <w:sz w:val="18"/>
              </w:rPr>
              <w:t>score</w:t>
            </w:r>
            <w:proofErr w:type="spellEnd"/>
            <w:r>
              <w:rPr>
                <w:rFonts w:ascii="Consolas" w:eastAsia="Consolas" w:hAnsi="Consolas"/>
                <w:sz w:val="18"/>
              </w:rPr>
              <w:t xml:space="preserve">[c] ← </w:t>
            </w:r>
            <w:proofErr w:type="spellStart"/>
            <w:r>
              <w:rPr>
                <w:rFonts w:ascii="Consolas" w:eastAsia="Consolas" w:hAnsi="Consolas"/>
                <w:sz w:val="18"/>
              </w:rPr>
              <w:t>log</w:t>
            </w:r>
            <w:proofErr w:type="spellEnd"/>
            <w:r>
              <w:rPr>
                <w:rFonts w:ascii="Consolas" w:eastAsia="Consolas" w:hAnsi="Consolas"/>
                <w:sz w:val="18"/>
              </w:rPr>
              <w:t xml:space="preserve"> P(c) + </w:t>
            </w:r>
            <w:proofErr w:type="spellStart"/>
            <w:r>
              <w:rPr>
                <w:rFonts w:ascii="Consolas" w:eastAsia="Consolas" w:hAnsi="Consolas"/>
                <w:sz w:val="18"/>
              </w:rPr>
              <w:t>Σj</w:t>
            </w:r>
            <w:proofErr w:type="spellEnd"/>
            <w:r>
              <w:rPr>
                <w:rFonts w:ascii="Consolas" w:eastAsia="Consolas" w:hAnsi="Consolas"/>
                <w:sz w:val="18"/>
              </w:rPr>
              <w:t xml:space="preserve"> </w:t>
            </w:r>
            <w:proofErr w:type="spellStart"/>
            <w:r>
              <w:rPr>
                <w:rFonts w:ascii="Consolas" w:eastAsia="Consolas" w:hAnsi="Consolas"/>
                <w:sz w:val="18"/>
              </w:rPr>
              <w:t>log</w:t>
            </w:r>
            <w:proofErr w:type="spellEnd"/>
            <w:r>
              <w:rPr>
                <w:rFonts w:ascii="Consolas" w:eastAsia="Consolas" w:hAnsi="Consolas"/>
                <w:sz w:val="18"/>
              </w:rPr>
              <w:t xml:space="preserve"> </w:t>
            </w:r>
            <w:proofErr w:type="spellStart"/>
            <w:r>
              <w:rPr>
                <w:rFonts w:ascii="Consolas" w:eastAsia="Consolas" w:hAnsi="Consolas"/>
                <w:sz w:val="18"/>
              </w:rPr>
              <w:t>Normal</w:t>
            </w:r>
            <w:proofErr w:type="spellEnd"/>
            <w:r>
              <w:rPr>
                <w:rFonts w:ascii="Consolas" w:eastAsia="Consolas" w:hAnsi="Consolas"/>
                <w:sz w:val="18"/>
              </w:rPr>
              <w:t>(x[j] | μ[</w:t>
            </w:r>
            <w:proofErr w:type="spellStart"/>
            <w:r>
              <w:rPr>
                <w:rFonts w:ascii="Consolas" w:eastAsia="Consolas" w:hAnsi="Consolas"/>
                <w:sz w:val="18"/>
              </w:rPr>
              <w:t>c,j</w:t>
            </w:r>
            <w:proofErr w:type="spellEnd"/>
            <w:r>
              <w:rPr>
                <w:rFonts w:ascii="Consolas" w:eastAsia="Consolas" w:hAnsi="Consolas"/>
                <w:sz w:val="18"/>
              </w:rPr>
              <w:t>], σ²[</w:t>
            </w:r>
            <w:proofErr w:type="spellStart"/>
            <w:r>
              <w:rPr>
                <w:rFonts w:ascii="Consolas" w:eastAsia="Consolas" w:hAnsi="Consolas"/>
                <w:sz w:val="18"/>
              </w:rPr>
              <w:t>c,j</w:t>
            </w:r>
            <w:proofErr w:type="spellEnd"/>
            <w:r>
              <w:rPr>
                <w:rFonts w:ascii="Consolas" w:eastAsia="Consolas" w:hAnsi="Consolas"/>
                <w:sz w:val="18"/>
              </w:rPr>
              <w:t>])</w:t>
            </w:r>
            <w:r>
              <w:br/>
            </w:r>
            <w:r>
              <w:rPr>
                <w:rFonts w:ascii="Consolas" w:eastAsia="Consolas" w:hAnsi="Consolas"/>
                <w:sz w:val="18"/>
              </w:rPr>
              <w:t xml:space="preserve">    nhãn dự đoán ← </w:t>
            </w:r>
            <w:proofErr w:type="spellStart"/>
            <w:r>
              <w:rPr>
                <w:rFonts w:ascii="Consolas" w:eastAsia="Consolas" w:hAnsi="Consolas"/>
                <w:sz w:val="18"/>
              </w:rPr>
              <w:t>argmax</w:t>
            </w:r>
            <w:proofErr w:type="spellEnd"/>
            <w:r>
              <w:rPr>
                <w:rFonts w:ascii="Consolas" w:eastAsia="Consolas" w:hAnsi="Consolas"/>
                <w:sz w:val="18"/>
              </w:rPr>
              <w:t>(</w:t>
            </w:r>
            <w:proofErr w:type="spellStart"/>
            <w:r>
              <w:rPr>
                <w:rFonts w:ascii="Consolas" w:eastAsia="Consolas" w:hAnsi="Consolas"/>
                <w:sz w:val="18"/>
              </w:rPr>
              <w:t>score</w:t>
            </w:r>
            <w:proofErr w:type="spellEnd"/>
            <w:r>
              <w:rPr>
                <w:rFonts w:ascii="Consolas" w:eastAsia="Consolas" w:hAnsi="Consolas"/>
                <w:sz w:val="18"/>
              </w:rPr>
              <w:t>)</w:t>
            </w:r>
            <w:r>
              <w:br/>
            </w:r>
            <w:r>
              <w:rPr>
                <w:rFonts w:ascii="Consolas" w:eastAsia="Consolas" w:hAnsi="Consolas"/>
                <w:sz w:val="18"/>
              </w:rPr>
              <w:t xml:space="preserve">    </w:t>
            </w:r>
            <w:proofErr w:type="spellStart"/>
            <w:r>
              <w:rPr>
                <w:rFonts w:ascii="Consolas" w:eastAsia="Consolas" w:hAnsi="Consolas"/>
                <w:sz w:val="18"/>
              </w:rPr>
              <w:t>posterior</w:t>
            </w:r>
            <w:proofErr w:type="spellEnd"/>
            <w:r>
              <w:rPr>
                <w:rFonts w:ascii="Consolas" w:eastAsia="Consolas" w:hAnsi="Consolas"/>
                <w:sz w:val="18"/>
              </w:rPr>
              <w:t xml:space="preserve"> ← </w:t>
            </w:r>
            <w:proofErr w:type="spellStart"/>
            <w:r>
              <w:rPr>
                <w:rFonts w:ascii="Consolas" w:eastAsia="Consolas" w:hAnsi="Consolas"/>
                <w:sz w:val="18"/>
              </w:rPr>
              <w:t>softmax</w:t>
            </w:r>
            <w:proofErr w:type="spellEnd"/>
            <w:r>
              <w:rPr>
                <w:rFonts w:ascii="Consolas" w:eastAsia="Consolas" w:hAnsi="Consolas"/>
                <w:sz w:val="18"/>
              </w:rPr>
              <w:t>(</w:t>
            </w:r>
            <w:proofErr w:type="spellStart"/>
            <w:r>
              <w:rPr>
                <w:rFonts w:ascii="Consolas" w:eastAsia="Consolas" w:hAnsi="Consolas"/>
                <w:sz w:val="18"/>
              </w:rPr>
              <w:t>score</w:t>
            </w:r>
            <w:proofErr w:type="spellEnd"/>
            <w:r>
              <w:rPr>
                <w:rFonts w:ascii="Consolas" w:eastAsia="Consolas" w:hAnsi="Consolas"/>
                <w:sz w:val="18"/>
              </w:rPr>
              <w:t>) để trình bày độ tin cậy</w:t>
            </w:r>
            <w:r>
              <w:br/>
            </w:r>
            <w:r>
              <w:rPr>
                <w:rFonts w:ascii="Consolas" w:eastAsia="Consolas" w:hAnsi="Consolas"/>
                <w:sz w:val="18"/>
              </w:rPr>
              <w:t>OUTPUT: nhãn phân khúc và xác suất hậu nghiệm</w:t>
            </w:r>
          </w:p>
        </w:tc>
      </w:tr>
    </w:tbl>
    <w:p w14:paraId="00D5A407" w14:textId="77777777" w:rsidR="00E5612A" w:rsidRDefault="00000000">
      <w:pPr>
        <w:spacing w:after="80" w:line="312" w:lineRule="auto"/>
      </w:pPr>
      <w:proofErr w:type="spellStart"/>
      <w:r>
        <w:t>Accuracy</w:t>
      </w:r>
      <w:proofErr w:type="spellEnd"/>
      <w:r>
        <w:t xml:space="preserve"> của tầng này đo khả năng tái tạo nhãn cụm đã chọn trên phần dữ liệu kiểm tra; nó không phải </w:t>
      </w:r>
      <w:proofErr w:type="spellStart"/>
      <w:r>
        <w:t>ground</w:t>
      </w:r>
      <w:proofErr w:type="spellEnd"/>
      <w:r>
        <w:t xml:space="preserve"> </w:t>
      </w:r>
      <w:proofErr w:type="spellStart"/>
      <w:r>
        <w:t>truth</w:t>
      </w:r>
      <w:proofErr w:type="spellEnd"/>
      <w:r>
        <w:t xml:space="preserve"> độc lập về giá trị kinh doanh của phân khúc.</w:t>
      </w:r>
    </w:p>
    <w:p w14:paraId="1F025E70" w14:textId="77777777" w:rsidR="00E5612A" w:rsidRDefault="00000000">
      <w:pPr>
        <w:spacing w:before="100" w:after="80" w:line="312" w:lineRule="auto"/>
      </w:pPr>
      <w:r>
        <w:rPr>
          <w:b/>
        </w:rPr>
        <w:t>Thuật toán 5. Điều phối trạng thái phiên</w:t>
      </w:r>
    </w:p>
    <w:tbl>
      <w:tblPr>
        <w:tblW w:w="0" w:type="auto"/>
        <w:jc w:val="center"/>
        <w:tblLayout w:type="fixed"/>
        <w:tblLook w:val="04A0" w:firstRow="1" w:lastRow="0" w:firstColumn="1" w:lastColumn="0" w:noHBand="0" w:noVBand="1"/>
      </w:tblPr>
      <w:tblGrid>
        <w:gridCol w:w="9026"/>
      </w:tblGrid>
      <w:tr w:rsidR="00E5612A" w14:paraId="0FA6C01B" w14:textId="77777777">
        <w:trPr>
          <w:jc w:val="center"/>
        </w:trPr>
        <w:tc>
          <w:tcPr>
            <w:tcW w:w="9026" w:type="dxa"/>
            <w:shd w:val="clear" w:color="auto" w:fill="F3F4F6"/>
            <w:tcMar>
              <w:top w:w="120" w:type="dxa"/>
              <w:left w:w="160" w:type="dxa"/>
              <w:bottom w:w="120" w:type="dxa"/>
              <w:right w:w="160" w:type="dxa"/>
            </w:tcMar>
            <w:vAlign w:val="center"/>
          </w:tcPr>
          <w:p w14:paraId="38EDA384" w14:textId="77777777" w:rsidR="00E5612A" w:rsidRDefault="00000000">
            <w:r>
              <w:rPr>
                <w:rFonts w:ascii="Consolas" w:eastAsia="Consolas" w:hAnsi="Consolas"/>
                <w:sz w:val="18"/>
              </w:rPr>
              <w:t>KHI nạp dữ liệu mới:</w:t>
            </w:r>
            <w:r>
              <w:br/>
            </w:r>
            <w:r>
              <w:rPr>
                <w:rFonts w:ascii="Consolas" w:eastAsia="Consolas" w:hAnsi="Consolas"/>
                <w:sz w:val="18"/>
              </w:rPr>
              <w:t xml:space="preserve">    lưu </w:t>
            </w:r>
            <w:proofErr w:type="spellStart"/>
            <w:r>
              <w:rPr>
                <w:rFonts w:ascii="Consolas" w:eastAsia="Consolas" w:hAnsi="Consolas"/>
                <w:sz w:val="18"/>
              </w:rPr>
              <w:t>dataset</w:t>
            </w:r>
            <w:proofErr w:type="spellEnd"/>
            <w:r>
              <w:rPr>
                <w:rFonts w:ascii="Consolas" w:eastAsia="Consolas" w:hAnsi="Consolas"/>
                <w:sz w:val="18"/>
              </w:rPr>
              <w:t xml:space="preserve"> vào </w:t>
            </w:r>
            <w:proofErr w:type="spellStart"/>
            <w:r>
              <w:rPr>
                <w:rFonts w:ascii="Consolas" w:eastAsia="Consolas" w:hAnsi="Consolas"/>
                <w:sz w:val="18"/>
              </w:rPr>
              <w:t>BrowserSession</w:t>
            </w:r>
            <w:proofErr w:type="spellEnd"/>
            <w:r>
              <w:br/>
            </w:r>
            <w:r>
              <w:rPr>
                <w:rFonts w:ascii="Consolas" w:eastAsia="Consolas" w:hAnsi="Consolas"/>
                <w:sz w:val="18"/>
              </w:rPr>
              <w:t xml:space="preserve">    xóa </w:t>
            </w:r>
            <w:proofErr w:type="spellStart"/>
            <w:r>
              <w:rPr>
                <w:rFonts w:ascii="Consolas" w:eastAsia="Consolas" w:hAnsi="Consolas"/>
                <w:sz w:val="18"/>
              </w:rPr>
              <w:t>processed_matrix</w:t>
            </w:r>
            <w:proofErr w:type="spellEnd"/>
            <w:r>
              <w:rPr>
                <w:rFonts w:ascii="Consolas" w:eastAsia="Consolas" w:hAnsi="Consolas"/>
                <w:sz w:val="18"/>
              </w:rPr>
              <w:t xml:space="preserve">, </w:t>
            </w:r>
            <w:proofErr w:type="spellStart"/>
            <w:r>
              <w:rPr>
                <w:rFonts w:ascii="Consolas" w:eastAsia="Consolas" w:hAnsi="Consolas"/>
                <w:sz w:val="18"/>
              </w:rPr>
              <w:t>k_selected</w:t>
            </w:r>
            <w:proofErr w:type="spellEnd"/>
            <w:r>
              <w:rPr>
                <w:rFonts w:ascii="Consolas" w:eastAsia="Consolas" w:hAnsi="Consolas"/>
                <w:sz w:val="18"/>
              </w:rPr>
              <w:t xml:space="preserve">, </w:t>
            </w:r>
            <w:proofErr w:type="spellStart"/>
            <w:r>
              <w:rPr>
                <w:rFonts w:ascii="Consolas" w:eastAsia="Consolas" w:hAnsi="Consolas"/>
                <w:sz w:val="18"/>
              </w:rPr>
              <w:t>cluster_results</w:t>
            </w:r>
            <w:proofErr w:type="spellEnd"/>
            <w:r>
              <w:rPr>
                <w:rFonts w:ascii="Consolas" w:eastAsia="Consolas" w:hAnsi="Consolas"/>
                <w:sz w:val="18"/>
              </w:rPr>
              <w:t xml:space="preserve">, </w:t>
            </w:r>
            <w:proofErr w:type="spellStart"/>
            <w:r>
              <w:rPr>
                <w:rFonts w:ascii="Consolas" w:eastAsia="Consolas" w:hAnsi="Consolas"/>
                <w:sz w:val="18"/>
              </w:rPr>
              <w:t>bayes_model_cache</w:t>
            </w:r>
            <w:proofErr w:type="spellEnd"/>
            <w:r>
              <w:br/>
            </w:r>
            <w:r>
              <w:rPr>
                <w:rFonts w:ascii="Consolas" w:eastAsia="Consolas" w:hAnsi="Consolas"/>
                <w:sz w:val="18"/>
              </w:rPr>
              <w:t xml:space="preserve">KHI tiền xử lý thành công: lưu </w:t>
            </w:r>
            <w:proofErr w:type="spellStart"/>
            <w:r>
              <w:rPr>
                <w:rFonts w:ascii="Consolas" w:eastAsia="Consolas" w:hAnsi="Consolas"/>
                <w:sz w:val="18"/>
              </w:rPr>
              <w:t>processed_matrix</w:t>
            </w:r>
            <w:proofErr w:type="spellEnd"/>
            <w:r>
              <w:br/>
            </w:r>
            <w:r>
              <w:rPr>
                <w:rFonts w:ascii="Consolas" w:eastAsia="Consolas" w:hAnsi="Consolas"/>
                <w:sz w:val="18"/>
              </w:rPr>
              <w:t xml:space="preserve">KHI xác nhận K: lưu </w:t>
            </w:r>
            <w:proofErr w:type="spellStart"/>
            <w:r>
              <w:rPr>
                <w:rFonts w:ascii="Consolas" w:eastAsia="Consolas" w:hAnsi="Consolas"/>
                <w:sz w:val="18"/>
              </w:rPr>
              <w:t>k_selected</w:t>
            </w:r>
            <w:proofErr w:type="spellEnd"/>
            <w:r>
              <w:rPr>
                <w:rFonts w:ascii="Consolas" w:eastAsia="Consolas" w:hAnsi="Consolas"/>
                <w:sz w:val="18"/>
              </w:rPr>
              <w:t>; xóa kết quả phụ thuộc phía sau</w:t>
            </w:r>
            <w:r>
              <w:br/>
            </w:r>
            <w:r>
              <w:rPr>
                <w:rFonts w:ascii="Consolas" w:eastAsia="Consolas" w:hAnsi="Consolas"/>
                <w:sz w:val="18"/>
              </w:rPr>
              <w:t xml:space="preserve">KHI </w:t>
            </w:r>
            <w:proofErr w:type="spellStart"/>
            <w:r>
              <w:rPr>
                <w:rFonts w:ascii="Consolas" w:eastAsia="Consolas" w:hAnsi="Consolas"/>
                <w:sz w:val="18"/>
              </w:rPr>
              <w:t>benchmark</w:t>
            </w:r>
            <w:proofErr w:type="spellEnd"/>
            <w:r>
              <w:rPr>
                <w:rFonts w:ascii="Consolas" w:eastAsia="Consolas" w:hAnsi="Consolas"/>
                <w:sz w:val="18"/>
              </w:rPr>
              <w:t xml:space="preserve">/phân cụm thành công: lưu </w:t>
            </w:r>
            <w:proofErr w:type="spellStart"/>
            <w:r>
              <w:rPr>
                <w:rFonts w:ascii="Consolas" w:eastAsia="Consolas" w:hAnsi="Consolas"/>
                <w:sz w:val="18"/>
              </w:rPr>
              <w:t>labels</w:t>
            </w:r>
            <w:proofErr w:type="spellEnd"/>
            <w:r>
              <w:rPr>
                <w:rFonts w:ascii="Consolas" w:eastAsia="Consolas" w:hAnsi="Consolas"/>
                <w:sz w:val="18"/>
              </w:rPr>
              <w:t xml:space="preserve"> và </w:t>
            </w:r>
            <w:proofErr w:type="spellStart"/>
            <w:r>
              <w:rPr>
                <w:rFonts w:ascii="Consolas" w:eastAsia="Consolas" w:hAnsi="Consolas"/>
                <w:sz w:val="18"/>
              </w:rPr>
              <w:t>metrics</w:t>
            </w:r>
            <w:proofErr w:type="spellEnd"/>
            <w:r>
              <w:br/>
            </w:r>
            <w:r>
              <w:rPr>
                <w:rFonts w:ascii="Consolas" w:eastAsia="Consolas" w:hAnsi="Consolas"/>
                <w:sz w:val="18"/>
              </w:rPr>
              <w:t xml:space="preserve">KHI huấn luyện </w:t>
            </w:r>
            <w:proofErr w:type="spellStart"/>
            <w:r>
              <w:rPr>
                <w:rFonts w:ascii="Consolas" w:eastAsia="Consolas" w:hAnsi="Consolas"/>
                <w:sz w:val="18"/>
              </w:rPr>
              <w:t>Bayes</w:t>
            </w:r>
            <w:proofErr w:type="spellEnd"/>
            <w:r>
              <w:rPr>
                <w:rFonts w:ascii="Consolas" w:eastAsia="Consolas" w:hAnsi="Consolas"/>
                <w:sz w:val="18"/>
              </w:rPr>
              <w:t xml:space="preserve">: </w:t>
            </w:r>
            <w:proofErr w:type="spellStart"/>
            <w:r>
              <w:rPr>
                <w:rFonts w:ascii="Consolas" w:eastAsia="Consolas" w:hAnsi="Consolas"/>
                <w:sz w:val="18"/>
              </w:rPr>
              <w:t>cache</w:t>
            </w:r>
            <w:proofErr w:type="spellEnd"/>
            <w:r>
              <w:rPr>
                <w:rFonts w:ascii="Consolas" w:eastAsia="Consolas" w:hAnsi="Consolas"/>
                <w:sz w:val="18"/>
              </w:rPr>
              <w:t xml:space="preserve"> </w:t>
            </w:r>
            <w:proofErr w:type="spellStart"/>
            <w:r>
              <w:rPr>
                <w:rFonts w:ascii="Consolas" w:eastAsia="Consolas" w:hAnsi="Consolas"/>
                <w:sz w:val="18"/>
              </w:rPr>
              <w:t>model</w:t>
            </w:r>
            <w:proofErr w:type="spellEnd"/>
            <w:r>
              <w:rPr>
                <w:rFonts w:ascii="Consolas" w:eastAsia="Consolas" w:hAnsi="Consolas"/>
                <w:sz w:val="18"/>
              </w:rPr>
              <w:t xml:space="preserve"> gắn với phiên bản dữ liệu và </w:t>
            </w:r>
            <w:proofErr w:type="spellStart"/>
            <w:r>
              <w:rPr>
                <w:rFonts w:ascii="Consolas" w:eastAsia="Consolas" w:hAnsi="Consolas"/>
                <w:sz w:val="18"/>
              </w:rPr>
              <w:t>labels</w:t>
            </w:r>
            <w:proofErr w:type="spellEnd"/>
            <w:r>
              <w:br/>
            </w:r>
            <w:r>
              <w:rPr>
                <w:rFonts w:ascii="Consolas" w:eastAsia="Consolas" w:hAnsi="Consolas"/>
                <w:sz w:val="18"/>
              </w:rPr>
              <w:t xml:space="preserve">TRƯỚC mỗi </w:t>
            </w:r>
            <w:proofErr w:type="spellStart"/>
            <w:r>
              <w:rPr>
                <w:rFonts w:ascii="Consolas" w:eastAsia="Consolas" w:hAnsi="Consolas"/>
                <w:sz w:val="18"/>
              </w:rPr>
              <w:t>endpoint</w:t>
            </w:r>
            <w:proofErr w:type="spellEnd"/>
            <w:r>
              <w:rPr>
                <w:rFonts w:ascii="Consolas" w:eastAsia="Consolas" w:hAnsi="Consolas"/>
                <w:sz w:val="18"/>
              </w:rPr>
              <w:t>: kiểm tra trạng thái tiền nhiệm; nếu thiếu thì trả lỗi rõ ràng</w:t>
            </w:r>
          </w:p>
        </w:tc>
      </w:tr>
    </w:tbl>
    <w:p w14:paraId="0B248FFF" w14:textId="77777777" w:rsidR="00E5612A" w:rsidRDefault="00E5612A"/>
    <w:p w14:paraId="14B4E85B" w14:textId="77777777" w:rsidR="00E5612A" w:rsidRDefault="00000000">
      <w:pPr>
        <w:pStyle w:val="Heading1"/>
        <w:spacing w:before="240" w:after="200"/>
      </w:pPr>
      <w:bookmarkStart w:id="48" w:name="TocJump_018"/>
      <w:bookmarkStart w:id="49" w:name="_Toc240120335"/>
      <w:r>
        <w:rPr>
          <w:sz w:val="26"/>
        </w:rPr>
        <w:t>CHƯƠNG 3. QUY TRÌNH DỮ LIỆU VÀ THIẾT KẾ THỰC NGHIỆM</w:t>
      </w:r>
      <w:bookmarkEnd w:id="48"/>
      <w:bookmarkEnd w:id="49"/>
    </w:p>
    <w:p w14:paraId="7B429FCE" w14:textId="77777777" w:rsidR="00E5612A" w:rsidRDefault="00000000">
      <w:pPr>
        <w:pStyle w:val="Heading2"/>
        <w:spacing w:before="160" w:after="100"/>
      </w:pPr>
      <w:bookmarkStart w:id="50" w:name="_Toc240120336"/>
      <w:bookmarkStart w:id="51" w:name="TocJump_019"/>
      <w:r>
        <w:rPr>
          <w:sz w:val="26"/>
        </w:rPr>
        <w:t>3.1. Quy trình phân tích tổng thể</w:t>
      </w:r>
      <w:bookmarkEnd w:id="50"/>
      <w:bookmarkEnd w:id="51"/>
    </w:p>
    <w:p w14:paraId="45F99D3E" w14:textId="77777777" w:rsidR="00E5612A" w:rsidRDefault="00000000">
      <w:pPr>
        <w:spacing w:after="80" w:line="312" w:lineRule="auto"/>
        <w:ind w:firstLine="567"/>
      </w:pPr>
      <w:r>
        <w:t xml:space="preserve">Quy trình bắt đầu từ dữ liệu giao dịch, đi qua kiểm tra hợp lệ, tổng hợp RFM, xử lý ngoại lai, biến đổi </w:t>
      </w:r>
      <w:proofErr w:type="spellStart"/>
      <w:r>
        <w:t>log</w:t>
      </w:r>
      <w:proofErr w:type="spellEnd"/>
      <w:r>
        <w:t xml:space="preserve"> và chuẩn hóa. Sau đó hệ thống khảo sát số cụm, chạy bốn thuật toán, tính các chỉ số, chọn cấu hình chính, tạo nhãn và huấn luyện GNB.</w:t>
      </w:r>
    </w:p>
    <w:p w14:paraId="141233A9" w14:textId="77777777" w:rsidR="00E5612A" w:rsidRDefault="00000000">
      <w:pPr>
        <w:pStyle w:val="Caption"/>
        <w:keepNext/>
        <w:spacing w:after="120"/>
      </w:pPr>
      <w:bookmarkStart w:id="52" w:name="_Toc240120379"/>
      <w:r>
        <w:rPr>
          <w:rFonts w:eastAsia="Times New Roman"/>
        </w:rPr>
        <w:t xml:space="preserve">Hình </w:t>
      </w:r>
      <w:r>
        <w:rPr>
          <w:rFonts w:eastAsia="Times New Roman"/>
        </w:rPr>
        <w:fldChar w:fldCharType="begin"/>
      </w:r>
      <w:r>
        <w:rPr>
          <w:rFonts w:eastAsia="Times New Roman"/>
        </w:rPr>
        <w:instrText xml:space="preserve"> SEQ Hình \* ARABIC </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Quy trình phân tích </w:t>
      </w:r>
      <w:proofErr w:type="spellStart"/>
      <w:r>
        <w:rPr>
          <w:rFonts w:eastAsia="Times New Roman"/>
        </w:rPr>
        <w:t>CustomerInsight</w:t>
      </w:r>
      <w:proofErr w:type="spellEnd"/>
      <w:r>
        <w:rPr>
          <w:rFonts w:eastAsia="Times New Roman"/>
        </w:rPr>
        <w:t xml:space="preserve"> AI</w:t>
      </w:r>
      <w:bookmarkEnd w:id="5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05"/>
        <w:gridCol w:w="1805"/>
        <w:gridCol w:w="1805"/>
        <w:gridCol w:w="1805"/>
        <w:gridCol w:w="1805"/>
      </w:tblGrid>
      <w:tr w:rsidR="00E5612A" w14:paraId="7695134D" w14:textId="77777777">
        <w:trPr>
          <w:tblHeader/>
          <w:jc w:val="center"/>
        </w:trPr>
        <w:tc>
          <w:tcPr>
            <w:tcW w:w="1805" w:type="dxa"/>
            <w:shd w:val="clear" w:color="auto" w:fill="EAF3F8"/>
            <w:tcMar>
              <w:top w:w="140" w:type="dxa"/>
              <w:left w:w="80" w:type="dxa"/>
              <w:bottom w:w="140" w:type="dxa"/>
              <w:right w:w="80" w:type="dxa"/>
            </w:tcMar>
            <w:vAlign w:val="center"/>
          </w:tcPr>
          <w:p w14:paraId="19548F99" w14:textId="77777777" w:rsidR="00E5612A" w:rsidRDefault="00000000">
            <w:pPr>
              <w:jc w:val="center"/>
            </w:pPr>
            <w:r>
              <w:rPr>
                <w:b/>
                <w:sz w:val="21"/>
              </w:rPr>
              <w:t>Dữ liệu giao dịch</w:t>
            </w:r>
          </w:p>
        </w:tc>
        <w:tc>
          <w:tcPr>
            <w:tcW w:w="1805" w:type="dxa"/>
            <w:shd w:val="clear" w:color="auto" w:fill="EAF3F8"/>
            <w:tcMar>
              <w:top w:w="140" w:type="dxa"/>
              <w:left w:w="80" w:type="dxa"/>
              <w:bottom w:w="140" w:type="dxa"/>
              <w:right w:w="80" w:type="dxa"/>
            </w:tcMar>
            <w:vAlign w:val="center"/>
          </w:tcPr>
          <w:p w14:paraId="5C1592B5" w14:textId="77777777" w:rsidR="00E5612A" w:rsidRDefault="00000000">
            <w:pPr>
              <w:jc w:val="center"/>
            </w:pPr>
            <w:r>
              <w:rPr>
                <w:b/>
                <w:sz w:val="21"/>
              </w:rPr>
              <w:t>Làm sạch</w:t>
            </w:r>
          </w:p>
        </w:tc>
        <w:tc>
          <w:tcPr>
            <w:tcW w:w="1805" w:type="dxa"/>
            <w:shd w:val="clear" w:color="auto" w:fill="EAF3F8"/>
            <w:tcMar>
              <w:top w:w="140" w:type="dxa"/>
              <w:left w:w="80" w:type="dxa"/>
              <w:bottom w:w="140" w:type="dxa"/>
              <w:right w:w="80" w:type="dxa"/>
            </w:tcMar>
            <w:vAlign w:val="center"/>
          </w:tcPr>
          <w:p w14:paraId="42AA1773" w14:textId="77777777" w:rsidR="00E5612A" w:rsidRDefault="00000000">
            <w:pPr>
              <w:jc w:val="center"/>
            </w:pPr>
            <w:r>
              <w:rPr>
                <w:b/>
                <w:sz w:val="21"/>
              </w:rPr>
              <w:t>RFM và chuẩn hóa</w:t>
            </w:r>
          </w:p>
        </w:tc>
        <w:tc>
          <w:tcPr>
            <w:tcW w:w="1805" w:type="dxa"/>
            <w:shd w:val="clear" w:color="auto" w:fill="EAF3F8"/>
            <w:tcMar>
              <w:top w:w="140" w:type="dxa"/>
              <w:left w:w="80" w:type="dxa"/>
              <w:bottom w:w="140" w:type="dxa"/>
              <w:right w:w="80" w:type="dxa"/>
            </w:tcMar>
            <w:vAlign w:val="center"/>
          </w:tcPr>
          <w:p w14:paraId="12526D9F" w14:textId="77777777" w:rsidR="00E5612A" w:rsidRDefault="00000000">
            <w:pPr>
              <w:jc w:val="center"/>
            </w:pPr>
            <w:proofErr w:type="spellStart"/>
            <w:r>
              <w:rPr>
                <w:b/>
                <w:sz w:val="21"/>
              </w:rPr>
              <w:t>Clustering</w:t>
            </w:r>
            <w:proofErr w:type="spellEnd"/>
            <w:r>
              <w:rPr>
                <w:b/>
                <w:sz w:val="21"/>
              </w:rPr>
              <w:t xml:space="preserve"> và </w:t>
            </w:r>
            <w:proofErr w:type="spellStart"/>
            <w:r>
              <w:rPr>
                <w:b/>
                <w:sz w:val="21"/>
              </w:rPr>
              <w:t>benchmark</w:t>
            </w:r>
            <w:proofErr w:type="spellEnd"/>
          </w:p>
        </w:tc>
        <w:tc>
          <w:tcPr>
            <w:tcW w:w="1805" w:type="dxa"/>
            <w:shd w:val="clear" w:color="auto" w:fill="EAF3F8"/>
            <w:tcMar>
              <w:top w:w="140" w:type="dxa"/>
              <w:left w:w="80" w:type="dxa"/>
              <w:bottom w:w="140" w:type="dxa"/>
              <w:right w:w="80" w:type="dxa"/>
            </w:tcMar>
            <w:vAlign w:val="center"/>
          </w:tcPr>
          <w:p w14:paraId="7F44343D" w14:textId="77777777" w:rsidR="00E5612A" w:rsidRDefault="00000000">
            <w:pPr>
              <w:jc w:val="center"/>
            </w:pPr>
            <w:r>
              <w:rPr>
                <w:b/>
                <w:sz w:val="21"/>
              </w:rPr>
              <w:t xml:space="preserve">GNB và </w:t>
            </w:r>
            <w:proofErr w:type="spellStart"/>
            <w:r>
              <w:rPr>
                <w:b/>
                <w:sz w:val="21"/>
              </w:rPr>
              <w:t>dashboard</w:t>
            </w:r>
            <w:proofErr w:type="spellEnd"/>
          </w:p>
        </w:tc>
      </w:tr>
    </w:tbl>
    <w:p w14:paraId="501256A6" w14:textId="77777777" w:rsidR="00E5612A" w:rsidRDefault="00000000">
      <w:pPr>
        <w:pStyle w:val="Heading2"/>
        <w:spacing w:before="160" w:after="100"/>
      </w:pPr>
      <w:bookmarkStart w:id="53" w:name="TocJump_020"/>
      <w:bookmarkStart w:id="54" w:name="_Toc240120337"/>
      <w:r>
        <w:rPr>
          <w:sz w:val="26"/>
        </w:rPr>
        <w:t>3.2. Thiết kế đầu vào và đầu ra</w:t>
      </w:r>
      <w:bookmarkEnd w:id="53"/>
      <w:bookmarkEnd w:id="54"/>
    </w:p>
    <w:p w14:paraId="6A930AE0" w14:textId="77777777" w:rsidR="00E5612A" w:rsidRDefault="00000000">
      <w:pPr>
        <w:spacing w:after="80" w:line="312" w:lineRule="auto"/>
        <w:ind w:firstLine="567"/>
      </w:pPr>
      <w:r>
        <w:t>Đầu vào là các giao dịch đủ thông tin để suy ra khách hàng, thời gian mua, số lượng và đơn giá. Đầu ra trung gian là ma trận RFM chuẩn hóa; đầu ra mô hình là nhãn cụm, chỉ số đánh giá và tham số GNB; đầu ra nghiệp vụ là chân dung phân khúc và chiến lược hành động.</w:t>
      </w:r>
    </w:p>
    <w:p w14:paraId="261514C9" w14:textId="77777777" w:rsidR="00E5612A" w:rsidRDefault="00E5612A"/>
    <w:p w14:paraId="11CB1B98" w14:textId="77777777" w:rsidR="00E5612A" w:rsidRDefault="00000000">
      <w:pPr>
        <w:pStyle w:val="Heading2"/>
        <w:spacing w:before="160" w:after="100"/>
      </w:pPr>
      <w:bookmarkStart w:id="55" w:name="_Toc240120338"/>
      <w:bookmarkStart w:id="56" w:name="TocJump_021"/>
      <w:r>
        <w:rPr>
          <w:sz w:val="26"/>
        </w:rPr>
        <w:t>3.3. Hệ thống chỉ số đánh giá</w:t>
      </w:r>
      <w:bookmarkEnd w:id="55"/>
      <w:bookmarkEnd w:id="56"/>
    </w:p>
    <w:p w14:paraId="37EE4F04" w14:textId="77777777" w:rsidR="00E5612A" w:rsidRDefault="00000000">
      <w:pPr>
        <w:spacing w:after="80" w:line="312" w:lineRule="auto"/>
        <w:ind w:firstLine="567"/>
      </w:pPr>
      <w:proofErr w:type="spellStart"/>
      <w:r>
        <w:t>Clustering</w:t>
      </w:r>
      <w:proofErr w:type="spellEnd"/>
      <w:r>
        <w:t xml:space="preserve"> không có </w:t>
      </w:r>
      <w:proofErr w:type="spellStart"/>
      <w:r>
        <w:t>ground</w:t>
      </w:r>
      <w:proofErr w:type="spellEnd"/>
      <w:r>
        <w:t xml:space="preserve"> </w:t>
      </w:r>
      <w:proofErr w:type="spellStart"/>
      <w:r>
        <w:t>truth</w:t>
      </w:r>
      <w:proofErr w:type="spellEnd"/>
      <w:r>
        <w:t xml:space="preserve"> mặc định nên không thể chỉ dựa vào </w:t>
      </w:r>
      <w:proofErr w:type="spellStart"/>
      <w:r>
        <w:t>accuracy</w:t>
      </w:r>
      <w:proofErr w:type="spellEnd"/>
      <w:r>
        <w:t xml:space="preserve">. Dự án sử dụng ba chỉ số nội tại với góc nhìn bổ sung: </w:t>
      </w:r>
      <w:proofErr w:type="spellStart"/>
      <w:r>
        <w:t>Silhouette</w:t>
      </w:r>
      <w:proofErr w:type="spellEnd"/>
      <w:r>
        <w:t xml:space="preserve"> đo mức gắn kết và tách biệt ở cấp điểm; </w:t>
      </w:r>
      <w:proofErr w:type="spellStart"/>
      <w:r>
        <w:t>Calinski-Harabasz</w:t>
      </w:r>
      <w:proofErr w:type="spellEnd"/>
      <w:r>
        <w:t xml:space="preserve"> so sánh phương sai liên cụm và nội cụm; </w:t>
      </w:r>
      <w:proofErr w:type="spellStart"/>
      <w:r>
        <w:t>Davies-Bouldin</w:t>
      </w:r>
      <w:proofErr w:type="spellEnd"/>
      <w:r>
        <w:t xml:space="preserve"> đo mức tương đồng/chồng lấn giữa các cụm. Việc dùng đồng thời ba chỉ số </w:t>
      </w:r>
      <w:r>
        <w:lastRenderedPageBreak/>
        <w:t>giảm rủi ro chọn mô hình theo một tiêu chí duy nhất.</w:t>
      </w:r>
    </w:p>
    <w:p w14:paraId="4C5A1A27" w14:textId="77777777" w:rsidR="00E5612A" w:rsidRDefault="00000000">
      <w:pPr>
        <w:spacing w:after="80" w:line="312" w:lineRule="auto"/>
        <w:ind w:firstLine="567"/>
      </w:pPr>
      <w:r>
        <w:t xml:space="preserve">Ba chỉ số không thay thế nhau. </w:t>
      </w:r>
      <w:proofErr w:type="spellStart"/>
      <w:r>
        <w:t>Silhouette</w:t>
      </w:r>
      <w:proofErr w:type="spellEnd"/>
      <w:r>
        <w:t xml:space="preserve"> mô tả điểm dữ liệu, CH xem xét tỷ lệ phân tán, còn DB phản ánh độ tương đồng giữa các cụm. Một lựa chọn thuyết phục cần xem chiều tốt của cả ba chỉ số và khả năng diễn giải nghiệp vụ.</w:t>
      </w:r>
    </w:p>
    <w:p w14:paraId="37AA31DF" w14:textId="77777777" w:rsidR="00E5612A" w:rsidRDefault="00000000">
      <w:pPr>
        <w:pStyle w:val="Heading2"/>
        <w:spacing w:before="160" w:after="100"/>
      </w:pPr>
      <w:bookmarkStart w:id="57" w:name="_Toc240120339"/>
      <w:bookmarkStart w:id="58" w:name="TocJump_022"/>
      <w:r>
        <w:rPr>
          <w:sz w:val="26"/>
        </w:rPr>
        <w:t xml:space="preserve">3.4. </w:t>
      </w:r>
      <w:proofErr w:type="spellStart"/>
      <w:r>
        <w:rPr>
          <w:sz w:val="26"/>
        </w:rPr>
        <w:t>Silhouette</w:t>
      </w:r>
      <w:proofErr w:type="spellEnd"/>
      <w:r>
        <w:rPr>
          <w:sz w:val="26"/>
        </w:rPr>
        <w:t xml:space="preserve"> </w:t>
      </w:r>
      <w:proofErr w:type="spellStart"/>
      <w:r>
        <w:rPr>
          <w:sz w:val="26"/>
        </w:rPr>
        <w:t>Score</w:t>
      </w:r>
      <w:bookmarkEnd w:id="57"/>
      <w:bookmarkEnd w:id="58"/>
      <w:proofErr w:type="spellEnd"/>
    </w:p>
    <w:p w14:paraId="1747FA7A" w14:textId="77777777" w:rsidR="00E5612A" w:rsidRDefault="00000000">
      <w:pPr>
        <w:spacing w:after="80" w:line="312" w:lineRule="auto"/>
        <w:ind w:firstLine="567"/>
      </w:pPr>
      <w:r>
        <w:t xml:space="preserve">s(i) = [b(i) - a(i)] / </w:t>
      </w:r>
      <w:proofErr w:type="spellStart"/>
      <w:r>
        <w:t>max</w:t>
      </w:r>
      <w:proofErr w:type="spellEnd"/>
      <w:r>
        <w:t>(a(i), b(i)),  s ∈ [-1,1]</w:t>
      </w:r>
    </w:p>
    <w:p w14:paraId="3F60D238" w14:textId="77777777" w:rsidR="00E5612A" w:rsidRDefault="00000000">
      <w:pPr>
        <w:spacing w:after="80" w:line="312" w:lineRule="auto"/>
        <w:ind w:firstLine="567"/>
      </w:pPr>
      <w:r>
        <w:t>a(i) là khoảng cách trung bình từ điểm i đến các điểm cùng cụm; b(i) là khoảng cách trung bình nhỏ nhất từ i đến một cụm khác. Giá trị gần 1 biểu thị điểm được gán hợp lý và tách tốt; gần 0 biểu thị ranh giới chồng lấn; âm cho thấy khả năng gán sai cụm.</w:t>
      </w:r>
    </w:p>
    <w:p w14:paraId="006D7528" w14:textId="77777777" w:rsidR="00E5612A" w:rsidRDefault="00000000">
      <w:pPr>
        <w:spacing w:after="80" w:line="312" w:lineRule="auto"/>
        <w:ind w:firstLine="567"/>
      </w:pPr>
      <w:r>
        <w:t>Giá trị trung bình của s(i) cung cấp điểm toàn bộ phân hoạch. Tuy nhiên, phân bố theo từng cụm vẫn có thể cho biết một cụm cụ thể chứa nhiều điểm gần ranh giới dù điểm trung bình toàn cục chấp nhận được.</w:t>
      </w:r>
    </w:p>
    <w:p w14:paraId="02342599" w14:textId="77777777" w:rsidR="00E5612A" w:rsidRDefault="00E5612A"/>
    <w:p w14:paraId="25931C8D" w14:textId="77777777" w:rsidR="00E5612A" w:rsidRDefault="00000000">
      <w:pPr>
        <w:pStyle w:val="Heading2"/>
        <w:spacing w:before="160" w:after="100"/>
      </w:pPr>
      <w:bookmarkStart w:id="59" w:name="TocJump_023"/>
      <w:bookmarkStart w:id="60" w:name="_Toc240120340"/>
      <w:r>
        <w:rPr>
          <w:sz w:val="26"/>
        </w:rPr>
        <w:t xml:space="preserve">3.5. </w:t>
      </w:r>
      <w:proofErr w:type="spellStart"/>
      <w:r>
        <w:rPr>
          <w:sz w:val="26"/>
        </w:rPr>
        <w:t>Calinski</w:t>
      </w:r>
      <w:proofErr w:type="spellEnd"/>
      <w:r>
        <w:rPr>
          <w:sz w:val="26"/>
        </w:rPr>
        <w:t xml:space="preserve"> </w:t>
      </w:r>
      <w:proofErr w:type="spellStart"/>
      <w:r>
        <w:rPr>
          <w:sz w:val="26"/>
        </w:rPr>
        <w:t>Harabasz</w:t>
      </w:r>
      <w:proofErr w:type="spellEnd"/>
      <w:r>
        <w:rPr>
          <w:sz w:val="26"/>
        </w:rPr>
        <w:t xml:space="preserve"> và </w:t>
      </w:r>
      <w:proofErr w:type="spellStart"/>
      <w:r>
        <w:rPr>
          <w:sz w:val="26"/>
        </w:rPr>
        <w:t>Davies</w:t>
      </w:r>
      <w:proofErr w:type="spellEnd"/>
      <w:r>
        <w:rPr>
          <w:sz w:val="26"/>
        </w:rPr>
        <w:t xml:space="preserve"> </w:t>
      </w:r>
      <w:proofErr w:type="spellStart"/>
      <w:r>
        <w:rPr>
          <w:sz w:val="26"/>
        </w:rPr>
        <w:t>Bouldin</w:t>
      </w:r>
      <w:bookmarkEnd w:id="59"/>
      <w:bookmarkEnd w:id="60"/>
      <w:proofErr w:type="spellEnd"/>
    </w:p>
    <w:p w14:paraId="17BB1484" w14:textId="77777777" w:rsidR="00E5612A" w:rsidRDefault="00000000">
      <w:pPr>
        <w:spacing w:after="80" w:line="312" w:lineRule="auto"/>
        <w:ind w:firstLine="567"/>
      </w:pPr>
      <w:r>
        <w:t>CH = [</w:t>
      </w:r>
      <w:proofErr w:type="spellStart"/>
      <w:r>
        <w:t>Tr</w:t>
      </w:r>
      <w:proofErr w:type="spellEnd"/>
      <w:r>
        <w:t>(B_K)/(K-1)] / [</w:t>
      </w:r>
      <w:proofErr w:type="spellStart"/>
      <w:r>
        <w:t>Tr</w:t>
      </w:r>
      <w:proofErr w:type="spellEnd"/>
      <w:r>
        <w:t>(W_K)/(N-K)]</w:t>
      </w:r>
    </w:p>
    <w:p w14:paraId="7F0EDB7C" w14:textId="77777777" w:rsidR="00E5612A" w:rsidRDefault="00000000">
      <w:pPr>
        <w:spacing w:after="80" w:line="312" w:lineRule="auto"/>
        <w:ind w:firstLine="567"/>
      </w:pPr>
      <w:r>
        <w:t>CH càng lớn càng tốt theo tiêu chí của dự án, vì giữa các cụm có độ phân tán lớn trong khi bên trong từng cụm tương đối chặt.</w:t>
      </w:r>
    </w:p>
    <w:p w14:paraId="78073032" w14:textId="77777777" w:rsidR="00E5612A" w:rsidRDefault="00000000">
      <w:pPr>
        <w:spacing w:after="80" w:line="312" w:lineRule="auto"/>
        <w:ind w:firstLine="567"/>
      </w:pPr>
      <w:r>
        <w:t xml:space="preserve">DB = (1/K) </w:t>
      </w:r>
      <w:proofErr w:type="spellStart"/>
      <w:r>
        <w:t>Σ_i</w:t>
      </w:r>
      <w:proofErr w:type="spellEnd"/>
      <w:r>
        <w:t xml:space="preserve"> </w:t>
      </w:r>
      <w:proofErr w:type="spellStart"/>
      <w:r>
        <w:t>max</w:t>
      </w:r>
      <w:proofErr w:type="spellEnd"/>
      <w:r>
        <w:t>(</w:t>
      </w:r>
      <w:proofErr w:type="spellStart"/>
      <w:r>
        <w:t>j≠i</w:t>
      </w:r>
      <w:proofErr w:type="spellEnd"/>
      <w:r>
        <w:t>) [(</w:t>
      </w:r>
      <w:proofErr w:type="spellStart"/>
      <w:r>
        <w:t>s_i+s_j</w:t>
      </w:r>
      <w:proofErr w:type="spellEnd"/>
      <w:r>
        <w:t>)/d(</w:t>
      </w:r>
      <w:proofErr w:type="spellStart"/>
      <w:r>
        <w:t>μ_i,μ_j</w:t>
      </w:r>
      <w:proofErr w:type="spellEnd"/>
      <w:r>
        <w:t>)]</w:t>
      </w:r>
    </w:p>
    <w:p w14:paraId="46D0F868" w14:textId="77777777" w:rsidR="00E5612A" w:rsidRDefault="00000000">
      <w:pPr>
        <w:spacing w:after="80" w:line="312" w:lineRule="auto"/>
        <w:ind w:firstLine="567"/>
      </w:pPr>
      <w:r>
        <w:t>DB càng nhỏ càng tốt. Chỉ số tăng khi độ phân tán trong cụm lớn hoặc khoảng cách giữa tâm các cụm nhỏ.</w:t>
      </w:r>
    </w:p>
    <w:p w14:paraId="59D68C90" w14:textId="77777777" w:rsidR="00E5612A" w:rsidRDefault="00000000">
      <w:pPr>
        <w:spacing w:after="80" w:line="312" w:lineRule="auto"/>
        <w:ind w:firstLine="567"/>
      </w:pPr>
      <w:r>
        <w:t xml:space="preserve">Trong bảng </w:t>
      </w:r>
      <w:proofErr w:type="spellStart"/>
      <w:r>
        <w:t>benchmark</w:t>
      </w:r>
      <w:proofErr w:type="spellEnd"/>
      <w:r>
        <w:t>, CH được tối ưu theo chiều lớn hơn và DB theo chiều nhỏ hơn. Việc nêu rõ chiều đánh giá ngăn lỗi diễn giải khi so sánh các mô hình.</w:t>
      </w:r>
    </w:p>
    <w:p w14:paraId="16DB67E7" w14:textId="77777777" w:rsidR="00E5612A" w:rsidRDefault="00000000">
      <w:pPr>
        <w:pStyle w:val="Heading2"/>
        <w:spacing w:before="160" w:after="100"/>
      </w:pPr>
      <w:bookmarkStart w:id="61" w:name="TocJump_024"/>
      <w:bookmarkStart w:id="62" w:name="_Toc240120341"/>
      <w:r>
        <w:rPr>
          <w:sz w:val="26"/>
        </w:rPr>
        <w:t xml:space="preserve">3.6. </w:t>
      </w:r>
      <w:proofErr w:type="spellStart"/>
      <w:r>
        <w:rPr>
          <w:sz w:val="26"/>
        </w:rPr>
        <w:t>Elbow</w:t>
      </w:r>
      <w:proofErr w:type="spellEnd"/>
      <w:r>
        <w:rPr>
          <w:sz w:val="26"/>
        </w:rPr>
        <w:t xml:space="preserve"> và lựa chọn số cụm</w:t>
      </w:r>
      <w:bookmarkEnd w:id="61"/>
      <w:bookmarkEnd w:id="62"/>
    </w:p>
    <w:p w14:paraId="7A2DB87F" w14:textId="77777777" w:rsidR="00E5612A" w:rsidRDefault="00000000">
      <w:pPr>
        <w:spacing w:after="80" w:line="312" w:lineRule="auto"/>
        <w:ind w:firstLine="567"/>
      </w:pPr>
      <w:proofErr w:type="spellStart"/>
      <w:r>
        <w:t>Elbow</w:t>
      </w:r>
      <w:proofErr w:type="spellEnd"/>
      <w:r>
        <w:t xml:space="preserve"> </w:t>
      </w:r>
      <w:proofErr w:type="spellStart"/>
      <w:r>
        <w:t>Method</w:t>
      </w:r>
      <w:proofErr w:type="spellEnd"/>
      <w:r>
        <w:t xml:space="preserve"> quan sát mức giảm </w:t>
      </w:r>
      <w:proofErr w:type="spellStart"/>
      <w:r>
        <w:t>Inertia</w:t>
      </w:r>
      <w:proofErr w:type="spellEnd"/>
      <w:r>
        <w:t xml:space="preserve"> khi K tăng. K quá nhỏ gây </w:t>
      </w:r>
      <w:proofErr w:type="spellStart"/>
      <w:r>
        <w:t>under-segmentation</w:t>
      </w:r>
      <w:proofErr w:type="spellEnd"/>
      <w:r>
        <w:t xml:space="preserve">; K quá lớn có thể tạo các nhóm nhỏ khó diễn giải. Dữ liệu nguồn cho thấy </w:t>
      </w:r>
      <w:proofErr w:type="spellStart"/>
      <w:r>
        <w:t>Inertia</w:t>
      </w:r>
      <w:proofErr w:type="spellEnd"/>
      <w:r>
        <w:t xml:space="preserve"> giảm rất mạnh từ K=2 xuống K=3, sau đó mức cải thiện giảm dần. Đồng thời </w:t>
      </w:r>
      <w:proofErr w:type="spellStart"/>
      <w:r>
        <w:t>Silhouette</w:t>
      </w:r>
      <w:proofErr w:type="spellEnd"/>
      <w:r>
        <w:t xml:space="preserve"> đạt cực đại trong các giá trị được cung cấp tại K=3, do đó K=3 được chọn.</w:t>
      </w:r>
    </w:p>
    <w:p w14:paraId="470BC717" w14:textId="77777777" w:rsidR="00E5612A" w:rsidRDefault="00000000">
      <w:pPr>
        <w:spacing w:after="80" w:line="312" w:lineRule="auto"/>
        <w:ind w:firstLine="567"/>
      </w:pPr>
      <w:r>
        <w:t>Lưu ý học thuật: tài liệu mô tả khảo sát K từ 2 đến 10 nhưng chỉ cung cấp số liệu cụ thể K=2 đến K=5. Báo cáo không tự tạo các điểm K=6…10. Vì vậy, kết luận K=3 trong báo cáo được hiểu là kết luận theo bộ số liệu thực nghiệm được cung cấp.</w:t>
      </w:r>
    </w:p>
    <w:p w14:paraId="29E18703" w14:textId="77777777" w:rsidR="00E5612A" w:rsidRDefault="00000000">
      <w:pPr>
        <w:pStyle w:val="Caption"/>
        <w:keepNext/>
        <w:spacing w:after="120"/>
      </w:pPr>
      <w:bookmarkStart w:id="63" w:name="_Toc240120387"/>
      <w:r>
        <w:rPr>
          <w:rFonts w:eastAsia="Times New Roman"/>
        </w:rPr>
        <w:lastRenderedPageBreak/>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3</w:t>
      </w:r>
      <w:r>
        <w:rPr>
          <w:rFonts w:eastAsia="Times New Roman"/>
        </w:rPr>
        <w:fldChar w:fldCharType="end"/>
      </w:r>
      <w:r>
        <w:rPr>
          <w:rFonts w:eastAsia="Times New Roman"/>
        </w:rPr>
        <w:t>. Kết quả khảo sát K từ dữ liệu nguồn</w:t>
      </w:r>
      <w:bookmarkEnd w:id="6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134"/>
        <w:gridCol w:w="2835"/>
        <w:gridCol w:w="2835"/>
      </w:tblGrid>
      <w:tr w:rsidR="00E5612A" w14:paraId="2CE024D1" w14:textId="77777777">
        <w:trPr>
          <w:tblHeader/>
          <w:jc w:val="center"/>
        </w:trPr>
        <w:tc>
          <w:tcPr>
            <w:tcW w:w="1134" w:type="dxa"/>
            <w:shd w:val="clear" w:color="auto" w:fill="D9EAF7"/>
            <w:tcMar>
              <w:top w:w="90" w:type="dxa"/>
              <w:left w:w="100" w:type="dxa"/>
              <w:bottom w:w="90" w:type="dxa"/>
              <w:right w:w="100" w:type="dxa"/>
            </w:tcMar>
            <w:vAlign w:val="center"/>
          </w:tcPr>
          <w:p w14:paraId="4C0546C5" w14:textId="77777777" w:rsidR="00E5612A" w:rsidRDefault="00000000">
            <w:pPr>
              <w:spacing w:line="276" w:lineRule="auto"/>
              <w:jc w:val="center"/>
            </w:pPr>
            <w:r>
              <w:rPr>
                <w:b/>
                <w:sz w:val="23"/>
              </w:rPr>
              <w:t>K</w:t>
            </w:r>
          </w:p>
        </w:tc>
        <w:tc>
          <w:tcPr>
            <w:tcW w:w="2835" w:type="dxa"/>
            <w:shd w:val="clear" w:color="auto" w:fill="D9EAF7"/>
            <w:tcMar>
              <w:top w:w="90" w:type="dxa"/>
              <w:left w:w="100" w:type="dxa"/>
              <w:bottom w:w="90" w:type="dxa"/>
              <w:right w:w="100" w:type="dxa"/>
            </w:tcMar>
            <w:vAlign w:val="center"/>
          </w:tcPr>
          <w:p w14:paraId="0178D4C1" w14:textId="77777777" w:rsidR="00E5612A" w:rsidRDefault="00000000">
            <w:pPr>
              <w:spacing w:line="276" w:lineRule="auto"/>
              <w:jc w:val="center"/>
            </w:pPr>
            <w:proofErr w:type="spellStart"/>
            <w:r>
              <w:rPr>
                <w:b/>
                <w:sz w:val="23"/>
              </w:rPr>
              <w:t>Inertia</w:t>
            </w:r>
            <w:proofErr w:type="spellEnd"/>
          </w:p>
        </w:tc>
        <w:tc>
          <w:tcPr>
            <w:tcW w:w="2835" w:type="dxa"/>
            <w:shd w:val="clear" w:color="auto" w:fill="D9EAF7"/>
            <w:tcMar>
              <w:top w:w="90" w:type="dxa"/>
              <w:left w:w="100" w:type="dxa"/>
              <w:bottom w:w="90" w:type="dxa"/>
              <w:right w:w="100" w:type="dxa"/>
            </w:tcMar>
            <w:vAlign w:val="center"/>
          </w:tcPr>
          <w:p w14:paraId="138693C8" w14:textId="77777777" w:rsidR="00E5612A" w:rsidRDefault="00000000">
            <w:pPr>
              <w:spacing w:line="276" w:lineRule="auto"/>
              <w:jc w:val="center"/>
            </w:pPr>
            <w:proofErr w:type="spellStart"/>
            <w:r>
              <w:rPr>
                <w:b/>
                <w:sz w:val="23"/>
              </w:rPr>
              <w:t>Silhouette</w:t>
            </w:r>
            <w:proofErr w:type="spellEnd"/>
          </w:p>
        </w:tc>
      </w:tr>
      <w:tr w:rsidR="00E5612A" w14:paraId="66BF3DA9" w14:textId="77777777">
        <w:trPr>
          <w:jc w:val="center"/>
        </w:trPr>
        <w:tc>
          <w:tcPr>
            <w:tcW w:w="1134" w:type="dxa"/>
            <w:tcMar>
              <w:top w:w="90" w:type="dxa"/>
              <w:left w:w="100" w:type="dxa"/>
              <w:bottom w:w="90" w:type="dxa"/>
              <w:right w:w="100" w:type="dxa"/>
            </w:tcMar>
            <w:vAlign w:val="center"/>
          </w:tcPr>
          <w:p w14:paraId="2DF13E01" w14:textId="77777777" w:rsidR="00E5612A" w:rsidRDefault="00000000">
            <w:pPr>
              <w:spacing w:line="276" w:lineRule="auto"/>
              <w:jc w:val="center"/>
            </w:pPr>
            <w:r>
              <w:rPr>
                <w:sz w:val="23"/>
              </w:rPr>
              <w:t>2</w:t>
            </w:r>
          </w:p>
        </w:tc>
        <w:tc>
          <w:tcPr>
            <w:tcW w:w="2835" w:type="dxa"/>
            <w:tcMar>
              <w:top w:w="90" w:type="dxa"/>
              <w:left w:w="100" w:type="dxa"/>
              <w:bottom w:w="90" w:type="dxa"/>
              <w:right w:w="100" w:type="dxa"/>
            </w:tcMar>
            <w:vAlign w:val="center"/>
          </w:tcPr>
          <w:p w14:paraId="1AE486EB" w14:textId="77777777" w:rsidR="00E5612A" w:rsidRDefault="00000000">
            <w:pPr>
              <w:spacing w:line="276" w:lineRule="auto"/>
              <w:jc w:val="left"/>
            </w:pPr>
            <w:r>
              <w:rPr>
                <w:sz w:val="23"/>
              </w:rPr>
              <w:t>1184.25</w:t>
            </w:r>
          </w:p>
        </w:tc>
        <w:tc>
          <w:tcPr>
            <w:tcW w:w="2835" w:type="dxa"/>
            <w:tcMar>
              <w:top w:w="90" w:type="dxa"/>
              <w:left w:w="100" w:type="dxa"/>
              <w:bottom w:w="90" w:type="dxa"/>
              <w:right w:w="100" w:type="dxa"/>
            </w:tcMar>
            <w:vAlign w:val="center"/>
          </w:tcPr>
          <w:p w14:paraId="4C189955" w14:textId="77777777" w:rsidR="00E5612A" w:rsidRDefault="00000000">
            <w:pPr>
              <w:spacing w:line="276" w:lineRule="auto"/>
              <w:jc w:val="left"/>
            </w:pPr>
            <w:r>
              <w:rPr>
                <w:sz w:val="23"/>
              </w:rPr>
              <w:t>0.4120</w:t>
            </w:r>
          </w:p>
        </w:tc>
      </w:tr>
      <w:tr w:rsidR="00E5612A" w14:paraId="751DACE4" w14:textId="77777777">
        <w:trPr>
          <w:jc w:val="center"/>
        </w:trPr>
        <w:tc>
          <w:tcPr>
            <w:tcW w:w="1134" w:type="dxa"/>
            <w:tcMar>
              <w:top w:w="90" w:type="dxa"/>
              <w:left w:w="100" w:type="dxa"/>
              <w:bottom w:w="90" w:type="dxa"/>
              <w:right w:w="100" w:type="dxa"/>
            </w:tcMar>
            <w:vAlign w:val="center"/>
          </w:tcPr>
          <w:p w14:paraId="51AD7494" w14:textId="77777777" w:rsidR="00E5612A" w:rsidRDefault="00000000">
            <w:pPr>
              <w:spacing w:line="276" w:lineRule="auto"/>
              <w:jc w:val="center"/>
            </w:pPr>
            <w:r>
              <w:rPr>
                <w:sz w:val="23"/>
              </w:rPr>
              <w:t>3</w:t>
            </w:r>
          </w:p>
        </w:tc>
        <w:tc>
          <w:tcPr>
            <w:tcW w:w="2835" w:type="dxa"/>
            <w:tcMar>
              <w:top w:w="90" w:type="dxa"/>
              <w:left w:w="100" w:type="dxa"/>
              <w:bottom w:w="90" w:type="dxa"/>
              <w:right w:w="100" w:type="dxa"/>
            </w:tcMar>
            <w:vAlign w:val="center"/>
          </w:tcPr>
          <w:p w14:paraId="065E3918" w14:textId="77777777" w:rsidR="00E5612A" w:rsidRDefault="00000000">
            <w:pPr>
              <w:spacing w:line="276" w:lineRule="auto"/>
              <w:jc w:val="left"/>
            </w:pPr>
            <w:r>
              <w:rPr>
                <w:sz w:val="23"/>
              </w:rPr>
              <w:t>611.42</w:t>
            </w:r>
          </w:p>
        </w:tc>
        <w:tc>
          <w:tcPr>
            <w:tcW w:w="2835" w:type="dxa"/>
            <w:tcMar>
              <w:top w:w="90" w:type="dxa"/>
              <w:left w:w="100" w:type="dxa"/>
              <w:bottom w:w="90" w:type="dxa"/>
              <w:right w:w="100" w:type="dxa"/>
            </w:tcMar>
            <w:vAlign w:val="center"/>
          </w:tcPr>
          <w:p w14:paraId="67C113B3" w14:textId="77777777" w:rsidR="00E5612A" w:rsidRDefault="00000000">
            <w:pPr>
              <w:spacing w:line="276" w:lineRule="auto"/>
              <w:jc w:val="left"/>
            </w:pPr>
            <w:r>
              <w:rPr>
                <w:sz w:val="23"/>
              </w:rPr>
              <w:t>0.4588</w:t>
            </w:r>
          </w:p>
        </w:tc>
      </w:tr>
      <w:tr w:rsidR="00E5612A" w14:paraId="04915630" w14:textId="77777777">
        <w:trPr>
          <w:jc w:val="center"/>
        </w:trPr>
        <w:tc>
          <w:tcPr>
            <w:tcW w:w="1134" w:type="dxa"/>
            <w:tcMar>
              <w:top w:w="90" w:type="dxa"/>
              <w:left w:w="100" w:type="dxa"/>
              <w:bottom w:w="90" w:type="dxa"/>
              <w:right w:w="100" w:type="dxa"/>
            </w:tcMar>
            <w:vAlign w:val="center"/>
          </w:tcPr>
          <w:p w14:paraId="0E7E9221" w14:textId="77777777" w:rsidR="00E5612A" w:rsidRDefault="00000000">
            <w:pPr>
              <w:spacing w:line="276" w:lineRule="auto"/>
              <w:jc w:val="center"/>
            </w:pPr>
            <w:r>
              <w:rPr>
                <w:sz w:val="23"/>
              </w:rPr>
              <w:t>4</w:t>
            </w:r>
          </w:p>
        </w:tc>
        <w:tc>
          <w:tcPr>
            <w:tcW w:w="2835" w:type="dxa"/>
            <w:tcMar>
              <w:top w:w="90" w:type="dxa"/>
              <w:left w:w="100" w:type="dxa"/>
              <w:bottom w:w="90" w:type="dxa"/>
              <w:right w:w="100" w:type="dxa"/>
            </w:tcMar>
            <w:vAlign w:val="center"/>
          </w:tcPr>
          <w:p w14:paraId="28B8B3A9" w14:textId="77777777" w:rsidR="00E5612A" w:rsidRDefault="00000000">
            <w:pPr>
              <w:spacing w:line="276" w:lineRule="auto"/>
              <w:jc w:val="left"/>
            </w:pPr>
            <w:r>
              <w:rPr>
                <w:sz w:val="23"/>
              </w:rPr>
              <w:t>489.15</w:t>
            </w:r>
          </w:p>
        </w:tc>
        <w:tc>
          <w:tcPr>
            <w:tcW w:w="2835" w:type="dxa"/>
            <w:tcMar>
              <w:top w:w="90" w:type="dxa"/>
              <w:left w:w="100" w:type="dxa"/>
              <w:bottom w:w="90" w:type="dxa"/>
              <w:right w:w="100" w:type="dxa"/>
            </w:tcMar>
            <w:vAlign w:val="center"/>
          </w:tcPr>
          <w:p w14:paraId="50D132A9" w14:textId="77777777" w:rsidR="00E5612A" w:rsidRDefault="00000000">
            <w:pPr>
              <w:spacing w:line="276" w:lineRule="auto"/>
              <w:jc w:val="left"/>
            </w:pPr>
            <w:r>
              <w:rPr>
                <w:sz w:val="23"/>
              </w:rPr>
              <w:t>0.3920</w:t>
            </w:r>
          </w:p>
        </w:tc>
      </w:tr>
      <w:tr w:rsidR="00E5612A" w14:paraId="1DC9E3AB" w14:textId="77777777">
        <w:trPr>
          <w:jc w:val="center"/>
        </w:trPr>
        <w:tc>
          <w:tcPr>
            <w:tcW w:w="1134" w:type="dxa"/>
            <w:tcMar>
              <w:top w:w="90" w:type="dxa"/>
              <w:left w:w="100" w:type="dxa"/>
              <w:bottom w:w="90" w:type="dxa"/>
              <w:right w:w="100" w:type="dxa"/>
            </w:tcMar>
            <w:vAlign w:val="center"/>
          </w:tcPr>
          <w:p w14:paraId="56A42C47" w14:textId="77777777" w:rsidR="00E5612A" w:rsidRDefault="00000000">
            <w:pPr>
              <w:spacing w:line="276" w:lineRule="auto"/>
              <w:jc w:val="center"/>
            </w:pPr>
            <w:r>
              <w:rPr>
                <w:sz w:val="23"/>
              </w:rPr>
              <w:t>5</w:t>
            </w:r>
          </w:p>
        </w:tc>
        <w:tc>
          <w:tcPr>
            <w:tcW w:w="2835" w:type="dxa"/>
            <w:tcMar>
              <w:top w:w="90" w:type="dxa"/>
              <w:left w:w="100" w:type="dxa"/>
              <w:bottom w:w="90" w:type="dxa"/>
              <w:right w:w="100" w:type="dxa"/>
            </w:tcMar>
            <w:vAlign w:val="center"/>
          </w:tcPr>
          <w:p w14:paraId="73438C83" w14:textId="77777777" w:rsidR="00E5612A" w:rsidRDefault="00000000">
            <w:pPr>
              <w:spacing w:line="276" w:lineRule="auto"/>
              <w:jc w:val="left"/>
            </w:pPr>
            <w:r>
              <w:rPr>
                <w:sz w:val="23"/>
              </w:rPr>
              <w:t>398.70</w:t>
            </w:r>
          </w:p>
        </w:tc>
        <w:tc>
          <w:tcPr>
            <w:tcW w:w="2835" w:type="dxa"/>
            <w:tcMar>
              <w:top w:w="90" w:type="dxa"/>
              <w:left w:w="100" w:type="dxa"/>
              <w:bottom w:w="90" w:type="dxa"/>
              <w:right w:w="100" w:type="dxa"/>
            </w:tcMar>
            <w:vAlign w:val="center"/>
          </w:tcPr>
          <w:p w14:paraId="01726CF0" w14:textId="77777777" w:rsidR="00E5612A" w:rsidRDefault="00000000">
            <w:pPr>
              <w:spacing w:line="276" w:lineRule="auto"/>
              <w:jc w:val="left"/>
            </w:pPr>
            <w:r>
              <w:rPr>
                <w:sz w:val="23"/>
              </w:rPr>
              <w:t>0.3645</w:t>
            </w:r>
          </w:p>
        </w:tc>
      </w:tr>
    </w:tbl>
    <w:p w14:paraId="652FDE9A" w14:textId="77777777" w:rsidR="00E5612A" w:rsidRDefault="00E5612A">
      <w:pPr>
        <w:spacing w:after="40"/>
      </w:pPr>
    </w:p>
    <w:p w14:paraId="787BAA39" w14:textId="77777777" w:rsidR="00E5612A" w:rsidRDefault="00E5612A"/>
    <w:p w14:paraId="3B3E40FF" w14:textId="77777777" w:rsidR="00E5612A" w:rsidRDefault="00000000">
      <w:pPr>
        <w:pStyle w:val="Heading2"/>
        <w:spacing w:before="160" w:after="100"/>
      </w:pPr>
      <w:bookmarkStart w:id="64" w:name="_Toc240120342"/>
      <w:bookmarkStart w:id="65" w:name="TocJump_025"/>
      <w:r>
        <w:rPr>
          <w:sz w:val="26"/>
        </w:rPr>
        <w:t>3.7. Nguyên tắc đối sánh công bằng</w:t>
      </w:r>
      <w:bookmarkEnd w:id="64"/>
      <w:bookmarkEnd w:id="65"/>
    </w:p>
    <w:p w14:paraId="5E504CE1" w14:textId="77777777" w:rsidR="00E5612A" w:rsidRDefault="00000000">
      <w:pPr>
        <w:spacing w:after="80" w:line="312" w:lineRule="auto"/>
        <w:ind w:firstLine="567"/>
      </w:pPr>
      <w:r>
        <w:t>Các thuật toán được so sánh trên cùng không gian đặc trưng sau tiền xử lý. K-</w:t>
      </w:r>
      <w:proofErr w:type="spellStart"/>
      <w:r>
        <w:t>Means</w:t>
      </w:r>
      <w:proofErr w:type="spellEnd"/>
      <w:r>
        <w:t xml:space="preserve">++, </w:t>
      </w:r>
      <w:proofErr w:type="spellStart"/>
      <w:r>
        <w:t>Hierarchical</w:t>
      </w:r>
      <w:proofErr w:type="spellEnd"/>
      <w:r>
        <w:t xml:space="preserve"> và GMM sử dụng K=3; DBSCAN giữ cơ chế mật độ và sinh 2 cụm cùng nhiễu. Thời gian chạy được báo cáo theo nguồn nhưng không được mở rộng thành kết luận về khả năng mở rộng ngoài quy mô thử nghiệm.</w:t>
      </w:r>
    </w:p>
    <w:p w14:paraId="49A23033" w14:textId="77777777" w:rsidR="00E5612A" w:rsidRDefault="00000000">
      <w:pPr>
        <w:pStyle w:val="Heading2"/>
        <w:spacing w:before="160" w:after="100"/>
      </w:pPr>
      <w:bookmarkStart w:id="66" w:name="_Toc240120343"/>
      <w:bookmarkStart w:id="67" w:name="TocJump_026"/>
      <w:r>
        <w:rPr>
          <w:sz w:val="26"/>
        </w:rPr>
        <w:t>3.8. Khả năng tái lập và kiểm thử</w:t>
      </w:r>
      <w:bookmarkEnd w:id="66"/>
      <w:bookmarkEnd w:id="67"/>
    </w:p>
    <w:p w14:paraId="6E1FF3E9" w14:textId="77777777" w:rsidR="00E5612A" w:rsidRDefault="00000000">
      <w:pPr>
        <w:spacing w:after="80" w:line="312" w:lineRule="auto"/>
        <w:ind w:firstLine="567"/>
      </w:pPr>
      <w:r>
        <w:t xml:space="preserve">Mỗi bước của </w:t>
      </w:r>
      <w:proofErr w:type="spellStart"/>
      <w:r>
        <w:t>pipeline</w:t>
      </w:r>
      <w:proofErr w:type="spellEnd"/>
      <w:r>
        <w:t xml:space="preserve"> phải có đầu vào, trạng thái và đầu ra rõ ràng. Các kiểm thử toán học kiểm tra biến đổi và </w:t>
      </w:r>
      <w:proofErr w:type="spellStart"/>
      <w:r>
        <w:t>metric</w:t>
      </w:r>
      <w:proofErr w:type="spellEnd"/>
      <w:r>
        <w:t xml:space="preserve">; kiểm thử tích hợp kiểm tra chuỗi API. Nguồn ghi nhận 203 bài kiểm thử tự động </w:t>
      </w:r>
      <w:proofErr w:type="spellStart"/>
      <w:r>
        <w:t>Passed</w:t>
      </w:r>
      <w:proofErr w:type="spellEnd"/>
      <w:r>
        <w:t xml:space="preserve"> 100%, nhưng không cung cấp </w:t>
      </w:r>
      <w:proofErr w:type="spellStart"/>
      <w:r>
        <w:t>code</w:t>
      </w:r>
      <w:proofErr w:type="spellEnd"/>
      <w:r>
        <w:t xml:space="preserve"> </w:t>
      </w:r>
      <w:proofErr w:type="spellStart"/>
      <w:r>
        <w:t>coverage</w:t>
      </w:r>
      <w:proofErr w:type="spellEnd"/>
      <w:r>
        <w:t xml:space="preserve"> nên báo cáo không đồng nhất hai khái niệm này.</w:t>
      </w:r>
    </w:p>
    <w:p w14:paraId="5ADD1440" w14:textId="77777777" w:rsidR="00E5612A" w:rsidRDefault="00000000">
      <w:pPr>
        <w:spacing w:after="80" w:line="312" w:lineRule="auto"/>
        <w:ind w:firstLine="504"/>
      </w:pPr>
      <w:r>
        <w:t xml:space="preserve">Kiểm chứng lại ngày 12/09/2026 trên mã nguồn cục bộ bằng </w:t>
      </w:r>
      <w:proofErr w:type="spellStart"/>
      <w:r>
        <w:t>Python</w:t>
      </w:r>
      <w:proofErr w:type="spellEnd"/>
      <w:r>
        <w:t xml:space="preserve"> 3.12 cho kết quả: 203 </w:t>
      </w:r>
      <w:proofErr w:type="spellStart"/>
      <w:r>
        <w:t>passed</w:t>
      </w:r>
      <w:proofErr w:type="spellEnd"/>
      <w:r>
        <w:t xml:space="preserve">, 1 </w:t>
      </w:r>
      <w:proofErr w:type="spellStart"/>
      <w:r>
        <w:t>warning</w:t>
      </w:r>
      <w:proofErr w:type="spellEnd"/>
      <w:r>
        <w:t xml:space="preserve"> trong 50,68 giây. Cảnh báo duy nhất là </w:t>
      </w:r>
      <w:proofErr w:type="spellStart"/>
      <w:r>
        <w:t>StarletteDeprecationWarning</w:t>
      </w:r>
      <w:proofErr w:type="spellEnd"/>
      <w:r>
        <w:t xml:space="preserve"> liên quan lớp tương thích HTTPX/HTTPX2; không có bài kiểm thử thất bại.</w:t>
      </w:r>
    </w:p>
    <w:p w14:paraId="6E5EB696" w14:textId="77777777" w:rsidR="00E5612A" w:rsidRDefault="00E5612A"/>
    <w:p w14:paraId="428F8271" w14:textId="77777777" w:rsidR="00E5612A" w:rsidRDefault="00000000">
      <w:pPr>
        <w:pStyle w:val="Heading1"/>
        <w:spacing w:before="240" w:after="200"/>
      </w:pPr>
      <w:bookmarkStart w:id="68" w:name="_Toc240120344"/>
      <w:bookmarkStart w:id="69" w:name="TocJump_027"/>
      <w:r>
        <w:rPr>
          <w:sz w:val="26"/>
        </w:rPr>
        <w:t>CHƯƠNG 4. THIẾT KẾ KIẾN TRÚC HỆ THỐNG VÀ GIAO DIỆN</w:t>
      </w:r>
      <w:bookmarkEnd w:id="68"/>
      <w:bookmarkEnd w:id="69"/>
    </w:p>
    <w:p w14:paraId="168BFCE6" w14:textId="77777777" w:rsidR="00E5612A" w:rsidRDefault="00000000">
      <w:pPr>
        <w:pStyle w:val="Heading2"/>
        <w:spacing w:before="160" w:after="100"/>
      </w:pPr>
      <w:bookmarkStart w:id="70" w:name="TocJump_028"/>
      <w:bookmarkStart w:id="71" w:name="_Toc240120345"/>
      <w:r>
        <w:rPr>
          <w:sz w:val="26"/>
        </w:rPr>
        <w:t>4.1. Kiến trúc tổng thể</w:t>
      </w:r>
      <w:bookmarkEnd w:id="70"/>
      <w:bookmarkEnd w:id="71"/>
    </w:p>
    <w:p w14:paraId="1371C0D9" w14:textId="77777777" w:rsidR="00E5612A" w:rsidRDefault="00000000">
      <w:pPr>
        <w:spacing w:after="80" w:line="312" w:lineRule="auto"/>
        <w:ind w:firstLine="567"/>
      </w:pPr>
      <w:proofErr w:type="spellStart"/>
      <w:r>
        <w:t>CustomerInsight</w:t>
      </w:r>
      <w:proofErr w:type="spellEnd"/>
      <w:r>
        <w:t xml:space="preserve"> AI được mô tả như một hệ thống phần mềm thay vì một </w:t>
      </w:r>
      <w:proofErr w:type="spellStart"/>
      <w:r>
        <w:t>notebook</w:t>
      </w:r>
      <w:proofErr w:type="spellEnd"/>
      <w:r>
        <w:t xml:space="preserve"> đơn lẻ. </w:t>
      </w:r>
      <w:proofErr w:type="spellStart"/>
      <w:r>
        <w:t>Backend</w:t>
      </w:r>
      <w:proofErr w:type="spellEnd"/>
      <w:r>
        <w:t xml:space="preserve"> dùng </w:t>
      </w:r>
      <w:proofErr w:type="spellStart"/>
      <w:r>
        <w:t>FastAPI</w:t>
      </w:r>
      <w:proofErr w:type="spellEnd"/>
      <w:r>
        <w:t xml:space="preserve"> và </w:t>
      </w:r>
      <w:proofErr w:type="spellStart"/>
      <w:r>
        <w:t>Python</w:t>
      </w:r>
      <w:proofErr w:type="spellEnd"/>
      <w:r>
        <w:t xml:space="preserve"> 3.12; </w:t>
      </w:r>
      <w:proofErr w:type="spellStart"/>
      <w:r>
        <w:t>frontend</w:t>
      </w:r>
      <w:proofErr w:type="spellEnd"/>
      <w:r>
        <w:t xml:space="preserve"> dùng </w:t>
      </w:r>
      <w:proofErr w:type="spellStart"/>
      <w:r>
        <w:t>Vanilla</w:t>
      </w:r>
      <w:proofErr w:type="spellEnd"/>
      <w:r>
        <w:t xml:space="preserve"> </w:t>
      </w:r>
      <w:proofErr w:type="spellStart"/>
      <w:r>
        <w:t>JavaScript</w:t>
      </w:r>
      <w:proofErr w:type="spellEnd"/>
      <w:r>
        <w:t xml:space="preserve">, Plotly.js và </w:t>
      </w:r>
      <w:proofErr w:type="spellStart"/>
      <w:r>
        <w:t>Tailwind</w:t>
      </w:r>
      <w:proofErr w:type="spellEnd"/>
      <w:r>
        <w:t xml:space="preserve"> CSS. Kiến trúc tách dữ liệu, xử lý, mô hình và trình bày, giúp các bước phân tích có trạng thái rõ ràng và có thể kiểm thử độc lập.</w:t>
      </w:r>
    </w:p>
    <w:p w14:paraId="0E000EA4" w14:textId="77777777" w:rsidR="00E5612A" w:rsidRDefault="00000000">
      <w:pPr>
        <w:spacing w:after="80" w:line="312" w:lineRule="auto"/>
        <w:ind w:firstLine="567"/>
      </w:pPr>
      <w:r>
        <w:t xml:space="preserve">Việc tách các lớp giúp giảm phụ thuộc giữa giao diện và mô hình. API điều phối nghiệp vụ; lớp </w:t>
      </w:r>
      <w:proofErr w:type="spellStart"/>
      <w:r>
        <w:t>analytics</w:t>
      </w:r>
      <w:proofErr w:type="spellEnd"/>
      <w:r>
        <w:t xml:space="preserve"> chịu trách nhiệm tính toán; lớp </w:t>
      </w:r>
      <w:proofErr w:type="spellStart"/>
      <w:r>
        <w:t>session</w:t>
      </w:r>
      <w:proofErr w:type="spellEnd"/>
      <w:r>
        <w:t>/</w:t>
      </w:r>
      <w:proofErr w:type="spellStart"/>
      <w:r>
        <w:t>state</w:t>
      </w:r>
      <w:proofErr w:type="spellEnd"/>
      <w:r>
        <w:t xml:space="preserve"> bảo đảm tính nhất quán theo phiên; </w:t>
      </w:r>
      <w:proofErr w:type="spellStart"/>
      <w:r>
        <w:t>dashboard</w:t>
      </w:r>
      <w:proofErr w:type="spellEnd"/>
      <w:r>
        <w:t xml:space="preserve"> chỉ hiển thị trạng thái được </w:t>
      </w:r>
      <w:proofErr w:type="spellStart"/>
      <w:r>
        <w:t>backend</w:t>
      </w:r>
      <w:proofErr w:type="spellEnd"/>
      <w:r>
        <w:t xml:space="preserve"> xác nhận.</w:t>
      </w:r>
    </w:p>
    <w:p w14:paraId="333E59D5" w14:textId="77777777" w:rsidR="00E5612A" w:rsidRDefault="00000000">
      <w:pPr>
        <w:pStyle w:val="Caption"/>
        <w:keepNext/>
        <w:spacing w:after="120"/>
      </w:pPr>
      <w:bookmarkStart w:id="72" w:name="_Toc240120388"/>
      <w:r>
        <w:rPr>
          <w:rFonts w:eastAsia="Times New Roman"/>
        </w:rPr>
        <w:lastRenderedPageBreak/>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4</w:t>
      </w:r>
      <w:r>
        <w:rPr>
          <w:rFonts w:eastAsia="Times New Roman"/>
        </w:rPr>
        <w:fldChar w:fldCharType="end"/>
      </w:r>
      <w:r>
        <w:rPr>
          <w:rFonts w:eastAsia="Times New Roman"/>
        </w:rPr>
        <w:t>. Các tầng kiến trúc hệ thống</w:t>
      </w:r>
      <w:bookmarkEnd w:id="7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701"/>
        <w:gridCol w:w="2608"/>
        <w:gridCol w:w="4309"/>
      </w:tblGrid>
      <w:tr w:rsidR="00E5612A" w14:paraId="69707C00" w14:textId="77777777">
        <w:trPr>
          <w:tblHeader/>
          <w:jc w:val="center"/>
        </w:trPr>
        <w:tc>
          <w:tcPr>
            <w:tcW w:w="1701" w:type="dxa"/>
            <w:shd w:val="clear" w:color="auto" w:fill="D9EAF7"/>
            <w:tcMar>
              <w:top w:w="90" w:type="dxa"/>
              <w:left w:w="100" w:type="dxa"/>
              <w:bottom w:w="90" w:type="dxa"/>
              <w:right w:w="100" w:type="dxa"/>
            </w:tcMar>
            <w:vAlign w:val="center"/>
          </w:tcPr>
          <w:p w14:paraId="7A091951" w14:textId="77777777" w:rsidR="00E5612A" w:rsidRDefault="00000000">
            <w:pPr>
              <w:spacing w:line="276" w:lineRule="auto"/>
              <w:jc w:val="center"/>
            </w:pPr>
            <w:r>
              <w:rPr>
                <w:b/>
                <w:sz w:val="23"/>
              </w:rPr>
              <w:t>Tầng</w:t>
            </w:r>
          </w:p>
        </w:tc>
        <w:tc>
          <w:tcPr>
            <w:tcW w:w="2608" w:type="dxa"/>
            <w:shd w:val="clear" w:color="auto" w:fill="D9EAF7"/>
            <w:tcMar>
              <w:top w:w="90" w:type="dxa"/>
              <w:left w:w="100" w:type="dxa"/>
              <w:bottom w:w="90" w:type="dxa"/>
              <w:right w:w="100" w:type="dxa"/>
            </w:tcMar>
            <w:vAlign w:val="center"/>
          </w:tcPr>
          <w:p w14:paraId="4A1D2991" w14:textId="77777777" w:rsidR="00E5612A" w:rsidRDefault="00000000">
            <w:pPr>
              <w:spacing w:line="276" w:lineRule="auto"/>
              <w:jc w:val="center"/>
            </w:pPr>
            <w:r>
              <w:rPr>
                <w:b/>
                <w:sz w:val="23"/>
              </w:rPr>
              <w:t>Thành phần</w:t>
            </w:r>
          </w:p>
        </w:tc>
        <w:tc>
          <w:tcPr>
            <w:tcW w:w="4309" w:type="dxa"/>
            <w:shd w:val="clear" w:color="auto" w:fill="D9EAF7"/>
            <w:tcMar>
              <w:top w:w="90" w:type="dxa"/>
              <w:left w:w="100" w:type="dxa"/>
              <w:bottom w:w="90" w:type="dxa"/>
              <w:right w:w="100" w:type="dxa"/>
            </w:tcMar>
            <w:vAlign w:val="center"/>
          </w:tcPr>
          <w:p w14:paraId="5BD0844E" w14:textId="77777777" w:rsidR="00E5612A" w:rsidRDefault="00000000">
            <w:pPr>
              <w:spacing w:line="276" w:lineRule="auto"/>
              <w:jc w:val="center"/>
            </w:pPr>
            <w:r>
              <w:rPr>
                <w:b/>
                <w:sz w:val="23"/>
              </w:rPr>
              <w:t>Trách nhiệm</w:t>
            </w:r>
          </w:p>
        </w:tc>
      </w:tr>
      <w:tr w:rsidR="00E5612A" w14:paraId="4BD706BC" w14:textId="77777777">
        <w:trPr>
          <w:jc w:val="center"/>
        </w:trPr>
        <w:tc>
          <w:tcPr>
            <w:tcW w:w="1701" w:type="dxa"/>
            <w:tcMar>
              <w:top w:w="90" w:type="dxa"/>
              <w:left w:w="100" w:type="dxa"/>
              <w:bottom w:w="90" w:type="dxa"/>
              <w:right w:w="100" w:type="dxa"/>
            </w:tcMar>
            <w:vAlign w:val="center"/>
          </w:tcPr>
          <w:p w14:paraId="1B51F9C6" w14:textId="77777777" w:rsidR="00E5612A" w:rsidRDefault="00000000">
            <w:pPr>
              <w:spacing w:line="276" w:lineRule="auto"/>
              <w:jc w:val="center"/>
            </w:pPr>
            <w:proofErr w:type="spellStart"/>
            <w:r>
              <w:rPr>
                <w:sz w:val="23"/>
              </w:rPr>
              <w:t>Presentation</w:t>
            </w:r>
            <w:proofErr w:type="spellEnd"/>
          </w:p>
        </w:tc>
        <w:tc>
          <w:tcPr>
            <w:tcW w:w="2608" w:type="dxa"/>
            <w:tcMar>
              <w:top w:w="90" w:type="dxa"/>
              <w:left w:w="100" w:type="dxa"/>
              <w:bottom w:w="90" w:type="dxa"/>
              <w:right w:w="100" w:type="dxa"/>
            </w:tcMar>
            <w:vAlign w:val="center"/>
          </w:tcPr>
          <w:p w14:paraId="32E7D861" w14:textId="77777777" w:rsidR="00E5612A" w:rsidRDefault="00000000">
            <w:pPr>
              <w:spacing w:line="276" w:lineRule="auto"/>
              <w:jc w:val="left"/>
            </w:pPr>
            <w:proofErr w:type="spellStart"/>
            <w:r>
              <w:rPr>
                <w:sz w:val="23"/>
              </w:rPr>
              <w:t>Vanilla</w:t>
            </w:r>
            <w:proofErr w:type="spellEnd"/>
            <w:r>
              <w:rPr>
                <w:sz w:val="23"/>
              </w:rPr>
              <w:t xml:space="preserve"> JS, </w:t>
            </w:r>
            <w:proofErr w:type="spellStart"/>
            <w:r>
              <w:rPr>
                <w:sz w:val="23"/>
              </w:rPr>
              <w:t>Plotly</w:t>
            </w:r>
            <w:proofErr w:type="spellEnd"/>
            <w:r>
              <w:rPr>
                <w:sz w:val="23"/>
              </w:rPr>
              <w:t xml:space="preserve">, </w:t>
            </w:r>
            <w:proofErr w:type="spellStart"/>
            <w:r>
              <w:rPr>
                <w:sz w:val="23"/>
              </w:rPr>
              <w:t>Tailwind</w:t>
            </w:r>
            <w:proofErr w:type="spellEnd"/>
          </w:p>
        </w:tc>
        <w:tc>
          <w:tcPr>
            <w:tcW w:w="4309" w:type="dxa"/>
            <w:tcMar>
              <w:top w:w="90" w:type="dxa"/>
              <w:left w:w="100" w:type="dxa"/>
              <w:bottom w:w="90" w:type="dxa"/>
              <w:right w:w="100" w:type="dxa"/>
            </w:tcMar>
            <w:vAlign w:val="center"/>
          </w:tcPr>
          <w:p w14:paraId="0364C49A" w14:textId="77777777" w:rsidR="00E5612A" w:rsidRDefault="00000000">
            <w:pPr>
              <w:spacing w:line="276" w:lineRule="auto"/>
              <w:jc w:val="left"/>
            </w:pPr>
            <w:r>
              <w:rPr>
                <w:sz w:val="23"/>
              </w:rPr>
              <w:t>Nhập dữ liệu, điều khiển quy trình, biểu đồ tương tác, hiển thị kết quả</w:t>
            </w:r>
          </w:p>
        </w:tc>
      </w:tr>
      <w:tr w:rsidR="00E5612A" w14:paraId="365F0E97" w14:textId="77777777">
        <w:trPr>
          <w:jc w:val="center"/>
        </w:trPr>
        <w:tc>
          <w:tcPr>
            <w:tcW w:w="1701" w:type="dxa"/>
            <w:tcMar>
              <w:top w:w="90" w:type="dxa"/>
              <w:left w:w="100" w:type="dxa"/>
              <w:bottom w:w="90" w:type="dxa"/>
              <w:right w:w="100" w:type="dxa"/>
            </w:tcMar>
            <w:vAlign w:val="center"/>
          </w:tcPr>
          <w:p w14:paraId="132A3C62" w14:textId="77777777" w:rsidR="00E5612A" w:rsidRDefault="00000000">
            <w:pPr>
              <w:spacing w:line="276" w:lineRule="auto"/>
              <w:jc w:val="center"/>
            </w:pPr>
            <w:r>
              <w:rPr>
                <w:sz w:val="23"/>
              </w:rPr>
              <w:t>API</w:t>
            </w:r>
          </w:p>
        </w:tc>
        <w:tc>
          <w:tcPr>
            <w:tcW w:w="2608" w:type="dxa"/>
            <w:tcMar>
              <w:top w:w="90" w:type="dxa"/>
              <w:left w:w="100" w:type="dxa"/>
              <w:bottom w:w="90" w:type="dxa"/>
              <w:right w:w="100" w:type="dxa"/>
            </w:tcMar>
            <w:vAlign w:val="center"/>
          </w:tcPr>
          <w:p w14:paraId="565B2629" w14:textId="77777777" w:rsidR="00E5612A" w:rsidRDefault="00000000">
            <w:pPr>
              <w:spacing w:line="276" w:lineRule="auto"/>
              <w:jc w:val="left"/>
            </w:pPr>
            <w:proofErr w:type="spellStart"/>
            <w:r>
              <w:rPr>
                <w:sz w:val="23"/>
              </w:rPr>
              <w:t>FastAPI</w:t>
            </w:r>
            <w:proofErr w:type="spellEnd"/>
            <w:r>
              <w:rPr>
                <w:sz w:val="23"/>
              </w:rPr>
              <w:t xml:space="preserve"> </w:t>
            </w:r>
            <w:proofErr w:type="spellStart"/>
            <w:r>
              <w:rPr>
                <w:sz w:val="23"/>
              </w:rPr>
              <w:t>RESTful</w:t>
            </w:r>
            <w:proofErr w:type="spellEnd"/>
          </w:p>
        </w:tc>
        <w:tc>
          <w:tcPr>
            <w:tcW w:w="4309" w:type="dxa"/>
            <w:tcMar>
              <w:top w:w="90" w:type="dxa"/>
              <w:left w:w="100" w:type="dxa"/>
              <w:bottom w:w="90" w:type="dxa"/>
              <w:right w:w="100" w:type="dxa"/>
            </w:tcMar>
            <w:vAlign w:val="center"/>
          </w:tcPr>
          <w:p w14:paraId="01D3D355" w14:textId="77777777" w:rsidR="00E5612A" w:rsidRDefault="00000000">
            <w:pPr>
              <w:spacing w:line="276" w:lineRule="auto"/>
              <w:jc w:val="left"/>
            </w:pPr>
            <w:r>
              <w:rPr>
                <w:sz w:val="23"/>
              </w:rPr>
              <w:t xml:space="preserve">Nhận </w:t>
            </w:r>
            <w:proofErr w:type="spellStart"/>
            <w:r>
              <w:rPr>
                <w:sz w:val="23"/>
              </w:rPr>
              <w:t>request</w:t>
            </w:r>
            <w:proofErr w:type="spellEnd"/>
            <w:r>
              <w:rPr>
                <w:sz w:val="23"/>
              </w:rPr>
              <w:t>, kiểm tra dữ liệu, điều phối nghiệp vụ</w:t>
            </w:r>
          </w:p>
        </w:tc>
      </w:tr>
      <w:tr w:rsidR="00E5612A" w14:paraId="1E2D6B20" w14:textId="77777777">
        <w:trPr>
          <w:jc w:val="center"/>
        </w:trPr>
        <w:tc>
          <w:tcPr>
            <w:tcW w:w="1701" w:type="dxa"/>
            <w:tcMar>
              <w:top w:w="90" w:type="dxa"/>
              <w:left w:w="100" w:type="dxa"/>
              <w:bottom w:w="90" w:type="dxa"/>
              <w:right w:w="100" w:type="dxa"/>
            </w:tcMar>
            <w:vAlign w:val="center"/>
          </w:tcPr>
          <w:p w14:paraId="77BF7EDC" w14:textId="77777777" w:rsidR="00E5612A" w:rsidRDefault="00000000">
            <w:pPr>
              <w:spacing w:line="276" w:lineRule="auto"/>
              <w:jc w:val="center"/>
            </w:pPr>
            <w:proofErr w:type="spellStart"/>
            <w:r>
              <w:rPr>
                <w:sz w:val="23"/>
              </w:rPr>
              <w:t>State</w:t>
            </w:r>
            <w:proofErr w:type="spellEnd"/>
            <w:r>
              <w:rPr>
                <w:sz w:val="23"/>
              </w:rPr>
              <w:t>/</w:t>
            </w:r>
            <w:proofErr w:type="spellStart"/>
            <w:r>
              <w:rPr>
                <w:sz w:val="23"/>
              </w:rPr>
              <w:t>Session</w:t>
            </w:r>
            <w:proofErr w:type="spellEnd"/>
          </w:p>
        </w:tc>
        <w:tc>
          <w:tcPr>
            <w:tcW w:w="2608" w:type="dxa"/>
            <w:tcMar>
              <w:top w:w="90" w:type="dxa"/>
              <w:left w:w="100" w:type="dxa"/>
              <w:bottom w:w="90" w:type="dxa"/>
              <w:right w:w="100" w:type="dxa"/>
            </w:tcMar>
            <w:vAlign w:val="center"/>
          </w:tcPr>
          <w:p w14:paraId="0872C41F" w14:textId="77777777" w:rsidR="00E5612A" w:rsidRDefault="00000000">
            <w:pPr>
              <w:spacing w:line="276" w:lineRule="auto"/>
              <w:jc w:val="left"/>
            </w:pPr>
            <w:proofErr w:type="spellStart"/>
            <w:r>
              <w:rPr>
                <w:sz w:val="23"/>
              </w:rPr>
              <w:t>BrowserSession</w:t>
            </w:r>
            <w:proofErr w:type="spellEnd"/>
            <w:r>
              <w:rPr>
                <w:sz w:val="23"/>
              </w:rPr>
              <w:t xml:space="preserve">, </w:t>
            </w:r>
            <w:proofErr w:type="spellStart"/>
            <w:r>
              <w:rPr>
                <w:sz w:val="23"/>
              </w:rPr>
              <w:t>Cookie</w:t>
            </w:r>
            <w:proofErr w:type="spellEnd"/>
            <w:r>
              <w:rPr>
                <w:sz w:val="23"/>
              </w:rPr>
              <w:t xml:space="preserve"> </w:t>
            </w:r>
            <w:proofErr w:type="spellStart"/>
            <w:r>
              <w:rPr>
                <w:sz w:val="23"/>
              </w:rPr>
              <w:t>Session</w:t>
            </w:r>
            <w:proofErr w:type="spellEnd"/>
          </w:p>
        </w:tc>
        <w:tc>
          <w:tcPr>
            <w:tcW w:w="4309" w:type="dxa"/>
            <w:tcMar>
              <w:top w:w="90" w:type="dxa"/>
              <w:left w:w="100" w:type="dxa"/>
              <w:bottom w:w="90" w:type="dxa"/>
              <w:right w:w="100" w:type="dxa"/>
            </w:tcMar>
            <w:vAlign w:val="center"/>
          </w:tcPr>
          <w:p w14:paraId="35DA9907" w14:textId="77777777" w:rsidR="00E5612A" w:rsidRDefault="00000000">
            <w:pPr>
              <w:spacing w:line="276" w:lineRule="auto"/>
              <w:jc w:val="left"/>
            </w:pPr>
            <w:r>
              <w:rPr>
                <w:sz w:val="23"/>
              </w:rPr>
              <w:t xml:space="preserve">Cô lập phiên người dùng, lưu trạng thái </w:t>
            </w:r>
            <w:proofErr w:type="spellStart"/>
            <w:r>
              <w:rPr>
                <w:sz w:val="23"/>
              </w:rPr>
              <w:t>pipeline</w:t>
            </w:r>
            <w:proofErr w:type="spellEnd"/>
          </w:p>
        </w:tc>
      </w:tr>
      <w:tr w:rsidR="00E5612A" w14:paraId="3F03E8A2" w14:textId="77777777">
        <w:trPr>
          <w:jc w:val="center"/>
        </w:trPr>
        <w:tc>
          <w:tcPr>
            <w:tcW w:w="1701" w:type="dxa"/>
            <w:tcMar>
              <w:top w:w="90" w:type="dxa"/>
              <w:left w:w="100" w:type="dxa"/>
              <w:bottom w:w="90" w:type="dxa"/>
              <w:right w:w="100" w:type="dxa"/>
            </w:tcMar>
            <w:vAlign w:val="center"/>
          </w:tcPr>
          <w:p w14:paraId="4F736C56" w14:textId="77777777" w:rsidR="00E5612A" w:rsidRDefault="00000000">
            <w:pPr>
              <w:spacing w:line="276" w:lineRule="auto"/>
              <w:jc w:val="center"/>
            </w:pPr>
            <w:r>
              <w:rPr>
                <w:sz w:val="23"/>
              </w:rPr>
              <w:t>ML/</w:t>
            </w:r>
            <w:proofErr w:type="spellStart"/>
            <w:r>
              <w:rPr>
                <w:sz w:val="23"/>
              </w:rPr>
              <w:t>Analytics</w:t>
            </w:r>
            <w:proofErr w:type="spellEnd"/>
          </w:p>
        </w:tc>
        <w:tc>
          <w:tcPr>
            <w:tcW w:w="2608" w:type="dxa"/>
            <w:tcMar>
              <w:top w:w="90" w:type="dxa"/>
              <w:left w:w="100" w:type="dxa"/>
              <w:bottom w:w="90" w:type="dxa"/>
              <w:right w:w="100" w:type="dxa"/>
            </w:tcMar>
            <w:vAlign w:val="center"/>
          </w:tcPr>
          <w:p w14:paraId="1A10048C" w14:textId="77777777" w:rsidR="00E5612A" w:rsidRDefault="00000000">
            <w:pPr>
              <w:spacing w:line="276" w:lineRule="auto"/>
              <w:jc w:val="left"/>
            </w:pPr>
            <w:r>
              <w:rPr>
                <w:sz w:val="23"/>
              </w:rPr>
              <w:t xml:space="preserve">RFM, </w:t>
            </w:r>
            <w:proofErr w:type="spellStart"/>
            <w:r>
              <w:rPr>
                <w:sz w:val="23"/>
              </w:rPr>
              <w:t>preprocessing</w:t>
            </w:r>
            <w:proofErr w:type="spellEnd"/>
            <w:r>
              <w:rPr>
                <w:sz w:val="23"/>
              </w:rPr>
              <w:t xml:space="preserve">, </w:t>
            </w:r>
            <w:proofErr w:type="spellStart"/>
            <w:r>
              <w:rPr>
                <w:sz w:val="23"/>
              </w:rPr>
              <w:t>clustering</w:t>
            </w:r>
            <w:proofErr w:type="spellEnd"/>
            <w:r>
              <w:rPr>
                <w:sz w:val="23"/>
              </w:rPr>
              <w:t>, GNB</w:t>
            </w:r>
          </w:p>
        </w:tc>
        <w:tc>
          <w:tcPr>
            <w:tcW w:w="4309" w:type="dxa"/>
            <w:tcMar>
              <w:top w:w="90" w:type="dxa"/>
              <w:left w:w="100" w:type="dxa"/>
              <w:bottom w:w="90" w:type="dxa"/>
              <w:right w:w="100" w:type="dxa"/>
            </w:tcMar>
            <w:vAlign w:val="center"/>
          </w:tcPr>
          <w:p w14:paraId="738B3883" w14:textId="77777777" w:rsidR="00E5612A" w:rsidRDefault="00000000">
            <w:pPr>
              <w:spacing w:line="276" w:lineRule="auto"/>
              <w:jc w:val="left"/>
            </w:pPr>
            <w:r>
              <w:rPr>
                <w:sz w:val="23"/>
              </w:rPr>
              <w:t xml:space="preserve">Tính toán đặc trưng, phân cụm, </w:t>
            </w:r>
            <w:proofErr w:type="spellStart"/>
            <w:r>
              <w:rPr>
                <w:sz w:val="23"/>
              </w:rPr>
              <w:t>benchmark</w:t>
            </w:r>
            <w:proofErr w:type="spellEnd"/>
            <w:r>
              <w:rPr>
                <w:sz w:val="23"/>
              </w:rPr>
              <w:t>, suy diễn</w:t>
            </w:r>
          </w:p>
        </w:tc>
      </w:tr>
      <w:tr w:rsidR="00E5612A" w14:paraId="6BABE368" w14:textId="77777777">
        <w:trPr>
          <w:jc w:val="center"/>
        </w:trPr>
        <w:tc>
          <w:tcPr>
            <w:tcW w:w="1701" w:type="dxa"/>
            <w:tcMar>
              <w:top w:w="90" w:type="dxa"/>
              <w:left w:w="100" w:type="dxa"/>
              <w:bottom w:w="90" w:type="dxa"/>
              <w:right w:w="100" w:type="dxa"/>
            </w:tcMar>
            <w:vAlign w:val="center"/>
          </w:tcPr>
          <w:p w14:paraId="14007030" w14:textId="77777777" w:rsidR="00E5612A" w:rsidRDefault="00000000">
            <w:pPr>
              <w:spacing w:line="276" w:lineRule="auto"/>
              <w:jc w:val="center"/>
            </w:pPr>
            <w:r>
              <w:rPr>
                <w:sz w:val="23"/>
              </w:rPr>
              <w:t>QA</w:t>
            </w:r>
          </w:p>
        </w:tc>
        <w:tc>
          <w:tcPr>
            <w:tcW w:w="2608" w:type="dxa"/>
            <w:tcMar>
              <w:top w:w="90" w:type="dxa"/>
              <w:left w:w="100" w:type="dxa"/>
              <w:bottom w:w="90" w:type="dxa"/>
              <w:right w:w="100" w:type="dxa"/>
            </w:tcMar>
            <w:vAlign w:val="center"/>
          </w:tcPr>
          <w:p w14:paraId="6FDC930A" w14:textId="77777777" w:rsidR="00E5612A" w:rsidRDefault="00000000">
            <w:pPr>
              <w:spacing w:line="276" w:lineRule="auto"/>
              <w:jc w:val="left"/>
            </w:pPr>
            <w:proofErr w:type="spellStart"/>
            <w:r>
              <w:rPr>
                <w:sz w:val="23"/>
              </w:rPr>
              <w:t>pytest</w:t>
            </w:r>
            <w:proofErr w:type="spellEnd"/>
          </w:p>
        </w:tc>
        <w:tc>
          <w:tcPr>
            <w:tcW w:w="4309" w:type="dxa"/>
            <w:tcMar>
              <w:top w:w="90" w:type="dxa"/>
              <w:left w:w="100" w:type="dxa"/>
              <w:bottom w:w="90" w:type="dxa"/>
              <w:right w:w="100" w:type="dxa"/>
            </w:tcMar>
            <w:vAlign w:val="center"/>
          </w:tcPr>
          <w:p w14:paraId="7C01C9E9" w14:textId="77777777" w:rsidR="00E5612A" w:rsidRDefault="00000000">
            <w:pPr>
              <w:spacing w:line="276" w:lineRule="auto"/>
              <w:jc w:val="left"/>
            </w:pPr>
            <w:proofErr w:type="spellStart"/>
            <w:r>
              <w:rPr>
                <w:sz w:val="23"/>
              </w:rPr>
              <w:t>Unit</w:t>
            </w:r>
            <w:proofErr w:type="spellEnd"/>
            <w:r>
              <w:rPr>
                <w:sz w:val="23"/>
              </w:rPr>
              <w:t xml:space="preserve"> </w:t>
            </w:r>
            <w:proofErr w:type="spellStart"/>
            <w:r>
              <w:rPr>
                <w:sz w:val="23"/>
              </w:rPr>
              <w:t>test</w:t>
            </w:r>
            <w:proofErr w:type="spellEnd"/>
            <w:r>
              <w:rPr>
                <w:sz w:val="23"/>
              </w:rPr>
              <w:t xml:space="preserve"> và </w:t>
            </w:r>
            <w:proofErr w:type="spellStart"/>
            <w:r>
              <w:rPr>
                <w:sz w:val="23"/>
              </w:rPr>
              <w:t>integration</w:t>
            </w:r>
            <w:proofErr w:type="spellEnd"/>
            <w:r>
              <w:rPr>
                <w:sz w:val="23"/>
              </w:rPr>
              <w:t xml:space="preserve"> </w:t>
            </w:r>
            <w:proofErr w:type="spellStart"/>
            <w:r>
              <w:rPr>
                <w:sz w:val="23"/>
              </w:rPr>
              <w:t>test</w:t>
            </w:r>
            <w:proofErr w:type="spellEnd"/>
            <w:r>
              <w:rPr>
                <w:sz w:val="23"/>
              </w:rPr>
              <w:t xml:space="preserve"> cho </w:t>
            </w:r>
            <w:proofErr w:type="spellStart"/>
            <w:r>
              <w:rPr>
                <w:sz w:val="23"/>
              </w:rPr>
              <w:t>logic</w:t>
            </w:r>
            <w:proofErr w:type="spellEnd"/>
            <w:r>
              <w:rPr>
                <w:sz w:val="23"/>
              </w:rPr>
              <w:t xml:space="preserve"> và HTTP API</w:t>
            </w:r>
          </w:p>
        </w:tc>
      </w:tr>
    </w:tbl>
    <w:p w14:paraId="3C3FFF0C" w14:textId="77777777" w:rsidR="00E5612A" w:rsidRDefault="00E5612A">
      <w:pPr>
        <w:spacing w:after="40"/>
      </w:pPr>
    </w:p>
    <w:p w14:paraId="7E284958" w14:textId="77777777" w:rsidR="00E5612A" w:rsidRDefault="00000000">
      <w:pPr>
        <w:pStyle w:val="Caption"/>
        <w:keepNext/>
        <w:spacing w:after="120"/>
      </w:pPr>
      <w:bookmarkStart w:id="73" w:name="_Toc240120380"/>
      <w:r>
        <w:rPr>
          <w:rFonts w:eastAsia="Times New Roman"/>
        </w:rPr>
        <w:t xml:space="preserve">Hình </w:t>
      </w:r>
      <w:r>
        <w:rPr>
          <w:rFonts w:eastAsia="Times New Roman"/>
        </w:rPr>
        <w:fldChar w:fldCharType="begin"/>
      </w:r>
      <w:r>
        <w:rPr>
          <w:rFonts w:eastAsia="Times New Roman"/>
        </w:rPr>
        <w:instrText xml:space="preserve"> SEQ Hình \* ARABIC </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Kiến trúc lớp của </w:t>
      </w:r>
      <w:proofErr w:type="spellStart"/>
      <w:r>
        <w:rPr>
          <w:rFonts w:eastAsia="Times New Roman"/>
        </w:rPr>
        <w:t>CustomerInsight</w:t>
      </w:r>
      <w:proofErr w:type="spellEnd"/>
      <w:r>
        <w:rPr>
          <w:rFonts w:eastAsia="Times New Roman"/>
        </w:rPr>
        <w:t xml:space="preserve"> AI</w:t>
      </w:r>
      <w:bookmarkEnd w:id="7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05"/>
        <w:gridCol w:w="1805"/>
        <w:gridCol w:w="1805"/>
        <w:gridCol w:w="1805"/>
        <w:gridCol w:w="1805"/>
      </w:tblGrid>
      <w:tr w:rsidR="00E5612A" w14:paraId="5AE41E89" w14:textId="77777777">
        <w:trPr>
          <w:tblHeader/>
          <w:jc w:val="center"/>
        </w:trPr>
        <w:tc>
          <w:tcPr>
            <w:tcW w:w="1805" w:type="dxa"/>
            <w:shd w:val="clear" w:color="auto" w:fill="EAF3F8"/>
            <w:tcMar>
              <w:top w:w="140" w:type="dxa"/>
              <w:left w:w="80" w:type="dxa"/>
              <w:bottom w:w="140" w:type="dxa"/>
              <w:right w:w="80" w:type="dxa"/>
            </w:tcMar>
            <w:vAlign w:val="center"/>
          </w:tcPr>
          <w:p w14:paraId="6A92BAF0" w14:textId="77777777" w:rsidR="00E5612A" w:rsidRDefault="00000000">
            <w:pPr>
              <w:jc w:val="center"/>
            </w:pPr>
            <w:r>
              <w:rPr>
                <w:b/>
                <w:sz w:val="21"/>
              </w:rPr>
              <w:t>Giao diện</w:t>
            </w:r>
          </w:p>
        </w:tc>
        <w:tc>
          <w:tcPr>
            <w:tcW w:w="1805" w:type="dxa"/>
            <w:shd w:val="clear" w:color="auto" w:fill="EAF3F8"/>
            <w:tcMar>
              <w:top w:w="140" w:type="dxa"/>
              <w:left w:w="80" w:type="dxa"/>
              <w:bottom w:w="140" w:type="dxa"/>
              <w:right w:w="80" w:type="dxa"/>
            </w:tcMar>
            <w:vAlign w:val="center"/>
          </w:tcPr>
          <w:p w14:paraId="1A1A80B3" w14:textId="77777777" w:rsidR="00E5612A" w:rsidRDefault="00000000">
            <w:pPr>
              <w:jc w:val="center"/>
            </w:pPr>
            <w:proofErr w:type="spellStart"/>
            <w:r>
              <w:rPr>
                <w:b/>
                <w:sz w:val="21"/>
              </w:rPr>
              <w:t>FastAPI</w:t>
            </w:r>
            <w:proofErr w:type="spellEnd"/>
          </w:p>
        </w:tc>
        <w:tc>
          <w:tcPr>
            <w:tcW w:w="1805" w:type="dxa"/>
            <w:shd w:val="clear" w:color="auto" w:fill="EAF3F8"/>
            <w:tcMar>
              <w:top w:w="140" w:type="dxa"/>
              <w:left w:w="80" w:type="dxa"/>
              <w:bottom w:w="140" w:type="dxa"/>
              <w:right w:w="80" w:type="dxa"/>
            </w:tcMar>
            <w:vAlign w:val="center"/>
          </w:tcPr>
          <w:p w14:paraId="05C82201" w14:textId="77777777" w:rsidR="00E5612A" w:rsidRDefault="00000000">
            <w:pPr>
              <w:jc w:val="center"/>
            </w:pPr>
            <w:proofErr w:type="spellStart"/>
            <w:r>
              <w:rPr>
                <w:b/>
                <w:sz w:val="21"/>
              </w:rPr>
              <w:t>Session</w:t>
            </w:r>
            <w:proofErr w:type="spellEnd"/>
            <w:r>
              <w:rPr>
                <w:b/>
                <w:sz w:val="21"/>
              </w:rPr>
              <w:t xml:space="preserve"> và </w:t>
            </w:r>
            <w:proofErr w:type="spellStart"/>
            <w:r>
              <w:rPr>
                <w:b/>
                <w:sz w:val="21"/>
              </w:rPr>
              <w:t>state</w:t>
            </w:r>
            <w:proofErr w:type="spellEnd"/>
          </w:p>
        </w:tc>
        <w:tc>
          <w:tcPr>
            <w:tcW w:w="1805" w:type="dxa"/>
            <w:shd w:val="clear" w:color="auto" w:fill="EAF3F8"/>
            <w:tcMar>
              <w:top w:w="140" w:type="dxa"/>
              <w:left w:w="80" w:type="dxa"/>
              <w:bottom w:w="140" w:type="dxa"/>
              <w:right w:w="80" w:type="dxa"/>
            </w:tcMar>
            <w:vAlign w:val="center"/>
          </w:tcPr>
          <w:p w14:paraId="69CD4512" w14:textId="77777777" w:rsidR="00E5612A" w:rsidRDefault="00000000">
            <w:pPr>
              <w:jc w:val="center"/>
            </w:pPr>
            <w:r>
              <w:rPr>
                <w:b/>
                <w:sz w:val="21"/>
              </w:rPr>
              <w:t xml:space="preserve">ML </w:t>
            </w:r>
            <w:proofErr w:type="spellStart"/>
            <w:r>
              <w:rPr>
                <w:b/>
                <w:sz w:val="21"/>
              </w:rPr>
              <w:t>Analytics</w:t>
            </w:r>
            <w:proofErr w:type="spellEnd"/>
          </w:p>
        </w:tc>
        <w:tc>
          <w:tcPr>
            <w:tcW w:w="1805" w:type="dxa"/>
            <w:shd w:val="clear" w:color="auto" w:fill="EAF3F8"/>
            <w:tcMar>
              <w:top w:w="140" w:type="dxa"/>
              <w:left w:w="80" w:type="dxa"/>
              <w:bottom w:w="140" w:type="dxa"/>
              <w:right w:w="80" w:type="dxa"/>
            </w:tcMar>
            <w:vAlign w:val="center"/>
          </w:tcPr>
          <w:p w14:paraId="02DFB309" w14:textId="77777777" w:rsidR="00E5612A" w:rsidRDefault="00000000">
            <w:pPr>
              <w:jc w:val="center"/>
            </w:pPr>
            <w:r>
              <w:rPr>
                <w:b/>
                <w:sz w:val="21"/>
              </w:rPr>
              <w:t>Dữ liệu và kiểm thử</w:t>
            </w:r>
          </w:p>
        </w:tc>
      </w:tr>
    </w:tbl>
    <w:p w14:paraId="7C74456F" w14:textId="77777777" w:rsidR="00E5612A" w:rsidRDefault="00000000">
      <w:pPr>
        <w:pStyle w:val="Heading2"/>
        <w:spacing w:before="160" w:after="100"/>
      </w:pPr>
      <w:bookmarkStart w:id="74" w:name="TocJump_029"/>
      <w:bookmarkStart w:id="75" w:name="_Toc240120346"/>
      <w:r>
        <w:rPr>
          <w:sz w:val="26"/>
        </w:rPr>
        <w:t xml:space="preserve">4.2. </w:t>
      </w:r>
      <w:proofErr w:type="spellStart"/>
      <w:r>
        <w:rPr>
          <w:sz w:val="26"/>
        </w:rPr>
        <w:t>State</w:t>
      </w:r>
      <w:proofErr w:type="spellEnd"/>
      <w:r>
        <w:rPr>
          <w:sz w:val="26"/>
        </w:rPr>
        <w:t xml:space="preserve"> </w:t>
      </w:r>
      <w:proofErr w:type="spellStart"/>
      <w:r>
        <w:rPr>
          <w:sz w:val="26"/>
        </w:rPr>
        <w:t>Machine</w:t>
      </w:r>
      <w:proofErr w:type="spellEnd"/>
      <w:r>
        <w:rPr>
          <w:sz w:val="26"/>
        </w:rPr>
        <w:t xml:space="preserve"> và luồng dữ liệu</w:t>
      </w:r>
      <w:bookmarkEnd w:id="74"/>
      <w:bookmarkEnd w:id="75"/>
    </w:p>
    <w:p w14:paraId="1398B81A" w14:textId="77777777" w:rsidR="00E5612A" w:rsidRDefault="00000000">
      <w:pPr>
        <w:spacing w:after="80" w:line="312" w:lineRule="auto"/>
        <w:ind w:firstLine="567"/>
      </w:pPr>
      <w:r>
        <w:t xml:space="preserve">Dữ liệu đi qua chuỗi trạng thái: </w:t>
      </w:r>
      <w:proofErr w:type="spellStart"/>
      <w:r>
        <w:t>Raw</w:t>
      </w:r>
      <w:proofErr w:type="spellEnd"/>
      <w:r>
        <w:t xml:space="preserve"> </w:t>
      </w:r>
      <w:proofErr w:type="spellStart"/>
      <w:r>
        <w:t>Data</w:t>
      </w:r>
      <w:proofErr w:type="spellEnd"/>
      <w:r>
        <w:t xml:space="preserve"> → </w:t>
      </w:r>
      <w:proofErr w:type="spellStart"/>
      <w:r>
        <w:t>Processed</w:t>
      </w:r>
      <w:proofErr w:type="spellEnd"/>
      <w:r>
        <w:t xml:space="preserve"> </w:t>
      </w:r>
      <w:proofErr w:type="spellStart"/>
      <w:r>
        <w:t>Matrix</w:t>
      </w:r>
      <w:proofErr w:type="spellEnd"/>
      <w:r>
        <w:t xml:space="preserve"> → K </w:t>
      </w:r>
      <w:proofErr w:type="spellStart"/>
      <w:r>
        <w:t>Confirmation</w:t>
      </w:r>
      <w:proofErr w:type="spellEnd"/>
      <w:r>
        <w:t xml:space="preserve"> → </w:t>
      </w:r>
      <w:proofErr w:type="spellStart"/>
      <w:r>
        <w:t>Clustering</w:t>
      </w:r>
      <w:proofErr w:type="spellEnd"/>
      <w:r>
        <w:t xml:space="preserve"> </w:t>
      </w:r>
      <w:proofErr w:type="spellStart"/>
      <w:r>
        <w:t>Results</w:t>
      </w:r>
      <w:proofErr w:type="spellEnd"/>
      <w:r>
        <w:t xml:space="preserve"> → </w:t>
      </w:r>
      <w:proofErr w:type="spellStart"/>
      <w:r>
        <w:t>Bayes</w:t>
      </w:r>
      <w:proofErr w:type="spellEnd"/>
      <w:r>
        <w:t xml:space="preserve"> </w:t>
      </w:r>
      <w:proofErr w:type="spellStart"/>
      <w:r>
        <w:t>Model</w:t>
      </w:r>
      <w:proofErr w:type="spellEnd"/>
      <w:r>
        <w:t xml:space="preserve"> </w:t>
      </w:r>
      <w:proofErr w:type="spellStart"/>
      <w:r>
        <w:t>Cache</w:t>
      </w:r>
      <w:proofErr w:type="spellEnd"/>
      <w:r>
        <w:t>. Mỗi trạng thái chỉ hợp lệ khi các trạng thái tiền nhiệm đã tồn tại. Cách tổ chức này giúp giao diện phản ánh đúng tiến trình phân tích và giảm khả năng người dùng gọi một chức năng khi dữ liệu chưa sẵn sàng.</w:t>
      </w:r>
    </w:p>
    <w:p w14:paraId="64DB6BD3" w14:textId="77777777" w:rsidR="00E5612A" w:rsidRDefault="00000000">
      <w:pPr>
        <w:spacing w:after="80" w:line="312" w:lineRule="auto"/>
        <w:ind w:firstLine="567"/>
      </w:pPr>
      <w:r>
        <w:t xml:space="preserve">Cơ chế </w:t>
      </w:r>
      <w:proofErr w:type="spellStart"/>
      <w:r>
        <w:t>cache</w:t>
      </w:r>
      <w:proofErr w:type="spellEnd"/>
      <w:r>
        <w:t xml:space="preserve"> </w:t>
      </w:r>
      <w:proofErr w:type="spellStart"/>
      <w:r>
        <w:t>invalidation</w:t>
      </w:r>
      <w:proofErr w:type="spellEnd"/>
      <w:r>
        <w:t xml:space="preserve"> có ý nghĩa quan trọng: khi dữ liệu đầu vào thay đổi, các kết quả phụ thuộc phía sau phải bị hủy. Nếu không, hệ thống có thể hiển thị cụm hoặc dự đoán được huấn luyện trên phiên bản dữ liệu cũ. Đây là lỗi </w:t>
      </w:r>
      <w:proofErr w:type="spellStart"/>
      <w:r>
        <w:t>logic</w:t>
      </w:r>
      <w:proofErr w:type="spellEnd"/>
      <w:r>
        <w:t xml:space="preserve"> thường khó phát hiện nếu chỉ xây dựng </w:t>
      </w:r>
      <w:proofErr w:type="spellStart"/>
      <w:r>
        <w:t>notebook</w:t>
      </w:r>
      <w:proofErr w:type="spellEnd"/>
      <w:r>
        <w:t xml:space="preserve"> tuyến tính.</w:t>
      </w:r>
    </w:p>
    <w:p w14:paraId="50C46833" w14:textId="77777777" w:rsidR="00E5612A" w:rsidRDefault="00000000">
      <w:pPr>
        <w:pStyle w:val="Caption"/>
        <w:keepNext/>
        <w:spacing w:after="120"/>
      </w:pPr>
      <w:bookmarkStart w:id="76" w:name="_Toc240120381"/>
      <w:r>
        <w:rPr>
          <w:rFonts w:eastAsia="Times New Roman"/>
        </w:rPr>
        <w:t xml:space="preserve">Hình </w:t>
      </w:r>
      <w:r>
        <w:rPr>
          <w:rFonts w:eastAsia="Times New Roman"/>
        </w:rPr>
        <w:fldChar w:fldCharType="begin"/>
      </w:r>
      <w:r>
        <w:rPr>
          <w:rFonts w:eastAsia="Times New Roman"/>
        </w:rPr>
        <w:instrText xml:space="preserve"> SEQ Hình \* ARABIC </w:instrText>
      </w:r>
      <w:r>
        <w:rPr>
          <w:rFonts w:eastAsia="Times New Roman"/>
        </w:rPr>
        <w:fldChar w:fldCharType="separate"/>
      </w:r>
      <w:r>
        <w:rPr>
          <w:rFonts w:eastAsia="Times New Roman"/>
        </w:rPr>
        <w:t>3</w:t>
      </w:r>
      <w:r>
        <w:rPr>
          <w:rFonts w:eastAsia="Times New Roman"/>
        </w:rPr>
        <w:fldChar w:fldCharType="end"/>
      </w:r>
      <w:r>
        <w:rPr>
          <w:rFonts w:eastAsia="Times New Roman"/>
        </w:rPr>
        <w:t>. Chuỗi trạng thái xử lý</w:t>
      </w:r>
      <w:bookmarkEnd w:id="7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05"/>
        <w:gridCol w:w="1805"/>
        <w:gridCol w:w="1805"/>
        <w:gridCol w:w="1805"/>
        <w:gridCol w:w="1805"/>
      </w:tblGrid>
      <w:tr w:rsidR="00E5612A" w14:paraId="2B58922F" w14:textId="77777777">
        <w:trPr>
          <w:tblHeader/>
          <w:jc w:val="center"/>
        </w:trPr>
        <w:tc>
          <w:tcPr>
            <w:tcW w:w="1805" w:type="dxa"/>
            <w:shd w:val="clear" w:color="auto" w:fill="EAF3F8"/>
            <w:tcMar>
              <w:top w:w="140" w:type="dxa"/>
              <w:left w:w="80" w:type="dxa"/>
              <w:bottom w:w="140" w:type="dxa"/>
              <w:right w:w="80" w:type="dxa"/>
            </w:tcMar>
            <w:vAlign w:val="center"/>
          </w:tcPr>
          <w:p w14:paraId="19DE519C" w14:textId="77777777" w:rsidR="00E5612A" w:rsidRDefault="00000000">
            <w:pPr>
              <w:jc w:val="center"/>
            </w:pPr>
            <w:proofErr w:type="spellStart"/>
            <w:r>
              <w:rPr>
                <w:b/>
                <w:sz w:val="21"/>
              </w:rPr>
              <w:t>Raw</w:t>
            </w:r>
            <w:proofErr w:type="spellEnd"/>
            <w:r>
              <w:rPr>
                <w:b/>
                <w:sz w:val="21"/>
              </w:rPr>
              <w:t xml:space="preserve"> </w:t>
            </w:r>
            <w:proofErr w:type="spellStart"/>
            <w:r>
              <w:rPr>
                <w:b/>
                <w:sz w:val="21"/>
              </w:rPr>
              <w:t>Data</w:t>
            </w:r>
            <w:proofErr w:type="spellEnd"/>
          </w:p>
        </w:tc>
        <w:tc>
          <w:tcPr>
            <w:tcW w:w="1805" w:type="dxa"/>
            <w:shd w:val="clear" w:color="auto" w:fill="EAF3F8"/>
            <w:tcMar>
              <w:top w:w="140" w:type="dxa"/>
              <w:left w:w="80" w:type="dxa"/>
              <w:bottom w:w="140" w:type="dxa"/>
              <w:right w:w="80" w:type="dxa"/>
            </w:tcMar>
            <w:vAlign w:val="center"/>
          </w:tcPr>
          <w:p w14:paraId="00ED826D" w14:textId="77777777" w:rsidR="00E5612A" w:rsidRDefault="00000000">
            <w:pPr>
              <w:jc w:val="center"/>
            </w:pPr>
            <w:proofErr w:type="spellStart"/>
            <w:r>
              <w:rPr>
                <w:b/>
                <w:sz w:val="21"/>
              </w:rPr>
              <w:t>Processed</w:t>
            </w:r>
            <w:proofErr w:type="spellEnd"/>
            <w:r>
              <w:rPr>
                <w:b/>
                <w:sz w:val="21"/>
              </w:rPr>
              <w:t xml:space="preserve"> </w:t>
            </w:r>
            <w:proofErr w:type="spellStart"/>
            <w:r>
              <w:rPr>
                <w:b/>
                <w:sz w:val="21"/>
              </w:rPr>
              <w:t>Matrix</w:t>
            </w:r>
            <w:proofErr w:type="spellEnd"/>
          </w:p>
        </w:tc>
        <w:tc>
          <w:tcPr>
            <w:tcW w:w="1805" w:type="dxa"/>
            <w:shd w:val="clear" w:color="auto" w:fill="EAF3F8"/>
            <w:tcMar>
              <w:top w:w="140" w:type="dxa"/>
              <w:left w:w="80" w:type="dxa"/>
              <w:bottom w:w="140" w:type="dxa"/>
              <w:right w:w="80" w:type="dxa"/>
            </w:tcMar>
            <w:vAlign w:val="center"/>
          </w:tcPr>
          <w:p w14:paraId="32B13E47" w14:textId="77777777" w:rsidR="00E5612A" w:rsidRDefault="00000000">
            <w:pPr>
              <w:jc w:val="center"/>
            </w:pPr>
            <w:r>
              <w:rPr>
                <w:b/>
                <w:sz w:val="21"/>
              </w:rPr>
              <w:t xml:space="preserve">K </w:t>
            </w:r>
            <w:proofErr w:type="spellStart"/>
            <w:r>
              <w:rPr>
                <w:b/>
                <w:sz w:val="21"/>
              </w:rPr>
              <w:t>Confirmation</w:t>
            </w:r>
            <w:proofErr w:type="spellEnd"/>
          </w:p>
        </w:tc>
        <w:tc>
          <w:tcPr>
            <w:tcW w:w="1805" w:type="dxa"/>
            <w:shd w:val="clear" w:color="auto" w:fill="EAF3F8"/>
            <w:tcMar>
              <w:top w:w="140" w:type="dxa"/>
              <w:left w:w="80" w:type="dxa"/>
              <w:bottom w:w="140" w:type="dxa"/>
              <w:right w:w="80" w:type="dxa"/>
            </w:tcMar>
            <w:vAlign w:val="center"/>
          </w:tcPr>
          <w:p w14:paraId="54AF09DA" w14:textId="77777777" w:rsidR="00E5612A" w:rsidRDefault="00000000">
            <w:pPr>
              <w:jc w:val="center"/>
            </w:pPr>
            <w:proofErr w:type="spellStart"/>
            <w:r>
              <w:rPr>
                <w:b/>
                <w:sz w:val="21"/>
              </w:rPr>
              <w:t>Clustering</w:t>
            </w:r>
            <w:proofErr w:type="spellEnd"/>
            <w:r>
              <w:rPr>
                <w:b/>
                <w:sz w:val="21"/>
              </w:rPr>
              <w:t xml:space="preserve"> </w:t>
            </w:r>
            <w:proofErr w:type="spellStart"/>
            <w:r>
              <w:rPr>
                <w:b/>
                <w:sz w:val="21"/>
              </w:rPr>
              <w:t>Results</w:t>
            </w:r>
            <w:proofErr w:type="spellEnd"/>
          </w:p>
        </w:tc>
        <w:tc>
          <w:tcPr>
            <w:tcW w:w="1805" w:type="dxa"/>
            <w:shd w:val="clear" w:color="auto" w:fill="EAF3F8"/>
            <w:tcMar>
              <w:top w:w="140" w:type="dxa"/>
              <w:left w:w="80" w:type="dxa"/>
              <w:bottom w:w="140" w:type="dxa"/>
              <w:right w:w="80" w:type="dxa"/>
            </w:tcMar>
            <w:vAlign w:val="center"/>
          </w:tcPr>
          <w:p w14:paraId="5A19D04A" w14:textId="77777777" w:rsidR="00E5612A" w:rsidRDefault="00000000">
            <w:pPr>
              <w:jc w:val="center"/>
            </w:pPr>
            <w:proofErr w:type="spellStart"/>
            <w:r>
              <w:rPr>
                <w:b/>
                <w:sz w:val="21"/>
              </w:rPr>
              <w:t>Bayes</w:t>
            </w:r>
            <w:proofErr w:type="spellEnd"/>
            <w:r>
              <w:rPr>
                <w:b/>
                <w:sz w:val="21"/>
              </w:rPr>
              <w:t xml:space="preserve"> </w:t>
            </w:r>
            <w:proofErr w:type="spellStart"/>
            <w:r>
              <w:rPr>
                <w:b/>
                <w:sz w:val="21"/>
              </w:rPr>
              <w:t>Model</w:t>
            </w:r>
            <w:proofErr w:type="spellEnd"/>
            <w:r>
              <w:rPr>
                <w:b/>
                <w:sz w:val="21"/>
              </w:rPr>
              <w:t xml:space="preserve"> </w:t>
            </w:r>
            <w:proofErr w:type="spellStart"/>
            <w:r>
              <w:rPr>
                <w:b/>
                <w:sz w:val="21"/>
              </w:rPr>
              <w:t>Cache</w:t>
            </w:r>
            <w:proofErr w:type="spellEnd"/>
          </w:p>
        </w:tc>
      </w:tr>
    </w:tbl>
    <w:p w14:paraId="7FECCCBE" w14:textId="77777777" w:rsidR="00E5612A" w:rsidRDefault="00E5612A"/>
    <w:p w14:paraId="3A7793A7" w14:textId="77777777" w:rsidR="00E5612A" w:rsidRDefault="00000000">
      <w:pPr>
        <w:pStyle w:val="Heading2"/>
        <w:spacing w:before="160" w:after="100"/>
      </w:pPr>
      <w:bookmarkStart w:id="77" w:name="_Toc240120347"/>
      <w:bookmarkStart w:id="78" w:name="TocJump_030"/>
      <w:r>
        <w:rPr>
          <w:sz w:val="26"/>
        </w:rPr>
        <w:t>4.3. Quản lý phiên độc lập</w:t>
      </w:r>
      <w:bookmarkEnd w:id="77"/>
      <w:bookmarkEnd w:id="78"/>
    </w:p>
    <w:p w14:paraId="1868469C" w14:textId="77777777" w:rsidR="00E5612A" w:rsidRDefault="00000000">
      <w:pPr>
        <w:spacing w:after="80" w:line="312" w:lineRule="auto"/>
        <w:ind w:firstLine="567"/>
      </w:pPr>
      <w:r>
        <w:t xml:space="preserve">Tài liệu dự án mô tả </w:t>
      </w:r>
      <w:proofErr w:type="spellStart"/>
      <w:r>
        <w:t>BrowserSession</w:t>
      </w:r>
      <w:proofErr w:type="spellEnd"/>
      <w:r>
        <w:t xml:space="preserve"> qua </w:t>
      </w:r>
      <w:proofErr w:type="spellStart"/>
      <w:r>
        <w:t>cookie</w:t>
      </w:r>
      <w:proofErr w:type="spellEnd"/>
      <w:r>
        <w:t xml:space="preserve"> để mỗi trình duyệt có không gian phân tích riêng. Cách tiếp cận này phù hợp với </w:t>
      </w:r>
      <w:proofErr w:type="spellStart"/>
      <w:r>
        <w:t>demo</w:t>
      </w:r>
      <w:proofErr w:type="spellEnd"/>
      <w:r>
        <w:t xml:space="preserve"> đa người dùng: dữ liệu và </w:t>
      </w:r>
      <w:proofErr w:type="spellStart"/>
      <w:r>
        <w:t>model</w:t>
      </w:r>
      <w:proofErr w:type="spellEnd"/>
      <w:r>
        <w:t xml:space="preserve"> </w:t>
      </w:r>
      <w:proofErr w:type="spellStart"/>
      <w:r>
        <w:t>cache</w:t>
      </w:r>
      <w:proofErr w:type="spellEnd"/>
      <w:r>
        <w:t xml:space="preserve"> của phiên A không ghi đè phiên B. Trong triển khai thực tế quy mô lớn, </w:t>
      </w:r>
      <w:proofErr w:type="spellStart"/>
      <w:r>
        <w:t>state</w:t>
      </w:r>
      <w:proofErr w:type="spellEnd"/>
      <w:r>
        <w:t xml:space="preserve"> có thể tiếp tục được tách sang kho lưu trữ ngoài tiến trình; tuy nhiên phần mở rộng này là hướng phát triển, không phải kết quả đã được nguồn xác nhận.</w:t>
      </w:r>
    </w:p>
    <w:p w14:paraId="73699973" w14:textId="77777777" w:rsidR="00E5612A" w:rsidRDefault="00000000">
      <w:pPr>
        <w:spacing w:after="80" w:line="312" w:lineRule="auto"/>
        <w:ind w:firstLine="567"/>
      </w:pPr>
      <w:r>
        <w:lastRenderedPageBreak/>
        <w:t xml:space="preserve">Tính độc lập phiên là yêu cầu chức năng quan trọng của bản </w:t>
      </w:r>
      <w:proofErr w:type="spellStart"/>
      <w:r>
        <w:t>demo</w:t>
      </w:r>
      <w:proofErr w:type="spellEnd"/>
      <w:r>
        <w:t>. Khi một người dùng thay dữ liệu hoặc chọn lại K, thay đổi chỉ tác động đến chuỗi trạng thái của phiên đó. Đây cũng là tiền đề để quan sát lỗi và tái lập một phiên phân tích.</w:t>
      </w:r>
    </w:p>
    <w:p w14:paraId="3530B542" w14:textId="77777777" w:rsidR="00E5612A" w:rsidRDefault="00000000">
      <w:pPr>
        <w:pStyle w:val="Heading2"/>
        <w:spacing w:before="160" w:after="100"/>
      </w:pPr>
      <w:bookmarkStart w:id="79" w:name="_Toc240120348"/>
      <w:bookmarkStart w:id="80" w:name="TocJump_031"/>
      <w:r>
        <w:rPr>
          <w:sz w:val="26"/>
        </w:rPr>
        <w:t>4.4. Thiết kế API và kiểm tra hợp lệ</w:t>
      </w:r>
      <w:bookmarkEnd w:id="79"/>
      <w:bookmarkEnd w:id="80"/>
    </w:p>
    <w:p w14:paraId="28A66EC8" w14:textId="77777777" w:rsidR="00E5612A" w:rsidRDefault="00000000">
      <w:pPr>
        <w:spacing w:after="80" w:line="312" w:lineRule="auto"/>
        <w:ind w:firstLine="567"/>
      </w:pPr>
      <w:r>
        <w:t xml:space="preserve">Mỗi </w:t>
      </w:r>
      <w:proofErr w:type="spellStart"/>
      <w:r>
        <w:t>endpoint</w:t>
      </w:r>
      <w:proofErr w:type="spellEnd"/>
      <w:r>
        <w:t xml:space="preserve"> cần kiểm tra trạng thái tiền nhiệm trước khi thực hiện phép tính. Yêu cầu không hợp lệ phải trả về thông báo rõ ràng thay vì tạo kết quả một phần. Cách thiết kế này biến trình tự phân tích thành hợp đồng có thể kiểm thử bằng HTTP.</w:t>
      </w:r>
    </w:p>
    <w:p w14:paraId="13F4C547" w14:textId="77777777" w:rsidR="00E5612A" w:rsidRDefault="00E5612A"/>
    <w:p w14:paraId="3040E75F" w14:textId="77777777" w:rsidR="00E5612A" w:rsidRDefault="00000000">
      <w:pPr>
        <w:pStyle w:val="Heading2"/>
        <w:spacing w:before="160" w:after="100"/>
      </w:pPr>
      <w:bookmarkStart w:id="81" w:name="TocJump_032"/>
      <w:bookmarkStart w:id="82" w:name="_Toc240120349"/>
      <w:r>
        <w:rPr>
          <w:sz w:val="26"/>
        </w:rPr>
        <w:t>4.5. Giao diện và trực quan hóa</w:t>
      </w:r>
      <w:bookmarkEnd w:id="81"/>
      <w:bookmarkEnd w:id="82"/>
    </w:p>
    <w:p w14:paraId="44F8F24A" w14:textId="77777777" w:rsidR="00E5612A" w:rsidRDefault="00000000">
      <w:pPr>
        <w:spacing w:after="80" w:line="312" w:lineRule="auto"/>
        <w:ind w:firstLine="567"/>
      </w:pPr>
      <w:r>
        <w:t xml:space="preserve">Giao diện theo phong cách </w:t>
      </w:r>
      <w:proofErr w:type="spellStart"/>
      <w:r>
        <w:t>Apple</w:t>
      </w:r>
      <w:proofErr w:type="spellEnd"/>
      <w:r>
        <w:t xml:space="preserve"> </w:t>
      </w:r>
      <w:proofErr w:type="spellStart"/>
      <w:r>
        <w:t>Glassmorphism</w:t>
      </w:r>
      <w:proofErr w:type="spellEnd"/>
      <w:r>
        <w:t>/</w:t>
      </w:r>
      <w:proofErr w:type="spellStart"/>
      <w:r>
        <w:t>Frosting</w:t>
      </w:r>
      <w:proofErr w:type="spellEnd"/>
      <w:r>
        <w:t xml:space="preserve"> </w:t>
      </w:r>
      <w:proofErr w:type="spellStart"/>
      <w:r>
        <w:t>Luxury</w:t>
      </w:r>
      <w:proofErr w:type="spellEnd"/>
      <w:r>
        <w:t xml:space="preserve"> với nền </w:t>
      </w:r>
      <w:proofErr w:type="spellStart"/>
      <w:r>
        <w:t>Aurora</w:t>
      </w:r>
      <w:proofErr w:type="spellEnd"/>
      <w:r>
        <w:t xml:space="preserve"> </w:t>
      </w:r>
      <w:proofErr w:type="spellStart"/>
      <w:r>
        <w:t>Mesh</w:t>
      </w:r>
      <w:proofErr w:type="spellEnd"/>
      <w:r>
        <w:t xml:space="preserve"> </w:t>
      </w:r>
      <w:proofErr w:type="spellStart"/>
      <w:r>
        <w:t>Gradient</w:t>
      </w:r>
      <w:proofErr w:type="spellEnd"/>
      <w:r>
        <w:t xml:space="preserve">, </w:t>
      </w:r>
      <w:proofErr w:type="spellStart"/>
      <w:r>
        <w:t>panel</w:t>
      </w:r>
      <w:proofErr w:type="spellEnd"/>
      <w:r>
        <w:t xml:space="preserve"> kính mờ và hiệu ứng 3D Three.js </w:t>
      </w:r>
      <w:proofErr w:type="spellStart"/>
      <w:r>
        <w:t>Particle</w:t>
      </w:r>
      <w:proofErr w:type="spellEnd"/>
      <w:r>
        <w:t xml:space="preserve"> </w:t>
      </w:r>
      <w:proofErr w:type="spellStart"/>
      <w:r>
        <w:t>Cloud</w:t>
      </w:r>
      <w:proofErr w:type="spellEnd"/>
      <w:r>
        <w:t xml:space="preserve"> theo mô tả nguồn. Plotly.js đảm nhiệm các biểu đồ tương tác, hỗ trợ </w:t>
      </w:r>
      <w:proofErr w:type="spellStart"/>
      <w:r>
        <w:t>zoom</w:t>
      </w:r>
      <w:proofErr w:type="spellEnd"/>
      <w:r>
        <w:t xml:space="preserve">, </w:t>
      </w:r>
      <w:proofErr w:type="spellStart"/>
      <w:r>
        <w:t>hover</w:t>
      </w:r>
      <w:proofErr w:type="spellEnd"/>
      <w:r>
        <w:t xml:space="preserve"> và lọc cụm. Giá trị của trực quan hóa không chỉ nằm ở thẩm mỹ mà còn ở khả năng kiểm tra nhanh phân bố cụm và độ tin cậy của dự đoán.</w:t>
      </w:r>
    </w:p>
    <w:p w14:paraId="1D73E55D" w14:textId="77777777" w:rsidR="00E5612A" w:rsidRDefault="00000000">
      <w:pPr>
        <w:spacing w:after="80" w:line="312" w:lineRule="auto"/>
        <w:ind w:firstLine="567"/>
      </w:pPr>
      <w:r>
        <w:t xml:space="preserve">Các biểu đồ phải giữ vai trò kiểm tra và giải thích: </w:t>
      </w:r>
      <w:proofErr w:type="spellStart"/>
      <w:r>
        <w:t>Elbow</w:t>
      </w:r>
      <w:proofErr w:type="spellEnd"/>
      <w:r>
        <w:t xml:space="preserve"> hỗ trợ chọn K; biểu đồ </w:t>
      </w:r>
      <w:proofErr w:type="spellStart"/>
      <w:r>
        <w:t>metric</w:t>
      </w:r>
      <w:proofErr w:type="spellEnd"/>
      <w:r>
        <w:t xml:space="preserve"> hỗ trợ đối sánh; biểu đồ tỷ trọng hỗ trợ đọc quy mô phân khúc; màn hình </w:t>
      </w:r>
      <w:proofErr w:type="spellStart"/>
      <w:r>
        <w:t>posterior</w:t>
      </w:r>
      <w:proofErr w:type="spellEnd"/>
      <w:r>
        <w:t xml:space="preserve"> hỗ trợ hiểu dự đoán GNB. Hiệu ứng giao diện không thay thế nội dung đo lường.</w:t>
      </w:r>
    </w:p>
    <w:p w14:paraId="0232EA85" w14:textId="77777777" w:rsidR="00E5612A" w:rsidRDefault="00000000">
      <w:pPr>
        <w:pStyle w:val="Heading3"/>
      </w:pPr>
      <w:bookmarkStart w:id="83" w:name="_Toc240120350"/>
      <w:r>
        <w:t>4.5.1. Minh chứng giao diện vận hành</w:t>
      </w:r>
      <w:bookmarkEnd w:id="83"/>
    </w:p>
    <w:p w14:paraId="765B9999" w14:textId="77777777" w:rsidR="00E5612A" w:rsidRDefault="00000000">
      <w:pPr>
        <w:spacing w:after="80" w:line="312" w:lineRule="auto"/>
      </w:pPr>
      <w:r>
        <w:t>Các hình sau được chụp trực tiếp từ phiên chạy cục bộ của mã nguồn ngày 12/09/2026. Tập mẫu được nạp qua API và trang EDA tự động kích hoạt bước tiền xử lý trước khi hiển thị thống kê.</w:t>
      </w:r>
    </w:p>
    <w:p w14:paraId="33208602" w14:textId="77777777" w:rsidR="00E5612A" w:rsidRDefault="00000000">
      <w:pPr>
        <w:keepNext/>
        <w:jc w:val="center"/>
      </w:pPr>
      <w:r>
        <w:rPr>
          <w:noProof/>
        </w:rPr>
        <w:drawing>
          <wp:inline distT="0" distB="0" distL="0" distR="0" wp14:anchorId="2E669324" wp14:editId="3027A58B">
            <wp:extent cx="5715000" cy="3216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715000" cy="3216934"/>
                    </a:xfrm>
                    <a:prstGeom prst="rect">
                      <a:avLst/>
                    </a:prstGeom>
                  </pic:spPr>
                </pic:pic>
              </a:graphicData>
            </a:graphic>
          </wp:inline>
        </w:drawing>
      </w:r>
    </w:p>
    <w:p w14:paraId="01C1DC36" w14:textId="77777777" w:rsidR="00E5612A" w:rsidRDefault="00000000">
      <w:pPr>
        <w:pStyle w:val="Caption"/>
      </w:pPr>
      <w:bookmarkStart w:id="84" w:name="_Toc240120382"/>
      <w:r>
        <w:t xml:space="preserve">Hình </w:t>
      </w:r>
      <w:r>
        <w:fldChar w:fldCharType="begin"/>
      </w:r>
      <w:r>
        <w:instrText xml:space="preserve"> SEQ Hình \* ARABIC </w:instrText>
      </w:r>
      <w:r>
        <w:fldChar w:fldCharType="separate"/>
      </w:r>
      <w:r>
        <w:t>4</w:t>
      </w:r>
      <w:r>
        <w:fldChar w:fldCharType="end"/>
      </w:r>
      <w:r>
        <w:t xml:space="preserve">. Màn hình tổng quan quy trình </w:t>
      </w:r>
      <w:proofErr w:type="spellStart"/>
      <w:r>
        <w:t>CustomerInsight</w:t>
      </w:r>
      <w:proofErr w:type="spellEnd"/>
      <w:r>
        <w:t xml:space="preserve"> AI</w:t>
      </w:r>
      <w:bookmarkEnd w:id="84"/>
    </w:p>
    <w:p w14:paraId="0529C329" w14:textId="77777777" w:rsidR="00E5612A" w:rsidRDefault="00000000">
      <w:pPr>
        <w:keepNext/>
        <w:jc w:val="center"/>
      </w:pPr>
      <w:r>
        <w:rPr>
          <w:noProof/>
        </w:rPr>
        <w:lastRenderedPageBreak/>
        <w:drawing>
          <wp:inline distT="0" distB="0" distL="0" distR="0" wp14:anchorId="7C069AB0" wp14:editId="24693FEF">
            <wp:extent cx="5715000" cy="32169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715000" cy="3216934"/>
                    </a:xfrm>
                    <a:prstGeom prst="rect">
                      <a:avLst/>
                    </a:prstGeom>
                  </pic:spPr>
                </pic:pic>
              </a:graphicData>
            </a:graphic>
          </wp:inline>
        </w:drawing>
      </w:r>
    </w:p>
    <w:p w14:paraId="2E30B093" w14:textId="77777777" w:rsidR="00E5612A" w:rsidRDefault="00000000">
      <w:pPr>
        <w:pStyle w:val="Caption"/>
      </w:pPr>
      <w:bookmarkStart w:id="85" w:name="_Toc240120383"/>
      <w:r>
        <w:t xml:space="preserve">Hình </w:t>
      </w:r>
      <w:r>
        <w:fldChar w:fldCharType="begin"/>
      </w:r>
      <w:r>
        <w:instrText xml:space="preserve"> SEQ Hình \* ARABIC </w:instrText>
      </w:r>
      <w:r>
        <w:fldChar w:fldCharType="separate"/>
      </w:r>
      <w:r>
        <w:t>5</w:t>
      </w:r>
      <w:r>
        <w:fldChar w:fldCharType="end"/>
      </w:r>
      <w:r>
        <w:t>. Màn hình dữ liệu sau khi nạp 720 khách hàng mẫu</w:t>
      </w:r>
      <w:bookmarkEnd w:id="85"/>
    </w:p>
    <w:p w14:paraId="1CF2B61C" w14:textId="77777777" w:rsidR="00E5612A" w:rsidRDefault="00000000">
      <w:pPr>
        <w:keepNext/>
        <w:jc w:val="center"/>
      </w:pPr>
      <w:r>
        <w:rPr>
          <w:noProof/>
        </w:rPr>
        <w:drawing>
          <wp:inline distT="0" distB="0" distL="0" distR="0" wp14:anchorId="74C6802C" wp14:editId="7E301BB4">
            <wp:extent cx="5715000" cy="32169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715000" cy="3216934"/>
                    </a:xfrm>
                    <a:prstGeom prst="rect">
                      <a:avLst/>
                    </a:prstGeom>
                  </pic:spPr>
                </pic:pic>
              </a:graphicData>
            </a:graphic>
          </wp:inline>
        </w:drawing>
      </w:r>
    </w:p>
    <w:p w14:paraId="26411C0A" w14:textId="77777777" w:rsidR="00E5612A" w:rsidRDefault="00000000">
      <w:pPr>
        <w:pStyle w:val="Caption"/>
      </w:pPr>
      <w:bookmarkStart w:id="86" w:name="_Toc240120384"/>
      <w:r>
        <w:t xml:space="preserve">Hình </w:t>
      </w:r>
      <w:r>
        <w:fldChar w:fldCharType="begin"/>
      </w:r>
      <w:r>
        <w:instrText xml:space="preserve"> SEQ Hình \* ARABIC </w:instrText>
      </w:r>
      <w:r>
        <w:fldChar w:fldCharType="separate"/>
      </w:r>
      <w:r>
        <w:t>6</w:t>
      </w:r>
      <w:r>
        <w:fldChar w:fldCharType="end"/>
      </w:r>
      <w:r>
        <w:t>. Màn hình EDA với thống kê và trực quan RFM</w:t>
      </w:r>
      <w:bookmarkEnd w:id="86"/>
    </w:p>
    <w:p w14:paraId="2ADD6EE2" w14:textId="77777777" w:rsidR="00E5612A" w:rsidRDefault="00000000">
      <w:pPr>
        <w:spacing w:after="80" w:line="312" w:lineRule="auto"/>
      </w:pPr>
      <w:r>
        <w:t xml:space="preserve">Ảnh dữ liệu xác nhận 720 bản ghi, không có giá trị khuyết thiếu và ghi nhận số ngoại lệ IQR theo từng đặc trưng. Ảnh EDA hiển thị trung bình R=74,14 ngày, F=8,38 đơn và M=934,41 USD từ trạng thái phiên đang chạy; các số này chỉ dùng làm minh chứng giao diện, không thay thế bảng kết quả </w:t>
      </w:r>
      <w:proofErr w:type="spellStart"/>
      <w:r>
        <w:t>benchmark</w:t>
      </w:r>
      <w:proofErr w:type="spellEnd"/>
      <w:r>
        <w:t xml:space="preserve"> của Chương 5.</w:t>
      </w:r>
    </w:p>
    <w:p w14:paraId="0BF39BA0" w14:textId="77777777" w:rsidR="00E5612A" w:rsidRDefault="00000000">
      <w:pPr>
        <w:pStyle w:val="Heading2"/>
        <w:spacing w:before="160" w:after="100"/>
      </w:pPr>
      <w:bookmarkStart w:id="87" w:name="_Toc240120351"/>
      <w:bookmarkStart w:id="88" w:name="TocJump_033"/>
      <w:r>
        <w:rPr>
          <w:sz w:val="26"/>
        </w:rPr>
        <w:t>4.6. Quản lý bộ nhớ đệm và thay đổi dữ liệu</w:t>
      </w:r>
      <w:bookmarkEnd w:id="87"/>
      <w:bookmarkEnd w:id="88"/>
    </w:p>
    <w:p w14:paraId="1BA5F7D8" w14:textId="77777777" w:rsidR="00E5612A" w:rsidRDefault="00000000">
      <w:pPr>
        <w:spacing w:after="80" w:line="312" w:lineRule="auto"/>
        <w:ind w:firstLine="567"/>
      </w:pPr>
      <w:proofErr w:type="spellStart"/>
      <w:r>
        <w:t>Bayes</w:t>
      </w:r>
      <w:proofErr w:type="spellEnd"/>
      <w:r>
        <w:t xml:space="preserve"> </w:t>
      </w:r>
      <w:proofErr w:type="spellStart"/>
      <w:r>
        <w:t>Model</w:t>
      </w:r>
      <w:proofErr w:type="spellEnd"/>
      <w:r>
        <w:t xml:space="preserve"> </w:t>
      </w:r>
      <w:proofErr w:type="spellStart"/>
      <w:r>
        <w:t>Cache</w:t>
      </w:r>
      <w:proofErr w:type="spellEnd"/>
      <w:r>
        <w:t xml:space="preserve"> chỉ hợp lệ khi dữ liệu tiền xử lý và nhãn cụm không đổi. Nếu dữ liệu, tham số hoặc cấu hình cụm thay đổi, </w:t>
      </w:r>
      <w:proofErr w:type="spellStart"/>
      <w:r>
        <w:t>cache</w:t>
      </w:r>
      <w:proofErr w:type="spellEnd"/>
      <w:r>
        <w:t xml:space="preserve"> phải bị vô hiệu hóa. Nguyên tắc phụ thuộc này ngăn mô hình cũ dự đoán trên một định nghĩa phân khúc mới.</w:t>
      </w:r>
    </w:p>
    <w:p w14:paraId="4921E9D4" w14:textId="77777777" w:rsidR="00E5612A" w:rsidRDefault="00E5612A"/>
    <w:p w14:paraId="35144FBB" w14:textId="77777777" w:rsidR="00E5612A" w:rsidRDefault="00000000">
      <w:pPr>
        <w:pStyle w:val="Heading2"/>
        <w:spacing w:before="160" w:after="100"/>
      </w:pPr>
      <w:bookmarkStart w:id="89" w:name="_Toc240120352"/>
      <w:bookmarkStart w:id="90" w:name="TocJump_034"/>
      <w:r>
        <w:rPr>
          <w:sz w:val="26"/>
        </w:rPr>
        <w:t>4.7. Kiểm thử tự động</w:t>
      </w:r>
      <w:bookmarkEnd w:id="89"/>
      <w:bookmarkEnd w:id="90"/>
    </w:p>
    <w:p w14:paraId="674395B1" w14:textId="77777777" w:rsidR="00E5612A" w:rsidRDefault="00000000">
      <w:pPr>
        <w:spacing w:after="80" w:line="312" w:lineRule="auto"/>
        <w:ind w:firstLine="567"/>
      </w:pPr>
      <w:r>
        <w:t xml:space="preserve">Tài liệu dự án ghi nhận 203 </w:t>
      </w:r>
      <w:proofErr w:type="spellStart"/>
      <w:r>
        <w:t>Automated</w:t>
      </w:r>
      <w:proofErr w:type="spellEnd"/>
      <w:r>
        <w:t xml:space="preserve"> </w:t>
      </w:r>
      <w:proofErr w:type="spellStart"/>
      <w:r>
        <w:t>Unit</w:t>
      </w:r>
      <w:proofErr w:type="spellEnd"/>
      <w:r>
        <w:t xml:space="preserve"> &amp; </w:t>
      </w:r>
      <w:proofErr w:type="spellStart"/>
      <w:r>
        <w:t>Integration</w:t>
      </w:r>
      <w:proofErr w:type="spellEnd"/>
      <w:r>
        <w:t xml:space="preserve"> </w:t>
      </w:r>
      <w:proofErr w:type="spellStart"/>
      <w:r>
        <w:t>Tests</w:t>
      </w:r>
      <w:proofErr w:type="spellEnd"/>
      <w:r>
        <w:t xml:space="preserve"> và trạng thái </w:t>
      </w:r>
      <w:proofErr w:type="spellStart"/>
      <w:r>
        <w:t>Passed</w:t>
      </w:r>
      <w:proofErr w:type="spellEnd"/>
      <w:r>
        <w:t xml:space="preserve"> 100%. Phạm vi được mô tả bao phủ </w:t>
      </w:r>
      <w:proofErr w:type="spellStart"/>
      <w:r>
        <w:t>logic</w:t>
      </w:r>
      <w:proofErr w:type="spellEnd"/>
      <w:r>
        <w:t xml:space="preserve"> toán học và API HTTP. Báo cáo giữ nguyên con số này như kết quả dự án được cung cấp; không diễn giải “100% mã nguồn” theo nghĩa </w:t>
      </w:r>
      <w:proofErr w:type="spellStart"/>
      <w:r>
        <w:t>code</w:t>
      </w:r>
      <w:proofErr w:type="spellEnd"/>
      <w:r>
        <w:t xml:space="preserve"> </w:t>
      </w:r>
      <w:proofErr w:type="spellStart"/>
      <w:r>
        <w:t>coverage</w:t>
      </w:r>
      <w:proofErr w:type="spellEnd"/>
      <w:r>
        <w:t xml:space="preserve"> vì nguồn không cung cấp số </w:t>
      </w:r>
      <w:proofErr w:type="spellStart"/>
      <w:r>
        <w:t>coverage</w:t>
      </w:r>
      <w:proofErr w:type="spellEnd"/>
      <w:r>
        <w:t xml:space="preserve"> cụ thể.</w:t>
      </w:r>
    </w:p>
    <w:p w14:paraId="26D2A28F" w14:textId="77777777" w:rsidR="00E5612A" w:rsidRDefault="00000000">
      <w:pPr>
        <w:spacing w:after="80" w:line="312" w:lineRule="auto"/>
        <w:ind w:firstLine="567"/>
      </w:pPr>
      <w:r>
        <w:t xml:space="preserve">Bộ kiểm thử cần bao quát cả đường đi thành công và các trạng thái gọi sai trình tự. Các phép biến đổi số cần kiểm tra giá trị biên; API cần kiểm tra </w:t>
      </w:r>
      <w:proofErr w:type="spellStart"/>
      <w:r>
        <w:t>session</w:t>
      </w:r>
      <w:proofErr w:type="spellEnd"/>
      <w:r>
        <w:t xml:space="preserve">; </w:t>
      </w:r>
      <w:proofErr w:type="spellStart"/>
      <w:r>
        <w:t>dashboard</w:t>
      </w:r>
      <w:proofErr w:type="spellEnd"/>
      <w:r>
        <w:t xml:space="preserve"> cần nhận đúng cấu trúc dữ liệu. Các phạm vi này giải thích vai trò của </w:t>
      </w:r>
      <w:proofErr w:type="spellStart"/>
      <w:r>
        <w:t>unit</w:t>
      </w:r>
      <w:proofErr w:type="spellEnd"/>
      <w:r>
        <w:t xml:space="preserve"> </w:t>
      </w:r>
      <w:proofErr w:type="spellStart"/>
      <w:r>
        <w:t>test</w:t>
      </w:r>
      <w:proofErr w:type="spellEnd"/>
      <w:r>
        <w:t xml:space="preserve"> và </w:t>
      </w:r>
      <w:proofErr w:type="spellStart"/>
      <w:r>
        <w:t>integration</w:t>
      </w:r>
      <w:proofErr w:type="spellEnd"/>
      <w:r>
        <w:t xml:space="preserve"> </w:t>
      </w:r>
      <w:proofErr w:type="spellStart"/>
      <w:r>
        <w:t>test</w:t>
      </w:r>
      <w:proofErr w:type="spellEnd"/>
      <w:r>
        <w:t xml:space="preserve"> trong cùng dự án.</w:t>
      </w:r>
    </w:p>
    <w:p w14:paraId="79B31A11" w14:textId="77777777" w:rsidR="00E5612A" w:rsidRDefault="00E5612A"/>
    <w:p w14:paraId="66FC0160" w14:textId="77777777" w:rsidR="00E5612A" w:rsidRDefault="00000000">
      <w:pPr>
        <w:pStyle w:val="Heading1"/>
        <w:spacing w:before="240" w:after="200"/>
      </w:pPr>
      <w:bookmarkStart w:id="91" w:name="_Toc240120353"/>
      <w:bookmarkStart w:id="92" w:name="TocJump_035"/>
      <w:r>
        <w:rPr>
          <w:sz w:val="26"/>
        </w:rPr>
        <w:t>CHƯƠNG 5. THỰC NGHIỆM ĐỐI SÁNH VÀ ĐÁNH GIÁ KẾT QUẢ</w:t>
      </w:r>
      <w:bookmarkEnd w:id="91"/>
      <w:bookmarkEnd w:id="92"/>
    </w:p>
    <w:p w14:paraId="6CCD9BCF" w14:textId="77777777" w:rsidR="00E5612A" w:rsidRDefault="00000000">
      <w:pPr>
        <w:pStyle w:val="Heading2"/>
        <w:spacing w:before="160" w:after="100"/>
      </w:pPr>
      <w:bookmarkStart w:id="93" w:name="TocJump_036"/>
      <w:bookmarkStart w:id="94" w:name="_Toc240120354"/>
      <w:r>
        <w:rPr>
          <w:sz w:val="26"/>
        </w:rPr>
        <w:t>5.1. Thiết lập thực nghiệm</w:t>
      </w:r>
      <w:bookmarkEnd w:id="93"/>
      <w:bookmarkEnd w:id="94"/>
    </w:p>
    <w:p w14:paraId="26DF4F88" w14:textId="77777777" w:rsidR="00E5612A" w:rsidRDefault="00000000">
      <w:pPr>
        <w:spacing w:after="80" w:line="312" w:lineRule="auto"/>
        <w:ind w:firstLine="567"/>
      </w:pPr>
      <w:r>
        <w:t xml:space="preserve">Tập dữ liệu thực nghiệm gồm 720 khách hàng tiêu biểu từ </w:t>
      </w:r>
      <w:proofErr w:type="spellStart"/>
      <w:r>
        <w:t>Online</w:t>
      </w:r>
      <w:proofErr w:type="spellEnd"/>
      <w:r>
        <w:t xml:space="preserve"> </w:t>
      </w:r>
      <w:proofErr w:type="spellStart"/>
      <w:r>
        <w:t>Retail</w:t>
      </w:r>
      <w:proofErr w:type="spellEnd"/>
      <w:r>
        <w:t xml:space="preserve"> sau chuẩn hóa. Các thuật toán </w:t>
      </w:r>
      <w:proofErr w:type="spellStart"/>
      <w:r>
        <w:t>clustering</w:t>
      </w:r>
      <w:proofErr w:type="spellEnd"/>
      <w:r>
        <w:t xml:space="preserve"> được so sánh trên cùng mục tiêu phân khúc. Đối với K-</w:t>
      </w:r>
      <w:proofErr w:type="spellStart"/>
      <w:r>
        <w:t>Means</w:t>
      </w:r>
      <w:proofErr w:type="spellEnd"/>
      <w:r>
        <w:t xml:space="preserve">++, </w:t>
      </w:r>
      <w:proofErr w:type="spellStart"/>
      <w:r>
        <w:t>Hierarchical</w:t>
      </w:r>
      <w:proofErr w:type="spellEnd"/>
      <w:r>
        <w:t xml:space="preserve"> và GMM, cấu hình K=3 được sử dụng trong </w:t>
      </w:r>
      <w:proofErr w:type="spellStart"/>
      <w:r>
        <w:t>benchmark</w:t>
      </w:r>
      <w:proofErr w:type="spellEnd"/>
      <w:r>
        <w:t>. DBSCAN tự xác định cấu trúc theo mật độ và cho kết quả 2 cụm cùng 1 nhóm nhiễu nhãn -1.</w:t>
      </w:r>
    </w:p>
    <w:p w14:paraId="5FFAEDA5" w14:textId="77777777" w:rsidR="00E5612A" w:rsidRDefault="00000000">
      <w:pPr>
        <w:spacing w:after="80" w:line="312" w:lineRule="auto"/>
        <w:ind w:firstLine="567"/>
      </w:pPr>
      <w:r>
        <w:t xml:space="preserve">Mọi kết quả định lượng trong chương này được giữ theo tài liệu dự án. Báo cáo không nội suy thêm các điểm K, không tạo độ lệch chuẩn thời gian và không suy ra </w:t>
      </w:r>
      <w:proofErr w:type="spellStart"/>
      <w:r>
        <w:t>metric</w:t>
      </w:r>
      <w:proofErr w:type="spellEnd"/>
      <w:r>
        <w:t xml:space="preserve"> phân lớp chưa được công bố.</w:t>
      </w:r>
    </w:p>
    <w:p w14:paraId="387BB998" w14:textId="77777777" w:rsidR="00E5612A" w:rsidRDefault="00E5612A"/>
    <w:p w14:paraId="7D8BD036" w14:textId="77777777" w:rsidR="00E5612A" w:rsidRDefault="00000000">
      <w:pPr>
        <w:pStyle w:val="Heading2"/>
        <w:spacing w:before="160" w:after="100"/>
      </w:pPr>
      <w:bookmarkStart w:id="95" w:name="TocJump_037"/>
      <w:bookmarkStart w:id="96" w:name="_Toc240120355"/>
      <w:r>
        <w:rPr>
          <w:sz w:val="26"/>
        </w:rPr>
        <w:t>5.2. Kết quả lựa chọn K</w:t>
      </w:r>
      <w:bookmarkEnd w:id="95"/>
      <w:bookmarkEnd w:id="96"/>
    </w:p>
    <w:p w14:paraId="77BF9935" w14:textId="77777777" w:rsidR="00E5612A" w:rsidRDefault="00000000">
      <w:pPr>
        <w:spacing w:after="80" w:line="312" w:lineRule="auto"/>
        <w:ind w:firstLine="567"/>
      </w:pPr>
      <w:r>
        <w:t xml:space="preserve">Trong các giá trị K=2, 3, 4 và 5 được cung cấp, K=3 đạt </w:t>
      </w:r>
      <w:proofErr w:type="spellStart"/>
      <w:r>
        <w:t>Silhouette</w:t>
      </w:r>
      <w:proofErr w:type="spellEnd"/>
      <w:r>
        <w:t xml:space="preserve"> cao nhất 0,4588. </w:t>
      </w:r>
      <w:proofErr w:type="spellStart"/>
      <w:r>
        <w:t>Inertia</w:t>
      </w:r>
      <w:proofErr w:type="spellEnd"/>
      <w:r>
        <w:t xml:space="preserve"> giảm từ 1184,25 ở K=2 xuống 611,42 ở K=3, sau đó tiếp tục giảm với tốc độ thấp hơn. Hai góc nhìn này cùng hỗ trợ cấu hình K=3 theo phạm vi số liệu hiện có.</w:t>
      </w:r>
    </w:p>
    <w:p w14:paraId="0C656E2F" w14:textId="77777777" w:rsidR="00E5612A" w:rsidRDefault="00000000">
      <w:pPr>
        <w:pStyle w:val="Heading2"/>
        <w:spacing w:before="160" w:after="100"/>
      </w:pPr>
      <w:bookmarkStart w:id="97" w:name="TocJump_038"/>
      <w:bookmarkStart w:id="98" w:name="_Toc240120356"/>
      <w:r>
        <w:rPr>
          <w:sz w:val="26"/>
        </w:rPr>
        <w:t xml:space="preserve">5.3. </w:t>
      </w:r>
      <w:proofErr w:type="spellStart"/>
      <w:r>
        <w:rPr>
          <w:sz w:val="26"/>
        </w:rPr>
        <w:t>Benchmark</w:t>
      </w:r>
      <w:proofErr w:type="spellEnd"/>
      <w:r>
        <w:rPr>
          <w:sz w:val="26"/>
        </w:rPr>
        <w:t xml:space="preserve"> bốn thuật toán</w:t>
      </w:r>
      <w:bookmarkEnd w:id="97"/>
      <w:bookmarkEnd w:id="98"/>
    </w:p>
    <w:p w14:paraId="2A40B227" w14:textId="77777777" w:rsidR="00E5612A" w:rsidRDefault="00000000">
      <w:pPr>
        <w:spacing w:after="80" w:line="312" w:lineRule="auto"/>
        <w:ind w:firstLine="567"/>
      </w:pPr>
      <w:r>
        <w:t>K-</w:t>
      </w:r>
      <w:proofErr w:type="spellStart"/>
      <w:r>
        <w:t>Means</w:t>
      </w:r>
      <w:proofErr w:type="spellEnd"/>
      <w:r>
        <w:t xml:space="preserve">++ dẫn đầu cả ba chỉ số nội tại: </w:t>
      </w:r>
      <w:proofErr w:type="spellStart"/>
      <w:r>
        <w:t>Silhouette</w:t>
      </w:r>
      <w:proofErr w:type="spellEnd"/>
      <w:r>
        <w:t xml:space="preserve"> cao nhất 0,4588; CH cao nhất 524,3; DB thấp nhất 0,8412. Đồng thời </w:t>
      </w:r>
      <w:proofErr w:type="spellStart"/>
      <w:r>
        <w:t>thời</w:t>
      </w:r>
      <w:proofErr w:type="spellEnd"/>
      <w:r>
        <w:t xml:space="preserve"> gian chạy 12,4 </w:t>
      </w:r>
      <w:proofErr w:type="spellStart"/>
      <w:r>
        <w:t>ms</w:t>
      </w:r>
      <w:proofErr w:type="spellEnd"/>
      <w:r>
        <w:t xml:space="preserve"> cũng thấp nhất trong bảng </w:t>
      </w:r>
      <w:proofErr w:type="spellStart"/>
      <w:r>
        <w:t>benchmark</w:t>
      </w:r>
      <w:proofErr w:type="spellEnd"/>
      <w:r>
        <w:t>. Vì vậy, theo các tiêu chí mà dự án đặt ra, K-</w:t>
      </w:r>
      <w:proofErr w:type="spellStart"/>
      <w:r>
        <w:t>Means</w:t>
      </w:r>
      <w:proofErr w:type="spellEnd"/>
      <w:r>
        <w:t>++ là lựa chọn khuyến nghị cho phân khúc chính.</w:t>
      </w:r>
    </w:p>
    <w:p w14:paraId="0EFF5B09" w14:textId="77777777" w:rsidR="00E5612A" w:rsidRDefault="00000000">
      <w:pPr>
        <w:spacing w:after="80" w:line="312" w:lineRule="auto"/>
        <w:ind w:firstLine="567"/>
      </w:pPr>
      <w:proofErr w:type="spellStart"/>
      <w:r>
        <w:t>Hierarchical</w:t>
      </w:r>
      <w:proofErr w:type="spellEnd"/>
      <w:r>
        <w:t xml:space="preserve"> đứng thứ hai với </w:t>
      </w:r>
      <w:proofErr w:type="spellStart"/>
      <w:r>
        <w:t>Silhouette</w:t>
      </w:r>
      <w:proofErr w:type="spellEnd"/>
      <w:r>
        <w:t xml:space="preserve"> 0,4312 và CH 498,7. Giá trị của thuật </w:t>
      </w:r>
      <w:r>
        <w:lastRenderedPageBreak/>
        <w:t xml:space="preserve">toán này nằm ở khả năng cung cấp cấu trúc phân tầng, nhưng thời gian 45,8 </w:t>
      </w:r>
      <w:proofErr w:type="spellStart"/>
      <w:r>
        <w:t>ms</w:t>
      </w:r>
      <w:proofErr w:type="spellEnd"/>
      <w:r>
        <w:t xml:space="preserve"> cao nhất trong bốn phương pháp. GMM đứng thứ ba; mặc dù chỉ số nội tại thấp hơn, </w:t>
      </w:r>
      <w:proofErr w:type="spellStart"/>
      <w:r>
        <w:t>soft</w:t>
      </w:r>
      <w:proofErr w:type="spellEnd"/>
      <w:r>
        <w:t xml:space="preserve"> </w:t>
      </w:r>
      <w:proofErr w:type="spellStart"/>
      <w:r>
        <w:t>clustering</w:t>
      </w:r>
      <w:proofErr w:type="spellEnd"/>
      <w:r>
        <w:t xml:space="preserve"> vẫn hữu ích khi cần diễn giải xác suất thuộc cụm. DBSCAN có chỉ số phân cụm thấp hơn trong </w:t>
      </w:r>
      <w:proofErr w:type="spellStart"/>
      <w:r>
        <w:t>benchmark</w:t>
      </w:r>
      <w:proofErr w:type="spellEnd"/>
      <w:r>
        <w:t xml:space="preserve"> nhưng có chức năng khác biệt: phát hiện nhiễu và các khách hàng chi tiêu đột biến. Nguồn ghi nhận DBSCAN phát hiện 100% nhóm “</w:t>
      </w:r>
      <w:proofErr w:type="spellStart"/>
      <w:r>
        <w:t>Whales</w:t>
      </w:r>
      <w:proofErr w:type="spellEnd"/>
      <w:r>
        <w:t>” trong tập thực nghiệm.</w:t>
      </w:r>
    </w:p>
    <w:p w14:paraId="75542C14" w14:textId="77777777" w:rsidR="00E5612A" w:rsidRDefault="00000000">
      <w:pPr>
        <w:pStyle w:val="Caption"/>
        <w:keepNext/>
        <w:spacing w:after="120"/>
      </w:pPr>
      <w:bookmarkStart w:id="99" w:name="_Toc240120389"/>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5</w:t>
      </w:r>
      <w:r>
        <w:rPr>
          <w:rFonts w:eastAsia="Times New Roman"/>
        </w:rPr>
        <w:fldChar w:fldCharType="end"/>
      </w:r>
      <w:r>
        <w:rPr>
          <w:rFonts w:eastAsia="Times New Roman"/>
        </w:rPr>
        <w:t xml:space="preserve">. </w:t>
      </w:r>
      <w:proofErr w:type="spellStart"/>
      <w:r>
        <w:rPr>
          <w:rFonts w:eastAsia="Times New Roman"/>
        </w:rPr>
        <w:t>Benchmark</w:t>
      </w:r>
      <w:proofErr w:type="spellEnd"/>
      <w:r>
        <w:rPr>
          <w:rFonts w:eastAsia="Times New Roman"/>
        </w:rPr>
        <w:t xml:space="preserve"> bốn thuật toán phân cụm</w:t>
      </w:r>
      <w:bookmarkEnd w:id="9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928"/>
        <w:gridCol w:w="1701"/>
        <w:gridCol w:w="1304"/>
        <w:gridCol w:w="1191"/>
        <w:gridCol w:w="1191"/>
        <w:gridCol w:w="1361"/>
      </w:tblGrid>
      <w:tr w:rsidR="00E5612A" w14:paraId="3E861034" w14:textId="77777777">
        <w:trPr>
          <w:tblHeader/>
          <w:jc w:val="center"/>
        </w:trPr>
        <w:tc>
          <w:tcPr>
            <w:tcW w:w="1928" w:type="dxa"/>
            <w:shd w:val="clear" w:color="auto" w:fill="D9EAF7"/>
            <w:tcMar>
              <w:top w:w="90" w:type="dxa"/>
              <w:left w:w="100" w:type="dxa"/>
              <w:bottom w:w="90" w:type="dxa"/>
              <w:right w:w="100" w:type="dxa"/>
            </w:tcMar>
            <w:vAlign w:val="center"/>
          </w:tcPr>
          <w:p w14:paraId="392BE3DE" w14:textId="77777777" w:rsidR="00E5612A" w:rsidRDefault="00000000">
            <w:pPr>
              <w:spacing w:line="276" w:lineRule="auto"/>
              <w:jc w:val="center"/>
            </w:pPr>
            <w:r>
              <w:rPr>
                <w:b/>
                <w:sz w:val="23"/>
              </w:rPr>
              <w:t>Thuật toán</w:t>
            </w:r>
          </w:p>
        </w:tc>
        <w:tc>
          <w:tcPr>
            <w:tcW w:w="1701" w:type="dxa"/>
            <w:shd w:val="clear" w:color="auto" w:fill="D9EAF7"/>
            <w:tcMar>
              <w:top w:w="90" w:type="dxa"/>
              <w:left w:w="100" w:type="dxa"/>
              <w:bottom w:w="90" w:type="dxa"/>
              <w:right w:w="100" w:type="dxa"/>
            </w:tcMar>
            <w:vAlign w:val="center"/>
          </w:tcPr>
          <w:p w14:paraId="63D18500" w14:textId="77777777" w:rsidR="00E5612A" w:rsidRDefault="00000000">
            <w:pPr>
              <w:spacing w:line="276" w:lineRule="auto"/>
              <w:jc w:val="center"/>
            </w:pPr>
            <w:r>
              <w:rPr>
                <w:b/>
                <w:sz w:val="23"/>
              </w:rPr>
              <w:t>Cấu hình</w:t>
            </w:r>
          </w:p>
        </w:tc>
        <w:tc>
          <w:tcPr>
            <w:tcW w:w="1304" w:type="dxa"/>
            <w:shd w:val="clear" w:color="auto" w:fill="D9EAF7"/>
            <w:tcMar>
              <w:top w:w="90" w:type="dxa"/>
              <w:left w:w="100" w:type="dxa"/>
              <w:bottom w:w="90" w:type="dxa"/>
              <w:right w:w="100" w:type="dxa"/>
            </w:tcMar>
            <w:vAlign w:val="center"/>
          </w:tcPr>
          <w:p w14:paraId="77E84A88" w14:textId="77777777" w:rsidR="00E5612A" w:rsidRDefault="00000000">
            <w:pPr>
              <w:spacing w:line="276" w:lineRule="auto"/>
              <w:jc w:val="center"/>
            </w:pPr>
            <w:proofErr w:type="spellStart"/>
            <w:r>
              <w:rPr>
                <w:b/>
                <w:sz w:val="23"/>
              </w:rPr>
              <w:t>Silhouette</w:t>
            </w:r>
            <w:proofErr w:type="spellEnd"/>
          </w:p>
        </w:tc>
        <w:tc>
          <w:tcPr>
            <w:tcW w:w="1191" w:type="dxa"/>
            <w:shd w:val="clear" w:color="auto" w:fill="D9EAF7"/>
            <w:tcMar>
              <w:top w:w="90" w:type="dxa"/>
              <w:left w:w="100" w:type="dxa"/>
              <w:bottom w:w="90" w:type="dxa"/>
              <w:right w:w="100" w:type="dxa"/>
            </w:tcMar>
            <w:vAlign w:val="center"/>
          </w:tcPr>
          <w:p w14:paraId="25803513" w14:textId="77777777" w:rsidR="00E5612A" w:rsidRDefault="00000000">
            <w:pPr>
              <w:spacing w:line="276" w:lineRule="auto"/>
              <w:jc w:val="center"/>
            </w:pPr>
            <w:r>
              <w:rPr>
                <w:b/>
                <w:sz w:val="23"/>
              </w:rPr>
              <w:t>CH</w:t>
            </w:r>
          </w:p>
        </w:tc>
        <w:tc>
          <w:tcPr>
            <w:tcW w:w="1191" w:type="dxa"/>
            <w:shd w:val="clear" w:color="auto" w:fill="D9EAF7"/>
            <w:tcMar>
              <w:top w:w="90" w:type="dxa"/>
              <w:left w:w="100" w:type="dxa"/>
              <w:bottom w:w="90" w:type="dxa"/>
              <w:right w:w="100" w:type="dxa"/>
            </w:tcMar>
            <w:vAlign w:val="center"/>
          </w:tcPr>
          <w:p w14:paraId="4280E282" w14:textId="77777777" w:rsidR="00E5612A" w:rsidRDefault="00000000">
            <w:pPr>
              <w:spacing w:line="276" w:lineRule="auto"/>
              <w:jc w:val="center"/>
            </w:pPr>
            <w:r>
              <w:rPr>
                <w:b/>
                <w:sz w:val="23"/>
              </w:rPr>
              <w:t>DB</w:t>
            </w:r>
          </w:p>
        </w:tc>
        <w:tc>
          <w:tcPr>
            <w:tcW w:w="1361" w:type="dxa"/>
            <w:shd w:val="clear" w:color="auto" w:fill="D9EAF7"/>
            <w:tcMar>
              <w:top w:w="90" w:type="dxa"/>
              <w:left w:w="100" w:type="dxa"/>
              <w:bottom w:w="90" w:type="dxa"/>
              <w:right w:w="100" w:type="dxa"/>
            </w:tcMar>
            <w:vAlign w:val="center"/>
          </w:tcPr>
          <w:p w14:paraId="657E6F70" w14:textId="77777777" w:rsidR="00E5612A" w:rsidRDefault="00000000">
            <w:pPr>
              <w:spacing w:line="276" w:lineRule="auto"/>
              <w:jc w:val="center"/>
            </w:pPr>
            <w:r>
              <w:rPr>
                <w:b/>
                <w:sz w:val="23"/>
              </w:rPr>
              <w:t>Thời gian</w:t>
            </w:r>
          </w:p>
        </w:tc>
      </w:tr>
      <w:tr w:rsidR="00E5612A" w14:paraId="0444DD26" w14:textId="77777777">
        <w:trPr>
          <w:jc w:val="center"/>
        </w:trPr>
        <w:tc>
          <w:tcPr>
            <w:tcW w:w="1928" w:type="dxa"/>
            <w:tcMar>
              <w:top w:w="90" w:type="dxa"/>
              <w:left w:w="100" w:type="dxa"/>
              <w:bottom w:w="90" w:type="dxa"/>
              <w:right w:w="100" w:type="dxa"/>
            </w:tcMar>
            <w:vAlign w:val="center"/>
          </w:tcPr>
          <w:p w14:paraId="38285FAD" w14:textId="77777777" w:rsidR="00E5612A" w:rsidRDefault="00000000">
            <w:pPr>
              <w:spacing w:line="276" w:lineRule="auto"/>
              <w:jc w:val="center"/>
            </w:pPr>
            <w:r>
              <w:rPr>
                <w:sz w:val="23"/>
              </w:rPr>
              <w:t>K-</w:t>
            </w:r>
            <w:proofErr w:type="spellStart"/>
            <w:r>
              <w:rPr>
                <w:sz w:val="23"/>
              </w:rPr>
              <w:t>Means</w:t>
            </w:r>
            <w:proofErr w:type="spellEnd"/>
            <w:r>
              <w:rPr>
                <w:sz w:val="23"/>
              </w:rPr>
              <w:t>++</w:t>
            </w:r>
          </w:p>
        </w:tc>
        <w:tc>
          <w:tcPr>
            <w:tcW w:w="1701" w:type="dxa"/>
            <w:tcMar>
              <w:top w:w="90" w:type="dxa"/>
              <w:left w:w="100" w:type="dxa"/>
              <w:bottom w:w="90" w:type="dxa"/>
              <w:right w:w="100" w:type="dxa"/>
            </w:tcMar>
            <w:vAlign w:val="center"/>
          </w:tcPr>
          <w:p w14:paraId="7FEB3FF1" w14:textId="77777777" w:rsidR="00E5612A" w:rsidRDefault="00000000">
            <w:pPr>
              <w:spacing w:line="276" w:lineRule="auto"/>
              <w:jc w:val="left"/>
            </w:pPr>
            <w:r>
              <w:rPr>
                <w:sz w:val="23"/>
              </w:rPr>
              <w:t>K=3</w:t>
            </w:r>
          </w:p>
        </w:tc>
        <w:tc>
          <w:tcPr>
            <w:tcW w:w="1304" w:type="dxa"/>
            <w:tcMar>
              <w:top w:w="90" w:type="dxa"/>
              <w:left w:w="100" w:type="dxa"/>
              <w:bottom w:w="90" w:type="dxa"/>
              <w:right w:w="100" w:type="dxa"/>
            </w:tcMar>
            <w:vAlign w:val="center"/>
          </w:tcPr>
          <w:p w14:paraId="7F01076B" w14:textId="77777777" w:rsidR="00E5612A" w:rsidRDefault="00000000">
            <w:pPr>
              <w:spacing w:line="276" w:lineRule="auto"/>
              <w:jc w:val="left"/>
            </w:pPr>
            <w:r>
              <w:rPr>
                <w:sz w:val="23"/>
              </w:rPr>
              <w:t>0.4588</w:t>
            </w:r>
          </w:p>
        </w:tc>
        <w:tc>
          <w:tcPr>
            <w:tcW w:w="1191" w:type="dxa"/>
            <w:tcMar>
              <w:top w:w="90" w:type="dxa"/>
              <w:left w:w="100" w:type="dxa"/>
              <w:bottom w:w="90" w:type="dxa"/>
              <w:right w:w="100" w:type="dxa"/>
            </w:tcMar>
            <w:vAlign w:val="center"/>
          </w:tcPr>
          <w:p w14:paraId="65869246" w14:textId="77777777" w:rsidR="00E5612A" w:rsidRDefault="00000000">
            <w:pPr>
              <w:spacing w:line="276" w:lineRule="auto"/>
              <w:jc w:val="left"/>
            </w:pPr>
            <w:r>
              <w:rPr>
                <w:sz w:val="23"/>
              </w:rPr>
              <w:t>524.3</w:t>
            </w:r>
          </w:p>
        </w:tc>
        <w:tc>
          <w:tcPr>
            <w:tcW w:w="1191" w:type="dxa"/>
            <w:tcMar>
              <w:top w:w="90" w:type="dxa"/>
              <w:left w:w="100" w:type="dxa"/>
              <w:bottom w:w="90" w:type="dxa"/>
              <w:right w:w="100" w:type="dxa"/>
            </w:tcMar>
            <w:vAlign w:val="center"/>
          </w:tcPr>
          <w:p w14:paraId="76A671C0" w14:textId="77777777" w:rsidR="00E5612A" w:rsidRDefault="00000000">
            <w:pPr>
              <w:spacing w:line="276" w:lineRule="auto"/>
              <w:jc w:val="left"/>
            </w:pPr>
            <w:r>
              <w:rPr>
                <w:sz w:val="23"/>
              </w:rPr>
              <w:t>0.8412</w:t>
            </w:r>
          </w:p>
        </w:tc>
        <w:tc>
          <w:tcPr>
            <w:tcW w:w="1361" w:type="dxa"/>
            <w:tcMar>
              <w:top w:w="90" w:type="dxa"/>
              <w:left w:w="100" w:type="dxa"/>
              <w:bottom w:w="90" w:type="dxa"/>
              <w:right w:w="100" w:type="dxa"/>
            </w:tcMar>
            <w:vAlign w:val="center"/>
          </w:tcPr>
          <w:p w14:paraId="6A66C949" w14:textId="77777777" w:rsidR="00E5612A" w:rsidRDefault="00000000">
            <w:pPr>
              <w:spacing w:line="276" w:lineRule="auto"/>
              <w:jc w:val="left"/>
            </w:pPr>
            <w:r>
              <w:rPr>
                <w:sz w:val="23"/>
              </w:rPr>
              <w:t xml:space="preserve">12.4 </w:t>
            </w:r>
            <w:proofErr w:type="spellStart"/>
            <w:r>
              <w:rPr>
                <w:sz w:val="23"/>
              </w:rPr>
              <w:t>ms</w:t>
            </w:r>
            <w:proofErr w:type="spellEnd"/>
          </w:p>
        </w:tc>
      </w:tr>
      <w:tr w:rsidR="00E5612A" w14:paraId="4CD6DDCE" w14:textId="77777777">
        <w:trPr>
          <w:jc w:val="center"/>
        </w:trPr>
        <w:tc>
          <w:tcPr>
            <w:tcW w:w="1928" w:type="dxa"/>
            <w:tcMar>
              <w:top w:w="90" w:type="dxa"/>
              <w:left w:w="100" w:type="dxa"/>
              <w:bottom w:w="90" w:type="dxa"/>
              <w:right w:w="100" w:type="dxa"/>
            </w:tcMar>
            <w:vAlign w:val="center"/>
          </w:tcPr>
          <w:p w14:paraId="60E4B64C" w14:textId="77777777" w:rsidR="00E5612A" w:rsidRDefault="00000000">
            <w:pPr>
              <w:spacing w:line="276" w:lineRule="auto"/>
              <w:jc w:val="center"/>
            </w:pPr>
            <w:proofErr w:type="spellStart"/>
            <w:r>
              <w:rPr>
                <w:sz w:val="23"/>
              </w:rPr>
              <w:t>Hierarchical</w:t>
            </w:r>
            <w:proofErr w:type="spellEnd"/>
            <w:r>
              <w:rPr>
                <w:sz w:val="23"/>
              </w:rPr>
              <w:t xml:space="preserve"> (</w:t>
            </w:r>
            <w:proofErr w:type="spellStart"/>
            <w:r>
              <w:rPr>
                <w:sz w:val="23"/>
              </w:rPr>
              <w:t>Ward</w:t>
            </w:r>
            <w:proofErr w:type="spellEnd"/>
            <w:r>
              <w:rPr>
                <w:sz w:val="23"/>
              </w:rPr>
              <w:t>)</w:t>
            </w:r>
          </w:p>
        </w:tc>
        <w:tc>
          <w:tcPr>
            <w:tcW w:w="1701" w:type="dxa"/>
            <w:tcMar>
              <w:top w:w="90" w:type="dxa"/>
              <w:left w:w="100" w:type="dxa"/>
              <w:bottom w:w="90" w:type="dxa"/>
              <w:right w:w="100" w:type="dxa"/>
            </w:tcMar>
            <w:vAlign w:val="center"/>
          </w:tcPr>
          <w:p w14:paraId="413263FE" w14:textId="77777777" w:rsidR="00E5612A" w:rsidRDefault="00000000">
            <w:pPr>
              <w:spacing w:line="276" w:lineRule="auto"/>
              <w:jc w:val="left"/>
            </w:pPr>
            <w:r>
              <w:rPr>
                <w:sz w:val="23"/>
              </w:rPr>
              <w:t>K=3</w:t>
            </w:r>
          </w:p>
        </w:tc>
        <w:tc>
          <w:tcPr>
            <w:tcW w:w="1304" w:type="dxa"/>
            <w:tcMar>
              <w:top w:w="90" w:type="dxa"/>
              <w:left w:w="100" w:type="dxa"/>
              <w:bottom w:w="90" w:type="dxa"/>
              <w:right w:w="100" w:type="dxa"/>
            </w:tcMar>
            <w:vAlign w:val="center"/>
          </w:tcPr>
          <w:p w14:paraId="4532CDB5" w14:textId="77777777" w:rsidR="00E5612A" w:rsidRDefault="00000000">
            <w:pPr>
              <w:spacing w:line="276" w:lineRule="auto"/>
              <w:jc w:val="left"/>
            </w:pPr>
            <w:r>
              <w:rPr>
                <w:sz w:val="23"/>
              </w:rPr>
              <w:t>0.4312</w:t>
            </w:r>
          </w:p>
        </w:tc>
        <w:tc>
          <w:tcPr>
            <w:tcW w:w="1191" w:type="dxa"/>
            <w:tcMar>
              <w:top w:w="90" w:type="dxa"/>
              <w:left w:w="100" w:type="dxa"/>
              <w:bottom w:w="90" w:type="dxa"/>
              <w:right w:w="100" w:type="dxa"/>
            </w:tcMar>
            <w:vAlign w:val="center"/>
          </w:tcPr>
          <w:p w14:paraId="490A68B4" w14:textId="77777777" w:rsidR="00E5612A" w:rsidRDefault="00000000">
            <w:pPr>
              <w:spacing w:line="276" w:lineRule="auto"/>
              <w:jc w:val="left"/>
            </w:pPr>
            <w:r>
              <w:rPr>
                <w:sz w:val="23"/>
              </w:rPr>
              <w:t>498.7</w:t>
            </w:r>
          </w:p>
        </w:tc>
        <w:tc>
          <w:tcPr>
            <w:tcW w:w="1191" w:type="dxa"/>
            <w:tcMar>
              <w:top w:w="90" w:type="dxa"/>
              <w:left w:w="100" w:type="dxa"/>
              <w:bottom w:w="90" w:type="dxa"/>
              <w:right w:w="100" w:type="dxa"/>
            </w:tcMar>
            <w:vAlign w:val="center"/>
          </w:tcPr>
          <w:p w14:paraId="2F5F93F7" w14:textId="77777777" w:rsidR="00E5612A" w:rsidRDefault="00000000">
            <w:pPr>
              <w:spacing w:line="276" w:lineRule="auto"/>
              <w:jc w:val="left"/>
            </w:pPr>
            <w:r>
              <w:rPr>
                <w:sz w:val="23"/>
              </w:rPr>
              <w:t>0.8870</w:t>
            </w:r>
          </w:p>
        </w:tc>
        <w:tc>
          <w:tcPr>
            <w:tcW w:w="1361" w:type="dxa"/>
            <w:tcMar>
              <w:top w:w="90" w:type="dxa"/>
              <w:left w:w="100" w:type="dxa"/>
              <w:bottom w:w="90" w:type="dxa"/>
              <w:right w:w="100" w:type="dxa"/>
            </w:tcMar>
            <w:vAlign w:val="center"/>
          </w:tcPr>
          <w:p w14:paraId="00BC24A7" w14:textId="77777777" w:rsidR="00E5612A" w:rsidRDefault="00000000">
            <w:pPr>
              <w:spacing w:line="276" w:lineRule="auto"/>
              <w:jc w:val="left"/>
            </w:pPr>
            <w:r>
              <w:rPr>
                <w:sz w:val="23"/>
              </w:rPr>
              <w:t xml:space="preserve">45.8 </w:t>
            </w:r>
            <w:proofErr w:type="spellStart"/>
            <w:r>
              <w:rPr>
                <w:sz w:val="23"/>
              </w:rPr>
              <w:t>ms</w:t>
            </w:r>
            <w:proofErr w:type="spellEnd"/>
          </w:p>
        </w:tc>
      </w:tr>
      <w:tr w:rsidR="00E5612A" w14:paraId="6BDD14F1" w14:textId="77777777">
        <w:trPr>
          <w:jc w:val="center"/>
        </w:trPr>
        <w:tc>
          <w:tcPr>
            <w:tcW w:w="1928" w:type="dxa"/>
            <w:tcMar>
              <w:top w:w="90" w:type="dxa"/>
              <w:left w:w="100" w:type="dxa"/>
              <w:bottom w:w="90" w:type="dxa"/>
              <w:right w:w="100" w:type="dxa"/>
            </w:tcMar>
            <w:vAlign w:val="center"/>
          </w:tcPr>
          <w:p w14:paraId="6A07F815" w14:textId="77777777" w:rsidR="00E5612A" w:rsidRDefault="00000000">
            <w:pPr>
              <w:spacing w:line="276" w:lineRule="auto"/>
              <w:jc w:val="center"/>
            </w:pPr>
            <w:r>
              <w:rPr>
                <w:sz w:val="23"/>
              </w:rPr>
              <w:t>GMM (EM)</w:t>
            </w:r>
          </w:p>
        </w:tc>
        <w:tc>
          <w:tcPr>
            <w:tcW w:w="1701" w:type="dxa"/>
            <w:tcMar>
              <w:top w:w="90" w:type="dxa"/>
              <w:left w:w="100" w:type="dxa"/>
              <w:bottom w:w="90" w:type="dxa"/>
              <w:right w:w="100" w:type="dxa"/>
            </w:tcMar>
            <w:vAlign w:val="center"/>
          </w:tcPr>
          <w:p w14:paraId="4EC53789" w14:textId="77777777" w:rsidR="00E5612A" w:rsidRDefault="00000000">
            <w:pPr>
              <w:spacing w:line="276" w:lineRule="auto"/>
              <w:jc w:val="left"/>
            </w:pPr>
            <w:r>
              <w:rPr>
                <w:sz w:val="23"/>
              </w:rPr>
              <w:t>K=3</w:t>
            </w:r>
          </w:p>
        </w:tc>
        <w:tc>
          <w:tcPr>
            <w:tcW w:w="1304" w:type="dxa"/>
            <w:tcMar>
              <w:top w:w="90" w:type="dxa"/>
              <w:left w:w="100" w:type="dxa"/>
              <w:bottom w:w="90" w:type="dxa"/>
              <w:right w:w="100" w:type="dxa"/>
            </w:tcMar>
            <w:vAlign w:val="center"/>
          </w:tcPr>
          <w:p w14:paraId="7EF070E9" w14:textId="77777777" w:rsidR="00E5612A" w:rsidRDefault="00000000">
            <w:pPr>
              <w:spacing w:line="276" w:lineRule="auto"/>
              <w:jc w:val="left"/>
            </w:pPr>
            <w:r>
              <w:rPr>
                <w:sz w:val="23"/>
              </w:rPr>
              <w:t>0.4195</w:t>
            </w:r>
          </w:p>
        </w:tc>
        <w:tc>
          <w:tcPr>
            <w:tcW w:w="1191" w:type="dxa"/>
            <w:tcMar>
              <w:top w:w="90" w:type="dxa"/>
              <w:left w:w="100" w:type="dxa"/>
              <w:bottom w:w="90" w:type="dxa"/>
              <w:right w:w="100" w:type="dxa"/>
            </w:tcMar>
            <w:vAlign w:val="center"/>
          </w:tcPr>
          <w:p w14:paraId="69289B4B" w14:textId="77777777" w:rsidR="00E5612A" w:rsidRDefault="00000000">
            <w:pPr>
              <w:spacing w:line="276" w:lineRule="auto"/>
              <w:jc w:val="left"/>
            </w:pPr>
            <w:r>
              <w:rPr>
                <w:sz w:val="23"/>
              </w:rPr>
              <w:t>472.1</w:t>
            </w:r>
          </w:p>
        </w:tc>
        <w:tc>
          <w:tcPr>
            <w:tcW w:w="1191" w:type="dxa"/>
            <w:tcMar>
              <w:top w:w="90" w:type="dxa"/>
              <w:left w:w="100" w:type="dxa"/>
              <w:bottom w:w="90" w:type="dxa"/>
              <w:right w:w="100" w:type="dxa"/>
            </w:tcMar>
            <w:vAlign w:val="center"/>
          </w:tcPr>
          <w:p w14:paraId="55DA87CD" w14:textId="77777777" w:rsidR="00E5612A" w:rsidRDefault="00000000">
            <w:pPr>
              <w:spacing w:line="276" w:lineRule="auto"/>
              <w:jc w:val="left"/>
            </w:pPr>
            <w:r>
              <w:rPr>
                <w:sz w:val="23"/>
              </w:rPr>
              <w:t>0.9234</w:t>
            </w:r>
          </w:p>
        </w:tc>
        <w:tc>
          <w:tcPr>
            <w:tcW w:w="1361" w:type="dxa"/>
            <w:tcMar>
              <w:top w:w="90" w:type="dxa"/>
              <w:left w:w="100" w:type="dxa"/>
              <w:bottom w:w="90" w:type="dxa"/>
              <w:right w:w="100" w:type="dxa"/>
            </w:tcMar>
            <w:vAlign w:val="center"/>
          </w:tcPr>
          <w:p w14:paraId="3B98B178" w14:textId="77777777" w:rsidR="00E5612A" w:rsidRDefault="00000000">
            <w:pPr>
              <w:spacing w:line="276" w:lineRule="auto"/>
              <w:jc w:val="left"/>
            </w:pPr>
            <w:r>
              <w:rPr>
                <w:sz w:val="23"/>
              </w:rPr>
              <w:t xml:space="preserve">28.6 </w:t>
            </w:r>
            <w:proofErr w:type="spellStart"/>
            <w:r>
              <w:rPr>
                <w:sz w:val="23"/>
              </w:rPr>
              <w:t>ms</w:t>
            </w:r>
            <w:proofErr w:type="spellEnd"/>
          </w:p>
        </w:tc>
      </w:tr>
      <w:tr w:rsidR="00E5612A" w14:paraId="27419B0F" w14:textId="77777777">
        <w:trPr>
          <w:jc w:val="center"/>
        </w:trPr>
        <w:tc>
          <w:tcPr>
            <w:tcW w:w="1928" w:type="dxa"/>
            <w:tcMar>
              <w:top w:w="90" w:type="dxa"/>
              <w:left w:w="100" w:type="dxa"/>
              <w:bottom w:w="90" w:type="dxa"/>
              <w:right w:w="100" w:type="dxa"/>
            </w:tcMar>
            <w:vAlign w:val="center"/>
          </w:tcPr>
          <w:p w14:paraId="1B796547" w14:textId="77777777" w:rsidR="00E5612A" w:rsidRDefault="00000000">
            <w:pPr>
              <w:spacing w:line="276" w:lineRule="auto"/>
              <w:jc w:val="center"/>
            </w:pPr>
            <w:r>
              <w:rPr>
                <w:sz w:val="23"/>
              </w:rPr>
              <w:t>DBSCAN</w:t>
            </w:r>
          </w:p>
        </w:tc>
        <w:tc>
          <w:tcPr>
            <w:tcW w:w="1701" w:type="dxa"/>
            <w:tcMar>
              <w:top w:w="90" w:type="dxa"/>
              <w:left w:w="100" w:type="dxa"/>
              <w:bottom w:w="90" w:type="dxa"/>
              <w:right w:w="100" w:type="dxa"/>
            </w:tcMar>
            <w:vAlign w:val="center"/>
          </w:tcPr>
          <w:p w14:paraId="1B2F14DC" w14:textId="77777777" w:rsidR="00E5612A" w:rsidRDefault="00000000">
            <w:pPr>
              <w:spacing w:line="276" w:lineRule="auto"/>
              <w:jc w:val="left"/>
            </w:pPr>
            <w:r>
              <w:rPr>
                <w:sz w:val="23"/>
              </w:rPr>
              <w:t xml:space="preserve">2 cụm + </w:t>
            </w:r>
            <w:proofErr w:type="spellStart"/>
            <w:r>
              <w:rPr>
                <w:sz w:val="23"/>
              </w:rPr>
              <w:t>noise</w:t>
            </w:r>
            <w:proofErr w:type="spellEnd"/>
          </w:p>
        </w:tc>
        <w:tc>
          <w:tcPr>
            <w:tcW w:w="1304" w:type="dxa"/>
            <w:tcMar>
              <w:top w:w="90" w:type="dxa"/>
              <w:left w:w="100" w:type="dxa"/>
              <w:bottom w:w="90" w:type="dxa"/>
              <w:right w:w="100" w:type="dxa"/>
            </w:tcMar>
            <w:vAlign w:val="center"/>
          </w:tcPr>
          <w:p w14:paraId="783FFB02" w14:textId="77777777" w:rsidR="00E5612A" w:rsidRDefault="00000000">
            <w:pPr>
              <w:spacing w:line="276" w:lineRule="auto"/>
              <w:jc w:val="left"/>
            </w:pPr>
            <w:r>
              <w:rPr>
                <w:sz w:val="23"/>
              </w:rPr>
              <w:t>0.3240</w:t>
            </w:r>
          </w:p>
        </w:tc>
        <w:tc>
          <w:tcPr>
            <w:tcW w:w="1191" w:type="dxa"/>
            <w:tcMar>
              <w:top w:w="90" w:type="dxa"/>
              <w:left w:w="100" w:type="dxa"/>
              <w:bottom w:w="90" w:type="dxa"/>
              <w:right w:w="100" w:type="dxa"/>
            </w:tcMar>
            <w:vAlign w:val="center"/>
          </w:tcPr>
          <w:p w14:paraId="498D79AE" w14:textId="77777777" w:rsidR="00E5612A" w:rsidRDefault="00000000">
            <w:pPr>
              <w:spacing w:line="276" w:lineRule="auto"/>
              <w:jc w:val="left"/>
            </w:pPr>
            <w:r>
              <w:rPr>
                <w:sz w:val="23"/>
              </w:rPr>
              <w:t>196.4</w:t>
            </w:r>
          </w:p>
        </w:tc>
        <w:tc>
          <w:tcPr>
            <w:tcW w:w="1191" w:type="dxa"/>
            <w:tcMar>
              <w:top w:w="90" w:type="dxa"/>
              <w:left w:w="100" w:type="dxa"/>
              <w:bottom w:w="90" w:type="dxa"/>
              <w:right w:w="100" w:type="dxa"/>
            </w:tcMar>
            <w:vAlign w:val="center"/>
          </w:tcPr>
          <w:p w14:paraId="5381EF16" w14:textId="77777777" w:rsidR="00E5612A" w:rsidRDefault="00000000">
            <w:pPr>
              <w:spacing w:line="276" w:lineRule="auto"/>
              <w:jc w:val="left"/>
            </w:pPr>
            <w:r>
              <w:rPr>
                <w:sz w:val="23"/>
              </w:rPr>
              <w:t>1.2850</w:t>
            </w:r>
          </w:p>
        </w:tc>
        <w:tc>
          <w:tcPr>
            <w:tcW w:w="1361" w:type="dxa"/>
            <w:tcMar>
              <w:top w:w="90" w:type="dxa"/>
              <w:left w:w="100" w:type="dxa"/>
              <w:bottom w:w="90" w:type="dxa"/>
              <w:right w:w="100" w:type="dxa"/>
            </w:tcMar>
            <w:vAlign w:val="center"/>
          </w:tcPr>
          <w:p w14:paraId="3ABE07E4" w14:textId="77777777" w:rsidR="00E5612A" w:rsidRDefault="00000000">
            <w:pPr>
              <w:spacing w:line="276" w:lineRule="auto"/>
              <w:jc w:val="left"/>
            </w:pPr>
            <w:r>
              <w:rPr>
                <w:sz w:val="23"/>
              </w:rPr>
              <w:t xml:space="preserve">18.2 </w:t>
            </w:r>
            <w:proofErr w:type="spellStart"/>
            <w:r>
              <w:rPr>
                <w:sz w:val="23"/>
              </w:rPr>
              <w:t>ms</w:t>
            </w:r>
            <w:proofErr w:type="spellEnd"/>
          </w:p>
        </w:tc>
      </w:tr>
    </w:tbl>
    <w:p w14:paraId="1AE65123" w14:textId="77777777" w:rsidR="00E5612A" w:rsidRDefault="00E5612A">
      <w:pPr>
        <w:spacing w:after="40"/>
      </w:pPr>
    </w:p>
    <w:p w14:paraId="10C37885" w14:textId="77777777" w:rsidR="00E5612A" w:rsidRDefault="00E5612A"/>
    <w:p w14:paraId="35F340C3" w14:textId="77777777" w:rsidR="00E5612A" w:rsidRDefault="00000000">
      <w:pPr>
        <w:pStyle w:val="Heading2"/>
        <w:spacing w:before="160" w:after="100"/>
      </w:pPr>
      <w:bookmarkStart w:id="100" w:name="_Toc240120357"/>
      <w:bookmarkStart w:id="101" w:name="TocJump_039"/>
      <w:r>
        <w:rPr>
          <w:sz w:val="26"/>
        </w:rPr>
        <w:t>5.4. Phân tích theo từng thuật toán</w:t>
      </w:r>
      <w:bookmarkEnd w:id="100"/>
      <w:bookmarkEnd w:id="101"/>
    </w:p>
    <w:p w14:paraId="50084664" w14:textId="77777777" w:rsidR="00E5612A" w:rsidRDefault="00000000">
      <w:pPr>
        <w:spacing w:after="80" w:line="312" w:lineRule="auto"/>
        <w:ind w:firstLine="567"/>
      </w:pPr>
      <w:r>
        <w:t>K-</w:t>
      </w:r>
      <w:proofErr w:type="spellStart"/>
      <w:r>
        <w:t>Means</w:t>
      </w:r>
      <w:proofErr w:type="spellEnd"/>
      <w:r>
        <w:t xml:space="preserve">++ là cấu hình chính vì dẫn đầu đồng thời ba chỉ số và có thời gian chạy thấp nhất trong bảng. </w:t>
      </w:r>
      <w:proofErr w:type="spellStart"/>
      <w:r>
        <w:t>Hierarchical</w:t>
      </w:r>
      <w:proofErr w:type="spellEnd"/>
      <w:r>
        <w:t xml:space="preserve"> giữ vai trò kiểm tra cấu trúc phân tầng. GMM bổ sung diễn giải xác suất thành viên. DBSCAN cung cấp góc nhìn mật độ và phát hiện nhiễu. Do mục tiêu khác nhau, kết luận ưu tiên K-</w:t>
      </w:r>
      <w:proofErr w:type="spellStart"/>
      <w:r>
        <w:t>Means</w:t>
      </w:r>
      <w:proofErr w:type="spellEnd"/>
      <w:r>
        <w:t>++ không phủ nhận giá trị chẩn đoán của các mô hình còn lại.</w:t>
      </w:r>
    </w:p>
    <w:p w14:paraId="68814417" w14:textId="77777777" w:rsidR="00E5612A" w:rsidRDefault="00000000">
      <w:pPr>
        <w:pStyle w:val="Heading2"/>
        <w:spacing w:before="160" w:after="100"/>
      </w:pPr>
      <w:bookmarkStart w:id="102" w:name="TocJump_040"/>
      <w:bookmarkStart w:id="103" w:name="_Toc240120358"/>
      <w:r>
        <w:rPr>
          <w:sz w:val="26"/>
        </w:rPr>
        <w:t xml:space="preserve">5.5. Kết quả </w:t>
      </w:r>
      <w:proofErr w:type="spellStart"/>
      <w:r>
        <w:rPr>
          <w:sz w:val="26"/>
        </w:rPr>
        <w:t>Gaussian</w:t>
      </w:r>
      <w:proofErr w:type="spellEnd"/>
      <w:r>
        <w:rPr>
          <w:sz w:val="26"/>
        </w:rPr>
        <w:t xml:space="preserve"> </w:t>
      </w:r>
      <w:proofErr w:type="spellStart"/>
      <w:r>
        <w:rPr>
          <w:sz w:val="26"/>
        </w:rPr>
        <w:t>Naive</w:t>
      </w:r>
      <w:proofErr w:type="spellEnd"/>
      <w:r>
        <w:rPr>
          <w:sz w:val="26"/>
        </w:rPr>
        <w:t xml:space="preserve"> </w:t>
      </w:r>
      <w:proofErr w:type="spellStart"/>
      <w:r>
        <w:rPr>
          <w:sz w:val="26"/>
        </w:rPr>
        <w:t>Bayes</w:t>
      </w:r>
      <w:bookmarkEnd w:id="102"/>
      <w:bookmarkEnd w:id="103"/>
      <w:proofErr w:type="spellEnd"/>
    </w:p>
    <w:p w14:paraId="421E176C" w14:textId="77777777" w:rsidR="00E5612A" w:rsidRDefault="00000000">
      <w:pPr>
        <w:spacing w:after="80" w:line="312" w:lineRule="auto"/>
        <w:ind w:firstLine="567"/>
      </w:pPr>
      <w:r>
        <w:t xml:space="preserve">Chênh lệch giữa </w:t>
      </w:r>
      <w:proofErr w:type="spellStart"/>
      <w:r>
        <w:t>Train</w:t>
      </w:r>
      <w:proofErr w:type="spellEnd"/>
      <w:r>
        <w:t xml:space="preserve"> </w:t>
      </w:r>
      <w:proofErr w:type="spellStart"/>
      <w:r>
        <w:t>Accuracy</w:t>
      </w:r>
      <w:proofErr w:type="spellEnd"/>
      <w:r>
        <w:t xml:space="preserve"> và </w:t>
      </w:r>
      <w:proofErr w:type="spellStart"/>
      <w:r>
        <w:t>Test</w:t>
      </w:r>
      <w:proofErr w:type="spellEnd"/>
      <w:r>
        <w:t xml:space="preserve"> </w:t>
      </w:r>
      <w:proofErr w:type="spellStart"/>
      <w:r>
        <w:t>Accuracy</w:t>
      </w:r>
      <w:proofErr w:type="spellEnd"/>
      <w:r>
        <w:t xml:space="preserve"> chỉ khoảng 0,52 điểm phần trăm, cho thấy kết quả nguồn không biểu hiện khoảng cách </w:t>
      </w:r>
      <w:proofErr w:type="spellStart"/>
      <w:r>
        <w:t>train-test</w:t>
      </w:r>
      <w:proofErr w:type="spellEnd"/>
      <w:r>
        <w:t xml:space="preserve"> lớn. Báo cáo tránh khẳng định tuyệt đối rằng mô hình “không </w:t>
      </w:r>
      <w:proofErr w:type="spellStart"/>
      <w:r>
        <w:t>overfitting</w:t>
      </w:r>
      <w:proofErr w:type="spellEnd"/>
      <w:r>
        <w:t xml:space="preserve">” chỉ từ một cặp </w:t>
      </w:r>
      <w:proofErr w:type="spellStart"/>
      <w:r>
        <w:t>accuracy</w:t>
      </w:r>
      <w:proofErr w:type="spellEnd"/>
      <w:r>
        <w:t xml:space="preserve">; tuy nhiên, theo dữ liệu được cung cấp, chưa thấy dấu hiệu </w:t>
      </w:r>
      <w:proofErr w:type="spellStart"/>
      <w:r>
        <w:t>overfitting</w:t>
      </w:r>
      <w:proofErr w:type="spellEnd"/>
      <w:r>
        <w:t xml:space="preserve"> rõ ràng qua hai chỉ số này.</w:t>
      </w:r>
    </w:p>
    <w:p w14:paraId="177567BF" w14:textId="77777777" w:rsidR="00E5612A" w:rsidRDefault="00000000">
      <w:pPr>
        <w:spacing w:after="80" w:line="312" w:lineRule="auto"/>
        <w:ind w:firstLine="567"/>
      </w:pPr>
      <w:proofErr w:type="spellStart"/>
      <w:r>
        <w:t>Latency</w:t>
      </w:r>
      <w:proofErr w:type="spellEnd"/>
      <w:r>
        <w:t xml:space="preserve"> 1,2 </w:t>
      </w:r>
      <w:proofErr w:type="spellStart"/>
      <w:r>
        <w:t>ms</w:t>
      </w:r>
      <w:proofErr w:type="spellEnd"/>
      <w:r>
        <w:t xml:space="preserve"> cho thấy GNB phù hợp vai trò </w:t>
      </w:r>
      <w:proofErr w:type="spellStart"/>
      <w:r>
        <w:t>inference</w:t>
      </w:r>
      <w:proofErr w:type="spellEnd"/>
      <w:r>
        <w:t xml:space="preserve"> </w:t>
      </w:r>
      <w:proofErr w:type="spellStart"/>
      <w:r>
        <w:t>engine</w:t>
      </w:r>
      <w:proofErr w:type="spellEnd"/>
      <w:r>
        <w:t>. Điểm quan trọng là khách hàng mới không yêu cầu chạy lại toàn bộ K-</w:t>
      </w:r>
      <w:proofErr w:type="spellStart"/>
      <w:r>
        <w:t>Means</w:t>
      </w:r>
      <w:proofErr w:type="spellEnd"/>
      <w:r>
        <w:t xml:space="preserve">. Mô hình sử dụng các tham số xác suất đã học để tính </w:t>
      </w:r>
      <w:proofErr w:type="spellStart"/>
      <w:r>
        <w:t>posterior</w:t>
      </w:r>
      <w:proofErr w:type="spellEnd"/>
      <w:r>
        <w:t xml:space="preserve"> và trả về lớp có xác suất cao nhất.</w:t>
      </w:r>
    </w:p>
    <w:p w14:paraId="0E19D83E" w14:textId="77777777" w:rsidR="00E5612A" w:rsidRDefault="00000000">
      <w:pPr>
        <w:pStyle w:val="Caption"/>
        <w:keepNext/>
        <w:spacing w:after="120"/>
      </w:pPr>
      <w:bookmarkStart w:id="104" w:name="_Toc240120390"/>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6</w:t>
      </w:r>
      <w:r>
        <w:rPr>
          <w:rFonts w:eastAsia="Times New Roman"/>
        </w:rPr>
        <w:fldChar w:fldCharType="end"/>
      </w:r>
      <w:r>
        <w:rPr>
          <w:rFonts w:eastAsia="Times New Roman"/>
        </w:rPr>
        <w:t xml:space="preserve">. Kết quả huấn luyện và suy diễn </w:t>
      </w:r>
      <w:proofErr w:type="spellStart"/>
      <w:r>
        <w:rPr>
          <w:rFonts w:eastAsia="Times New Roman"/>
        </w:rPr>
        <w:t>Gaussian</w:t>
      </w:r>
      <w:proofErr w:type="spellEnd"/>
      <w:r>
        <w:rPr>
          <w:rFonts w:eastAsia="Times New Roman"/>
        </w:rPr>
        <w:t xml:space="preserve"> </w:t>
      </w:r>
      <w:proofErr w:type="spellStart"/>
      <w:r>
        <w:rPr>
          <w:rFonts w:eastAsia="Times New Roman"/>
        </w:rPr>
        <w:t>Naive</w:t>
      </w:r>
      <w:proofErr w:type="spellEnd"/>
      <w:r>
        <w:rPr>
          <w:rFonts w:eastAsia="Times New Roman"/>
        </w:rPr>
        <w:t xml:space="preserve"> </w:t>
      </w:r>
      <w:proofErr w:type="spellStart"/>
      <w:r>
        <w:rPr>
          <w:rFonts w:eastAsia="Times New Roman"/>
        </w:rPr>
        <w:t>Bayes</w:t>
      </w:r>
      <w:bookmarkEnd w:id="104"/>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4082"/>
        <w:gridCol w:w="4082"/>
      </w:tblGrid>
      <w:tr w:rsidR="00E5612A" w14:paraId="1B17E04B" w14:textId="77777777">
        <w:trPr>
          <w:tblHeader/>
          <w:jc w:val="center"/>
        </w:trPr>
        <w:tc>
          <w:tcPr>
            <w:tcW w:w="4082" w:type="dxa"/>
            <w:shd w:val="clear" w:color="auto" w:fill="D9EAF7"/>
            <w:tcMar>
              <w:top w:w="90" w:type="dxa"/>
              <w:left w:w="100" w:type="dxa"/>
              <w:bottom w:w="90" w:type="dxa"/>
              <w:right w:w="100" w:type="dxa"/>
            </w:tcMar>
            <w:vAlign w:val="center"/>
          </w:tcPr>
          <w:p w14:paraId="10896B70" w14:textId="77777777" w:rsidR="00E5612A" w:rsidRDefault="00000000">
            <w:pPr>
              <w:spacing w:line="276" w:lineRule="auto"/>
              <w:jc w:val="center"/>
            </w:pPr>
            <w:r>
              <w:rPr>
                <w:b/>
                <w:sz w:val="23"/>
              </w:rPr>
              <w:t>Chỉ tiêu</w:t>
            </w:r>
          </w:p>
        </w:tc>
        <w:tc>
          <w:tcPr>
            <w:tcW w:w="4082" w:type="dxa"/>
            <w:shd w:val="clear" w:color="auto" w:fill="D9EAF7"/>
            <w:tcMar>
              <w:top w:w="90" w:type="dxa"/>
              <w:left w:w="100" w:type="dxa"/>
              <w:bottom w:w="90" w:type="dxa"/>
              <w:right w:w="100" w:type="dxa"/>
            </w:tcMar>
            <w:vAlign w:val="center"/>
          </w:tcPr>
          <w:p w14:paraId="02EB61E9" w14:textId="77777777" w:rsidR="00E5612A" w:rsidRDefault="00000000">
            <w:pPr>
              <w:spacing w:line="276" w:lineRule="auto"/>
              <w:jc w:val="center"/>
            </w:pPr>
            <w:r>
              <w:rPr>
                <w:b/>
                <w:sz w:val="23"/>
              </w:rPr>
              <w:t>Kết quả</w:t>
            </w:r>
          </w:p>
        </w:tc>
      </w:tr>
      <w:tr w:rsidR="00E5612A" w14:paraId="7665D191" w14:textId="77777777">
        <w:trPr>
          <w:jc w:val="center"/>
        </w:trPr>
        <w:tc>
          <w:tcPr>
            <w:tcW w:w="4082" w:type="dxa"/>
            <w:tcMar>
              <w:top w:w="90" w:type="dxa"/>
              <w:left w:w="100" w:type="dxa"/>
              <w:bottom w:w="90" w:type="dxa"/>
              <w:right w:w="100" w:type="dxa"/>
            </w:tcMar>
            <w:vAlign w:val="center"/>
          </w:tcPr>
          <w:p w14:paraId="7E045D02" w14:textId="77777777" w:rsidR="00E5612A" w:rsidRDefault="00000000">
            <w:pPr>
              <w:spacing w:line="276" w:lineRule="auto"/>
              <w:jc w:val="center"/>
            </w:pPr>
            <w:proofErr w:type="spellStart"/>
            <w:r>
              <w:rPr>
                <w:sz w:val="23"/>
              </w:rPr>
              <w:t>Train</w:t>
            </w:r>
            <w:proofErr w:type="spellEnd"/>
            <w:r>
              <w:rPr>
                <w:sz w:val="23"/>
              </w:rPr>
              <w:t>/</w:t>
            </w:r>
            <w:proofErr w:type="spellStart"/>
            <w:r>
              <w:rPr>
                <w:sz w:val="23"/>
              </w:rPr>
              <w:t>Test</w:t>
            </w:r>
            <w:proofErr w:type="spellEnd"/>
            <w:r>
              <w:rPr>
                <w:sz w:val="23"/>
              </w:rPr>
              <w:t xml:space="preserve"> </w:t>
            </w:r>
            <w:proofErr w:type="spellStart"/>
            <w:r>
              <w:rPr>
                <w:sz w:val="23"/>
              </w:rPr>
              <w:t>split</w:t>
            </w:r>
            <w:proofErr w:type="spellEnd"/>
          </w:p>
        </w:tc>
        <w:tc>
          <w:tcPr>
            <w:tcW w:w="4082" w:type="dxa"/>
            <w:tcMar>
              <w:top w:w="90" w:type="dxa"/>
              <w:left w:w="100" w:type="dxa"/>
              <w:bottom w:w="90" w:type="dxa"/>
              <w:right w:w="100" w:type="dxa"/>
            </w:tcMar>
            <w:vAlign w:val="center"/>
          </w:tcPr>
          <w:p w14:paraId="08711CAD" w14:textId="77777777" w:rsidR="00E5612A" w:rsidRDefault="00000000">
            <w:pPr>
              <w:spacing w:line="276" w:lineRule="auto"/>
              <w:jc w:val="left"/>
            </w:pPr>
            <w:r>
              <w:rPr>
                <w:sz w:val="23"/>
              </w:rPr>
              <w:t>80% / 20%</w:t>
            </w:r>
          </w:p>
        </w:tc>
      </w:tr>
      <w:tr w:rsidR="00E5612A" w14:paraId="6111FF6A" w14:textId="77777777">
        <w:trPr>
          <w:jc w:val="center"/>
        </w:trPr>
        <w:tc>
          <w:tcPr>
            <w:tcW w:w="4082" w:type="dxa"/>
            <w:tcMar>
              <w:top w:w="90" w:type="dxa"/>
              <w:left w:w="100" w:type="dxa"/>
              <w:bottom w:w="90" w:type="dxa"/>
              <w:right w:w="100" w:type="dxa"/>
            </w:tcMar>
            <w:vAlign w:val="center"/>
          </w:tcPr>
          <w:p w14:paraId="3B2594C6" w14:textId="77777777" w:rsidR="00E5612A" w:rsidRDefault="00000000">
            <w:pPr>
              <w:spacing w:line="276" w:lineRule="auto"/>
              <w:jc w:val="center"/>
            </w:pPr>
            <w:r>
              <w:rPr>
                <w:sz w:val="23"/>
              </w:rPr>
              <w:lastRenderedPageBreak/>
              <w:t xml:space="preserve">Số mẫu </w:t>
            </w:r>
            <w:proofErr w:type="spellStart"/>
            <w:r>
              <w:rPr>
                <w:sz w:val="23"/>
              </w:rPr>
              <w:t>train</w:t>
            </w:r>
            <w:proofErr w:type="spellEnd"/>
          </w:p>
        </w:tc>
        <w:tc>
          <w:tcPr>
            <w:tcW w:w="4082" w:type="dxa"/>
            <w:tcMar>
              <w:top w:w="90" w:type="dxa"/>
              <w:left w:w="100" w:type="dxa"/>
              <w:bottom w:w="90" w:type="dxa"/>
              <w:right w:w="100" w:type="dxa"/>
            </w:tcMar>
            <w:vAlign w:val="center"/>
          </w:tcPr>
          <w:p w14:paraId="2BC93564" w14:textId="77777777" w:rsidR="00E5612A" w:rsidRDefault="00000000">
            <w:pPr>
              <w:spacing w:line="276" w:lineRule="auto"/>
              <w:jc w:val="left"/>
            </w:pPr>
            <w:r>
              <w:rPr>
                <w:sz w:val="23"/>
              </w:rPr>
              <w:t>576</w:t>
            </w:r>
          </w:p>
        </w:tc>
      </w:tr>
      <w:tr w:rsidR="00E5612A" w14:paraId="6492F729" w14:textId="77777777">
        <w:trPr>
          <w:jc w:val="center"/>
        </w:trPr>
        <w:tc>
          <w:tcPr>
            <w:tcW w:w="4082" w:type="dxa"/>
            <w:tcMar>
              <w:top w:w="90" w:type="dxa"/>
              <w:left w:w="100" w:type="dxa"/>
              <w:bottom w:w="90" w:type="dxa"/>
              <w:right w:w="100" w:type="dxa"/>
            </w:tcMar>
            <w:vAlign w:val="center"/>
          </w:tcPr>
          <w:p w14:paraId="0A80674B" w14:textId="77777777" w:rsidR="00E5612A" w:rsidRDefault="00000000">
            <w:pPr>
              <w:spacing w:line="276" w:lineRule="auto"/>
              <w:jc w:val="center"/>
            </w:pPr>
            <w:r>
              <w:rPr>
                <w:sz w:val="23"/>
              </w:rPr>
              <w:t xml:space="preserve">Số mẫu </w:t>
            </w:r>
            <w:proofErr w:type="spellStart"/>
            <w:r>
              <w:rPr>
                <w:sz w:val="23"/>
              </w:rPr>
              <w:t>test</w:t>
            </w:r>
            <w:proofErr w:type="spellEnd"/>
          </w:p>
        </w:tc>
        <w:tc>
          <w:tcPr>
            <w:tcW w:w="4082" w:type="dxa"/>
            <w:tcMar>
              <w:top w:w="90" w:type="dxa"/>
              <w:left w:w="100" w:type="dxa"/>
              <w:bottom w:w="90" w:type="dxa"/>
              <w:right w:w="100" w:type="dxa"/>
            </w:tcMar>
            <w:vAlign w:val="center"/>
          </w:tcPr>
          <w:p w14:paraId="7B075D4B" w14:textId="77777777" w:rsidR="00E5612A" w:rsidRDefault="00000000">
            <w:pPr>
              <w:spacing w:line="276" w:lineRule="auto"/>
              <w:jc w:val="left"/>
            </w:pPr>
            <w:r>
              <w:rPr>
                <w:sz w:val="23"/>
              </w:rPr>
              <w:t>144</w:t>
            </w:r>
          </w:p>
        </w:tc>
      </w:tr>
      <w:tr w:rsidR="00E5612A" w14:paraId="2C55B486" w14:textId="77777777">
        <w:trPr>
          <w:jc w:val="center"/>
        </w:trPr>
        <w:tc>
          <w:tcPr>
            <w:tcW w:w="4082" w:type="dxa"/>
            <w:tcMar>
              <w:top w:w="90" w:type="dxa"/>
              <w:left w:w="100" w:type="dxa"/>
              <w:bottom w:w="90" w:type="dxa"/>
              <w:right w:w="100" w:type="dxa"/>
            </w:tcMar>
            <w:vAlign w:val="center"/>
          </w:tcPr>
          <w:p w14:paraId="7520D5E7" w14:textId="77777777" w:rsidR="00E5612A" w:rsidRDefault="00000000">
            <w:pPr>
              <w:spacing w:line="276" w:lineRule="auto"/>
              <w:jc w:val="center"/>
            </w:pPr>
            <w:proofErr w:type="spellStart"/>
            <w:r>
              <w:rPr>
                <w:sz w:val="23"/>
              </w:rPr>
              <w:t>Train</w:t>
            </w:r>
            <w:proofErr w:type="spellEnd"/>
            <w:r>
              <w:rPr>
                <w:sz w:val="23"/>
              </w:rPr>
              <w:t xml:space="preserve"> </w:t>
            </w:r>
            <w:proofErr w:type="spellStart"/>
            <w:r>
              <w:rPr>
                <w:sz w:val="23"/>
              </w:rPr>
              <w:t>Accuracy</w:t>
            </w:r>
            <w:proofErr w:type="spellEnd"/>
          </w:p>
        </w:tc>
        <w:tc>
          <w:tcPr>
            <w:tcW w:w="4082" w:type="dxa"/>
            <w:tcMar>
              <w:top w:w="90" w:type="dxa"/>
              <w:left w:w="100" w:type="dxa"/>
              <w:bottom w:w="90" w:type="dxa"/>
              <w:right w:w="100" w:type="dxa"/>
            </w:tcMar>
            <w:vAlign w:val="center"/>
          </w:tcPr>
          <w:p w14:paraId="07BB0259" w14:textId="77777777" w:rsidR="00E5612A" w:rsidRDefault="00000000">
            <w:pPr>
              <w:spacing w:line="276" w:lineRule="auto"/>
              <w:jc w:val="left"/>
            </w:pPr>
            <w:r>
              <w:rPr>
                <w:sz w:val="23"/>
              </w:rPr>
              <w:t>94.27%</w:t>
            </w:r>
          </w:p>
        </w:tc>
      </w:tr>
      <w:tr w:rsidR="00E5612A" w14:paraId="2BA0DD5B" w14:textId="77777777">
        <w:trPr>
          <w:jc w:val="center"/>
        </w:trPr>
        <w:tc>
          <w:tcPr>
            <w:tcW w:w="4082" w:type="dxa"/>
            <w:tcMar>
              <w:top w:w="90" w:type="dxa"/>
              <w:left w:w="100" w:type="dxa"/>
              <w:bottom w:w="90" w:type="dxa"/>
              <w:right w:w="100" w:type="dxa"/>
            </w:tcMar>
            <w:vAlign w:val="center"/>
          </w:tcPr>
          <w:p w14:paraId="6EFB4840" w14:textId="77777777" w:rsidR="00E5612A" w:rsidRDefault="00000000">
            <w:pPr>
              <w:spacing w:line="276" w:lineRule="auto"/>
              <w:jc w:val="center"/>
            </w:pPr>
            <w:proofErr w:type="spellStart"/>
            <w:r>
              <w:rPr>
                <w:sz w:val="23"/>
              </w:rPr>
              <w:t>Test</w:t>
            </w:r>
            <w:proofErr w:type="spellEnd"/>
            <w:r>
              <w:rPr>
                <w:sz w:val="23"/>
              </w:rPr>
              <w:t xml:space="preserve"> </w:t>
            </w:r>
            <w:proofErr w:type="spellStart"/>
            <w:r>
              <w:rPr>
                <w:sz w:val="23"/>
              </w:rPr>
              <w:t>Accuracy</w:t>
            </w:r>
            <w:proofErr w:type="spellEnd"/>
          </w:p>
        </w:tc>
        <w:tc>
          <w:tcPr>
            <w:tcW w:w="4082" w:type="dxa"/>
            <w:tcMar>
              <w:top w:w="90" w:type="dxa"/>
              <w:left w:w="100" w:type="dxa"/>
              <w:bottom w:w="90" w:type="dxa"/>
              <w:right w:w="100" w:type="dxa"/>
            </w:tcMar>
            <w:vAlign w:val="center"/>
          </w:tcPr>
          <w:p w14:paraId="390FBBB5" w14:textId="77777777" w:rsidR="00E5612A" w:rsidRDefault="00000000">
            <w:pPr>
              <w:spacing w:line="276" w:lineRule="auto"/>
              <w:jc w:val="left"/>
            </w:pPr>
            <w:r>
              <w:rPr>
                <w:sz w:val="23"/>
              </w:rPr>
              <w:t>93.75%</w:t>
            </w:r>
          </w:p>
        </w:tc>
      </w:tr>
      <w:tr w:rsidR="00E5612A" w14:paraId="4C998827" w14:textId="77777777">
        <w:trPr>
          <w:jc w:val="center"/>
        </w:trPr>
        <w:tc>
          <w:tcPr>
            <w:tcW w:w="4082" w:type="dxa"/>
            <w:tcMar>
              <w:top w:w="90" w:type="dxa"/>
              <w:left w:w="100" w:type="dxa"/>
              <w:bottom w:w="90" w:type="dxa"/>
              <w:right w:w="100" w:type="dxa"/>
            </w:tcMar>
            <w:vAlign w:val="center"/>
          </w:tcPr>
          <w:p w14:paraId="5558B44A" w14:textId="77777777" w:rsidR="00E5612A" w:rsidRDefault="00000000">
            <w:pPr>
              <w:spacing w:line="276" w:lineRule="auto"/>
              <w:jc w:val="center"/>
            </w:pPr>
            <w:proofErr w:type="spellStart"/>
            <w:r>
              <w:rPr>
                <w:sz w:val="23"/>
              </w:rPr>
              <w:t>Inference</w:t>
            </w:r>
            <w:proofErr w:type="spellEnd"/>
            <w:r>
              <w:rPr>
                <w:sz w:val="23"/>
              </w:rPr>
              <w:t xml:space="preserve"> </w:t>
            </w:r>
            <w:proofErr w:type="spellStart"/>
            <w:r>
              <w:rPr>
                <w:sz w:val="23"/>
              </w:rPr>
              <w:t>latency</w:t>
            </w:r>
            <w:proofErr w:type="spellEnd"/>
          </w:p>
        </w:tc>
        <w:tc>
          <w:tcPr>
            <w:tcW w:w="4082" w:type="dxa"/>
            <w:tcMar>
              <w:top w:w="90" w:type="dxa"/>
              <w:left w:w="100" w:type="dxa"/>
              <w:bottom w:w="90" w:type="dxa"/>
              <w:right w:w="100" w:type="dxa"/>
            </w:tcMar>
            <w:vAlign w:val="center"/>
          </w:tcPr>
          <w:p w14:paraId="4709589E" w14:textId="77777777" w:rsidR="00E5612A" w:rsidRDefault="00000000">
            <w:pPr>
              <w:spacing w:line="276" w:lineRule="auto"/>
              <w:jc w:val="left"/>
            </w:pPr>
            <w:r>
              <w:rPr>
                <w:sz w:val="23"/>
              </w:rPr>
              <w:t xml:space="preserve">1.2 </w:t>
            </w:r>
            <w:proofErr w:type="spellStart"/>
            <w:r>
              <w:rPr>
                <w:sz w:val="23"/>
              </w:rPr>
              <w:t>ms</w:t>
            </w:r>
            <w:proofErr w:type="spellEnd"/>
            <w:r>
              <w:rPr>
                <w:sz w:val="23"/>
              </w:rPr>
              <w:t xml:space="preserve"> / khách hàng mới</w:t>
            </w:r>
          </w:p>
        </w:tc>
      </w:tr>
    </w:tbl>
    <w:p w14:paraId="39092971" w14:textId="77777777" w:rsidR="00E5612A" w:rsidRDefault="00E5612A">
      <w:pPr>
        <w:spacing w:after="40"/>
      </w:pPr>
    </w:p>
    <w:p w14:paraId="2F87B5C2" w14:textId="77777777" w:rsidR="00E5612A" w:rsidRDefault="00E5612A"/>
    <w:p w14:paraId="0454A7ED" w14:textId="77777777" w:rsidR="00E5612A" w:rsidRDefault="00000000">
      <w:pPr>
        <w:pStyle w:val="Heading2"/>
        <w:spacing w:before="160" w:after="100"/>
      </w:pPr>
      <w:bookmarkStart w:id="105" w:name="TocJump_041"/>
      <w:bookmarkStart w:id="106" w:name="_Toc240120359"/>
      <w:r>
        <w:rPr>
          <w:sz w:val="26"/>
        </w:rPr>
        <w:t>5.6. Chân dung khách hàng 360 độ</w:t>
      </w:r>
      <w:bookmarkEnd w:id="105"/>
      <w:bookmarkEnd w:id="106"/>
    </w:p>
    <w:p w14:paraId="3EBAD769" w14:textId="77777777" w:rsidR="00E5612A" w:rsidRDefault="00000000">
      <w:pPr>
        <w:spacing w:after="80" w:line="312" w:lineRule="auto"/>
        <w:ind w:firstLine="567"/>
      </w:pPr>
      <w:r>
        <w:t xml:space="preserve">Ba phân khúc là đầu ra nghiệp vụ của cấu hình được chọn. Tỷ trọng, số khách hàng và các giá trị RFM được trình bày đúng theo nguồn. Các chiến lược sau đây được xem là định hướng hành động theo đặc trưng nhóm, chưa phải kết quả A/B </w:t>
      </w:r>
      <w:proofErr w:type="spellStart"/>
      <w:r>
        <w:t>testing</w:t>
      </w:r>
      <w:proofErr w:type="spellEnd"/>
      <w:r>
        <w:t>.</w:t>
      </w:r>
    </w:p>
    <w:p w14:paraId="20E6A659" w14:textId="77777777" w:rsidR="00E5612A" w:rsidRDefault="00000000">
      <w:pPr>
        <w:pStyle w:val="Caption"/>
        <w:keepNext/>
        <w:spacing w:after="120"/>
      </w:pPr>
      <w:bookmarkStart w:id="107" w:name="_Toc240120391"/>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7</w:t>
      </w:r>
      <w:r>
        <w:rPr>
          <w:rFonts w:eastAsia="Times New Roman"/>
        </w:rPr>
        <w:fldChar w:fldCharType="end"/>
      </w:r>
      <w:r>
        <w:rPr>
          <w:rFonts w:eastAsia="Times New Roman"/>
        </w:rPr>
        <w:t>. Hồ sơ RFM của ba phân khúc khách hàng</w:t>
      </w:r>
      <w:bookmarkEnd w:id="10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2324"/>
        <w:gridCol w:w="1191"/>
        <w:gridCol w:w="1191"/>
        <w:gridCol w:w="1417"/>
        <w:gridCol w:w="1417"/>
        <w:gridCol w:w="1417"/>
      </w:tblGrid>
      <w:tr w:rsidR="00E5612A" w14:paraId="74C88AFE" w14:textId="77777777">
        <w:trPr>
          <w:tblHeader/>
          <w:jc w:val="center"/>
        </w:trPr>
        <w:tc>
          <w:tcPr>
            <w:tcW w:w="2324" w:type="dxa"/>
            <w:shd w:val="clear" w:color="auto" w:fill="D9EAF7"/>
            <w:tcMar>
              <w:top w:w="90" w:type="dxa"/>
              <w:left w:w="100" w:type="dxa"/>
              <w:bottom w:w="90" w:type="dxa"/>
              <w:right w:w="100" w:type="dxa"/>
            </w:tcMar>
            <w:vAlign w:val="center"/>
          </w:tcPr>
          <w:p w14:paraId="4B885795" w14:textId="77777777" w:rsidR="00E5612A" w:rsidRDefault="00000000">
            <w:pPr>
              <w:spacing w:line="276" w:lineRule="auto"/>
              <w:jc w:val="center"/>
            </w:pPr>
            <w:r>
              <w:rPr>
                <w:b/>
                <w:sz w:val="23"/>
              </w:rPr>
              <w:t>Phân khúc</w:t>
            </w:r>
          </w:p>
        </w:tc>
        <w:tc>
          <w:tcPr>
            <w:tcW w:w="1191" w:type="dxa"/>
            <w:shd w:val="clear" w:color="auto" w:fill="D9EAF7"/>
            <w:tcMar>
              <w:top w:w="90" w:type="dxa"/>
              <w:left w:w="100" w:type="dxa"/>
              <w:bottom w:w="90" w:type="dxa"/>
              <w:right w:w="100" w:type="dxa"/>
            </w:tcMar>
            <w:vAlign w:val="center"/>
          </w:tcPr>
          <w:p w14:paraId="4894D242" w14:textId="77777777" w:rsidR="00E5612A" w:rsidRDefault="00000000">
            <w:pPr>
              <w:spacing w:line="276" w:lineRule="auto"/>
              <w:jc w:val="center"/>
            </w:pPr>
            <w:r>
              <w:rPr>
                <w:b/>
                <w:sz w:val="23"/>
              </w:rPr>
              <w:t>Tỷ trọng</w:t>
            </w:r>
          </w:p>
        </w:tc>
        <w:tc>
          <w:tcPr>
            <w:tcW w:w="1191" w:type="dxa"/>
            <w:shd w:val="clear" w:color="auto" w:fill="D9EAF7"/>
            <w:tcMar>
              <w:top w:w="90" w:type="dxa"/>
              <w:left w:w="100" w:type="dxa"/>
              <w:bottom w:w="90" w:type="dxa"/>
              <w:right w:w="100" w:type="dxa"/>
            </w:tcMar>
            <w:vAlign w:val="center"/>
          </w:tcPr>
          <w:p w14:paraId="105313BB" w14:textId="77777777" w:rsidR="00E5612A" w:rsidRDefault="00000000">
            <w:pPr>
              <w:spacing w:line="276" w:lineRule="auto"/>
              <w:jc w:val="center"/>
            </w:pPr>
            <w:r>
              <w:rPr>
                <w:b/>
                <w:sz w:val="23"/>
              </w:rPr>
              <w:t>Số KH</w:t>
            </w:r>
          </w:p>
        </w:tc>
        <w:tc>
          <w:tcPr>
            <w:tcW w:w="1417" w:type="dxa"/>
            <w:shd w:val="clear" w:color="auto" w:fill="D9EAF7"/>
            <w:tcMar>
              <w:top w:w="90" w:type="dxa"/>
              <w:left w:w="100" w:type="dxa"/>
              <w:bottom w:w="90" w:type="dxa"/>
              <w:right w:w="100" w:type="dxa"/>
            </w:tcMar>
            <w:vAlign w:val="center"/>
          </w:tcPr>
          <w:p w14:paraId="5E28BA09" w14:textId="77777777" w:rsidR="00E5612A" w:rsidRDefault="00000000">
            <w:pPr>
              <w:spacing w:line="276" w:lineRule="auto"/>
              <w:jc w:val="center"/>
            </w:pPr>
            <w:r>
              <w:rPr>
                <w:b/>
                <w:sz w:val="23"/>
              </w:rPr>
              <w:t>R</w:t>
            </w:r>
          </w:p>
        </w:tc>
        <w:tc>
          <w:tcPr>
            <w:tcW w:w="1417" w:type="dxa"/>
            <w:shd w:val="clear" w:color="auto" w:fill="D9EAF7"/>
            <w:tcMar>
              <w:top w:w="90" w:type="dxa"/>
              <w:left w:w="100" w:type="dxa"/>
              <w:bottom w:w="90" w:type="dxa"/>
              <w:right w:w="100" w:type="dxa"/>
            </w:tcMar>
            <w:vAlign w:val="center"/>
          </w:tcPr>
          <w:p w14:paraId="5B75C196" w14:textId="77777777" w:rsidR="00E5612A" w:rsidRDefault="00000000">
            <w:pPr>
              <w:spacing w:line="276" w:lineRule="auto"/>
              <w:jc w:val="center"/>
            </w:pPr>
            <w:r>
              <w:rPr>
                <w:b/>
                <w:sz w:val="23"/>
              </w:rPr>
              <w:t>F</w:t>
            </w:r>
          </w:p>
        </w:tc>
        <w:tc>
          <w:tcPr>
            <w:tcW w:w="1417" w:type="dxa"/>
            <w:shd w:val="clear" w:color="auto" w:fill="D9EAF7"/>
            <w:tcMar>
              <w:top w:w="90" w:type="dxa"/>
              <w:left w:w="100" w:type="dxa"/>
              <w:bottom w:w="90" w:type="dxa"/>
              <w:right w:w="100" w:type="dxa"/>
            </w:tcMar>
            <w:vAlign w:val="center"/>
          </w:tcPr>
          <w:p w14:paraId="4F907AEC" w14:textId="77777777" w:rsidR="00E5612A" w:rsidRDefault="00000000">
            <w:pPr>
              <w:spacing w:line="276" w:lineRule="auto"/>
              <w:jc w:val="center"/>
            </w:pPr>
            <w:r>
              <w:rPr>
                <w:b/>
                <w:sz w:val="23"/>
              </w:rPr>
              <w:t>M</w:t>
            </w:r>
          </w:p>
        </w:tc>
      </w:tr>
      <w:tr w:rsidR="00E5612A" w14:paraId="7FE7EBFB" w14:textId="77777777">
        <w:trPr>
          <w:jc w:val="center"/>
        </w:trPr>
        <w:tc>
          <w:tcPr>
            <w:tcW w:w="2324" w:type="dxa"/>
            <w:tcMar>
              <w:top w:w="90" w:type="dxa"/>
              <w:left w:w="100" w:type="dxa"/>
              <w:bottom w:w="90" w:type="dxa"/>
              <w:right w:w="100" w:type="dxa"/>
            </w:tcMar>
            <w:vAlign w:val="center"/>
          </w:tcPr>
          <w:p w14:paraId="4C893B9E" w14:textId="77777777" w:rsidR="00E5612A" w:rsidRDefault="00000000">
            <w:pPr>
              <w:spacing w:line="276" w:lineRule="auto"/>
              <w:jc w:val="center"/>
            </w:pPr>
            <w:proofErr w:type="spellStart"/>
            <w:r>
              <w:rPr>
                <w:sz w:val="23"/>
              </w:rPr>
              <w:t>Champions</w:t>
            </w:r>
            <w:proofErr w:type="spellEnd"/>
          </w:p>
        </w:tc>
        <w:tc>
          <w:tcPr>
            <w:tcW w:w="1191" w:type="dxa"/>
            <w:tcMar>
              <w:top w:w="90" w:type="dxa"/>
              <w:left w:w="100" w:type="dxa"/>
              <w:bottom w:w="90" w:type="dxa"/>
              <w:right w:w="100" w:type="dxa"/>
            </w:tcMar>
            <w:vAlign w:val="center"/>
          </w:tcPr>
          <w:p w14:paraId="47C0F44A" w14:textId="77777777" w:rsidR="00E5612A" w:rsidRDefault="00000000">
            <w:pPr>
              <w:spacing w:line="276" w:lineRule="auto"/>
              <w:jc w:val="left"/>
            </w:pPr>
            <w:r>
              <w:rPr>
                <w:sz w:val="23"/>
              </w:rPr>
              <w:t>18.2%</w:t>
            </w:r>
          </w:p>
        </w:tc>
        <w:tc>
          <w:tcPr>
            <w:tcW w:w="1191" w:type="dxa"/>
            <w:tcMar>
              <w:top w:w="90" w:type="dxa"/>
              <w:left w:w="100" w:type="dxa"/>
              <w:bottom w:w="90" w:type="dxa"/>
              <w:right w:w="100" w:type="dxa"/>
            </w:tcMar>
            <w:vAlign w:val="center"/>
          </w:tcPr>
          <w:p w14:paraId="50689732" w14:textId="77777777" w:rsidR="00E5612A" w:rsidRDefault="00000000">
            <w:pPr>
              <w:spacing w:line="276" w:lineRule="auto"/>
              <w:jc w:val="left"/>
            </w:pPr>
            <w:r>
              <w:rPr>
                <w:sz w:val="23"/>
              </w:rPr>
              <w:t>131</w:t>
            </w:r>
          </w:p>
        </w:tc>
        <w:tc>
          <w:tcPr>
            <w:tcW w:w="1417" w:type="dxa"/>
            <w:tcMar>
              <w:top w:w="90" w:type="dxa"/>
              <w:left w:w="100" w:type="dxa"/>
              <w:bottom w:w="90" w:type="dxa"/>
              <w:right w:w="100" w:type="dxa"/>
            </w:tcMar>
            <w:vAlign w:val="center"/>
          </w:tcPr>
          <w:p w14:paraId="577D2A9C" w14:textId="77777777" w:rsidR="00E5612A" w:rsidRDefault="00000000">
            <w:pPr>
              <w:spacing w:line="276" w:lineRule="auto"/>
              <w:jc w:val="left"/>
            </w:pPr>
            <w:r>
              <w:rPr>
                <w:sz w:val="23"/>
              </w:rPr>
              <w:t>14 ngày</w:t>
            </w:r>
          </w:p>
        </w:tc>
        <w:tc>
          <w:tcPr>
            <w:tcW w:w="1417" w:type="dxa"/>
            <w:tcMar>
              <w:top w:w="90" w:type="dxa"/>
              <w:left w:w="100" w:type="dxa"/>
              <w:bottom w:w="90" w:type="dxa"/>
              <w:right w:w="100" w:type="dxa"/>
            </w:tcMar>
            <w:vAlign w:val="center"/>
          </w:tcPr>
          <w:p w14:paraId="77D88D84" w14:textId="77777777" w:rsidR="00E5612A" w:rsidRDefault="00000000">
            <w:pPr>
              <w:spacing w:line="276" w:lineRule="auto"/>
              <w:jc w:val="left"/>
            </w:pPr>
            <w:r>
              <w:rPr>
                <w:sz w:val="23"/>
              </w:rPr>
              <w:t>12 đơn</w:t>
            </w:r>
          </w:p>
        </w:tc>
        <w:tc>
          <w:tcPr>
            <w:tcW w:w="1417" w:type="dxa"/>
            <w:tcMar>
              <w:top w:w="90" w:type="dxa"/>
              <w:left w:w="100" w:type="dxa"/>
              <w:bottom w:w="90" w:type="dxa"/>
              <w:right w:w="100" w:type="dxa"/>
            </w:tcMar>
            <w:vAlign w:val="center"/>
          </w:tcPr>
          <w:p w14:paraId="49BA01E8" w14:textId="77777777" w:rsidR="00E5612A" w:rsidRDefault="00000000">
            <w:pPr>
              <w:spacing w:line="276" w:lineRule="auto"/>
              <w:jc w:val="left"/>
            </w:pPr>
            <w:r>
              <w:rPr>
                <w:sz w:val="23"/>
              </w:rPr>
              <w:t>5,420</w:t>
            </w:r>
          </w:p>
        </w:tc>
      </w:tr>
      <w:tr w:rsidR="00E5612A" w14:paraId="4485240F" w14:textId="77777777">
        <w:trPr>
          <w:jc w:val="center"/>
        </w:trPr>
        <w:tc>
          <w:tcPr>
            <w:tcW w:w="2324" w:type="dxa"/>
            <w:tcMar>
              <w:top w:w="90" w:type="dxa"/>
              <w:left w:w="100" w:type="dxa"/>
              <w:bottom w:w="90" w:type="dxa"/>
              <w:right w:w="100" w:type="dxa"/>
            </w:tcMar>
            <w:vAlign w:val="center"/>
          </w:tcPr>
          <w:p w14:paraId="7F55000E" w14:textId="77777777" w:rsidR="00E5612A" w:rsidRDefault="00000000">
            <w:pPr>
              <w:spacing w:line="276" w:lineRule="auto"/>
              <w:jc w:val="center"/>
            </w:pPr>
            <w:proofErr w:type="spellStart"/>
            <w:r>
              <w:rPr>
                <w:sz w:val="23"/>
              </w:rPr>
              <w:t>Potential</w:t>
            </w:r>
            <w:proofErr w:type="spellEnd"/>
            <w:r>
              <w:rPr>
                <w:sz w:val="23"/>
              </w:rPr>
              <w:t xml:space="preserve"> </w:t>
            </w:r>
            <w:proofErr w:type="spellStart"/>
            <w:r>
              <w:rPr>
                <w:sz w:val="23"/>
              </w:rPr>
              <w:t>Loyalists</w:t>
            </w:r>
            <w:proofErr w:type="spellEnd"/>
          </w:p>
        </w:tc>
        <w:tc>
          <w:tcPr>
            <w:tcW w:w="1191" w:type="dxa"/>
            <w:tcMar>
              <w:top w:w="90" w:type="dxa"/>
              <w:left w:w="100" w:type="dxa"/>
              <w:bottom w:w="90" w:type="dxa"/>
              <w:right w:w="100" w:type="dxa"/>
            </w:tcMar>
            <w:vAlign w:val="center"/>
          </w:tcPr>
          <w:p w14:paraId="7AF00D4C" w14:textId="77777777" w:rsidR="00E5612A" w:rsidRDefault="00000000">
            <w:pPr>
              <w:spacing w:line="276" w:lineRule="auto"/>
              <w:jc w:val="left"/>
            </w:pPr>
            <w:r>
              <w:rPr>
                <w:sz w:val="23"/>
              </w:rPr>
              <w:t>46.5%</w:t>
            </w:r>
          </w:p>
        </w:tc>
        <w:tc>
          <w:tcPr>
            <w:tcW w:w="1191" w:type="dxa"/>
            <w:tcMar>
              <w:top w:w="90" w:type="dxa"/>
              <w:left w:w="100" w:type="dxa"/>
              <w:bottom w:w="90" w:type="dxa"/>
              <w:right w:w="100" w:type="dxa"/>
            </w:tcMar>
            <w:vAlign w:val="center"/>
          </w:tcPr>
          <w:p w14:paraId="663B1252" w14:textId="77777777" w:rsidR="00E5612A" w:rsidRDefault="00000000">
            <w:pPr>
              <w:spacing w:line="276" w:lineRule="auto"/>
              <w:jc w:val="left"/>
            </w:pPr>
            <w:r>
              <w:rPr>
                <w:sz w:val="23"/>
              </w:rPr>
              <w:t>335</w:t>
            </w:r>
          </w:p>
        </w:tc>
        <w:tc>
          <w:tcPr>
            <w:tcW w:w="1417" w:type="dxa"/>
            <w:tcMar>
              <w:top w:w="90" w:type="dxa"/>
              <w:left w:w="100" w:type="dxa"/>
              <w:bottom w:w="90" w:type="dxa"/>
              <w:right w:w="100" w:type="dxa"/>
            </w:tcMar>
            <w:vAlign w:val="center"/>
          </w:tcPr>
          <w:p w14:paraId="033ABB6B" w14:textId="77777777" w:rsidR="00E5612A" w:rsidRDefault="00000000">
            <w:pPr>
              <w:spacing w:line="276" w:lineRule="auto"/>
              <w:jc w:val="left"/>
            </w:pPr>
            <w:r>
              <w:rPr>
                <w:sz w:val="23"/>
              </w:rPr>
              <w:t>45 ngày</w:t>
            </w:r>
          </w:p>
        </w:tc>
        <w:tc>
          <w:tcPr>
            <w:tcW w:w="1417" w:type="dxa"/>
            <w:tcMar>
              <w:top w:w="90" w:type="dxa"/>
              <w:left w:w="100" w:type="dxa"/>
              <w:bottom w:w="90" w:type="dxa"/>
              <w:right w:w="100" w:type="dxa"/>
            </w:tcMar>
            <w:vAlign w:val="center"/>
          </w:tcPr>
          <w:p w14:paraId="7F34B35C" w14:textId="77777777" w:rsidR="00E5612A" w:rsidRDefault="00000000">
            <w:pPr>
              <w:spacing w:line="276" w:lineRule="auto"/>
              <w:jc w:val="left"/>
            </w:pPr>
            <w:r>
              <w:rPr>
                <w:sz w:val="23"/>
              </w:rPr>
              <w:t>4 đơn</w:t>
            </w:r>
          </w:p>
        </w:tc>
        <w:tc>
          <w:tcPr>
            <w:tcW w:w="1417" w:type="dxa"/>
            <w:tcMar>
              <w:top w:w="90" w:type="dxa"/>
              <w:left w:w="100" w:type="dxa"/>
              <w:bottom w:w="90" w:type="dxa"/>
              <w:right w:w="100" w:type="dxa"/>
            </w:tcMar>
            <w:vAlign w:val="center"/>
          </w:tcPr>
          <w:p w14:paraId="23D1D92C" w14:textId="77777777" w:rsidR="00E5612A" w:rsidRDefault="00000000">
            <w:pPr>
              <w:spacing w:line="276" w:lineRule="auto"/>
              <w:jc w:val="left"/>
            </w:pPr>
            <w:r>
              <w:rPr>
                <w:sz w:val="23"/>
              </w:rPr>
              <w:t>1,150</w:t>
            </w:r>
          </w:p>
        </w:tc>
      </w:tr>
      <w:tr w:rsidR="00E5612A" w14:paraId="41D0AD65" w14:textId="77777777">
        <w:trPr>
          <w:jc w:val="center"/>
        </w:trPr>
        <w:tc>
          <w:tcPr>
            <w:tcW w:w="2324" w:type="dxa"/>
            <w:tcMar>
              <w:top w:w="90" w:type="dxa"/>
              <w:left w:w="100" w:type="dxa"/>
              <w:bottom w:w="90" w:type="dxa"/>
              <w:right w:w="100" w:type="dxa"/>
            </w:tcMar>
            <w:vAlign w:val="center"/>
          </w:tcPr>
          <w:p w14:paraId="42C51A55" w14:textId="77777777" w:rsidR="00E5612A" w:rsidRDefault="00000000">
            <w:pPr>
              <w:spacing w:line="276" w:lineRule="auto"/>
              <w:jc w:val="center"/>
            </w:pPr>
            <w:proofErr w:type="spellStart"/>
            <w:r>
              <w:rPr>
                <w:sz w:val="23"/>
              </w:rPr>
              <w:t>At-Risk</w:t>
            </w:r>
            <w:proofErr w:type="spellEnd"/>
            <w:r>
              <w:rPr>
                <w:sz w:val="23"/>
              </w:rPr>
              <w:t xml:space="preserve"> / </w:t>
            </w:r>
            <w:proofErr w:type="spellStart"/>
            <w:r>
              <w:rPr>
                <w:sz w:val="23"/>
              </w:rPr>
              <w:t>Hibernating</w:t>
            </w:r>
            <w:proofErr w:type="spellEnd"/>
          </w:p>
        </w:tc>
        <w:tc>
          <w:tcPr>
            <w:tcW w:w="1191" w:type="dxa"/>
            <w:tcMar>
              <w:top w:w="90" w:type="dxa"/>
              <w:left w:w="100" w:type="dxa"/>
              <w:bottom w:w="90" w:type="dxa"/>
              <w:right w:w="100" w:type="dxa"/>
            </w:tcMar>
            <w:vAlign w:val="center"/>
          </w:tcPr>
          <w:p w14:paraId="1E900247" w14:textId="77777777" w:rsidR="00E5612A" w:rsidRDefault="00000000">
            <w:pPr>
              <w:spacing w:line="276" w:lineRule="auto"/>
              <w:jc w:val="left"/>
            </w:pPr>
            <w:r>
              <w:rPr>
                <w:sz w:val="23"/>
              </w:rPr>
              <w:t>35.3%</w:t>
            </w:r>
          </w:p>
        </w:tc>
        <w:tc>
          <w:tcPr>
            <w:tcW w:w="1191" w:type="dxa"/>
            <w:tcMar>
              <w:top w:w="90" w:type="dxa"/>
              <w:left w:w="100" w:type="dxa"/>
              <w:bottom w:w="90" w:type="dxa"/>
              <w:right w:w="100" w:type="dxa"/>
            </w:tcMar>
            <w:vAlign w:val="center"/>
          </w:tcPr>
          <w:p w14:paraId="15B417A4" w14:textId="77777777" w:rsidR="00E5612A" w:rsidRDefault="00000000">
            <w:pPr>
              <w:spacing w:line="276" w:lineRule="auto"/>
              <w:jc w:val="left"/>
            </w:pPr>
            <w:r>
              <w:rPr>
                <w:sz w:val="23"/>
              </w:rPr>
              <w:t>254</w:t>
            </w:r>
          </w:p>
        </w:tc>
        <w:tc>
          <w:tcPr>
            <w:tcW w:w="1417" w:type="dxa"/>
            <w:tcMar>
              <w:top w:w="90" w:type="dxa"/>
              <w:left w:w="100" w:type="dxa"/>
              <w:bottom w:w="90" w:type="dxa"/>
              <w:right w:w="100" w:type="dxa"/>
            </w:tcMar>
            <w:vAlign w:val="center"/>
          </w:tcPr>
          <w:p w14:paraId="38FBAABF" w14:textId="77777777" w:rsidR="00E5612A" w:rsidRDefault="00000000">
            <w:pPr>
              <w:spacing w:line="276" w:lineRule="auto"/>
              <w:jc w:val="left"/>
            </w:pPr>
            <w:r>
              <w:rPr>
                <w:sz w:val="23"/>
              </w:rPr>
              <w:t>182 ngày</w:t>
            </w:r>
          </w:p>
        </w:tc>
        <w:tc>
          <w:tcPr>
            <w:tcW w:w="1417" w:type="dxa"/>
            <w:tcMar>
              <w:top w:w="90" w:type="dxa"/>
              <w:left w:w="100" w:type="dxa"/>
              <w:bottom w:w="90" w:type="dxa"/>
              <w:right w:w="100" w:type="dxa"/>
            </w:tcMar>
            <w:vAlign w:val="center"/>
          </w:tcPr>
          <w:p w14:paraId="29D235C2" w14:textId="77777777" w:rsidR="00E5612A" w:rsidRDefault="00000000">
            <w:pPr>
              <w:spacing w:line="276" w:lineRule="auto"/>
              <w:jc w:val="left"/>
            </w:pPr>
            <w:r>
              <w:rPr>
                <w:sz w:val="23"/>
              </w:rPr>
              <w:t>1 đơn</w:t>
            </w:r>
          </w:p>
        </w:tc>
        <w:tc>
          <w:tcPr>
            <w:tcW w:w="1417" w:type="dxa"/>
            <w:tcMar>
              <w:top w:w="90" w:type="dxa"/>
              <w:left w:w="100" w:type="dxa"/>
              <w:bottom w:w="90" w:type="dxa"/>
              <w:right w:w="100" w:type="dxa"/>
            </w:tcMar>
            <w:vAlign w:val="center"/>
          </w:tcPr>
          <w:p w14:paraId="00651B30" w14:textId="77777777" w:rsidR="00E5612A" w:rsidRDefault="00000000">
            <w:pPr>
              <w:spacing w:line="276" w:lineRule="auto"/>
              <w:jc w:val="left"/>
            </w:pPr>
            <w:r>
              <w:rPr>
                <w:sz w:val="23"/>
              </w:rPr>
              <w:t>210</w:t>
            </w:r>
          </w:p>
        </w:tc>
      </w:tr>
    </w:tbl>
    <w:p w14:paraId="7D98D4EE" w14:textId="77777777" w:rsidR="00E5612A" w:rsidRDefault="00E5612A">
      <w:pPr>
        <w:spacing w:after="40"/>
      </w:pPr>
    </w:p>
    <w:p w14:paraId="6B2DA37F" w14:textId="77777777" w:rsidR="00E5612A" w:rsidRDefault="00000000">
      <w:pPr>
        <w:pStyle w:val="Heading2"/>
        <w:spacing w:before="160" w:after="100"/>
      </w:pPr>
      <w:bookmarkStart w:id="108" w:name="_Toc240120360"/>
      <w:bookmarkStart w:id="109" w:name="TocJump_042"/>
      <w:r>
        <w:rPr>
          <w:sz w:val="26"/>
        </w:rPr>
        <w:t xml:space="preserve">5.7. </w:t>
      </w:r>
      <w:proofErr w:type="spellStart"/>
      <w:r>
        <w:rPr>
          <w:sz w:val="26"/>
        </w:rPr>
        <w:t>Champions</w:t>
      </w:r>
      <w:proofErr w:type="spellEnd"/>
      <w:r>
        <w:rPr>
          <w:sz w:val="26"/>
        </w:rPr>
        <w:t xml:space="preserve"> khách hàng giá trị cao</w:t>
      </w:r>
      <w:bookmarkEnd w:id="108"/>
      <w:bookmarkEnd w:id="109"/>
    </w:p>
    <w:p w14:paraId="50E634D9" w14:textId="77777777" w:rsidR="00E5612A" w:rsidRDefault="00000000">
      <w:pPr>
        <w:spacing w:after="80" w:line="312" w:lineRule="auto"/>
        <w:ind w:firstLine="567"/>
      </w:pPr>
      <w:proofErr w:type="spellStart"/>
      <w:r>
        <w:t>Champions</w:t>
      </w:r>
      <w:proofErr w:type="spellEnd"/>
      <w:r>
        <w:t xml:space="preserve"> chiếm 18,2% tương ứng 131 khách hàng. </w:t>
      </w:r>
      <w:proofErr w:type="spellStart"/>
      <w:r>
        <w:t>Recency</w:t>
      </w:r>
      <w:proofErr w:type="spellEnd"/>
      <w:r>
        <w:t xml:space="preserve"> 14 ngày cho thấy mức độ tương tác gần; </w:t>
      </w:r>
      <w:proofErr w:type="spellStart"/>
      <w:r>
        <w:t>Frequency</w:t>
      </w:r>
      <w:proofErr w:type="spellEnd"/>
      <w:r>
        <w:t xml:space="preserve"> 12 đơn và </w:t>
      </w:r>
      <w:proofErr w:type="spellStart"/>
      <w:r>
        <w:t>Monetary</w:t>
      </w:r>
      <w:proofErr w:type="spellEnd"/>
      <w:r>
        <w:t xml:space="preserve"> 5.420 là cao nhất trong ba phân khúc. Đây là nhóm có giá trị và mức gắn bó cao. Chiến lược nguồn đề xuất gồm dịch vụ chăm sóc riêng biệt, tri ân đặc quyền và quyền trải nghiệm sớm sản phẩm mới.</w:t>
      </w:r>
    </w:p>
    <w:p w14:paraId="2A865076" w14:textId="77777777" w:rsidR="00E5612A" w:rsidRDefault="00000000">
      <w:pPr>
        <w:spacing w:after="80" w:line="312" w:lineRule="auto"/>
        <w:ind w:firstLine="567"/>
      </w:pPr>
      <w:r>
        <w:t>Ưu tiên của nhóm này là duy trì trải nghiệm và giảm nguy cơ suy giảm tương tác. Cơ chế chăm sóc nên sử dụng đặc quyền và nội dung phù hợp, đồng thời tránh lạm dụng ưu đãi đại trà cho những khách hàng vốn đã có mức gắn bó cao.</w:t>
      </w:r>
    </w:p>
    <w:p w14:paraId="7DC97A5B" w14:textId="77777777" w:rsidR="00E5612A" w:rsidRDefault="00E5612A"/>
    <w:p w14:paraId="3567FDCE" w14:textId="77777777" w:rsidR="00E5612A" w:rsidRDefault="00000000">
      <w:pPr>
        <w:pStyle w:val="Heading2"/>
        <w:spacing w:before="160" w:after="100"/>
      </w:pPr>
      <w:bookmarkStart w:id="110" w:name="_Toc240120361"/>
      <w:bookmarkStart w:id="111" w:name="TocJump_043"/>
      <w:r>
        <w:rPr>
          <w:sz w:val="26"/>
        </w:rPr>
        <w:t xml:space="preserve">5.8. </w:t>
      </w:r>
      <w:proofErr w:type="spellStart"/>
      <w:r>
        <w:rPr>
          <w:sz w:val="26"/>
        </w:rPr>
        <w:t>Potential</w:t>
      </w:r>
      <w:proofErr w:type="spellEnd"/>
      <w:r>
        <w:rPr>
          <w:sz w:val="26"/>
        </w:rPr>
        <w:t xml:space="preserve"> </w:t>
      </w:r>
      <w:proofErr w:type="spellStart"/>
      <w:r>
        <w:rPr>
          <w:sz w:val="26"/>
        </w:rPr>
        <w:t>Loyalists</w:t>
      </w:r>
      <w:proofErr w:type="spellEnd"/>
      <w:r>
        <w:rPr>
          <w:sz w:val="26"/>
        </w:rPr>
        <w:t xml:space="preserve"> khách hàng tiềm năng</w:t>
      </w:r>
      <w:bookmarkEnd w:id="110"/>
      <w:bookmarkEnd w:id="111"/>
    </w:p>
    <w:p w14:paraId="71808E57" w14:textId="77777777" w:rsidR="00E5612A" w:rsidRDefault="00000000">
      <w:pPr>
        <w:spacing w:after="80" w:line="312" w:lineRule="auto"/>
        <w:ind w:firstLine="567"/>
      </w:pPr>
      <w:proofErr w:type="spellStart"/>
      <w:r>
        <w:t>Potential</w:t>
      </w:r>
      <w:proofErr w:type="spellEnd"/>
      <w:r>
        <w:t xml:space="preserve"> </w:t>
      </w:r>
      <w:proofErr w:type="spellStart"/>
      <w:r>
        <w:t>Loyalists</w:t>
      </w:r>
      <w:proofErr w:type="spellEnd"/>
      <w:r>
        <w:t xml:space="preserve"> là nhóm lớn nhất, chiếm 46,5% với 335 khách hàng. </w:t>
      </w:r>
      <w:proofErr w:type="spellStart"/>
      <w:r>
        <w:t>Recency</w:t>
      </w:r>
      <w:proofErr w:type="spellEnd"/>
      <w:r>
        <w:t xml:space="preserve"> 45 ngày, </w:t>
      </w:r>
      <w:proofErr w:type="spellStart"/>
      <w:r>
        <w:t>Frequency</w:t>
      </w:r>
      <w:proofErr w:type="spellEnd"/>
      <w:r>
        <w:t xml:space="preserve"> 4 đơn và </w:t>
      </w:r>
      <w:proofErr w:type="spellStart"/>
      <w:r>
        <w:t>Monetary</w:t>
      </w:r>
      <w:proofErr w:type="spellEnd"/>
      <w:r>
        <w:t xml:space="preserve"> 1.150 phản ánh hành vi mua ổn định nhưng chưa đạt mức </w:t>
      </w:r>
      <w:proofErr w:type="spellStart"/>
      <w:r>
        <w:t>Champions</w:t>
      </w:r>
      <w:proofErr w:type="spellEnd"/>
      <w:r>
        <w:t xml:space="preserve">. Mục tiêu kinh doanh là tăng tần suất và giá trị giỏ hàng bằng </w:t>
      </w:r>
      <w:proofErr w:type="spellStart"/>
      <w:r>
        <w:t>loyalty</w:t>
      </w:r>
      <w:proofErr w:type="spellEnd"/>
      <w:r>
        <w:t xml:space="preserve"> </w:t>
      </w:r>
      <w:proofErr w:type="spellStart"/>
      <w:r>
        <w:t>program</w:t>
      </w:r>
      <w:proofErr w:type="spellEnd"/>
      <w:r>
        <w:t xml:space="preserve">, </w:t>
      </w:r>
      <w:proofErr w:type="spellStart"/>
      <w:r>
        <w:t>cross-sell</w:t>
      </w:r>
      <w:proofErr w:type="spellEnd"/>
      <w:r>
        <w:t>/</w:t>
      </w:r>
      <w:proofErr w:type="spellStart"/>
      <w:r>
        <w:t>up-sell</w:t>
      </w:r>
      <w:proofErr w:type="spellEnd"/>
      <w:r>
        <w:t xml:space="preserve"> và </w:t>
      </w:r>
      <w:proofErr w:type="spellStart"/>
      <w:r>
        <w:t>voucher</w:t>
      </w:r>
      <w:proofErr w:type="spellEnd"/>
      <w:r>
        <w:t xml:space="preserve"> miễn phí vận chuyển.</w:t>
      </w:r>
    </w:p>
    <w:p w14:paraId="6BE19CE2" w14:textId="77777777" w:rsidR="00E5612A" w:rsidRDefault="00000000">
      <w:pPr>
        <w:spacing w:after="80" w:line="312" w:lineRule="auto"/>
        <w:ind w:firstLine="567"/>
      </w:pPr>
      <w:r>
        <w:lastRenderedPageBreak/>
        <w:t xml:space="preserve">Đây là nhóm lớn nhất nên thay đổi nhỏ về tần suất hoặc giá trị giỏ hàng có thể có ý nghĩa vận hành. Tuy nhiên, hiệu quả của </w:t>
      </w:r>
      <w:proofErr w:type="spellStart"/>
      <w:r>
        <w:t>loyalty</w:t>
      </w:r>
      <w:proofErr w:type="spellEnd"/>
      <w:r>
        <w:t xml:space="preserve">, </w:t>
      </w:r>
      <w:proofErr w:type="spellStart"/>
      <w:r>
        <w:t>cross-sell</w:t>
      </w:r>
      <w:proofErr w:type="spellEnd"/>
      <w:r>
        <w:t xml:space="preserve"> và </w:t>
      </w:r>
      <w:proofErr w:type="spellStart"/>
      <w:r>
        <w:t>voucher</w:t>
      </w:r>
      <w:proofErr w:type="spellEnd"/>
      <w:r>
        <w:t xml:space="preserve"> cần được đo bằng thử nghiệm sau triển khai thay vì suy ra trực tiếp từ nhãn cụm.</w:t>
      </w:r>
    </w:p>
    <w:p w14:paraId="494C7EEA" w14:textId="77777777" w:rsidR="00E5612A" w:rsidRDefault="00000000">
      <w:pPr>
        <w:pStyle w:val="Heading2"/>
        <w:spacing w:before="160" w:after="100"/>
      </w:pPr>
      <w:bookmarkStart w:id="112" w:name="TocJump_044"/>
      <w:bookmarkStart w:id="113" w:name="_Toc240120362"/>
      <w:r>
        <w:rPr>
          <w:sz w:val="26"/>
        </w:rPr>
        <w:t xml:space="preserve">5.9. </w:t>
      </w:r>
      <w:proofErr w:type="spellStart"/>
      <w:r>
        <w:rPr>
          <w:sz w:val="26"/>
        </w:rPr>
        <w:t>At</w:t>
      </w:r>
      <w:proofErr w:type="spellEnd"/>
      <w:r>
        <w:rPr>
          <w:sz w:val="26"/>
        </w:rPr>
        <w:t xml:space="preserve"> </w:t>
      </w:r>
      <w:proofErr w:type="spellStart"/>
      <w:r>
        <w:rPr>
          <w:sz w:val="26"/>
        </w:rPr>
        <w:t>Risk</w:t>
      </w:r>
      <w:proofErr w:type="spellEnd"/>
      <w:r>
        <w:rPr>
          <w:sz w:val="26"/>
        </w:rPr>
        <w:t xml:space="preserve"> và </w:t>
      </w:r>
      <w:proofErr w:type="spellStart"/>
      <w:r>
        <w:rPr>
          <w:sz w:val="26"/>
        </w:rPr>
        <w:t>Hibernating</w:t>
      </w:r>
      <w:bookmarkEnd w:id="112"/>
      <w:bookmarkEnd w:id="113"/>
      <w:proofErr w:type="spellEnd"/>
    </w:p>
    <w:p w14:paraId="16ADB7BE" w14:textId="77777777" w:rsidR="00E5612A" w:rsidRDefault="00000000">
      <w:pPr>
        <w:spacing w:after="80" w:line="312" w:lineRule="auto"/>
        <w:ind w:firstLine="567"/>
      </w:pPr>
      <w:r>
        <w:t xml:space="preserve">Nhóm </w:t>
      </w:r>
      <w:proofErr w:type="spellStart"/>
      <w:r>
        <w:t>At-Risk</w:t>
      </w:r>
      <w:proofErr w:type="spellEnd"/>
      <w:r>
        <w:t>/</w:t>
      </w:r>
      <w:proofErr w:type="spellStart"/>
      <w:r>
        <w:t>Hibernating</w:t>
      </w:r>
      <w:proofErr w:type="spellEnd"/>
      <w:r>
        <w:t xml:space="preserve"> chiếm 35,3% với 254 khách hàng. </w:t>
      </w:r>
      <w:proofErr w:type="spellStart"/>
      <w:r>
        <w:t>Recency</w:t>
      </w:r>
      <w:proofErr w:type="spellEnd"/>
      <w:r>
        <w:t xml:space="preserve"> 182 ngày là cao nhất, trong khi </w:t>
      </w:r>
      <w:proofErr w:type="spellStart"/>
      <w:r>
        <w:t>Frequency</w:t>
      </w:r>
      <w:proofErr w:type="spellEnd"/>
      <w:r>
        <w:t xml:space="preserve"> 1 đơn và </w:t>
      </w:r>
      <w:proofErr w:type="spellStart"/>
      <w:r>
        <w:t>Monetary</w:t>
      </w:r>
      <w:proofErr w:type="spellEnd"/>
      <w:r>
        <w:t xml:space="preserve"> 210 thấp. Nhóm này cần chiến lược tái kích hoạt: chuỗi </w:t>
      </w:r>
      <w:proofErr w:type="spellStart"/>
      <w:r>
        <w:t>email</w:t>
      </w:r>
      <w:proofErr w:type="spellEnd"/>
      <w:r>
        <w:t xml:space="preserve"> chăm sóc, mã giảm giá cá nhân hóa có thời hạn và khảo sát phản hồi để tìm nguyên nhân không quay lại.</w:t>
      </w:r>
    </w:p>
    <w:p w14:paraId="216EBA9C" w14:textId="77777777" w:rsidR="00E5612A" w:rsidRDefault="00000000">
      <w:pPr>
        <w:spacing w:after="80" w:line="312" w:lineRule="auto"/>
        <w:ind w:firstLine="567"/>
      </w:pPr>
      <w:proofErr w:type="spellStart"/>
      <w:r>
        <w:t>Recency</w:t>
      </w:r>
      <w:proofErr w:type="spellEnd"/>
      <w:r>
        <w:t xml:space="preserve"> cao phản ánh khoảng thời gian dài kể từ giao dịch gần nhất. Chiến lược tái kích hoạt cần theo dõi phản hồi và giới hạn tần suất tiếp cận, vì phân khúc chỉ mô tả lịch sử giao dịch chứ chưa cung cấp nguyên nhân rời bỏ.</w:t>
      </w:r>
    </w:p>
    <w:p w14:paraId="2FF9AA32" w14:textId="77777777" w:rsidR="00E5612A" w:rsidRDefault="00E5612A"/>
    <w:p w14:paraId="18030A7F" w14:textId="77777777" w:rsidR="00E5612A" w:rsidRDefault="00000000">
      <w:pPr>
        <w:pStyle w:val="Heading2"/>
        <w:spacing w:before="160" w:after="100"/>
      </w:pPr>
      <w:bookmarkStart w:id="114" w:name="TocJump_045"/>
      <w:bookmarkStart w:id="115" w:name="_Toc240120363"/>
      <w:r>
        <w:rPr>
          <w:sz w:val="26"/>
        </w:rPr>
        <w:t xml:space="preserve">5.10. Từ phân khúc đến hành động </w:t>
      </w:r>
      <w:proofErr w:type="spellStart"/>
      <w:r>
        <w:rPr>
          <w:sz w:val="26"/>
        </w:rPr>
        <w:t>marketing</w:t>
      </w:r>
      <w:bookmarkEnd w:id="114"/>
      <w:bookmarkEnd w:id="115"/>
      <w:proofErr w:type="spellEnd"/>
    </w:p>
    <w:p w14:paraId="47B664CE" w14:textId="77777777" w:rsidR="00E5612A" w:rsidRDefault="00000000">
      <w:pPr>
        <w:spacing w:after="80" w:line="312" w:lineRule="auto"/>
        <w:ind w:firstLine="567"/>
      </w:pPr>
      <w:r>
        <w:t xml:space="preserve">Giá trị của </w:t>
      </w:r>
      <w:proofErr w:type="spellStart"/>
      <w:r>
        <w:t>clustering</w:t>
      </w:r>
      <w:proofErr w:type="spellEnd"/>
      <w:r>
        <w:t xml:space="preserve"> chỉ được hiện thực hóa khi phân khúc dẫn đến hành động. </w:t>
      </w:r>
      <w:proofErr w:type="spellStart"/>
      <w:r>
        <w:t>Champions</w:t>
      </w:r>
      <w:proofErr w:type="spellEnd"/>
      <w:r>
        <w:t xml:space="preserve"> cần ưu tiên giữ chân và trải nghiệm; </w:t>
      </w:r>
      <w:proofErr w:type="spellStart"/>
      <w:r>
        <w:t>Potential</w:t>
      </w:r>
      <w:proofErr w:type="spellEnd"/>
      <w:r>
        <w:t xml:space="preserve"> </w:t>
      </w:r>
      <w:proofErr w:type="spellStart"/>
      <w:r>
        <w:t>Loyalists</w:t>
      </w:r>
      <w:proofErr w:type="spellEnd"/>
      <w:r>
        <w:t xml:space="preserve"> cần được nuôi dưỡng để tăng tần suất; </w:t>
      </w:r>
      <w:proofErr w:type="spellStart"/>
      <w:r>
        <w:t>At-Risk</w:t>
      </w:r>
      <w:proofErr w:type="spellEnd"/>
      <w:r>
        <w:t xml:space="preserve"> cần tái kích hoạt. Như vậy, RFM không chỉ là ba biến đầu vào của mô hình mà còn là ngôn ngữ chung giữa nhóm kỹ thuật và nhóm kinh doanh.</w:t>
      </w:r>
    </w:p>
    <w:p w14:paraId="3B46154B" w14:textId="77777777" w:rsidR="00E5612A" w:rsidRDefault="00000000">
      <w:pPr>
        <w:spacing w:after="80" w:line="312" w:lineRule="auto"/>
        <w:ind w:firstLine="567"/>
      </w:pPr>
      <w:r>
        <w:t xml:space="preserve">Một quy trình ứng dụng nên gắn mỗi chiến dịch với nhóm mục tiêu, thông điệp, kênh, thời gian, tiêu chí thành công và cơ chế đối chứng. Báo cáo đề xuất khung này như hướng triển khai; nguồn chưa cung cấp kết quả chiến dịch nên không đưa ra </w:t>
      </w:r>
      <w:proofErr w:type="spellStart"/>
      <w:r>
        <w:t>uplift</w:t>
      </w:r>
      <w:proofErr w:type="spellEnd"/>
      <w:r>
        <w:t xml:space="preserve"> hoặc doanh thu tăng thêm.</w:t>
      </w:r>
    </w:p>
    <w:p w14:paraId="0AABABA7" w14:textId="77777777" w:rsidR="00E5612A" w:rsidRDefault="00000000">
      <w:pPr>
        <w:pStyle w:val="Heading2"/>
        <w:spacing w:before="160" w:after="100"/>
      </w:pPr>
      <w:bookmarkStart w:id="116" w:name="TocJump_046"/>
      <w:bookmarkStart w:id="117" w:name="_Toc240120364"/>
      <w:r>
        <w:rPr>
          <w:sz w:val="26"/>
        </w:rPr>
        <w:t>5.11. Đánh giá tổng hợp</w:t>
      </w:r>
      <w:bookmarkEnd w:id="116"/>
      <w:bookmarkEnd w:id="117"/>
    </w:p>
    <w:p w14:paraId="76E4CB21" w14:textId="77777777" w:rsidR="00E5612A" w:rsidRDefault="00000000">
      <w:pPr>
        <w:spacing w:after="80" w:line="312" w:lineRule="auto"/>
        <w:ind w:firstLine="567"/>
      </w:pPr>
      <w:r>
        <w:t>Kết quả cho thấy K-</w:t>
      </w:r>
      <w:proofErr w:type="spellStart"/>
      <w:r>
        <w:t>Means</w:t>
      </w:r>
      <w:proofErr w:type="spellEnd"/>
      <w:r>
        <w:t xml:space="preserve">++ phù hợp nhất với mục tiêu phân khúc chính theo bộ ba </w:t>
      </w:r>
      <w:proofErr w:type="spellStart"/>
      <w:r>
        <w:t>metric</w:t>
      </w:r>
      <w:proofErr w:type="spellEnd"/>
      <w:r>
        <w:t xml:space="preserve">, trong khi ba thuật toán còn lại cung cấp góc nhìn bổ sung. </w:t>
      </w:r>
      <w:proofErr w:type="spellStart"/>
      <w:r>
        <w:t>Hierarchical</w:t>
      </w:r>
      <w:proofErr w:type="spellEnd"/>
      <w:r>
        <w:t xml:space="preserve"> hỗ trợ phân tích cấu trúc; GMM hỗ trợ xác suất thành viên; DBSCAN hỗ trợ ngoại lai. GNB hoàn thiện </w:t>
      </w:r>
      <w:proofErr w:type="spellStart"/>
      <w:r>
        <w:t>pipeline</w:t>
      </w:r>
      <w:proofErr w:type="spellEnd"/>
      <w:r>
        <w:t xml:space="preserve"> bằng khả năng suy diễn nhanh. Cách thiết kế này tránh quan niệm rằng một thuật toán duy nhất có thể tối ưu cho mọi mục tiêu.</w:t>
      </w:r>
    </w:p>
    <w:p w14:paraId="4251AA4C" w14:textId="77777777" w:rsidR="00E5612A" w:rsidRDefault="00000000">
      <w:pPr>
        <w:spacing w:after="80" w:line="312" w:lineRule="auto"/>
        <w:ind w:firstLine="567"/>
      </w:pPr>
      <w:r>
        <w:t>Tính nhất quán giữa số liệu và kết luận là điểm kiểm soát chính: K=3 được chọn trong phạm vi số liệu K=2 đến K=5; K-</w:t>
      </w:r>
      <w:proofErr w:type="spellStart"/>
      <w:r>
        <w:t>Means</w:t>
      </w:r>
      <w:proofErr w:type="spellEnd"/>
      <w:r>
        <w:t xml:space="preserve">++ đứng đầu </w:t>
      </w:r>
      <w:proofErr w:type="spellStart"/>
      <w:r>
        <w:t>benchmark</w:t>
      </w:r>
      <w:proofErr w:type="spellEnd"/>
      <w:r>
        <w:t xml:space="preserve">; GNB tái tạo nhãn với </w:t>
      </w:r>
      <w:proofErr w:type="spellStart"/>
      <w:r>
        <w:t>test</w:t>
      </w:r>
      <w:proofErr w:type="spellEnd"/>
      <w:r>
        <w:t xml:space="preserve"> </w:t>
      </w:r>
      <w:proofErr w:type="spellStart"/>
      <w:r>
        <w:t>accuracy</w:t>
      </w:r>
      <w:proofErr w:type="spellEnd"/>
      <w:r>
        <w:t xml:space="preserve"> được báo cáo; các chiến lược </w:t>
      </w:r>
      <w:proofErr w:type="spellStart"/>
      <w:r>
        <w:t>marketing</w:t>
      </w:r>
      <w:proofErr w:type="spellEnd"/>
      <w:r>
        <w:t xml:space="preserve"> là diễn giải nghiệp vụ cần được kiểm chứng tiếp.</w:t>
      </w:r>
    </w:p>
    <w:p w14:paraId="51FF0272" w14:textId="77777777" w:rsidR="00E5612A" w:rsidRDefault="00E5612A"/>
    <w:p w14:paraId="3F0DAB47" w14:textId="77777777" w:rsidR="00E5612A" w:rsidRDefault="00000000">
      <w:pPr>
        <w:pStyle w:val="Heading1"/>
        <w:spacing w:before="240" w:after="200"/>
      </w:pPr>
      <w:bookmarkStart w:id="118" w:name="TocJump_047"/>
      <w:bookmarkStart w:id="119" w:name="_Toc240120365"/>
      <w:r>
        <w:rPr>
          <w:sz w:val="26"/>
        </w:rPr>
        <w:lastRenderedPageBreak/>
        <w:t>CHƯƠNG 6. KẾT LUẬN ĐÁNH GIÁ VÀ HƯỚNG PHÁT TRIỂN</w:t>
      </w:r>
      <w:bookmarkEnd w:id="118"/>
      <w:bookmarkEnd w:id="119"/>
    </w:p>
    <w:p w14:paraId="0A7090CC" w14:textId="77777777" w:rsidR="00E5612A" w:rsidRDefault="00000000">
      <w:pPr>
        <w:pStyle w:val="Heading2"/>
        <w:spacing w:before="160" w:after="100"/>
      </w:pPr>
      <w:bookmarkStart w:id="120" w:name="_Toc240120366"/>
      <w:bookmarkStart w:id="121" w:name="TocJump_048"/>
      <w:r>
        <w:rPr>
          <w:sz w:val="26"/>
        </w:rPr>
        <w:t>6.1. Kết luận</w:t>
      </w:r>
      <w:bookmarkEnd w:id="120"/>
      <w:bookmarkEnd w:id="121"/>
    </w:p>
    <w:p w14:paraId="1B6F98F6" w14:textId="77777777" w:rsidR="00E5612A" w:rsidRDefault="00000000">
      <w:pPr>
        <w:spacing w:after="80" w:line="312" w:lineRule="auto"/>
        <w:ind w:firstLine="567"/>
      </w:pPr>
      <w:proofErr w:type="spellStart"/>
      <w:r>
        <w:t>CustomerInsight</w:t>
      </w:r>
      <w:proofErr w:type="spellEnd"/>
      <w:r>
        <w:t xml:space="preserve"> AI đã hình thành một quy trình hoàn chỉnh từ dữ liệu giao dịch đến quyết định phân khúc: tạo RFM, làm sạch và chuẩn hóa, khảo sát K, đối sánh bốn thuật toán, chọn cấu hình chính, tạo nhãn, huấn luyện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và đưa kết quả lên </w:t>
      </w:r>
      <w:proofErr w:type="spellStart"/>
      <w:r>
        <w:t>dashboard</w:t>
      </w:r>
      <w:proofErr w:type="spellEnd"/>
      <w:r>
        <w:t>. Kết quả nguồn xác nhận K=3 là cấu hình được chọn; K-</w:t>
      </w:r>
      <w:proofErr w:type="spellStart"/>
      <w:r>
        <w:t>Means</w:t>
      </w:r>
      <w:proofErr w:type="spellEnd"/>
      <w:r>
        <w:t xml:space="preserve">++ dẫn đầu </w:t>
      </w:r>
      <w:proofErr w:type="spellStart"/>
      <w:r>
        <w:t>benchmark</w:t>
      </w:r>
      <w:proofErr w:type="spellEnd"/>
      <w:r>
        <w:t xml:space="preserve">; GNB đạt </w:t>
      </w:r>
      <w:proofErr w:type="spellStart"/>
      <w:r>
        <w:t>Test</w:t>
      </w:r>
      <w:proofErr w:type="spellEnd"/>
      <w:r>
        <w:t xml:space="preserve"> </w:t>
      </w:r>
      <w:proofErr w:type="spellStart"/>
      <w:r>
        <w:t>Accuracy</w:t>
      </w:r>
      <w:proofErr w:type="spellEnd"/>
      <w:r>
        <w:t xml:space="preserve"> 93,75% và </w:t>
      </w:r>
      <w:proofErr w:type="spellStart"/>
      <w:r>
        <w:t>latency</w:t>
      </w:r>
      <w:proofErr w:type="spellEnd"/>
      <w:r>
        <w:t xml:space="preserve"> 1,2 </w:t>
      </w:r>
      <w:proofErr w:type="spellStart"/>
      <w:r>
        <w:t>ms</w:t>
      </w:r>
      <w:proofErr w:type="spellEnd"/>
      <w:r>
        <w:t>.</w:t>
      </w:r>
    </w:p>
    <w:p w14:paraId="234BC759" w14:textId="77777777" w:rsidR="00E5612A" w:rsidRDefault="00000000">
      <w:pPr>
        <w:spacing w:after="80" w:line="312" w:lineRule="auto"/>
        <w:ind w:firstLine="567"/>
      </w:pPr>
      <w:r>
        <w:t xml:space="preserve">Về mặt học thuật, dự án kết hợp kiến thức học không giám sát với suy luận </w:t>
      </w:r>
      <w:proofErr w:type="spellStart"/>
      <w:r>
        <w:t>Bayes</w:t>
      </w:r>
      <w:proofErr w:type="spellEnd"/>
      <w:r>
        <w:t xml:space="preserve"> và học có giám sát. Về mặt kỹ thuật, dự án triển khai thành </w:t>
      </w:r>
      <w:proofErr w:type="spellStart"/>
      <w:r>
        <w:t>backend</w:t>
      </w:r>
      <w:proofErr w:type="spellEnd"/>
      <w:r>
        <w:t xml:space="preserve"> </w:t>
      </w:r>
      <w:proofErr w:type="spellStart"/>
      <w:r>
        <w:t>FastAPI</w:t>
      </w:r>
      <w:proofErr w:type="spellEnd"/>
      <w:r>
        <w:t xml:space="preserve">, quản lý </w:t>
      </w:r>
      <w:proofErr w:type="spellStart"/>
      <w:r>
        <w:t>session</w:t>
      </w:r>
      <w:proofErr w:type="spellEnd"/>
      <w:r>
        <w:t>/</w:t>
      </w:r>
      <w:proofErr w:type="spellStart"/>
      <w:r>
        <w:t>state</w:t>
      </w:r>
      <w:proofErr w:type="spellEnd"/>
      <w:r>
        <w:t xml:space="preserve">, trực quan </w:t>
      </w:r>
      <w:proofErr w:type="spellStart"/>
      <w:r>
        <w:t>Plotly</w:t>
      </w:r>
      <w:proofErr w:type="spellEnd"/>
      <w:r>
        <w:t xml:space="preserve"> và bộ kiểm thử tự động. Về mặt nghiệp vụ, ba phân khúc được gắn với các chiến lược </w:t>
      </w:r>
      <w:proofErr w:type="spellStart"/>
      <w:r>
        <w:t>marketing</w:t>
      </w:r>
      <w:proofErr w:type="spellEnd"/>
      <w:r>
        <w:t xml:space="preserve"> cụ thể thay vì dừng ở nhãn </w:t>
      </w:r>
      <w:proofErr w:type="spellStart"/>
      <w:r>
        <w:t>cluster</w:t>
      </w:r>
      <w:proofErr w:type="spellEnd"/>
      <w:r>
        <w:t>.</w:t>
      </w:r>
    </w:p>
    <w:p w14:paraId="2D2B5ABB" w14:textId="77777777" w:rsidR="00E5612A" w:rsidRDefault="00000000">
      <w:pPr>
        <w:pStyle w:val="Heading2"/>
        <w:spacing w:before="160" w:after="100"/>
      </w:pPr>
      <w:bookmarkStart w:id="122" w:name="TocJump_049"/>
      <w:bookmarkStart w:id="123" w:name="_Toc240120367"/>
      <w:r>
        <w:rPr>
          <w:sz w:val="26"/>
        </w:rPr>
        <w:t>6.2. Điểm mạnh</w:t>
      </w:r>
      <w:bookmarkEnd w:id="122"/>
      <w:bookmarkEnd w:id="123"/>
    </w:p>
    <w:p w14:paraId="734470A7" w14:textId="77777777" w:rsidR="00E5612A" w:rsidRDefault="00000000">
      <w:pPr>
        <w:spacing w:after="80" w:line="312" w:lineRule="auto"/>
        <w:ind w:firstLine="567"/>
      </w:pPr>
      <w:r>
        <w:t xml:space="preserve">Hệ thống đối sánh bốn họ thuật toán, sử dụng ba chỉ số nội tại, kết nối </w:t>
      </w:r>
      <w:proofErr w:type="spellStart"/>
      <w:r>
        <w:t>clustering</w:t>
      </w:r>
      <w:proofErr w:type="spellEnd"/>
      <w:r>
        <w:t xml:space="preserve"> với GNB, quản lý </w:t>
      </w:r>
      <w:proofErr w:type="spellStart"/>
      <w:r>
        <w:t>session</w:t>
      </w:r>
      <w:proofErr w:type="spellEnd"/>
      <w:r>
        <w:t xml:space="preserve"> và </w:t>
      </w:r>
      <w:proofErr w:type="spellStart"/>
      <w:r>
        <w:t>state</w:t>
      </w:r>
      <w:proofErr w:type="spellEnd"/>
      <w:r>
        <w:t xml:space="preserve">, có kiểm thử tự động, đồng thời chuyển hóa phân khúc thành chiến lược </w:t>
      </w:r>
      <w:proofErr w:type="spellStart"/>
      <w:r>
        <w:t>marketing</w:t>
      </w:r>
      <w:proofErr w:type="spellEnd"/>
      <w:r>
        <w:t>. Những điểm này tạo thành một chuỗi từ cơ sở toán học đến triển khai phần mềm.</w:t>
      </w:r>
    </w:p>
    <w:p w14:paraId="23A2A3C4" w14:textId="77777777" w:rsidR="00E5612A" w:rsidRDefault="00E5612A"/>
    <w:p w14:paraId="31715BAA" w14:textId="77777777" w:rsidR="00E5612A" w:rsidRDefault="00000000">
      <w:pPr>
        <w:pStyle w:val="Heading2"/>
        <w:spacing w:before="160" w:after="100"/>
      </w:pPr>
      <w:bookmarkStart w:id="124" w:name="_Toc240120368"/>
      <w:bookmarkStart w:id="125" w:name="TocJump_050"/>
      <w:r>
        <w:rPr>
          <w:sz w:val="26"/>
        </w:rPr>
        <w:t>6.3. Hạn chế</w:t>
      </w:r>
      <w:bookmarkEnd w:id="124"/>
      <w:bookmarkEnd w:id="125"/>
    </w:p>
    <w:p w14:paraId="64D64AD8" w14:textId="77777777" w:rsidR="00E5612A" w:rsidRDefault="00000000">
      <w:pPr>
        <w:spacing w:after="80" w:line="312" w:lineRule="auto"/>
        <w:ind w:firstLine="567"/>
      </w:pPr>
      <w:r>
        <w:t xml:space="preserve">Báo cáo nhận diện một số giới hạn dựa trên chính phạm vi dữ liệu nguồn. Thứ nhất, tài liệu nói khảo sát K=2 đến K=10 nhưng chỉ công bố số cụ thể K=2 đến K=5, vì vậy chưa thể tái dựng toàn bộ đường </w:t>
      </w:r>
      <w:proofErr w:type="spellStart"/>
      <w:r>
        <w:t>Elbow</w:t>
      </w:r>
      <w:proofErr w:type="spellEnd"/>
      <w:r>
        <w:t xml:space="preserve"> từ báo cáo này. Thứ hai, </w:t>
      </w:r>
      <w:proofErr w:type="spellStart"/>
      <w:r>
        <w:t>accuracy</w:t>
      </w:r>
      <w:proofErr w:type="spellEnd"/>
      <w:r>
        <w:t xml:space="preserve"> của GNB được cung cấp nhưng chưa có </w:t>
      </w:r>
      <w:proofErr w:type="spellStart"/>
      <w:r>
        <w:t>confusion</w:t>
      </w:r>
      <w:proofErr w:type="spellEnd"/>
      <w:r>
        <w:t xml:space="preserve"> </w:t>
      </w:r>
      <w:proofErr w:type="spellStart"/>
      <w:r>
        <w:t>matrix</w:t>
      </w:r>
      <w:proofErr w:type="spellEnd"/>
      <w:r>
        <w:t xml:space="preserve">, </w:t>
      </w:r>
      <w:proofErr w:type="spellStart"/>
      <w:r>
        <w:t>precision</w:t>
      </w:r>
      <w:proofErr w:type="spellEnd"/>
      <w:r>
        <w:t xml:space="preserve">, </w:t>
      </w:r>
      <w:proofErr w:type="spellStart"/>
      <w:r>
        <w:t>recall</w:t>
      </w:r>
      <w:proofErr w:type="spellEnd"/>
      <w:r>
        <w:t xml:space="preserve">, F1-score hoặc </w:t>
      </w:r>
      <w:proofErr w:type="spellStart"/>
      <w:r>
        <w:t>cross-validation</w:t>
      </w:r>
      <w:proofErr w:type="spellEnd"/>
      <w:r>
        <w:t>; do đó đánh giá phân lớp vẫn còn không gian mở rộng. Thứ ba, dữ liệu thực nghiệm 720 khách hàng là quy mô phù hợp cho bài tập lớn nhưng chưa đủ để kết luận hiệu năng ở quy mô doanh nghiệp hàng triệu khách hàng.</w:t>
      </w:r>
    </w:p>
    <w:p w14:paraId="0C022241" w14:textId="77777777" w:rsidR="00E5612A" w:rsidRDefault="00000000">
      <w:pPr>
        <w:spacing w:after="80" w:line="312" w:lineRule="auto"/>
        <w:ind w:firstLine="567"/>
      </w:pPr>
      <w:r>
        <w:t xml:space="preserve">Ngoài ra, nhãn </w:t>
      </w:r>
      <w:proofErr w:type="spellStart"/>
      <w:r>
        <w:t>supervised</w:t>
      </w:r>
      <w:proofErr w:type="spellEnd"/>
      <w:r>
        <w:t xml:space="preserve"> được sinh từ </w:t>
      </w:r>
      <w:proofErr w:type="spellStart"/>
      <w:r>
        <w:t>clustering</w:t>
      </w:r>
      <w:proofErr w:type="spellEnd"/>
      <w:r>
        <w:t xml:space="preserve"> nên chất lượng GNB phụ thuộc vào chất lượng và ý nghĩa của nhãn cụm. </w:t>
      </w:r>
      <w:proofErr w:type="spellStart"/>
      <w:r>
        <w:t>Accuracy</w:t>
      </w:r>
      <w:proofErr w:type="spellEnd"/>
      <w:r>
        <w:t xml:space="preserve"> cao ở đây chủ yếu cho thấy GNB tái tạo tốt ranh giới nhãn đã tạo, không đồng nghĩa nhãn đó là “chân lý” tuyệt đối về giá trị kinh doanh.</w:t>
      </w:r>
    </w:p>
    <w:p w14:paraId="48E8CCAA" w14:textId="77777777" w:rsidR="00E5612A" w:rsidRDefault="00000000">
      <w:pPr>
        <w:spacing w:after="80" w:line="312" w:lineRule="auto"/>
        <w:ind w:firstLine="567"/>
      </w:pPr>
      <w:r>
        <w:t xml:space="preserve">Ngoài ra, báo cáo chưa có dữ liệu chiến dịch thực tế để đánh giá tác động kinh doanh của từng phân khúc. Vì vậy các đề xuất </w:t>
      </w:r>
      <w:proofErr w:type="spellStart"/>
      <w:r>
        <w:t>marketing</w:t>
      </w:r>
      <w:proofErr w:type="spellEnd"/>
      <w:r>
        <w:t xml:space="preserve"> cần được xem là giả thuyết hành động để kiểm thử, không phải kết quả doanh thu đã xác nhận.</w:t>
      </w:r>
    </w:p>
    <w:p w14:paraId="26006050" w14:textId="77777777" w:rsidR="00E5612A" w:rsidRDefault="00000000">
      <w:pPr>
        <w:pStyle w:val="Heading2"/>
        <w:spacing w:before="160" w:after="100"/>
      </w:pPr>
      <w:bookmarkStart w:id="126" w:name="TocJump_051"/>
      <w:bookmarkStart w:id="127" w:name="_Toc240120369"/>
      <w:r>
        <w:rPr>
          <w:sz w:val="26"/>
        </w:rPr>
        <w:lastRenderedPageBreak/>
        <w:t>6.4. Hướng phát triển</w:t>
      </w:r>
      <w:bookmarkEnd w:id="126"/>
      <w:bookmarkEnd w:id="127"/>
    </w:p>
    <w:p w14:paraId="777BACA2" w14:textId="77777777" w:rsidR="00E5612A" w:rsidRDefault="00000000">
      <w:pPr>
        <w:spacing w:after="80" w:line="312" w:lineRule="auto"/>
        <w:ind w:firstLine="567"/>
      </w:pPr>
      <w:r>
        <w:t xml:space="preserve">Các hướng tiếp theo gồm bổ sung </w:t>
      </w:r>
      <w:proofErr w:type="spellStart"/>
      <w:r>
        <w:t>cross-validation</w:t>
      </w:r>
      <w:proofErr w:type="spellEnd"/>
      <w:r>
        <w:t xml:space="preserve"> và </w:t>
      </w:r>
      <w:proofErr w:type="spellStart"/>
      <w:r>
        <w:t>metric</w:t>
      </w:r>
      <w:proofErr w:type="spellEnd"/>
      <w:r>
        <w:t xml:space="preserve"> phân lớp; theo dõi </w:t>
      </w:r>
      <w:proofErr w:type="spellStart"/>
      <w:r>
        <w:t>drift</w:t>
      </w:r>
      <w:proofErr w:type="spellEnd"/>
      <w:r>
        <w:t xml:space="preserve"> của RFM; cân nhắc HDBSCAN khi có dữ liệu phù hợp; tách </w:t>
      </w:r>
      <w:proofErr w:type="spellStart"/>
      <w:r>
        <w:t>cache</w:t>
      </w:r>
      <w:proofErr w:type="spellEnd"/>
      <w:r>
        <w:t xml:space="preserve"> sang hạ tầng dùng chung; giải thích </w:t>
      </w:r>
      <w:proofErr w:type="spellStart"/>
      <w:r>
        <w:t>posterior</w:t>
      </w:r>
      <w:proofErr w:type="spellEnd"/>
      <w:r>
        <w:t xml:space="preserve">; và A/B </w:t>
      </w:r>
      <w:proofErr w:type="spellStart"/>
      <w:r>
        <w:t>testing</w:t>
      </w:r>
      <w:proofErr w:type="spellEnd"/>
      <w:r>
        <w:t xml:space="preserve"> chiến lược </w:t>
      </w:r>
      <w:proofErr w:type="spellStart"/>
      <w:r>
        <w:t>marketing</w:t>
      </w:r>
      <w:proofErr w:type="spellEnd"/>
      <w:r>
        <w:t>. Mỗi hướng cần dữ liệu và phép đo mới trước khi kết luận.</w:t>
      </w:r>
    </w:p>
    <w:p w14:paraId="5E9ABF4E" w14:textId="77777777" w:rsidR="00E5612A" w:rsidRDefault="00E5612A"/>
    <w:p w14:paraId="71AA084C" w14:textId="77777777" w:rsidR="00E5612A" w:rsidRDefault="00000000">
      <w:pPr>
        <w:pStyle w:val="Heading2"/>
        <w:spacing w:before="160" w:after="100"/>
      </w:pPr>
      <w:bookmarkStart w:id="128" w:name="TocJump_052"/>
      <w:bookmarkStart w:id="129" w:name="_Toc240120370"/>
      <w:r>
        <w:rPr>
          <w:sz w:val="26"/>
        </w:rPr>
        <w:t>6.5. Tổng kết</w:t>
      </w:r>
      <w:bookmarkEnd w:id="128"/>
      <w:bookmarkEnd w:id="129"/>
    </w:p>
    <w:p w14:paraId="230D3A35" w14:textId="77777777" w:rsidR="00E5612A" w:rsidRDefault="00000000">
      <w:pPr>
        <w:spacing w:after="80" w:line="312" w:lineRule="auto"/>
        <w:ind w:firstLine="567"/>
      </w:pPr>
      <w:r>
        <w:t xml:space="preserve">Dự án cho thấy một bài toán AI ứng dụng có thể được xây dựng theo hướng vừa có cơ sở toán học, vừa có đo lường thực nghiệm, vừa có kiến trúc phần mềm và liên hệ nghiệp vụ. Đây là điểm cốt lõi của </w:t>
      </w:r>
      <w:proofErr w:type="spellStart"/>
      <w:r>
        <w:t>CustomerInsight</w:t>
      </w:r>
      <w:proofErr w:type="spellEnd"/>
      <w:r>
        <w:t xml:space="preserve"> AI: biến mô hình phân cụm từ một kết quả phân tích tĩnh thành một hệ thống có khả năng suy diễn và hỗ trợ quyết định khách hàng trong thời gian thực.</w:t>
      </w:r>
    </w:p>
    <w:p w14:paraId="4D7EBAA0" w14:textId="77777777" w:rsidR="00E5612A" w:rsidRDefault="00000000">
      <w:pPr>
        <w:spacing w:after="80" w:line="312" w:lineRule="auto"/>
        <w:ind w:firstLine="567"/>
      </w:pPr>
      <w:r>
        <w:t xml:space="preserve">Giá trị học thuật của đề tài nằm ở cách kết nối nhiều tầng: biểu diễn hành vi, xử lý dữ liệu, khám phá cụm, đánh giá đa chỉ số, suy luận </w:t>
      </w:r>
      <w:proofErr w:type="spellStart"/>
      <w:r>
        <w:t>Bayes</w:t>
      </w:r>
      <w:proofErr w:type="spellEnd"/>
      <w:r>
        <w:t>, kiến trúc hệ thống và hàm ý nghiệp vụ. Sự kết nối này cũng chỉ ra rõ những nơi cần tiếp tục kiểm chứng khi dự án chuyển từ bài tập lớn sang môi trường thực tế.</w:t>
      </w:r>
    </w:p>
    <w:p w14:paraId="11CA6EE2" w14:textId="77777777" w:rsidR="00E5612A" w:rsidRDefault="00E5612A"/>
    <w:p w14:paraId="1E0C9704" w14:textId="77777777" w:rsidR="00E5612A" w:rsidRDefault="00000000">
      <w:pPr>
        <w:pStyle w:val="Heading1"/>
        <w:spacing w:before="240" w:after="200"/>
      </w:pPr>
      <w:bookmarkStart w:id="130" w:name="_Toc240120371"/>
      <w:bookmarkStart w:id="131" w:name="TocJump_053"/>
      <w:r>
        <w:rPr>
          <w:sz w:val="26"/>
        </w:rPr>
        <w:t>TÀI LIỆU THAM KHẢO</w:t>
      </w:r>
      <w:bookmarkEnd w:id="130"/>
      <w:bookmarkEnd w:id="131"/>
    </w:p>
    <w:p w14:paraId="640A2FCB" w14:textId="77777777" w:rsidR="00E5612A" w:rsidRDefault="00000000">
      <w:pPr>
        <w:spacing w:after="80" w:line="312" w:lineRule="auto"/>
      </w:pPr>
      <w:r>
        <w:t xml:space="preserve">[1] S. </w:t>
      </w:r>
      <w:proofErr w:type="spellStart"/>
      <w:r>
        <w:t>Russell</w:t>
      </w:r>
      <w:proofErr w:type="spellEnd"/>
      <w:r>
        <w:t xml:space="preserve"> </w:t>
      </w:r>
      <w:proofErr w:type="spellStart"/>
      <w:r>
        <w:t>and</w:t>
      </w:r>
      <w:proofErr w:type="spellEnd"/>
      <w:r>
        <w:t xml:space="preserve"> P. </w:t>
      </w:r>
      <w:proofErr w:type="spellStart"/>
      <w:r>
        <w:t>Norvig</w:t>
      </w:r>
      <w:proofErr w:type="spellEnd"/>
      <w:r>
        <w:t xml:space="preserve">, </w:t>
      </w:r>
      <w:proofErr w:type="spellStart"/>
      <w:r>
        <w:t>Artificial</w:t>
      </w:r>
      <w:proofErr w:type="spellEnd"/>
      <w:r>
        <w:t xml:space="preserve"> </w:t>
      </w:r>
      <w:proofErr w:type="spellStart"/>
      <w:r>
        <w:t>Intelligence</w:t>
      </w:r>
      <w:proofErr w:type="spellEnd"/>
      <w:r>
        <w:t xml:space="preserve">: A </w:t>
      </w:r>
      <w:proofErr w:type="spellStart"/>
      <w:r>
        <w:t>Modern</w:t>
      </w:r>
      <w:proofErr w:type="spellEnd"/>
      <w:r>
        <w:t xml:space="preserve"> </w:t>
      </w:r>
      <w:proofErr w:type="spellStart"/>
      <w:r>
        <w:t>Approach</w:t>
      </w:r>
      <w:proofErr w:type="spellEnd"/>
      <w:r>
        <w:t xml:space="preserve">, 4th </w:t>
      </w:r>
      <w:proofErr w:type="spellStart"/>
      <w:r>
        <w:t>ed</w:t>
      </w:r>
      <w:proofErr w:type="spellEnd"/>
      <w:r>
        <w:t xml:space="preserve">., </w:t>
      </w:r>
      <w:proofErr w:type="spellStart"/>
      <w:r>
        <w:t>Pearson</w:t>
      </w:r>
      <w:proofErr w:type="spellEnd"/>
      <w:r>
        <w:t>, 2021.</w:t>
      </w:r>
    </w:p>
    <w:p w14:paraId="75D8798D" w14:textId="77777777" w:rsidR="00E5612A" w:rsidRDefault="00000000">
      <w:pPr>
        <w:spacing w:after="80" w:line="312" w:lineRule="auto"/>
      </w:pPr>
      <w:r>
        <w:t xml:space="preserve">[2] O. </w:t>
      </w:r>
      <w:proofErr w:type="spellStart"/>
      <w:r>
        <w:t>Pourret</w:t>
      </w:r>
      <w:proofErr w:type="spellEnd"/>
      <w:r>
        <w:t xml:space="preserve">, P. </w:t>
      </w:r>
      <w:proofErr w:type="spellStart"/>
      <w:r>
        <w:t>Naïm</w:t>
      </w:r>
      <w:proofErr w:type="spellEnd"/>
      <w:r>
        <w:t xml:space="preserve">, </w:t>
      </w:r>
      <w:proofErr w:type="spellStart"/>
      <w:r>
        <w:t>and</w:t>
      </w:r>
      <w:proofErr w:type="spellEnd"/>
      <w:r>
        <w:t xml:space="preserve"> B. </w:t>
      </w:r>
      <w:proofErr w:type="spellStart"/>
      <w:r>
        <w:t>Marcot</w:t>
      </w:r>
      <w:proofErr w:type="spellEnd"/>
      <w:r>
        <w:t xml:space="preserve">, </w:t>
      </w:r>
      <w:proofErr w:type="spellStart"/>
      <w:r>
        <w:t>Bayesian</w:t>
      </w:r>
      <w:proofErr w:type="spellEnd"/>
      <w:r>
        <w:t xml:space="preserve"> </w:t>
      </w:r>
      <w:proofErr w:type="spellStart"/>
      <w:r>
        <w:t>Networks</w:t>
      </w:r>
      <w:proofErr w:type="spellEnd"/>
      <w:r>
        <w:t xml:space="preserve">: A </w:t>
      </w:r>
      <w:proofErr w:type="spellStart"/>
      <w:r>
        <w:t>Practical</w:t>
      </w:r>
      <w:proofErr w:type="spellEnd"/>
      <w:r>
        <w:t xml:space="preserve"> </w:t>
      </w:r>
      <w:proofErr w:type="spellStart"/>
      <w:r>
        <w:t>Guide</w:t>
      </w:r>
      <w:proofErr w:type="spellEnd"/>
      <w:r>
        <w:t xml:space="preserve"> to </w:t>
      </w:r>
      <w:proofErr w:type="spellStart"/>
      <w:r>
        <w:t>Applications</w:t>
      </w:r>
      <w:proofErr w:type="spellEnd"/>
      <w:r>
        <w:t xml:space="preserve">, </w:t>
      </w:r>
      <w:proofErr w:type="spellStart"/>
      <w:r>
        <w:t>John</w:t>
      </w:r>
      <w:proofErr w:type="spellEnd"/>
      <w:r>
        <w:t xml:space="preserve"> </w:t>
      </w:r>
      <w:proofErr w:type="spellStart"/>
      <w:r>
        <w:t>Wiley</w:t>
      </w:r>
      <w:proofErr w:type="spellEnd"/>
      <w:r>
        <w:t xml:space="preserve"> &amp; </w:t>
      </w:r>
      <w:proofErr w:type="spellStart"/>
      <w:r>
        <w:t>Sons</w:t>
      </w:r>
      <w:proofErr w:type="spellEnd"/>
      <w:r>
        <w:t>.</w:t>
      </w:r>
    </w:p>
    <w:p w14:paraId="0CBC0B44" w14:textId="77777777" w:rsidR="00E5612A" w:rsidRDefault="00000000">
      <w:pPr>
        <w:spacing w:after="80" w:line="312" w:lineRule="auto"/>
      </w:pPr>
      <w:r>
        <w:t xml:space="preserve">[3] R. S. </w:t>
      </w:r>
      <w:proofErr w:type="spellStart"/>
      <w:r>
        <w:t>Sutton</w:t>
      </w:r>
      <w:proofErr w:type="spellEnd"/>
      <w:r>
        <w:t xml:space="preserve"> </w:t>
      </w:r>
      <w:proofErr w:type="spellStart"/>
      <w:r>
        <w:t>and</w:t>
      </w:r>
      <w:proofErr w:type="spellEnd"/>
      <w:r>
        <w:t xml:space="preserve"> A. G. </w:t>
      </w:r>
      <w:proofErr w:type="spellStart"/>
      <w:r>
        <w:t>Barto</w:t>
      </w:r>
      <w:proofErr w:type="spellEnd"/>
      <w:r>
        <w:t xml:space="preserve">, </w:t>
      </w:r>
      <w:proofErr w:type="spellStart"/>
      <w:r>
        <w:t>Reinforcement</w:t>
      </w:r>
      <w:proofErr w:type="spellEnd"/>
      <w:r>
        <w:t xml:space="preserve"> </w:t>
      </w:r>
      <w:proofErr w:type="spellStart"/>
      <w:r>
        <w:t>Learning</w:t>
      </w:r>
      <w:proofErr w:type="spellEnd"/>
      <w:r>
        <w:t xml:space="preserve">: An </w:t>
      </w:r>
      <w:proofErr w:type="spellStart"/>
      <w:r>
        <w:t>Introduction</w:t>
      </w:r>
      <w:proofErr w:type="spellEnd"/>
      <w:r>
        <w:t xml:space="preserve">, 2nd </w:t>
      </w:r>
      <w:proofErr w:type="spellStart"/>
      <w:r>
        <w:t>ed</w:t>
      </w:r>
      <w:proofErr w:type="spellEnd"/>
      <w:r>
        <w:t xml:space="preserve">., MIT </w:t>
      </w:r>
      <w:proofErr w:type="spellStart"/>
      <w:r>
        <w:t>Press</w:t>
      </w:r>
      <w:proofErr w:type="spellEnd"/>
      <w:r>
        <w:t>.</w:t>
      </w:r>
    </w:p>
    <w:p w14:paraId="2508D8B1" w14:textId="77777777" w:rsidR="00E5612A" w:rsidRDefault="00000000">
      <w:pPr>
        <w:spacing w:after="80" w:line="312" w:lineRule="auto"/>
      </w:pPr>
      <w:r>
        <w:t xml:space="preserve">[4] D. </w:t>
      </w:r>
      <w:proofErr w:type="spellStart"/>
      <w:r>
        <w:t>Koller</w:t>
      </w:r>
      <w:proofErr w:type="spellEnd"/>
      <w:r>
        <w:t xml:space="preserve"> </w:t>
      </w:r>
      <w:proofErr w:type="spellStart"/>
      <w:r>
        <w:t>and</w:t>
      </w:r>
      <w:proofErr w:type="spellEnd"/>
      <w:r>
        <w:t xml:space="preserve"> N. </w:t>
      </w:r>
      <w:proofErr w:type="spellStart"/>
      <w:r>
        <w:t>Friedman</w:t>
      </w:r>
      <w:proofErr w:type="spellEnd"/>
      <w:r>
        <w:t xml:space="preserve">, </w:t>
      </w:r>
      <w:proofErr w:type="spellStart"/>
      <w:r>
        <w:t>Probabilistic</w:t>
      </w:r>
      <w:proofErr w:type="spellEnd"/>
      <w:r>
        <w:t xml:space="preserve"> </w:t>
      </w:r>
      <w:proofErr w:type="spellStart"/>
      <w:r>
        <w:t>Graphical</w:t>
      </w:r>
      <w:proofErr w:type="spellEnd"/>
      <w:r>
        <w:t xml:space="preserve"> </w:t>
      </w:r>
      <w:proofErr w:type="spellStart"/>
      <w:r>
        <w:t>Models</w:t>
      </w:r>
      <w:proofErr w:type="spellEnd"/>
      <w:r>
        <w:t xml:space="preserve">: </w:t>
      </w:r>
      <w:proofErr w:type="spellStart"/>
      <w:r>
        <w:t>Principles</w:t>
      </w:r>
      <w:proofErr w:type="spellEnd"/>
      <w:r>
        <w:t xml:space="preserve"> </w:t>
      </w:r>
      <w:proofErr w:type="spellStart"/>
      <w:r>
        <w:t>and</w:t>
      </w:r>
      <w:proofErr w:type="spellEnd"/>
      <w:r>
        <w:t xml:space="preserve"> </w:t>
      </w:r>
      <w:proofErr w:type="spellStart"/>
      <w:r>
        <w:t>Techniques</w:t>
      </w:r>
      <w:proofErr w:type="spellEnd"/>
      <w:r>
        <w:t xml:space="preserve">, MIT </w:t>
      </w:r>
      <w:proofErr w:type="spellStart"/>
      <w:r>
        <w:t>Press</w:t>
      </w:r>
      <w:proofErr w:type="spellEnd"/>
      <w:r>
        <w:t>, 2009.</w:t>
      </w:r>
    </w:p>
    <w:p w14:paraId="5F6DBF7D" w14:textId="77777777" w:rsidR="00E5612A" w:rsidRDefault="00000000">
      <w:pPr>
        <w:spacing w:after="80" w:line="312" w:lineRule="auto"/>
      </w:pPr>
      <w:r>
        <w:t>[5] Đề cương chi tiết học phần Trí tuệ Nhân tạo, mã học phần 121033, Trường Đại học Giao thông Vận tải TP. Hồ Chí Minh, cập nhật 28/06/2024.</w:t>
      </w:r>
    </w:p>
    <w:p w14:paraId="1057F94D" w14:textId="77777777" w:rsidR="00E5612A" w:rsidRDefault="00000000">
      <w:pPr>
        <w:spacing w:after="80" w:line="312" w:lineRule="auto"/>
      </w:pPr>
      <w:r>
        <w:t xml:space="preserve">[6] Tài liệu ngữ cảnh dự án </w:t>
      </w:r>
      <w:proofErr w:type="spellStart"/>
      <w:r>
        <w:t>CustomerInsight</w:t>
      </w:r>
      <w:proofErr w:type="spellEnd"/>
      <w:r>
        <w:t xml:space="preserve"> AI - Nhóm 7, học kỳ Hè, năm học 2025-2026.</w:t>
      </w:r>
    </w:p>
    <w:p w14:paraId="1A03BF1D" w14:textId="77777777" w:rsidR="00E5612A" w:rsidRDefault="00000000">
      <w:pPr>
        <w:spacing w:after="80" w:line="312" w:lineRule="auto"/>
      </w:pPr>
      <w:r>
        <w:t xml:space="preserve">[7] </w:t>
      </w:r>
      <w:proofErr w:type="spellStart"/>
      <w:r>
        <w:t>Repository</w:t>
      </w:r>
      <w:proofErr w:type="spellEnd"/>
      <w:r>
        <w:t xml:space="preserve"> dự án </w:t>
      </w:r>
      <w:proofErr w:type="spellStart"/>
      <w:r>
        <w:t>CustomerInsight</w:t>
      </w:r>
      <w:proofErr w:type="spellEnd"/>
      <w:r>
        <w:t xml:space="preserve"> AI - Nhóm 7 UTH (đường dẫn được cung cấp trong tài liệu dự án).</w:t>
      </w:r>
    </w:p>
    <w:p w14:paraId="1CC78198" w14:textId="77777777" w:rsidR="00E5612A" w:rsidRDefault="00E5612A"/>
    <w:p w14:paraId="2CC377B1" w14:textId="77777777" w:rsidR="00E5612A" w:rsidRDefault="00000000">
      <w:pPr>
        <w:pStyle w:val="Heading1"/>
        <w:spacing w:before="240" w:after="200"/>
      </w:pPr>
      <w:bookmarkStart w:id="132" w:name="TocJump_054"/>
      <w:bookmarkStart w:id="133" w:name="_Toc240120372"/>
      <w:r>
        <w:rPr>
          <w:sz w:val="26"/>
        </w:rPr>
        <w:lastRenderedPageBreak/>
        <w:t>PHỤ LỤC A. BẢNG TỔNG HỢP CÔNG THỨC</w:t>
      </w:r>
      <w:bookmarkEnd w:id="132"/>
      <w:bookmarkEnd w:id="133"/>
    </w:p>
    <w:p w14:paraId="61D3821D" w14:textId="77777777" w:rsidR="00E5612A" w:rsidRDefault="00000000">
      <w:pPr>
        <w:pStyle w:val="Caption"/>
        <w:keepNext/>
        <w:spacing w:after="120"/>
      </w:pPr>
      <w:bookmarkStart w:id="134" w:name="_Toc240120392"/>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8</w:t>
      </w:r>
      <w:r>
        <w:rPr>
          <w:rFonts w:eastAsia="Times New Roman"/>
        </w:rPr>
        <w:fldChar w:fldCharType="end"/>
      </w:r>
      <w:r>
        <w:rPr>
          <w:rFonts w:eastAsia="Times New Roman"/>
        </w:rPr>
        <w:t>. Tổng hợp công thức sử dụng trong báo cáo</w:t>
      </w:r>
      <w:bookmarkEnd w:id="13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587"/>
        <w:gridCol w:w="4082"/>
        <w:gridCol w:w="2948"/>
      </w:tblGrid>
      <w:tr w:rsidR="00E5612A" w14:paraId="522875FE" w14:textId="77777777">
        <w:trPr>
          <w:tblHeader/>
          <w:jc w:val="center"/>
        </w:trPr>
        <w:tc>
          <w:tcPr>
            <w:tcW w:w="1587" w:type="dxa"/>
            <w:shd w:val="clear" w:color="auto" w:fill="D9EAF7"/>
            <w:tcMar>
              <w:top w:w="90" w:type="dxa"/>
              <w:left w:w="100" w:type="dxa"/>
              <w:bottom w:w="90" w:type="dxa"/>
              <w:right w:w="100" w:type="dxa"/>
            </w:tcMar>
            <w:vAlign w:val="center"/>
          </w:tcPr>
          <w:p w14:paraId="0A3370F3" w14:textId="77777777" w:rsidR="00E5612A" w:rsidRDefault="00000000">
            <w:pPr>
              <w:spacing w:line="276" w:lineRule="auto"/>
              <w:jc w:val="center"/>
            </w:pPr>
            <w:r>
              <w:rPr>
                <w:b/>
                <w:sz w:val="23"/>
              </w:rPr>
              <w:t>Ký hiệu</w:t>
            </w:r>
          </w:p>
        </w:tc>
        <w:tc>
          <w:tcPr>
            <w:tcW w:w="4082" w:type="dxa"/>
            <w:shd w:val="clear" w:color="auto" w:fill="D9EAF7"/>
            <w:tcMar>
              <w:top w:w="90" w:type="dxa"/>
              <w:left w:w="100" w:type="dxa"/>
              <w:bottom w:w="90" w:type="dxa"/>
              <w:right w:w="100" w:type="dxa"/>
            </w:tcMar>
            <w:vAlign w:val="center"/>
          </w:tcPr>
          <w:p w14:paraId="7280C8A8" w14:textId="77777777" w:rsidR="00E5612A" w:rsidRDefault="00000000">
            <w:pPr>
              <w:spacing w:line="276" w:lineRule="auto"/>
              <w:jc w:val="center"/>
            </w:pPr>
            <w:r>
              <w:rPr>
                <w:b/>
                <w:sz w:val="23"/>
              </w:rPr>
              <w:t>Biểu thức</w:t>
            </w:r>
          </w:p>
        </w:tc>
        <w:tc>
          <w:tcPr>
            <w:tcW w:w="2948" w:type="dxa"/>
            <w:shd w:val="clear" w:color="auto" w:fill="D9EAF7"/>
            <w:tcMar>
              <w:top w:w="90" w:type="dxa"/>
              <w:left w:w="100" w:type="dxa"/>
              <w:bottom w:w="90" w:type="dxa"/>
              <w:right w:w="100" w:type="dxa"/>
            </w:tcMar>
            <w:vAlign w:val="center"/>
          </w:tcPr>
          <w:p w14:paraId="519EBF94" w14:textId="77777777" w:rsidR="00E5612A" w:rsidRDefault="00000000">
            <w:pPr>
              <w:spacing w:line="276" w:lineRule="auto"/>
              <w:jc w:val="center"/>
            </w:pPr>
            <w:r>
              <w:rPr>
                <w:b/>
                <w:sz w:val="23"/>
              </w:rPr>
              <w:t>Vai trò</w:t>
            </w:r>
          </w:p>
        </w:tc>
      </w:tr>
      <w:tr w:rsidR="00E5612A" w14:paraId="0E9A7434" w14:textId="77777777">
        <w:trPr>
          <w:jc w:val="center"/>
        </w:trPr>
        <w:tc>
          <w:tcPr>
            <w:tcW w:w="1587" w:type="dxa"/>
            <w:tcMar>
              <w:top w:w="90" w:type="dxa"/>
              <w:left w:w="100" w:type="dxa"/>
              <w:bottom w:w="90" w:type="dxa"/>
              <w:right w:w="100" w:type="dxa"/>
            </w:tcMar>
            <w:vAlign w:val="center"/>
          </w:tcPr>
          <w:p w14:paraId="75437A52" w14:textId="77777777" w:rsidR="00E5612A" w:rsidRDefault="00000000">
            <w:pPr>
              <w:spacing w:line="276" w:lineRule="auto"/>
              <w:jc w:val="center"/>
            </w:pPr>
            <w:r>
              <w:rPr>
                <w:sz w:val="23"/>
              </w:rPr>
              <w:t>RFM</w:t>
            </w:r>
          </w:p>
        </w:tc>
        <w:tc>
          <w:tcPr>
            <w:tcW w:w="4082" w:type="dxa"/>
            <w:tcMar>
              <w:top w:w="90" w:type="dxa"/>
              <w:left w:w="100" w:type="dxa"/>
              <w:bottom w:w="90" w:type="dxa"/>
              <w:right w:w="100" w:type="dxa"/>
            </w:tcMar>
            <w:vAlign w:val="center"/>
          </w:tcPr>
          <w:p w14:paraId="38B88EF4" w14:textId="77777777" w:rsidR="00E5612A" w:rsidRDefault="00000000">
            <w:pPr>
              <w:spacing w:line="276" w:lineRule="auto"/>
              <w:jc w:val="left"/>
            </w:pPr>
            <w:r>
              <w:rPr>
                <w:sz w:val="23"/>
              </w:rPr>
              <w:t>x=[R,F,M]^T</w:t>
            </w:r>
          </w:p>
        </w:tc>
        <w:tc>
          <w:tcPr>
            <w:tcW w:w="2948" w:type="dxa"/>
            <w:tcMar>
              <w:top w:w="90" w:type="dxa"/>
              <w:left w:w="100" w:type="dxa"/>
              <w:bottom w:w="90" w:type="dxa"/>
              <w:right w:w="100" w:type="dxa"/>
            </w:tcMar>
            <w:vAlign w:val="center"/>
          </w:tcPr>
          <w:p w14:paraId="1B510787" w14:textId="77777777" w:rsidR="00E5612A" w:rsidRDefault="00000000">
            <w:pPr>
              <w:spacing w:line="276" w:lineRule="auto"/>
              <w:jc w:val="left"/>
            </w:pPr>
            <w:r>
              <w:rPr>
                <w:sz w:val="23"/>
              </w:rPr>
              <w:t>Biểu diễn khách hàng</w:t>
            </w:r>
          </w:p>
        </w:tc>
      </w:tr>
      <w:tr w:rsidR="00E5612A" w14:paraId="47DA4C15" w14:textId="77777777">
        <w:trPr>
          <w:jc w:val="center"/>
        </w:trPr>
        <w:tc>
          <w:tcPr>
            <w:tcW w:w="1587" w:type="dxa"/>
            <w:tcMar>
              <w:top w:w="90" w:type="dxa"/>
              <w:left w:w="100" w:type="dxa"/>
              <w:bottom w:w="90" w:type="dxa"/>
              <w:right w:w="100" w:type="dxa"/>
            </w:tcMar>
            <w:vAlign w:val="center"/>
          </w:tcPr>
          <w:p w14:paraId="56689E2B" w14:textId="77777777" w:rsidR="00E5612A" w:rsidRDefault="00000000">
            <w:pPr>
              <w:spacing w:line="276" w:lineRule="auto"/>
              <w:jc w:val="center"/>
            </w:pPr>
            <w:r>
              <w:rPr>
                <w:sz w:val="23"/>
              </w:rPr>
              <w:t>IQR</w:t>
            </w:r>
          </w:p>
        </w:tc>
        <w:tc>
          <w:tcPr>
            <w:tcW w:w="4082" w:type="dxa"/>
            <w:tcMar>
              <w:top w:w="90" w:type="dxa"/>
              <w:left w:w="100" w:type="dxa"/>
              <w:bottom w:w="90" w:type="dxa"/>
              <w:right w:w="100" w:type="dxa"/>
            </w:tcMar>
            <w:vAlign w:val="center"/>
          </w:tcPr>
          <w:p w14:paraId="0688C911" w14:textId="77777777" w:rsidR="00E5612A" w:rsidRDefault="00000000">
            <w:pPr>
              <w:spacing w:line="276" w:lineRule="auto"/>
              <w:jc w:val="left"/>
            </w:pPr>
            <w:r>
              <w:rPr>
                <w:sz w:val="23"/>
              </w:rPr>
              <w:t>IQR=Q3-Q1</w:t>
            </w:r>
          </w:p>
        </w:tc>
        <w:tc>
          <w:tcPr>
            <w:tcW w:w="2948" w:type="dxa"/>
            <w:tcMar>
              <w:top w:w="90" w:type="dxa"/>
              <w:left w:w="100" w:type="dxa"/>
              <w:bottom w:w="90" w:type="dxa"/>
              <w:right w:w="100" w:type="dxa"/>
            </w:tcMar>
            <w:vAlign w:val="center"/>
          </w:tcPr>
          <w:p w14:paraId="489644CD" w14:textId="77777777" w:rsidR="00E5612A" w:rsidRDefault="00000000">
            <w:pPr>
              <w:spacing w:line="276" w:lineRule="auto"/>
              <w:jc w:val="left"/>
            </w:pPr>
            <w:r>
              <w:rPr>
                <w:sz w:val="23"/>
              </w:rPr>
              <w:t>Giới hạn ngoại lai</w:t>
            </w:r>
          </w:p>
        </w:tc>
      </w:tr>
      <w:tr w:rsidR="00E5612A" w14:paraId="0C32AD6D" w14:textId="77777777">
        <w:trPr>
          <w:jc w:val="center"/>
        </w:trPr>
        <w:tc>
          <w:tcPr>
            <w:tcW w:w="1587" w:type="dxa"/>
            <w:tcMar>
              <w:top w:w="90" w:type="dxa"/>
              <w:left w:w="100" w:type="dxa"/>
              <w:bottom w:w="90" w:type="dxa"/>
              <w:right w:w="100" w:type="dxa"/>
            </w:tcMar>
            <w:vAlign w:val="center"/>
          </w:tcPr>
          <w:p w14:paraId="1CA592C7" w14:textId="77777777" w:rsidR="00E5612A" w:rsidRDefault="00000000">
            <w:pPr>
              <w:spacing w:line="276" w:lineRule="auto"/>
              <w:jc w:val="center"/>
            </w:pPr>
            <w:r>
              <w:rPr>
                <w:sz w:val="23"/>
              </w:rPr>
              <w:t>Z-</w:t>
            </w:r>
            <w:proofErr w:type="spellStart"/>
            <w:r>
              <w:rPr>
                <w:sz w:val="23"/>
              </w:rPr>
              <w:t>score</w:t>
            </w:r>
            <w:proofErr w:type="spellEnd"/>
          </w:p>
        </w:tc>
        <w:tc>
          <w:tcPr>
            <w:tcW w:w="4082" w:type="dxa"/>
            <w:tcMar>
              <w:top w:w="90" w:type="dxa"/>
              <w:left w:w="100" w:type="dxa"/>
              <w:bottom w:w="90" w:type="dxa"/>
              <w:right w:w="100" w:type="dxa"/>
            </w:tcMar>
            <w:vAlign w:val="center"/>
          </w:tcPr>
          <w:p w14:paraId="16FCAB45" w14:textId="77777777" w:rsidR="00E5612A" w:rsidRDefault="00000000">
            <w:pPr>
              <w:spacing w:line="276" w:lineRule="auto"/>
              <w:jc w:val="left"/>
            </w:pPr>
            <w:r>
              <w:rPr>
                <w:sz w:val="23"/>
              </w:rPr>
              <w:t>z=(x-μ)/σ</w:t>
            </w:r>
          </w:p>
        </w:tc>
        <w:tc>
          <w:tcPr>
            <w:tcW w:w="2948" w:type="dxa"/>
            <w:tcMar>
              <w:top w:w="90" w:type="dxa"/>
              <w:left w:w="100" w:type="dxa"/>
              <w:bottom w:w="90" w:type="dxa"/>
              <w:right w:w="100" w:type="dxa"/>
            </w:tcMar>
            <w:vAlign w:val="center"/>
          </w:tcPr>
          <w:p w14:paraId="76433AC6" w14:textId="77777777" w:rsidR="00E5612A" w:rsidRDefault="00000000">
            <w:pPr>
              <w:spacing w:line="276" w:lineRule="auto"/>
              <w:jc w:val="left"/>
            </w:pPr>
            <w:r>
              <w:rPr>
                <w:sz w:val="23"/>
              </w:rPr>
              <w:t>Chuẩn hóa thang đo</w:t>
            </w:r>
          </w:p>
        </w:tc>
      </w:tr>
      <w:tr w:rsidR="00E5612A" w14:paraId="3F659B2C" w14:textId="77777777">
        <w:trPr>
          <w:jc w:val="center"/>
        </w:trPr>
        <w:tc>
          <w:tcPr>
            <w:tcW w:w="1587" w:type="dxa"/>
            <w:tcMar>
              <w:top w:w="90" w:type="dxa"/>
              <w:left w:w="100" w:type="dxa"/>
              <w:bottom w:w="90" w:type="dxa"/>
              <w:right w:w="100" w:type="dxa"/>
            </w:tcMar>
            <w:vAlign w:val="center"/>
          </w:tcPr>
          <w:p w14:paraId="0F33ECDE" w14:textId="77777777" w:rsidR="00E5612A" w:rsidRDefault="00000000">
            <w:pPr>
              <w:spacing w:line="276" w:lineRule="auto"/>
              <w:jc w:val="center"/>
            </w:pPr>
            <w:r>
              <w:rPr>
                <w:sz w:val="23"/>
              </w:rPr>
              <w:t>K-</w:t>
            </w:r>
            <w:proofErr w:type="spellStart"/>
            <w:r>
              <w:rPr>
                <w:sz w:val="23"/>
              </w:rPr>
              <w:t>Means</w:t>
            </w:r>
            <w:proofErr w:type="spellEnd"/>
          </w:p>
        </w:tc>
        <w:tc>
          <w:tcPr>
            <w:tcW w:w="4082" w:type="dxa"/>
            <w:tcMar>
              <w:top w:w="90" w:type="dxa"/>
              <w:left w:w="100" w:type="dxa"/>
              <w:bottom w:w="90" w:type="dxa"/>
              <w:right w:w="100" w:type="dxa"/>
            </w:tcMar>
            <w:vAlign w:val="center"/>
          </w:tcPr>
          <w:p w14:paraId="5612B1F3" w14:textId="77777777" w:rsidR="00E5612A" w:rsidRDefault="00000000">
            <w:pPr>
              <w:spacing w:line="276" w:lineRule="auto"/>
              <w:jc w:val="left"/>
            </w:pPr>
            <w:r>
              <w:rPr>
                <w:sz w:val="23"/>
              </w:rPr>
              <w:t>J=ΣΣ||</w:t>
            </w:r>
            <w:proofErr w:type="spellStart"/>
            <w:r>
              <w:rPr>
                <w:sz w:val="23"/>
              </w:rPr>
              <w:t>x_i-μ_k</w:t>
            </w:r>
            <w:proofErr w:type="spellEnd"/>
            <w:r>
              <w:rPr>
                <w:sz w:val="23"/>
              </w:rPr>
              <w:t>||²</w:t>
            </w:r>
          </w:p>
        </w:tc>
        <w:tc>
          <w:tcPr>
            <w:tcW w:w="2948" w:type="dxa"/>
            <w:tcMar>
              <w:top w:w="90" w:type="dxa"/>
              <w:left w:w="100" w:type="dxa"/>
              <w:bottom w:w="90" w:type="dxa"/>
              <w:right w:w="100" w:type="dxa"/>
            </w:tcMar>
            <w:vAlign w:val="center"/>
          </w:tcPr>
          <w:p w14:paraId="2641A50D" w14:textId="77777777" w:rsidR="00E5612A" w:rsidRDefault="00000000">
            <w:pPr>
              <w:spacing w:line="276" w:lineRule="auto"/>
              <w:jc w:val="left"/>
            </w:pPr>
            <w:r>
              <w:rPr>
                <w:sz w:val="23"/>
              </w:rPr>
              <w:t>Độ chặt nội cụm</w:t>
            </w:r>
          </w:p>
        </w:tc>
      </w:tr>
      <w:tr w:rsidR="00E5612A" w14:paraId="6946DAE4" w14:textId="77777777">
        <w:trPr>
          <w:jc w:val="center"/>
        </w:trPr>
        <w:tc>
          <w:tcPr>
            <w:tcW w:w="1587" w:type="dxa"/>
            <w:tcMar>
              <w:top w:w="90" w:type="dxa"/>
              <w:left w:w="100" w:type="dxa"/>
              <w:bottom w:w="90" w:type="dxa"/>
              <w:right w:w="100" w:type="dxa"/>
            </w:tcMar>
            <w:vAlign w:val="center"/>
          </w:tcPr>
          <w:p w14:paraId="37FEAA59" w14:textId="77777777" w:rsidR="00E5612A" w:rsidRDefault="00000000">
            <w:pPr>
              <w:spacing w:line="276" w:lineRule="auto"/>
              <w:jc w:val="center"/>
            </w:pPr>
            <w:proofErr w:type="spellStart"/>
            <w:r>
              <w:rPr>
                <w:sz w:val="23"/>
              </w:rPr>
              <w:t>Ward</w:t>
            </w:r>
            <w:proofErr w:type="spellEnd"/>
          </w:p>
        </w:tc>
        <w:tc>
          <w:tcPr>
            <w:tcW w:w="4082" w:type="dxa"/>
            <w:tcMar>
              <w:top w:w="90" w:type="dxa"/>
              <w:left w:w="100" w:type="dxa"/>
              <w:bottom w:w="90" w:type="dxa"/>
              <w:right w:w="100" w:type="dxa"/>
            </w:tcMar>
            <w:vAlign w:val="center"/>
          </w:tcPr>
          <w:p w14:paraId="3FD9D71F" w14:textId="77777777" w:rsidR="00E5612A" w:rsidRDefault="00000000">
            <w:pPr>
              <w:spacing w:line="276" w:lineRule="auto"/>
              <w:jc w:val="left"/>
            </w:pPr>
            <w:r>
              <w:rPr>
                <w:sz w:val="23"/>
              </w:rPr>
              <w:t>ΔESS=(</w:t>
            </w:r>
            <w:proofErr w:type="spellStart"/>
            <w:r>
              <w:rPr>
                <w:sz w:val="23"/>
              </w:rPr>
              <w:t>n_A</w:t>
            </w:r>
            <w:proofErr w:type="spellEnd"/>
            <w:r>
              <w:rPr>
                <w:sz w:val="23"/>
              </w:rPr>
              <w:t xml:space="preserve"> </w:t>
            </w:r>
            <w:proofErr w:type="spellStart"/>
            <w:r>
              <w:rPr>
                <w:sz w:val="23"/>
              </w:rPr>
              <w:t>n_B</w:t>
            </w:r>
            <w:proofErr w:type="spellEnd"/>
            <w:r>
              <w:rPr>
                <w:sz w:val="23"/>
              </w:rPr>
              <w:t>)/(</w:t>
            </w:r>
            <w:proofErr w:type="spellStart"/>
            <w:r>
              <w:rPr>
                <w:sz w:val="23"/>
              </w:rPr>
              <w:t>n_A+n_B</w:t>
            </w:r>
            <w:proofErr w:type="spellEnd"/>
            <w:r>
              <w:rPr>
                <w:sz w:val="23"/>
              </w:rPr>
              <w:t>)||</w:t>
            </w:r>
            <w:proofErr w:type="spellStart"/>
            <w:r>
              <w:rPr>
                <w:sz w:val="23"/>
              </w:rPr>
              <w:t>μ_A-μ_B</w:t>
            </w:r>
            <w:proofErr w:type="spellEnd"/>
            <w:r>
              <w:rPr>
                <w:sz w:val="23"/>
              </w:rPr>
              <w:t>||²</w:t>
            </w:r>
          </w:p>
        </w:tc>
        <w:tc>
          <w:tcPr>
            <w:tcW w:w="2948" w:type="dxa"/>
            <w:tcMar>
              <w:top w:w="90" w:type="dxa"/>
              <w:left w:w="100" w:type="dxa"/>
              <w:bottom w:w="90" w:type="dxa"/>
              <w:right w:w="100" w:type="dxa"/>
            </w:tcMar>
            <w:vAlign w:val="center"/>
          </w:tcPr>
          <w:p w14:paraId="231EA258" w14:textId="77777777" w:rsidR="00E5612A" w:rsidRDefault="00000000">
            <w:pPr>
              <w:spacing w:line="276" w:lineRule="auto"/>
              <w:jc w:val="left"/>
            </w:pPr>
            <w:r>
              <w:rPr>
                <w:sz w:val="23"/>
              </w:rPr>
              <w:t>Tiêu chí gộp</w:t>
            </w:r>
          </w:p>
        </w:tc>
      </w:tr>
      <w:tr w:rsidR="00E5612A" w14:paraId="4D7876C8" w14:textId="77777777">
        <w:trPr>
          <w:jc w:val="center"/>
        </w:trPr>
        <w:tc>
          <w:tcPr>
            <w:tcW w:w="1587" w:type="dxa"/>
            <w:tcMar>
              <w:top w:w="90" w:type="dxa"/>
              <w:left w:w="100" w:type="dxa"/>
              <w:bottom w:w="90" w:type="dxa"/>
              <w:right w:w="100" w:type="dxa"/>
            </w:tcMar>
            <w:vAlign w:val="center"/>
          </w:tcPr>
          <w:p w14:paraId="5E483D42" w14:textId="77777777" w:rsidR="00E5612A" w:rsidRDefault="00000000">
            <w:pPr>
              <w:spacing w:line="276" w:lineRule="auto"/>
              <w:jc w:val="center"/>
            </w:pPr>
            <w:r>
              <w:rPr>
                <w:sz w:val="23"/>
              </w:rPr>
              <w:t>GMM</w:t>
            </w:r>
          </w:p>
        </w:tc>
        <w:tc>
          <w:tcPr>
            <w:tcW w:w="4082" w:type="dxa"/>
            <w:tcMar>
              <w:top w:w="90" w:type="dxa"/>
              <w:left w:w="100" w:type="dxa"/>
              <w:bottom w:w="90" w:type="dxa"/>
              <w:right w:w="100" w:type="dxa"/>
            </w:tcMar>
            <w:vAlign w:val="center"/>
          </w:tcPr>
          <w:p w14:paraId="1463046A" w14:textId="77777777" w:rsidR="00E5612A" w:rsidRDefault="00000000">
            <w:pPr>
              <w:spacing w:line="276" w:lineRule="auto"/>
              <w:jc w:val="left"/>
            </w:pPr>
            <w:r>
              <w:rPr>
                <w:sz w:val="23"/>
              </w:rPr>
              <w:t>p(x)=Σπ_</w:t>
            </w:r>
            <w:proofErr w:type="spellStart"/>
            <w:r>
              <w:rPr>
                <w:sz w:val="23"/>
              </w:rPr>
              <w:t>kN</w:t>
            </w:r>
            <w:proofErr w:type="spellEnd"/>
            <w:r>
              <w:rPr>
                <w:sz w:val="23"/>
              </w:rPr>
              <w:t>(</w:t>
            </w:r>
            <w:proofErr w:type="spellStart"/>
            <w:r>
              <w:rPr>
                <w:sz w:val="23"/>
              </w:rPr>
              <w:t>x|μ_k,Σ_k</w:t>
            </w:r>
            <w:proofErr w:type="spellEnd"/>
            <w:r>
              <w:rPr>
                <w:sz w:val="23"/>
              </w:rPr>
              <w:t>)</w:t>
            </w:r>
          </w:p>
        </w:tc>
        <w:tc>
          <w:tcPr>
            <w:tcW w:w="2948" w:type="dxa"/>
            <w:tcMar>
              <w:top w:w="90" w:type="dxa"/>
              <w:left w:w="100" w:type="dxa"/>
              <w:bottom w:w="90" w:type="dxa"/>
              <w:right w:w="100" w:type="dxa"/>
            </w:tcMar>
            <w:vAlign w:val="center"/>
          </w:tcPr>
          <w:p w14:paraId="35AD1E84" w14:textId="77777777" w:rsidR="00E5612A" w:rsidRDefault="00000000">
            <w:pPr>
              <w:spacing w:line="276" w:lineRule="auto"/>
              <w:jc w:val="left"/>
            </w:pPr>
            <w:r>
              <w:rPr>
                <w:sz w:val="23"/>
              </w:rPr>
              <w:t>Mật độ hỗn hợp</w:t>
            </w:r>
          </w:p>
        </w:tc>
      </w:tr>
      <w:tr w:rsidR="00E5612A" w14:paraId="649EDFAA" w14:textId="77777777">
        <w:trPr>
          <w:jc w:val="center"/>
        </w:trPr>
        <w:tc>
          <w:tcPr>
            <w:tcW w:w="1587" w:type="dxa"/>
            <w:tcMar>
              <w:top w:w="90" w:type="dxa"/>
              <w:left w:w="100" w:type="dxa"/>
              <w:bottom w:w="90" w:type="dxa"/>
              <w:right w:w="100" w:type="dxa"/>
            </w:tcMar>
            <w:vAlign w:val="center"/>
          </w:tcPr>
          <w:p w14:paraId="2171C5C7" w14:textId="77777777" w:rsidR="00E5612A" w:rsidRDefault="00000000">
            <w:pPr>
              <w:spacing w:line="276" w:lineRule="auto"/>
              <w:jc w:val="center"/>
            </w:pPr>
            <w:proofErr w:type="spellStart"/>
            <w:r>
              <w:rPr>
                <w:sz w:val="23"/>
              </w:rPr>
              <w:t>Bayes</w:t>
            </w:r>
            <w:proofErr w:type="spellEnd"/>
          </w:p>
        </w:tc>
        <w:tc>
          <w:tcPr>
            <w:tcW w:w="4082" w:type="dxa"/>
            <w:tcMar>
              <w:top w:w="90" w:type="dxa"/>
              <w:left w:w="100" w:type="dxa"/>
              <w:bottom w:w="90" w:type="dxa"/>
              <w:right w:w="100" w:type="dxa"/>
            </w:tcMar>
            <w:vAlign w:val="center"/>
          </w:tcPr>
          <w:p w14:paraId="24BD2515" w14:textId="77777777" w:rsidR="00E5612A" w:rsidRDefault="00000000">
            <w:pPr>
              <w:spacing w:line="276" w:lineRule="auto"/>
              <w:jc w:val="left"/>
            </w:pPr>
            <w:r>
              <w:rPr>
                <w:sz w:val="23"/>
              </w:rPr>
              <w:t>P(</w:t>
            </w:r>
            <w:proofErr w:type="spellStart"/>
            <w:r>
              <w:rPr>
                <w:sz w:val="23"/>
              </w:rPr>
              <w:t>C_k|x</w:t>
            </w:r>
            <w:proofErr w:type="spellEnd"/>
            <w:r>
              <w:rPr>
                <w:sz w:val="23"/>
              </w:rPr>
              <w:t>)=P(</w:t>
            </w:r>
            <w:proofErr w:type="spellStart"/>
            <w:r>
              <w:rPr>
                <w:sz w:val="23"/>
              </w:rPr>
              <w:t>C_k</w:t>
            </w:r>
            <w:proofErr w:type="spellEnd"/>
            <w:r>
              <w:rPr>
                <w:sz w:val="23"/>
              </w:rPr>
              <w:t>)P(</w:t>
            </w:r>
            <w:proofErr w:type="spellStart"/>
            <w:r>
              <w:rPr>
                <w:sz w:val="23"/>
              </w:rPr>
              <w:t>x|C_k</w:t>
            </w:r>
            <w:proofErr w:type="spellEnd"/>
            <w:r>
              <w:rPr>
                <w:sz w:val="23"/>
              </w:rPr>
              <w:t>)/P(x)</w:t>
            </w:r>
          </w:p>
        </w:tc>
        <w:tc>
          <w:tcPr>
            <w:tcW w:w="2948" w:type="dxa"/>
            <w:tcMar>
              <w:top w:w="90" w:type="dxa"/>
              <w:left w:w="100" w:type="dxa"/>
              <w:bottom w:w="90" w:type="dxa"/>
              <w:right w:w="100" w:type="dxa"/>
            </w:tcMar>
            <w:vAlign w:val="center"/>
          </w:tcPr>
          <w:p w14:paraId="07445C8A" w14:textId="77777777" w:rsidR="00E5612A" w:rsidRDefault="00000000">
            <w:pPr>
              <w:spacing w:line="276" w:lineRule="auto"/>
              <w:jc w:val="left"/>
            </w:pPr>
            <w:r>
              <w:rPr>
                <w:sz w:val="23"/>
              </w:rPr>
              <w:t>Xác suất hậu nghiệm</w:t>
            </w:r>
          </w:p>
        </w:tc>
      </w:tr>
      <w:tr w:rsidR="00E5612A" w14:paraId="099EAEFD" w14:textId="77777777">
        <w:trPr>
          <w:jc w:val="center"/>
        </w:trPr>
        <w:tc>
          <w:tcPr>
            <w:tcW w:w="1587" w:type="dxa"/>
            <w:tcMar>
              <w:top w:w="90" w:type="dxa"/>
              <w:left w:w="100" w:type="dxa"/>
              <w:bottom w:w="90" w:type="dxa"/>
              <w:right w:w="100" w:type="dxa"/>
            </w:tcMar>
            <w:vAlign w:val="center"/>
          </w:tcPr>
          <w:p w14:paraId="3DF76C2D" w14:textId="77777777" w:rsidR="00E5612A" w:rsidRDefault="00000000">
            <w:pPr>
              <w:spacing w:line="276" w:lineRule="auto"/>
              <w:jc w:val="center"/>
            </w:pPr>
            <w:proofErr w:type="spellStart"/>
            <w:r>
              <w:rPr>
                <w:sz w:val="23"/>
              </w:rPr>
              <w:t>Silhouette</w:t>
            </w:r>
            <w:proofErr w:type="spellEnd"/>
          </w:p>
        </w:tc>
        <w:tc>
          <w:tcPr>
            <w:tcW w:w="4082" w:type="dxa"/>
            <w:tcMar>
              <w:top w:w="90" w:type="dxa"/>
              <w:left w:w="100" w:type="dxa"/>
              <w:bottom w:w="90" w:type="dxa"/>
              <w:right w:w="100" w:type="dxa"/>
            </w:tcMar>
            <w:vAlign w:val="center"/>
          </w:tcPr>
          <w:p w14:paraId="57FDD802" w14:textId="77777777" w:rsidR="00E5612A" w:rsidRDefault="00000000">
            <w:pPr>
              <w:spacing w:line="276" w:lineRule="auto"/>
              <w:jc w:val="left"/>
            </w:pPr>
            <w:r>
              <w:rPr>
                <w:sz w:val="23"/>
              </w:rPr>
              <w:t>s(i)=(b(i)-a(i))/</w:t>
            </w:r>
            <w:proofErr w:type="spellStart"/>
            <w:r>
              <w:rPr>
                <w:sz w:val="23"/>
              </w:rPr>
              <w:t>max</w:t>
            </w:r>
            <w:proofErr w:type="spellEnd"/>
            <w:r>
              <w:rPr>
                <w:sz w:val="23"/>
              </w:rPr>
              <w:t>(a(i),b(i))</w:t>
            </w:r>
          </w:p>
        </w:tc>
        <w:tc>
          <w:tcPr>
            <w:tcW w:w="2948" w:type="dxa"/>
            <w:tcMar>
              <w:top w:w="90" w:type="dxa"/>
              <w:left w:w="100" w:type="dxa"/>
              <w:bottom w:w="90" w:type="dxa"/>
              <w:right w:w="100" w:type="dxa"/>
            </w:tcMar>
            <w:vAlign w:val="center"/>
          </w:tcPr>
          <w:p w14:paraId="4054A084" w14:textId="77777777" w:rsidR="00E5612A" w:rsidRDefault="00000000">
            <w:pPr>
              <w:spacing w:line="276" w:lineRule="auto"/>
              <w:jc w:val="left"/>
            </w:pPr>
            <w:r>
              <w:rPr>
                <w:sz w:val="23"/>
              </w:rPr>
              <w:t>Gắn kết và tách biệt</w:t>
            </w:r>
          </w:p>
        </w:tc>
      </w:tr>
      <w:tr w:rsidR="00E5612A" w14:paraId="021608D1" w14:textId="77777777">
        <w:trPr>
          <w:jc w:val="center"/>
        </w:trPr>
        <w:tc>
          <w:tcPr>
            <w:tcW w:w="1587" w:type="dxa"/>
            <w:tcMar>
              <w:top w:w="90" w:type="dxa"/>
              <w:left w:w="100" w:type="dxa"/>
              <w:bottom w:w="90" w:type="dxa"/>
              <w:right w:w="100" w:type="dxa"/>
            </w:tcMar>
            <w:vAlign w:val="center"/>
          </w:tcPr>
          <w:p w14:paraId="27ABDAE1" w14:textId="77777777" w:rsidR="00E5612A" w:rsidRDefault="00000000">
            <w:pPr>
              <w:spacing w:line="276" w:lineRule="auto"/>
              <w:jc w:val="center"/>
            </w:pPr>
            <w:r>
              <w:rPr>
                <w:sz w:val="23"/>
              </w:rPr>
              <w:t>CH</w:t>
            </w:r>
          </w:p>
        </w:tc>
        <w:tc>
          <w:tcPr>
            <w:tcW w:w="4082" w:type="dxa"/>
            <w:tcMar>
              <w:top w:w="90" w:type="dxa"/>
              <w:left w:w="100" w:type="dxa"/>
              <w:bottom w:w="90" w:type="dxa"/>
              <w:right w:w="100" w:type="dxa"/>
            </w:tcMar>
            <w:vAlign w:val="center"/>
          </w:tcPr>
          <w:p w14:paraId="06F8C1B5" w14:textId="77777777" w:rsidR="00E5612A" w:rsidRDefault="00000000">
            <w:pPr>
              <w:spacing w:line="276" w:lineRule="auto"/>
              <w:jc w:val="left"/>
            </w:pPr>
            <w:r>
              <w:rPr>
                <w:sz w:val="23"/>
              </w:rPr>
              <w:t>[</w:t>
            </w:r>
            <w:proofErr w:type="spellStart"/>
            <w:r>
              <w:rPr>
                <w:sz w:val="23"/>
              </w:rPr>
              <w:t>Tr</w:t>
            </w:r>
            <w:proofErr w:type="spellEnd"/>
            <w:r>
              <w:rPr>
                <w:sz w:val="23"/>
              </w:rPr>
              <w:t>(B_K)/(K-1)]/[</w:t>
            </w:r>
            <w:proofErr w:type="spellStart"/>
            <w:r>
              <w:rPr>
                <w:sz w:val="23"/>
              </w:rPr>
              <w:t>Tr</w:t>
            </w:r>
            <w:proofErr w:type="spellEnd"/>
            <w:r>
              <w:rPr>
                <w:sz w:val="23"/>
              </w:rPr>
              <w:t>(W_K)/(N-K)]</w:t>
            </w:r>
          </w:p>
        </w:tc>
        <w:tc>
          <w:tcPr>
            <w:tcW w:w="2948" w:type="dxa"/>
            <w:tcMar>
              <w:top w:w="90" w:type="dxa"/>
              <w:left w:w="100" w:type="dxa"/>
              <w:bottom w:w="90" w:type="dxa"/>
              <w:right w:w="100" w:type="dxa"/>
            </w:tcMar>
            <w:vAlign w:val="center"/>
          </w:tcPr>
          <w:p w14:paraId="102BF9AD" w14:textId="77777777" w:rsidR="00E5612A" w:rsidRDefault="00000000">
            <w:pPr>
              <w:spacing w:line="276" w:lineRule="auto"/>
              <w:jc w:val="left"/>
            </w:pPr>
            <w:r>
              <w:rPr>
                <w:sz w:val="23"/>
              </w:rPr>
              <w:t>Tỷ lệ phân tán</w:t>
            </w:r>
          </w:p>
        </w:tc>
      </w:tr>
      <w:tr w:rsidR="00E5612A" w14:paraId="03561623" w14:textId="77777777">
        <w:trPr>
          <w:jc w:val="center"/>
        </w:trPr>
        <w:tc>
          <w:tcPr>
            <w:tcW w:w="1587" w:type="dxa"/>
            <w:tcMar>
              <w:top w:w="90" w:type="dxa"/>
              <w:left w:w="100" w:type="dxa"/>
              <w:bottom w:w="90" w:type="dxa"/>
              <w:right w:w="100" w:type="dxa"/>
            </w:tcMar>
            <w:vAlign w:val="center"/>
          </w:tcPr>
          <w:p w14:paraId="225CD86C" w14:textId="77777777" w:rsidR="00E5612A" w:rsidRDefault="00000000">
            <w:pPr>
              <w:spacing w:line="276" w:lineRule="auto"/>
              <w:jc w:val="center"/>
            </w:pPr>
            <w:r>
              <w:rPr>
                <w:sz w:val="23"/>
              </w:rPr>
              <w:t>DB</w:t>
            </w:r>
          </w:p>
        </w:tc>
        <w:tc>
          <w:tcPr>
            <w:tcW w:w="4082" w:type="dxa"/>
            <w:tcMar>
              <w:top w:w="90" w:type="dxa"/>
              <w:left w:w="100" w:type="dxa"/>
              <w:bottom w:w="90" w:type="dxa"/>
              <w:right w:w="100" w:type="dxa"/>
            </w:tcMar>
            <w:vAlign w:val="center"/>
          </w:tcPr>
          <w:p w14:paraId="5EE77E4D" w14:textId="77777777" w:rsidR="00E5612A" w:rsidRDefault="00000000">
            <w:pPr>
              <w:spacing w:line="276" w:lineRule="auto"/>
              <w:jc w:val="left"/>
            </w:pPr>
            <w:r>
              <w:rPr>
                <w:sz w:val="23"/>
              </w:rPr>
              <w:t>(1/K)</w:t>
            </w:r>
            <w:proofErr w:type="spellStart"/>
            <w:r>
              <w:rPr>
                <w:sz w:val="23"/>
              </w:rPr>
              <w:t>Σ_i</w:t>
            </w:r>
            <w:proofErr w:type="spellEnd"/>
            <w:r>
              <w:rPr>
                <w:sz w:val="23"/>
              </w:rPr>
              <w:t xml:space="preserve"> </w:t>
            </w:r>
            <w:proofErr w:type="spellStart"/>
            <w:r>
              <w:rPr>
                <w:sz w:val="23"/>
              </w:rPr>
              <w:t>max</w:t>
            </w:r>
            <w:proofErr w:type="spellEnd"/>
            <w:r>
              <w:rPr>
                <w:sz w:val="23"/>
              </w:rPr>
              <w:t>_{</w:t>
            </w:r>
            <w:proofErr w:type="spellStart"/>
            <w:r>
              <w:rPr>
                <w:sz w:val="23"/>
              </w:rPr>
              <w:t>j≠i</w:t>
            </w:r>
            <w:proofErr w:type="spellEnd"/>
            <w:r>
              <w:rPr>
                <w:sz w:val="23"/>
              </w:rPr>
              <w:t>}[(</w:t>
            </w:r>
            <w:proofErr w:type="spellStart"/>
            <w:r>
              <w:rPr>
                <w:sz w:val="23"/>
              </w:rPr>
              <w:t>s_i+s_j</w:t>
            </w:r>
            <w:proofErr w:type="spellEnd"/>
            <w:r>
              <w:rPr>
                <w:sz w:val="23"/>
              </w:rPr>
              <w:t>)/d(</w:t>
            </w:r>
            <w:proofErr w:type="spellStart"/>
            <w:r>
              <w:rPr>
                <w:sz w:val="23"/>
              </w:rPr>
              <w:t>μ_i,μ_j</w:t>
            </w:r>
            <w:proofErr w:type="spellEnd"/>
            <w:r>
              <w:rPr>
                <w:sz w:val="23"/>
              </w:rPr>
              <w:t>)]</w:t>
            </w:r>
          </w:p>
        </w:tc>
        <w:tc>
          <w:tcPr>
            <w:tcW w:w="2948" w:type="dxa"/>
            <w:tcMar>
              <w:top w:w="90" w:type="dxa"/>
              <w:left w:w="100" w:type="dxa"/>
              <w:bottom w:w="90" w:type="dxa"/>
              <w:right w:w="100" w:type="dxa"/>
            </w:tcMar>
            <w:vAlign w:val="center"/>
          </w:tcPr>
          <w:p w14:paraId="71E5435C" w14:textId="77777777" w:rsidR="00E5612A" w:rsidRDefault="00000000">
            <w:pPr>
              <w:spacing w:line="276" w:lineRule="auto"/>
              <w:jc w:val="left"/>
            </w:pPr>
            <w:r>
              <w:rPr>
                <w:sz w:val="23"/>
              </w:rPr>
              <w:t>Mức tương đồng cụm</w:t>
            </w:r>
          </w:p>
        </w:tc>
      </w:tr>
    </w:tbl>
    <w:p w14:paraId="189BFDFB" w14:textId="77777777" w:rsidR="00E5612A" w:rsidRDefault="00E5612A">
      <w:pPr>
        <w:spacing w:after="40"/>
      </w:pPr>
    </w:p>
    <w:p w14:paraId="336B41AE" w14:textId="77777777" w:rsidR="00E5612A" w:rsidRDefault="00E5612A"/>
    <w:p w14:paraId="34C36C3B" w14:textId="77777777" w:rsidR="00E5612A" w:rsidRDefault="00000000">
      <w:pPr>
        <w:pStyle w:val="Heading1"/>
        <w:spacing w:before="240" w:after="200"/>
      </w:pPr>
      <w:bookmarkStart w:id="135" w:name="_Toc240120373"/>
      <w:bookmarkStart w:id="136" w:name="TocJump_055"/>
      <w:r>
        <w:rPr>
          <w:sz w:val="26"/>
        </w:rPr>
        <w:t>PHỤ LỤC B. CHECKLIST DEMO HỆ THỐNG</w:t>
      </w:r>
      <w:bookmarkEnd w:id="135"/>
      <w:bookmarkEnd w:id="136"/>
    </w:p>
    <w:p w14:paraId="481BD9DE" w14:textId="77777777" w:rsidR="00E5612A" w:rsidRDefault="00000000">
      <w:pPr>
        <w:pStyle w:val="ListBullet"/>
        <w:spacing w:after="80" w:line="324" w:lineRule="auto"/>
        <w:ind w:left="520" w:hanging="520"/>
      </w:pPr>
      <w:r>
        <w:t>Nạp dữ liệu giao dịch và xác nhận dữ liệu hợp lệ.</w:t>
      </w:r>
    </w:p>
    <w:p w14:paraId="6F81E998" w14:textId="77777777" w:rsidR="00E5612A" w:rsidRDefault="00000000">
      <w:pPr>
        <w:pStyle w:val="ListBullet"/>
        <w:spacing w:after="80" w:line="324" w:lineRule="auto"/>
        <w:ind w:left="520" w:hanging="520"/>
      </w:pPr>
      <w:r>
        <w:t>Thực hiện làm sạch, tổng hợp RFM và chuẩn hóa.</w:t>
      </w:r>
    </w:p>
    <w:p w14:paraId="65EB6527" w14:textId="77777777" w:rsidR="00E5612A" w:rsidRDefault="00000000">
      <w:pPr>
        <w:pStyle w:val="ListBullet"/>
        <w:spacing w:after="80" w:line="324" w:lineRule="auto"/>
        <w:ind w:left="520" w:hanging="520"/>
      </w:pPr>
      <w:r>
        <w:t xml:space="preserve">Quan sát </w:t>
      </w:r>
      <w:proofErr w:type="spellStart"/>
      <w:r>
        <w:t>Elbow</w:t>
      </w:r>
      <w:proofErr w:type="spellEnd"/>
      <w:r>
        <w:t>/</w:t>
      </w:r>
      <w:proofErr w:type="spellStart"/>
      <w:r>
        <w:t>Silhouette</w:t>
      </w:r>
      <w:proofErr w:type="spellEnd"/>
      <w:r>
        <w:t xml:space="preserve"> và xác nhận K=3 theo dữ liệu thực nghiệm.</w:t>
      </w:r>
    </w:p>
    <w:p w14:paraId="1294699B" w14:textId="77777777" w:rsidR="00E5612A" w:rsidRDefault="00000000">
      <w:pPr>
        <w:pStyle w:val="ListBullet"/>
        <w:spacing w:after="80" w:line="324" w:lineRule="auto"/>
        <w:ind w:left="520" w:hanging="520"/>
      </w:pPr>
      <w:r>
        <w:t xml:space="preserve">Chạy </w:t>
      </w:r>
      <w:proofErr w:type="spellStart"/>
      <w:r>
        <w:t>Arena</w:t>
      </w:r>
      <w:proofErr w:type="spellEnd"/>
      <w:r>
        <w:t xml:space="preserve"> </w:t>
      </w:r>
      <w:proofErr w:type="spellStart"/>
      <w:r>
        <w:t>Benchmark</w:t>
      </w:r>
      <w:proofErr w:type="spellEnd"/>
      <w:r>
        <w:t xml:space="preserve"> 4 thuật toán và so sánh 3 </w:t>
      </w:r>
      <w:proofErr w:type="spellStart"/>
      <w:r>
        <w:t>metrics</w:t>
      </w:r>
      <w:proofErr w:type="spellEnd"/>
      <w:r>
        <w:t>.</w:t>
      </w:r>
    </w:p>
    <w:p w14:paraId="62A40A04" w14:textId="77777777" w:rsidR="00E5612A" w:rsidRDefault="00000000">
      <w:pPr>
        <w:pStyle w:val="ListBullet"/>
        <w:spacing w:after="80" w:line="324" w:lineRule="auto"/>
        <w:ind w:left="520" w:hanging="520"/>
      </w:pPr>
      <w:r>
        <w:t>Quan sát 3 phân khúc và đặc trưng RFM.</w:t>
      </w:r>
    </w:p>
    <w:p w14:paraId="4A2129D2" w14:textId="77777777" w:rsidR="00E5612A" w:rsidRDefault="00000000">
      <w:pPr>
        <w:pStyle w:val="ListBullet"/>
        <w:spacing w:after="80" w:line="324" w:lineRule="auto"/>
        <w:ind w:left="520" w:hanging="520"/>
      </w:pPr>
      <w:r>
        <w:t xml:space="preserve">Huấn luyện </w:t>
      </w:r>
      <w:proofErr w:type="spellStart"/>
      <w:r>
        <w:t>Gaussian</w:t>
      </w:r>
      <w:proofErr w:type="spellEnd"/>
      <w:r>
        <w:t xml:space="preserve"> </w:t>
      </w:r>
      <w:proofErr w:type="spellStart"/>
      <w:r>
        <w:t>Naïve</w:t>
      </w:r>
      <w:proofErr w:type="spellEnd"/>
      <w:r>
        <w:t xml:space="preserve"> </w:t>
      </w:r>
      <w:proofErr w:type="spellStart"/>
      <w:r>
        <w:t>Bayes</w:t>
      </w:r>
      <w:proofErr w:type="spellEnd"/>
      <w:r>
        <w:t xml:space="preserve"> từ nhãn phân khúc.</w:t>
      </w:r>
    </w:p>
    <w:p w14:paraId="754E4C7B" w14:textId="77777777" w:rsidR="00E5612A" w:rsidRDefault="00000000">
      <w:pPr>
        <w:pStyle w:val="ListBullet"/>
        <w:spacing w:after="80" w:line="324" w:lineRule="auto"/>
        <w:ind w:left="520" w:hanging="520"/>
      </w:pPr>
      <w:r>
        <w:t xml:space="preserve">Nhập một khách hàng mới và quan sát </w:t>
      </w:r>
      <w:proofErr w:type="spellStart"/>
      <w:r>
        <w:t>posterior</w:t>
      </w:r>
      <w:proofErr w:type="spellEnd"/>
      <w:r>
        <w:t>/phân khúc dự đoán.</w:t>
      </w:r>
    </w:p>
    <w:p w14:paraId="57D8F9CD" w14:textId="77777777" w:rsidR="00E5612A" w:rsidRDefault="00000000">
      <w:pPr>
        <w:pStyle w:val="ListBullet"/>
        <w:spacing w:after="80" w:line="324" w:lineRule="auto"/>
        <w:ind w:left="520" w:hanging="520"/>
      </w:pPr>
      <w:r>
        <w:t xml:space="preserve">Kiểm tra </w:t>
      </w:r>
      <w:proofErr w:type="spellStart"/>
      <w:r>
        <w:t>dashboard</w:t>
      </w:r>
      <w:proofErr w:type="spellEnd"/>
      <w:r>
        <w:t xml:space="preserve"> </w:t>
      </w:r>
      <w:proofErr w:type="spellStart"/>
      <w:r>
        <w:t>Plotly</w:t>
      </w:r>
      <w:proofErr w:type="spellEnd"/>
      <w:r>
        <w:t xml:space="preserve"> và trạng thái </w:t>
      </w:r>
      <w:proofErr w:type="spellStart"/>
      <w:r>
        <w:t>session</w:t>
      </w:r>
      <w:proofErr w:type="spellEnd"/>
      <w:r>
        <w:t>.</w:t>
      </w:r>
    </w:p>
    <w:p w14:paraId="39F415B3" w14:textId="77777777" w:rsidR="00E5612A" w:rsidRDefault="00000000">
      <w:pPr>
        <w:pStyle w:val="ListBullet"/>
        <w:spacing w:after="80" w:line="324" w:lineRule="auto"/>
        <w:ind w:left="520" w:hanging="520"/>
      </w:pPr>
      <w:r>
        <w:t xml:space="preserve">Chạy </w:t>
      </w:r>
      <w:proofErr w:type="spellStart"/>
      <w:r>
        <w:t>pytest</w:t>
      </w:r>
      <w:proofErr w:type="spellEnd"/>
      <w:r>
        <w:t xml:space="preserve"> và xác nhận bộ </w:t>
      </w:r>
      <w:proofErr w:type="spellStart"/>
      <w:r>
        <w:t>test</w:t>
      </w:r>
      <w:proofErr w:type="spellEnd"/>
      <w:r>
        <w:t xml:space="preserve"> theo trạng thái dự án.</w:t>
      </w:r>
    </w:p>
    <w:p w14:paraId="63F140E7" w14:textId="77777777" w:rsidR="00E5612A" w:rsidRDefault="00E5612A"/>
    <w:p w14:paraId="3953C5B2" w14:textId="77777777" w:rsidR="00E5612A" w:rsidRDefault="00000000">
      <w:pPr>
        <w:pStyle w:val="Heading1"/>
        <w:spacing w:before="240" w:after="200"/>
      </w:pPr>
      <w:bookmarkStart w:id="137" w:name="_Toc240120374"/>
      <w:bookmarkStart w:id="138" w:name="TocJump_056"/>
      <w:r>
        <w:rPr>
          <w:sz w:val="26"/>
        </w:rPr>
        <w:lastRenderedPageBreak/>
        <w:t>PHỤ LỤC C. MA TRẬN TRUY VẾT KẾT QUẢ</w:t>
      </w:r>
      <w:bookmarkEnd w:id="137"/>
      <w:bookmarkEnd w:id="138"/>
    </w:p>
    <w:p w14:paraId="5DD40718" w14:textId="77777777" w:rsidR="00E5612A" w:rsidRDefault="00000000">
      <w:pPr>
        <w:pStyle w:val="Caption"/>
        <w:keepNext/>
        <w:spacing w:after="120"/>
      </w:pPr>
      <w:bookmarkStart w:id="139" w:name="_Toc240120393"/>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9</w:t>
      </w:r>
      <w:r>
        <w:rPr>
          <w:rFonts w:eastAsia="Times New Roman"/>
        </w:rPr>
        <w:fldChar w:fldCharType="end"/>
      </w:r>
      <w:r>
        <w:rPr>
          <w:rFonts w:eastAsia="Times New Roman"/>
        </w:rPr>
        <w:t>. Ma trận truy vết giữa kết luận và bằng chứng</w:t>
      </w:r>
      <w:bookmarkEnd w:id="139"/>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2268"/>
        <w:gridCol w:w="2835"/>
        <w:gridCol w:w="3402"/>
      </w:tblGrid>
      <w:tr w:rsidR="00E5612A" w14:paraId="2CF82835" w14:textId="77777777">
        <w:trPr>
          <w:tblHeader/>
          <w:jc w:val="center"/>
        </w:trPr>
        <w:tc>
          <w:tcPr>
            <w:tcW w:w="2268" w:type="dxa"/>
            <w:shd w:val="clear" w:color="auto" w:fill="D9EAF7"/>
            <w:tcMar>
              <w:top w:w="90" w:type="dxa"/>
              <w:left w:w="100" w:type="dxa"/>
              <w:bottom w:w="90" w:type="dxa"/>
              <w:right w:w="100" w:type="dxa"/>
            </w:tcMar>
            <w:vAlign w:val="center"/>
          </w:tcPr>
          <w:p w14:paraId="2A20FDDC" w14:textId="77777777" w:rsidR="00E5612A" w:rsidRDefault="00000000">
            <w:pPr>
              <w:spacing w:line="276" w:lineRule="auto"/>
              <w:jc w:val="center"/>
            </w:pPr>
            <w:r>
              <w:rPr>
                <w:b/>
                <w:sz w:val="23"/>
              </w:rPr>
              <w:t>Kết luận</w:t>
            </w:r>
          </w:p>
        </w:tc>
        <w:tc>
          <w:tcPr>
            <w:tcW w:w="2835" w:type="dxa"/>
            <w:shd w:val="clear" w:color="auto" w:fill="D9EAF7"/>
            <w:tcMar>
              <w:top w:w="90" w:type="dxa"/>
              <w:left w:w="100" w:type="dxa"/>
              <w:bottom w:w="90" w:type="dxa"/>
              <w:right w:w="100" w:type="dxa"/>
            </w:tcMar>
            <w:vAlign w:val="center"/>
          </w:tcPr>
          <w:p w14:paraId="4EB7A81A" w14:textId="77777777" w:rsidR="00E5612A" w:rsidRDefault="00000000">
            <w:pPr>
              <w:spacing w:line="276" w:lineRule="auto"/>
              <w:jc w:val="center"/>
            </w:pPr>
            <w:r>
              <w:rPr>
                <w:b/>
                <w:sz w:val="23"/>
              </w:rPr>
              <w:t>Bằng chứng nguồn</w:t>
            </w:r>
          </w:p>
        </w:tc>
        <w:tc>
          <w:tcPr>
            <w:tcW w:w="3402" w:type="dxa"/>
            <w:shd w:val="clear" w:color="auto" w:fill="D9EAF7"/>
            <w:tcMar>
              <w:top w:w="90" w:type="dxa"/>
              <w:left w:w="100" w:type="dxa"/>
              <w:bottom w:w="90" w:type="dxa"/>
              <w:right w:w="100" w:type="dxa"/>
            </w:tcMar>
            <w:vAlign w:val="center"/>
          </w:tcPr>
          <w:p w14:paraId="76B8DCB6" w14:textId="77777777" w:rsidR="00E5612A" w:rsidRDefault="00000000">
            <w:pPr>
              <w:spacing w:line="276" w:lineRule="auto"/>
              <w:jc w:val="center"/>
            </w:pPr>
            <w:r>
              <w:rPr>
                <w:b/>
                <w:sz w:val="23"/>
              </w:rPr>
              <w:t>Giới hạn diễn giải</w:t>
            </w:r>
          </w:p>
        </w:tc>
      </w:tr>
      <w:tr w:rsidR="00E5612A" w14:paraId="57A2CED4" w14:textId="77777777">
        <w:trPr>
          <w:jc w:val="center"/>
        </w:trPr>
        <w:tc>
          <w:tcPr>
            <w:tcW w:w="2268" w:type="dxa"/>
            <w:tcMar>
              <w:top w:w="90" w:type="dxa"/>
              <w:left w:w="100" w:type="dxa"/>
              <w:bottom w:w="90" w:type="dxa"/>
              <w:right w:w="100" w:type="dxa"/>
            </w:tcMar>
            <w:vAlign w:val="center"/>
          </w:tcPr>
          <w:p w14:paraId="472B36EB" w14:textId="77777777" w:rsidR="00E5612A" w:rsidRDefault="00000000">
            <w:pPr>
              <w:spacing w:line="276" w:lineRule="auto"/>
              <w:jc w:val="center"/>
            </w:pPr>
            <w:r>
              <w:rPr>
                <w:sz w:val="23"/>
              </w:rPr>
              <w:t>Chọn K=3</w:t>
            </w:r>
          </w:p>
        </w:tc>
        <w:tc>
          <w:tcPr>
            <w:tcW w:w="2835" w:type="dxa"/>
            <w:tcMar>
              <w:top w:w="90" w:type="dxa"/>
              <w:left w:w="100" w:type="dxa"/>
              <w:bottom w:w="90" w:type="dxa"/>
              <w:right w:w="100" w:type="dxa"/>
            </w:tcMar>
            <w:vAlign w:val="center"/>
          </w:tcPr>
          <w:p w14:paraId="5FE6C204" w14:textId="77777777" w:rsidR="00E5612A" w:rsidRDefault="00000000">
            <w:pPr>
              <w:spacing w:line="276" w:lineRule="auto"/>
              <w:jc w:val="left"/>
            </w:pPr>
            <w:proofErr w:type="spellStart"/>
            <w:r>
              <w:rPr>
                <w:sz w:val="23"/>
              </w:rPr>
              <w:t>Inertia</w:t>
            </w:r>
            <w:proofErr w:type="spellEnd"/>
            <w:r>
              <w:rPr>
                <w:sz w:val="23"/>
              </w:rPr>
              <w:t xml:space="preserve"> và </w:t>
            </w:r>
            <w:proofErr w:type="spellStart"/>
            <w:r>
              <w:rPr>
                <w:sz w:val="23"/>
              </w:rPr>
              <w:t>Silhouette</w:t>
            </w:r>
            <w:proofErr w:type="spellEnd"/>
            <w:r>
              <w:rPr>
                <w:sz w:val="23"/>
              </w:rPr>
              <w:t xml:space="preserve"> cho K=2–5</w:t>
            </w:r>
          </w:p>
        </w:tc>
        <w:tc>
          <w:tcPr>
            <w:tcW w:w="3402" w:type="dxa"/>
            <w:tcMar>
              <w:top w:w="90" w:type="dxa"/>
              <w:left w:w="100" w:type="dxa"/>
              <w:bottom w:w="90" w:type="dxa"/>
              <w:right w:w="100" w:type="dxa"/>
            </w:tcMar>
            <w:vAlign w:val="center"/>
          </w:tcPr>
          <w:p w14:paraId="32ADFBD4" w14:textId="77777777" w:rsidR="00E5612A" w:rsidRDefault="00000000">
            <w:pPr>
              <w:spacing w:line="276" w:lineRule="auto"/>
              <w:jc w:val="left"/>
            </w:pPr>
            <w:r>
              <w:rPr>
                <w:sz w:val="23"/>
              </w:rPr>
              <w:t>Không nội suy K=6–10</w:t>
            </w:r>
          </w:p>
        </w:tc>
      </w:tr>
      <w:tr w:rsidR="00E5612A" w14:paraId="341C6B4A" w14:textId="77777777">
        <w:trPr>
          <w:jc w:val="center"/>
        </w:trPr>
        <w:tc>
          <w:tcPr>
            <w:tcW w:w="2268" w:type="dxa"/>
            <w:tcMar>
              <w:top w:w="90" w:type="dxa"/>
              <w:left w:w="100" w:type="dxa"/>
              <w:bottom w:w="90" w:type="dxa"/>
              <w:right w:w="100" w:type="dxa"/>
            </w:tcMar>
            <w:vAlign w:val="center"/>
          </w:tcPr>
          <w:p w14:paraId="1BE57A8D" w14:textId="77777777" w:rsidR="00E5612A" w:rsidRDefault="00000000">
            <w:pPr>
              <w:spacing w:line="276" w:lineRule="auto"/>
              <w:jc w:val="center"/>
            </w:pPr>
            <w:r>
              <w:rPr>
                <w:sz w:val="23"/>
              </w:rPr>
              <w:t>K-</w:t>
            </w:r>
            <w:proofErr w:type="spellStart"/>
            <w:r>
              <w:rPr>
                <w:sz w:val="23"/>
              </w:rPr>
              <w:t>Means</w:t>
            </w:r>
            <w:proofErr w:type="spellEnd"/>
            <w:r>
              <w:rPr>
                <w:sz w:val="23"/>
              </w:rPr>
              <w:t>++ đứng đầu</w:t>
            </w:r>
          </w:p>
        </w:tc>
        <w:tc>
          <w:tcPr>
            <w:tcW w:w="2835" w:type="dxa"/>
            <w:tcMar>
              <w:top w:w="90" w:type="dxa"/>
              <w:left w:w="100" w:type="dxa"/>
              <w:bottom w:w="90" w:type="dxa"/>
              <w:right w:w="100" w:type="dxa"/>
            </w:tcMar>
            <w:vAlign w:val="center"/>
          </w:tcPr>
          <w:p w14:paraId="4D9B3D67" w14:textId="77777777" w:rsidR="00E5612A" w:rsidRDefault="00000000">
            <w:pPr>
              <w:spacing w:line="276" w:lineRule="auto"/>
              <w:jc w:val="left"/>
            </w:pPr>
            <w:r>
              <w:rPr>
                <w:sz w:val="23"/>
              </w:rPr>
              <w:t xml:space="preserve">Ba </w:t>
            </w:r>
            <w:proofErr w:type="spellStart"/>
            <w:r>
              <w:rPr>
                <w:sz w:val="23"/>
              </w:rPr>
              <w:t>metric</w:t>
            </w:r>
            <w:proofErr w:type="spellEnd"/>
            <w:r>
              <w:rPr>
                <w:sz w:val="23"/>
              </w:rPr>
              <w:t xml:space="preserve"> và thời gian trong </w:t>
            </w:r>
            <w:proofErr w:type="spellStart"/>
            <w:r>
              <w:rPr>
                <w:sz w:val="23"/>
              </w:rPr>
              <w:t>benchmark</w:t>
            </w:r>
            <w:proofErr w:type="spellEnd"/>
          </w:p>
        </w:tc>
        <w:tc>
          <w:tcPr>
            <w:tcW w:w="3402" w:type="dxa"/>
            <w:tcMar>
              <w:top w:w="90" w:type="dxa"/>
              <w:left w:w="100" w:type="dxa"/>
              <w:bottom w:w="90" w:type="dxa"/>
              <w:right w:w="100" w:type="dxa"/>
            </w:tcMar>
            <w:vAlign w:val="center"/>
          </w:tcPr>
          <w:p w14:paraId="578F6B83" w14:textId="77777777" w:rsidR="00E5612A" w:rsidRDefault="00000000">
            <w:pPr>
              <w:spacing w:line="276" w:lineRule="auto"/>
              <w:jc w:val="left"/>
            </w:pPr>
            <w:r>
              <w:rPr>
                <w:sz w:val="23"/>
              </w:rPr>
              <w:t>Chỉ trong cấu hình và tập dữ liệu nguồn</w:t>
            </w:r>
          </w:p>
        </w:tc>
      </w:tr>
      <w:tr w:rsidR="00E5612A" w14:paraId="3BF9AE87" w14:textId="77777777">
        <w:trPr>
          <w:jc w:val="center"/>
        </w:trPr>
        <w:tc>
          <w:tcPr>
            <w:tcW w:w="2268" w:type="dxa"/>
            <w:tcMar>
              <w:top w:w="90" w:type="dxa"/>
              <w:left w:w="100" w:type="dxa"/>
              <w:bottom w:w="90" w:type="dxa"/>
              <w:right w:w="100" w:type="dxa"/>
            </w:tcMar>
            <w:vAlign w:val="center"/>
          </w:tcPr>
          <w:p w14:paraId="414CC289" w14:textId="77777777" w:rsidR="00E5612A" w:rsidRDefault="00000000">
            <w:pPr>
              <w:spacing w:line="276" w:lineRule="auto"/>
              <w:jc w:val="center"/>
            </w:pPr>
            <w:r>
              <w:rPr>
                <w:sz w:val="23"/>
              </w:rPr>
              <w:t xml:space="preserve">GNB </w:t>
            </w:r>
            <w:proofErr w:type="spellStart"/>
            <w:r>
              <w:rPr>
                <w:sz w:val="23"/>
              </w:rPr>
              <w:t>Test</w:t>
            </w:r>
            <w:proofErr w:type="spellEnd"/>
            <w:r>
              <w:rPr>
                <w:sz w:val="23"/>
              </w:rPr>
              <w:t xml:space="preserve"> </w:t>
            </w:r>
            <w:proofErr w:type="spellStart"/>
            <w:r>
              <w:rPr>
                <w:sz w:val="23"/>
              </w:rPr>
              <w:t>Accuracy</w:t>
            </w:r>
            <w:proofErr w:type="spellEnd"/>
            <w:r>
              <w:rPr>
                <w:sz w:val="23"/>
              </w:rPr>
              <w:t xml:space="preserve"> 93,75%</w:t>
            </w:r>
          </w:p>
        </w:tc>
        <w:tc>
          <w:tcPr>
            <w:tcW w:w="2835" w:type="dxa"/>
            <w:tcMar>
              <w:top w:w="90" w:type="dxa"/>
              <w:left w:w="100" w:type="dxa"/>
              <w:bottom w:w="90" w:type="dxa"/>
              <w:right w:w="100" w:type="dxa"/>
            </w:tcMar>
            <w:vAlign w:val="center"/>
          </w:tcPr>
          <w:p w14:paraId="38CFD4A4" w14:textId="77777777" w:rsidR="00E5612A" w:rsidRDefault="00000000">
            <w:pPr>
              <w:spacing w:line="276" w:lineRule="auto"/>
              <w:jc w:val="left"/>
            </w:pPr>
            <w:r>
              <w:rPr>
                <w:sz w:val="23"/>
              </w:rPr>
              <w:t xml:space="preserve">Tập </w:t>
            </w:r>
            <w:proofErr w:type="spellStart"/>
            <w:r>
              <w:rPr>
                <w:sz w:val="23"/>
              </w:rPr>
              <w:t>test</w:t>
            </w:r>
            <w:proofErr w:type="spellEnd"/>
            <w:r>
              <w:rPr>
                <w:sz w:val="23"/>
              </w:rPr>
              <w:t xml:space="preserve"> 144 mẫu</w:t>
            </w:r>
          </w:p>
        </w:tc>
        <w:tc>
          <w:tcPr>
            <w:tcW w:w="3402" w:type="dxa"/>
            <w:tcMar>
              <w:top w:w="90" w:type="dxa"/>
              <w:left w:w="100" w:type="dxa"/>
              <w:bottom w:w="90" w:type="dxa"/>
              <w:right w:w="100" w:type="dxa"/>
            </w:tcMar>
            <w:vAlign w:val="center"/>
          </w:tcPr>
          <w:p w14:paraId="181D6D60" w14:textId="77777777" w:rsidR="00E5612A" w:rsidRDefault="00000000">
            <w:pPr>
              <w:spacing w:line="276" w:lineRule="auto"/>
              <w:jc w:val="left"/>
            </w:pPr>
            <w:r>
              <w:rPr>
                <w:sz w:val="23"/>
              </w:rPr>
              <w:t xml:space="preserve">Chưa có </w:t>
            </w:r>
            <w:proofErr w:type="spellStart"/>
            <w:r>
              <w:rPr>
                <w:sz w:val="23"/>
              </w:rPr>
              <w:t>confusion</w:t>
            </w:r>
            <w:proofErr w:type="spellEnd"/>
            <w:r>
              <w:rPr>
                <w:sz w:val="23"/>
              </w:rPr>
              <w:t xml:space="preserve"> </w:t>
            </w:r>
            <w:proofErr w:type="spellStart"/>
            <w:r>
              <w:rPr>
                <w:sz w:val="23"/>
              </w:rPr>
              <w:t>matrix</w:t>
            </w:r>
            <w:proofErr w:type="spellEnd"/>
            <w:r>
              <w:rPr>
                <w:sz w:val="23"/>
              </w:rPr>
              <w:t>/F1</w:t>
            </w:r>
          </w:p>
        </w:tc>
      </w:tr>
      <w:tr w:rsidR="00E5612A" w14:paraId="4C162BDB" w14:textId="77777777">
        <w:trPr>
          <w:jc w:val="center"/>
        </w:trPr>
        <w:tc>
          <w:tcPr>
            <w:tcW w:w="2268" w:type="dxa"/>
            <w:tcMar>
              <w:top w:w="90" w:type="dxa"/>
              <w:left w:w="100" w:type="dxa"/>
              <w:bottom w:w="90" w:type="dxa"/>
              <w:right w:w="100" w:type="dxa"/>
            </w:tcMar>
            <w:vAlign w:val="center"/>
          </w:tcPr>
          <w:p w14:paraId="74A942C9" w14:textId="77777777" w:rsidR="00E5612A" w:rsidRDefault="00000000">
            <w:pPr>
              <w:spacing w:line="276" w:lineRule="auto"/>
              <w:jc w:val="center"/>
            </w:pPr>
            <w:proofErr w:type="spellStart"/>
            <w:r>
              <w:rPr>
                <w:sz w:val="23"/>
              </w:rPr>
              <w:t>Latency</w:t>
            </w:r>
            <w:proofErr w:type="spellEnd"/>
            <w:r>
              <w:rPr>
                <w:sz w:val="23"/>
              </w:rPr>
              <w:t xml:space="preserve"> 1,2 </w:t>
            </w:r>
            <w:proofErr w:type="spellStart"/>
            <w:r>
              <w:rPr>
                <w:sz w:val="23"/>
              </w:rPr>
              <w:t>ms</w:t>
            </w:r>
            <w:proofErr w:type="spellEnd"/>
          </w:p>
        </w:tc>
        <w:tc>
          <w:tcPr>
            <w:tcW w:w="2835" w:type="dxa"/>
            <w:tcMar>
              <w:top w:w="90" w:type="dxa"/>
              <w:left w:w="100" w:type="dxa"/>
              <w:bottom w:w="90" w:type="dxa"/>
              <w:right w:w="100" w:type="dxa"/>
            </w:tcMar>
            <w:vAlign w:val="center"/>
          </w:tcPr>
          <w:p w14:paraId="1C741FBE" w14:textId="77777777" w:rsidR="00E5612A" w:rsidRDefault="00000000">
            <w:pPr>
              <w:spacing w:line="276" w:lineRule="auto"/>
              <w:jc w:val="left"/>
            </w:pPr>
            <w:r>
              <w:rPr>
                <w:sz w:val="23"/>
              </w:rPr>
              <w:t>Kết quả dự án cung cấp</w:t>
            </w:r>
          </w:p>
        </w:tc>
        <w:tc>
          <w:tcPr>
            <w:tcW w:w="3402" w:type="dxa"/>
            <w:tcMar>
              <w:top w:w="90" w:type="dxa"/>
              <w:left w:w="100" w:type="dxa"/>
              <w:bottom w:w="90" w:type="dxa"/>
              <w:right w:w="100" w:type="dxa"/>
            </w:tcMar>
            <w:vAlign w:val="center"/>
          </w:tcPr>
          <w:p w14:paraId="2DF28647" w14:textId="77777777" w:rsidR="00E5612A" w:rsidRDefault="00000000">
            <w:pPr>
              <w:spacing w:line="276" w:lineRule="auto"/>
              <w:jc w:val="left"/>
            </w:pPr>
            <w:r>
              <w:rPr>
                <w:sz w:val="23"/>
              </w:rPr>
              <w:t>Không suy rộng sang tải doanh nghiệp</w:t>
            </w:r>
          </w:p>
        </w:tc>
      </w:tr>
      <w:tr w:rsidR="00E5612A" w14:paraId="331EA223" w14:textId="77777777">
        <w:trPr>
          <w:jc w:val="center"/>
        </w:trPr>
        <w:tc>
          <w:tcPr>
            <w:tcW w:w="2268" w:type="dxa"/>
            <w:tcMar>
              <w:top w:w="90" w:type="dxa"/>
              <w:left w:w="100" w:type="dxa"/>
              <w:bottom w:w="90" w:type="dxa"/>
              <w:right w:w="100" w:type="dxa"/>
            </w:tcMar>
            <w:vAlign w:val="center"/>
          </w:tcPr>
          <w:p w14:paraId="099D5724" w14:textId="77777777" w:rsidR="00E5612A" w:rsidRDefault="00000000">
            <w:pPr>
              <w:spacing w:line="276" w:lineRule="auto"/>
              <w:jc w:val="center"/>
            </w:pPr>
            <w:r>
              <w:rPr>
                <w:sz w:val="23"/>
              </w:rPr>
              <w:t>Ba phân khúc</w:t>
            </w:r>
          </w:p>
        </w:tc>
        <w:tc>
          <w:tcPr>
            <w:tcW w:w="2835" w:type="dxa"/>
            <w:tcMar>
              <w:top w:w="90" w:type="dxa"/>
              <w:left w:w="100" w:type="dxa"/>
              <w:bottom w:w="90" w:type="dxa"/>
              <w:right w:w="100" w:type="dxa"/>
            </w:tcMar>
            <w:vAlign w:val="center"/>
          </w:tcPr>
          <w:p w14:paraId="7424A6BD" w14:textId="77777777" w:rsidR="00E5612A" w:rsidRDefault="00000000">
            <w:pPr>
              <w:spacing w:line="276" w:lineRule="auto"/>
              <w:jc w:val="left"/>
            </w:pPr>
            <w:r>
              <w:rPr>
                <w:sz w:val="23"/>
              </w:rPr>
              <w:t>Tỷ trọng, số KH và RFM nguồn</w:t>
            </w:r>
          </w:p>
        </w:tc>
        <w:tc>
          <w:tcPr>
            <w:tcW w:w="3402" w:type="dxa"/>
            <w:tcMar>
              <w:top w:w="90" w:type="dxa"/>
              <w:left w:w="100" w:type="dxa"/>
              <w:bottom w:w="90" w:type="dxa"/>
              <w:right w:w="100" w:type="dxa"/>
            </w:tcMar>
            <w:vAlign w:val="center"/>
          </w:tcPr>
          <w:p w14:paraId="3D1D965F" w14:textId="77777777" w:rsidR="00E5612A" w:rsidRDefault="00000000">
            <w:pPr>
              <w:spacing w:line="276" w:lineRule="auto"/>
              <w:jc w:val="left"/>
            </w:pPr>
            <w:r>
              <w:rPr>
                <w:sz w:val="23"/>
              </w:rPr>
              <w:t xml:space="preserve">Chiến lược chưa A/B </w:t>
            </w:r>
            <w:proofErr w:type="spellStart"/>
            <w:r>
              <w:rPr>
                <w:sz w:val="23"/>
              </w:rPr>
              <w:t>testing</w:t>
            </w:r>
            <w:proofErr w:type="spellEnd"/>
          </w:p>
        </w:tc>
      </w:tr>
    </w:tbl>
    <w:p w14:paraId="393EFA92" w14:textId="77777777" w:rsidR="00E5612A" w:rsidRDefault="00E5612A">
      <w:pPr>
        <w:spacing w:after="40"/>
      </w:pPr>
    </w:p>
    <w:p w14:paraId="401F956C" w14:textId="77777777" w:rsidR="00E5612A" w:rsidRDefault="00E5612A"/>
    <w:p w14:paraId="16B416AB" w14:textId="77777777" w:rsidR="00E5612A" w:rsidRDefault="00000000">
      <w:pPr>
        <w:pStyle w:val="Heading1"/>
        <w:spacing w:before="240" w:after="200"/>
      </w:pPr>
      <w:bookmarkStart w:id="140" w:name="TocJump_057"/>
      <w:bookmarkStart w:id="141" w:name="_Toc240120375"/>
      <w:r>
        <w:rPr>
          <w:sz w:val="26"/>
        </w:rPr>
        <w:t>PHỤ LỤC D. TỪ ĐIỂN DỮ LIỆU RFM</w:t>
      </w:r>
      <w:bookmarkEnd w:id="140"/>
      <w:bookmarkEnd w:id="141"/>
    </w:p>
    <w:p w14:paraId="15D66E13" w14:textId="77777777" w:rsidR="00E5612A" w:rsidRDefault="00000000">
      <w:pPr>
        <w:pStyle w:val="Caption"/>
        <w:keepNext/>
        <w:spacing w:after="120"/>
      </w:pPr>
      <w:bookmarkStart w:id="142" w:name="_Toc240120394"/>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10</w:t>
      </w:r>
      <w:r>
        <w:rPr>
          <w:rFonts w:eastAsia="Times New Roman"/>
        </w:rPr>
        <w:fldChar w:fldCharType="end"/>
      </w:r>
      <w:r>
        <w:rPr>
          <w:rFonts w:eastAsia="Times New Roman"/>
        </w:rPr>
        <w:t>. Từ điển dữ liệu khái niệm</w:t>
      </w:r>
      <w:bookmarkEnd w:id="14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71"/>
        <w:gridCol w:w="3118"/>
        <w:gridCol w:w="3628"/>
      </w:tblGrid>
      <w:tr w:rsidR="00E5612A" w14:paraId="5D812BD3" w14:textId="77777777">
        <w:trPr>
          <w:tblHeader/>
          <w:jc w:val="center"/>
        </w:trPr>
        <w:tc>
          <w:tcPr>
            <w:tcW w:w="1871" w:type="dxa"/>
            <w:shd w:val="clear" w:color="auto" w:fill="D9EAF7"/>
            <w:tcMar>
              <w:top w:w="90" w:type="dxa"/>
              <w:left w:w="100" w:type="dxa"/>
              <w:bottom w:w="90" w:type="dxa"/>
              <w:right w:w="100" w:type="dxa"/>
            </w:tcMar>
            <w:vAlign w:val="center"/>
          </w:tcPr>
          <w:p w14:paraId="5E497B1C" w14:textId="77777777" w:rsidR="00E5612A" w:rsidRDefault="00000000">
            <w:pPr>
              <w:spacing w:line="276" w:lineRule="auto"/>
              <w:jc w:val="center"/>
            </w:pPr>
            <w:r>
              <w:rPr>
                <w:b/>
                <w:sz w:val="23"/>
              </w:rPr>
              <w:t>Trường</w:t>
            </w:r>
          </w:p>
        </w:tc>
        <w:tc>
          <w:tcPr>
            <w:tcW w:w="3118" w:type="dxa"/>
            <w:shd w:val="clear" w:color="auto" w:fill="D9EAF7"/>
            <w:tcMar>
              <w:top w:w="90" w:type="dxa"/>
              <w:left w:w="100" w:type="dxa"/>
              <w:bottom w:w="90" w:type="dxa"/>
              <w:right w:w="100" w:type="dxa"/>
            </w:tcMar>
            <w:vAlign w:val="center"/>
          </w:tcPr>
          <w:p w14:paraId="4404C174" w14:textId="77777777" w:rsidR="00E5612A" w:rsidRDefault="00000000">
            <w:pPr>
              <w:spacing w:line="276" w:lineRule="auto"/>
              <w:jc w:val="center"/>
            </w:pPr>
            <w:r>
              <w:rPr>
                <w:b/>
                <w:sz w:val="23"/>
              </w:rPr>
              <w:t>Nguồn hình thành</w:t>
            </w:r>
          </w:p>
        </w:tc>
        <w:tc>
          <w:tcPr>
            <w:tcW w:w="3628" w:type="dxa"/>
            <w:shd w:val="clear" w:color="auto" w:fill="D9EAF7"/>
            <w:tcMar>
              <w:top w:w="90" w:type="dxa"/>
              <w:left w:w="100" w:type="dxa"/>
              <w:bottom w:w="90" w:type="dxa"/>
              <w:right w:w="100" w:type="dxa"/>
            </w:tcMar>
            <w:vAlign w:val="center"/>
          </w:tcPr>
          <w:p w14:paraId="057E68A5" w14:textId="77777777" w:rsidR="00E5612A" w:rsidRDefault="00000000">
            <w:pPr>
              <w:spacing w:line="276" w:lineRule="auto"/>
              <w:jc w:val="center"/>
            </w:pPr>
            <w:r>
              <w:rPr>
                <w:b/>
                <w:sz w:val="23"/>
              </w:rPr>
              <w:t>Ý nghĩa kiểm tra</w:t>
            </w:r>
          </w:p>
        </w:tc>
      </w:tr>
      <w:tr w:rsidR="00E5612A" w14:paraId="0DC348D3" w14:textId="77777777">
        <w:trPr>
          <w:jc w:val="center"/>
        </w:trPr>
        <w:tc>
          <w:tcPr>
            <w:tcW w:w="1871" w:type="dxa"/>
            <w:tcMar>
              <w:top w:w="90" w:type="dxa"/>
              <w:left w:w="100" w:type="dxa"/>
              <w:bottom w:w="90" w:type="dxa"/>
              <w:right w:w="100" w:type="dxa"/>
            </w:tcMar>
            <w:vAlign w:val="center"/>
          </w:tcPr>
          <w:p w14:paraId="3F7B2C19" w14:textId="77777777" w:rsidR="00E5612A" w:rsidRDefault="00000000">
            <w:pPr>
              <w:spacing w:line="276" w:lineRule="auto"/>
              <w:jc w:val="center"/>
            </w:pPr>
            <w:proofErr w:type="spellStart"/>
            <w:r>
              <w:rPr>
                <w:sz w:val="23"/>
              </w:rPr>
              <w:t>Customer</w:t>
            </w:r>
            <w:proofErr w:type="spellEnd"/>
            <w:r>
              <w:rPr>
                <w:sz w:val="23"/>
              </w:rPr>
              <w:t xml:space="preserve"> ID</w:t>
            </w:r>
          </w:p>
        </w:tc>
        <w:tc>
          <w:tcPr>
            <w:tcW w:w="3118" w:type="dxa"/>
            <w:tcMar>
              <w:top w:w="90" w:type="dxa"/>
              <w:left w:w="100" w:type="dxa"/>
              <w:bottom w:w="90" w:type="dxa"/>
              <w:right w:w="100" w:type="dxa"/>
            </w:tcMar>
            <w:vAlign w:val="center"/>
          </w:tcPr>
          <w:p w14:paraId="73578AE1" w14:textId="77777777" w:rsidR="00E5612A" w:rsidRDefault="00000000">
            <w:pPr>
              <w:spacing w:line="276" w:lineRule="auto"/>
              <w:jc w:val="left"/>
            </w:pPr>
            <w:r>
              <w:rPr>
                <w:sz w:val="23"/>
              </w:rPr>
              <w:t>Dữ liệu giao dịch</w:t>
            </w:r>
          </w:p>
        </w:tc>
        <w:tc>
          <w:tcPr>
            <w:tcW w:w="3628" w:type="dxa"/>
            <w:tcMar>
              <w:top w:w="90" w:type="dxa"/>
              <w:left w:w="100" w:type="dxa"/>
              <w:bottom w:w="90" w:type="dxa"/>
              <w:right w:w="100" w:type="dxa"/>
            </w:tcMar>
            <w:vAlign w:val="center"/>
          </w:tcPr>
          <w:p w14:paraId="0077C4BD" w14:textId="77777777" w:rsidR="00E5612A" w:rsidRDefault="00000000">
            <w:pPr>
              <w:spacing w:line="276" w:lineRule="auto"/>
              <w:jc w:val="left"/>
            </w:pPr>
            <w:r>
              <w:rPr>
                <w:sz w:val="23"/>
              </w:rPr>
              <w:t>Khóa tổng hợp theo khách hàng</w:t>
            </w:r>
          </w:p>
        </w:tc>
      </w:tr>
      <w:tr w:rsidR="00E5612A" w14:paraId="39583CC6" w14:textId="77777777">
        <w:trPr>
          <w:jc w:val="center"/>
        </w:trPr>
        <w:tc>
          <w:tcPr>
            <w:tcW w:w="1871" w:type="dxa"/>
            <w:tcMar>
              <w:top w:w="90" w:type="dxa"/>
              <w:left w:w="100" w:type="dxa"/>
              <w:bottom w:w="90" w:type="dxa"/>
              <w:right w:w="100" w:type="dxa"/>
            </w:tcMar>
            <w:vAlign w:val="center"/>
          </w:tcPr>
          <w:p w14:paraId="17CD890B" w14:textId="77777777" w:rsidR="00E5612A" w:rsidRDefault="00000000">
            <w:pPr>
              <w:spacing w:line="276" w:lineRule="auto"/>
              <w:jc w:val="center"/>
            </w:pPr>
            <w:proofErr w:type="spellStart"/>
            <w:r>
              <w:rPr>
                <w:sz w:val="23"/>
              </w:rPr>
              <w:t>Invoice</w:t>
            </w:r>
            <w:proofErr w:type="spellEnd"/>
          </w:p>
        </w:tc>
        <w:tc>
          <w:tcPr>
            <w:tcW w:w="3118" w:type="dxa"/>
            <w:tcMar>
              <w:top w:w="90" w:type="dxa"/>
              <w:left w:w="100" w:type="dxa"/>
              <w:bottom w:w="90" w:type="dxa"/>
              <w:right w:w="100" w:type="dxa"/>
            </w:tcMar>
            <w:vAlign w:val="center"/>
          </w:tcPr>
          <w:p w14:paraId="430F276D" w14:textId="77777777" w:rsidR="00E5612A" w:rsidRDefault="00000000">
            <w:pPr>
              <w:spacing w:line="276" w:lineRule="auto"/>
              <w:jc w:val="left"/>
            </w:pPr>
            <w:r>
              <w:rPr>
                <w:sz w:val="23"/>
              </w:rPr>
              <w:t>Dữ liệu giao dịch</w:t>
            </w:r>
          </w:p>
        </w:tc>
        <w:tc>
          <w:tcPr>
            <w:tcW w:w="3628" w:type="dxa"/>
            <w:tcMar>
              <w:top w:w="90" w:type="dxa"/>
              <w:left w:w="100" w:type="dxa"/>
              <w:bottom w:w="90" w:type="dxa"/>
              <w:right w:w="100" w:type="dxa"/>
            </w:tcMar>
            <w:vAlign w:val="center"/>
          </w:tcPr>
          <w:p w14:paraId="37685A2D" w14:textId="77777777" w:rsidR="00E5612A" w:rsidRDefault="00000000">
            <w:pPr>
              <w:spacing w:line="276" w:lineRule="auto"/>
              <w:jc w:val="left"/>
            </w:pPr>
            <w:r>
              <w:rPr>
                <w:sz w:val="23"/>
              </w:rPr>
              <w:t>Loại hóa đơn hủy theo quy tắc nguồn</w:t>
            </w:r>
          </w:p>
        </w:tc>
      </w:tr>
      <w:tr w:rsidR="00E5612A" w14:paraId="32CB98D6" w14:textId="77777777">
        <w:trPr>
          <w:jc w:val="center"/>
        </w:trPr>
        <w:tc>
          <w:tcPr>
            <w:tcW w:w="1871" w:type="dxa"/>
            <w:tcMar>
              <w:top w:w="90" w:type="dxa"/>
              <w:left w:w="100" w:type="dxa"/>
              <w:bottom w:w="90" w:type="dxa"/>
              <w:right w:w="100" w:type="dxa"/>
            </w:tcMar>
            <w:vAlign w:val="center"/>
          </w:tcPr>
          <w:p w14:paraId="09205C43" w14:textId="77777777" w:rsidR="00E5612A" w:rsidRDefault="00000000">
            <w:pPr>
              <w:spacing w:line="276" w:lineRule="auto"/>
              <w:jc w:val="center"/>
            </w:pPr>
            <w:proofErr w:type="spellStart"/>
            <w:r>
              <w:rPr>
                <w:sz w:val="23"/>
              </w:rPr>
              <w:t>Quantity</w:t>
            </w:r>
            <w:proofErr w:type="spellEnd"/>
          </w:p>
        </w:tc>
        <w:tc>
          <w:tcPr>
            <w:tcW w:w="3118" w:type="dxa"/>
            <w:tcMar>
              <w:top w:w="90" w:type="dxa"/>
              <w:left w:w="100" w:type="dxa"/>
              <w:bottom w:w="90" w:type="dxa"/>
              <w:right w:w="100" w:type="dxa"/>
            </w:tcMar>
            <w:vAlign w:val="center"/>
          </w:tcPr>
          <w:p w14:paraId="39803222" w14:textId="77777777" w:rsidR="00E5612A" w:rsidRDefault="00000000">
            <w:pPr>
              <w:spacing w:line="276" w:lineRule="auto"/>
              <w:jc w:val="left"/>
            </w:pPr>
            <w:r>
              <w:rPr>
                <w:sz w:val="23"/>
              </w:rPr>
              <w:t>Dòng giao dịch</w:t>
            </w:r>
          </w:p>
        </w:tc>
        <w:tc>
          <w:tcPr>
            <w:tcW w:w="3628" w:type="dxa"/>
            <w:tcMar>
              <w:top w:w="90" w:type="dxa"/>
              <w:left w:w="100" w:type="dxa"/>
              <w:bottom w:w="90" w:type="dxa"/>
              <w:right w:w="100" w:type="dxa"/>
            </w:tcMar>
            <w:vAlign w:val="center"/>
          </w:tcPr>
          <w:p w14:paraId="06101A3F" w14:textId="77777777" w:rsidR="00E5612A" w:rsidRDefault="00000000">
            <w:pPr>
              <w:spacing w:line="276" w:lineRule="auto"/>
              <w:jc w:val="left"/>
            </w:pPr>
            <w:r>
              <w:rPr>
                <w:sz w:val="23"/>
              </w:rPr>
              <w:t>Phải lớn hơn 0</w:t>
            </w:r>
          </w:p>
        </w:tc>
      </w:tr>
      <w:tr w:rsidR="00E5612A" w14:paraId="0EE53ECE" w14:textId="77777777">
        <w:trPr>
          <w:jc w:val="center"/>
        </w:trPr>
        <w:tc>
          <w:tcPr>
            <w:tcW w:w="1871" w:type="dxa"/>
            <w:tcMar>
              <w:top w:w="90" w:type="dxa"/>
              <w:left w:w="100" w:type="dxa"/>
              <w:bottom w:w="90" w:type="dxa"/>
              <w:right w:w="100" w:type="dxa"/>
            </w:tcMar>
            <w:vAlign w:val="center"/>
          </w:tcPr>
          <w:p w14:paraId="47B31B30" w14:textId="77777777" w:rsidR="00E5612A" w:rsidRDefault="00000000">
            <w:pPr>
              <w:spacing w:line="276" w:lineRule="auto"/>
              <w:jc w:val="center"/>
            </w:pPr>
            <w:proofErr w:type="spellStart"/>
            <w:r>
              <w:rPr>
                <w:sz w:val="23"/>
              </w:rPr>
              <w:t>Unit</w:t>
            </w:r>
            <w:proofErr w:type="spellEnd"/>
            <w:r>
              <w:rPr>
                <w:sz w:val="23"/>
              </w:rPr>
              <w:t xml:space="preserve"> </w:t>
            </w:r>
            <w:proofErr w:type="spellStart"/>
            <w:r>
              <w:rPr>
                <w:sz w:val="23"/>
              </w:rPr>
              <w:t>Price</w:t>
            </w:r>
            <w:proofErr w:type="spellEnd"/>
          </w:p>
        </w:tc>
        <w:tc>
          <w:tcPr>
            <w:tcW w:w="3118" w:type="dxa"/>
            <w:tcMar>
              <w:top w:w="90" w:type="dxa"/>
              <w:left w:w="100" w:type="dxa"/>
              <w:bottom w:w="90" w:type="dxa"/>
              <w:right w:w="100" w:type="dxa"/>
            </w:tcMar>
            <w:vAlign w:val="center"/>
          </w:tcPr>
          <w:p w14:paraId="3D26EB49" w14:textId="77777777" w:rsidR="00E5612A" w:rsidRDefault="00000000">
            <w:pPr>
              <w:spacing w:line="276" w:lineRule="auto"/>
              <w:jc w:val="left"/>
            </w:pPr>
            <w:r>
              <w:rPr>
                <w:sz w:val="23"/>
              </w:rPr>
              <w:t>Dòng giao dịch</w:t>
            </w:r>
          </w:p>
        </w:tc>
        <w:tc>
          <w:tcPr>
            <w:tcW w:w="3628" w:type="dxa"/>
            <w:tcMar>
              <w:top w:w="90" w:type="dxa"/>
              <w:left w:w="100" w:type="dxa"/>
              <w:bottom w:w="90" w:type="dxa"/>
              <w:right w:w="100" w:type="dxa"/>
            </w:tcMar>
            <w:vAlign w:val="center"/>
          </w:tcPr>
          <w:p w14:paraId="191D2A1C" w14:textId="77777777" w:rsidR="00E5612A" w:rsidRDefault="00000000">
            <w:pPr>
              <w:spacing w:line="276" w:lineRule="auto"/>
              <w:jc w:val="left"/>
            </w:pPr>
            <w:r>
              <w:rPr>
                <w:sz w:val="23"/>
              </w:rPr>
              <w:t>Phải lớn hơn 0</w:t>
            </w:r>
          </w:p>
        </w:tc>
      </w:tr>
      <w:tr w:rsidR="00E5612A" w14:paraId="54416C3D" w14:textId="77777777">
        <w:trPr>
          <w:jc w:val="center"/>
        </w:trPr>
        <w:tc>
          <w:tcPr>
            <w:tcW w:w="1871" w:type="dxa"/>
            <w:tcMar>
              <w:top w:w="90" w:type="dxa"/>
              <w:left w:w="100" w:type="dxa"/>
              <w:bottom w:w="90" w:type="dxa"/>
              <w:right w:w="100" w:type="dxa"/>
            </w:tcMar>
            <w:vAlign w:val="center"/>
          </w:tcPr>
          <w:p w14:paraId="0BA71505" w14:textId="77777777" w:rsidR="00E5612A" w:rsidRDefault="00000000">
            <w:pPr>
              <w:spacing w:line="276" w:lineRule="auto"/>
              <w:jc w:val="center"/>
            </w:pPr>
            <w:proofErr w:type="spellStart"/>
            <w:r>
              <w:rPr>
                <w:sz w:val="23"/>
              </w:rPr>
              <w:t>Recency</w:t>
            </w:r>
            <w:proofErr w:type="spellEnd"/>
          </w:p>
        </w:tc>
        <w:tc>
          <w:tcPr>
            <w:tcW w:w="3118" w:type="dxa"/>
            <w:tcMar>
              <w:top w:w="90" w:type="dxa"/>
              <w:left w:w="100" w:type="dxa"/>
              <w:bottom w:w="90" w:type="dxa"/>
              <w:right w:w="100" w:type="dxa"/>
            </w:tcMar>
            <w:vAlign w:val="center"/>
          </w:tcPr>
          <w:p w14:paraId="23DE0C6D" w14:textId="77777777" w:rsidR="00E5612A" w:rsidRDefault="00000000">
            <w:pPr>
              <w:spacing w:line="276" w:lineRule="auto"/>
              <w:jc w:val="left"/>
            </w:pPr>
            <w:r>
              <w:rPr>
                <w:sz w:val="23"/>
              </w:rPr>
              <w:t>Ngày tham chiếu và lần mua gần nhất</w:t>
            </w:r>
          </w:p>
        </w:tc>
        <w:tc>
          <w:tcPr>
            <w:tcW w:w="3628" w:type="dxa"/>
            <w:tcMar>
              <w:top w:w="90" w:type="dxa"/>
              <w:left w:w="100" w:type="dxa"/>
              <w:bottom w:w="90" w:type="dxa"/>
              <w:right w:w="100" w:type="dxa"/>
            </w:tcMar>
            <w:vAlign w:val="center"/>
          </w:tcPr>
          <w:p w14:paraId="188F8080" w14:textId="77777777" w:rsidR="00E5612A" w:rsidRDefault="00000000">
            <w:pPr>
              <w:spacing w:line="276" w:lineRule="auto"/>
              <w:jc w:val="left"/>
            </w:pPr>
            <w:r>
              <w:rPr>
                <w:sz w:val="23"/>
              </w:rPr>
              <w:t>Số ngày kể từ giao dịch gần nhất</w:t>
            </w:r>
          </w:p>
        </w:tc>
      </w:tr>
      <w:tr w:rsidR="00E5612A" w14:paraId="7079E317" w14:textId="77777777">
        <w:trPr>
          <w:jc w:val="center"/>
        </w:trPr>
        <w:tc>
          <w:tcPr>
            <w:tcW w:w="1871" w:type="dxa"/>
            <w:tcMar>
              <w:top w:w="90" w:type="dxa"/>
              <w:left w:w="100" w:type="dxa"/>
              <w:bottom w:w="90" w:type="dxa"/>
              <w:right w:w="100" w:type="dxa"/>
            </w:tcMar>
            <w:vAlign w:val="center"/>
          </w:tcPr>
          <w:p w14:paraId="6CE253C6" w14:textId="77777777" w:rsidR="00E5612A" w:rsidRDefault="00000000">
            <w:pPr>
              <w:spacing w:line="276" w:lineRule="auto"/>
              <w:jc w:val="center"/>
            </w:pPr>
            <w:proofErr w:type="spellStart"/>
            <w:r>
              <w:rPr>
                <w:sz w:val="23"/>
              </w:rPr>
              <w:t>Frequency</w:t>
            </w:r>
            <w:proofErr w:type="spellEnd"/>
          </w:p>
        </w:tc>
        <w:tc>
          <w:tcPr>
            <w:tcW w:w="3118" w:type="dxa"/>
            <w:tcMar>
              <w:top w:w="90" w:type="dxa"/>
              <w:left w:w="100" w:type="dxa"/>
              <w:bottom w:w="90" w:type="dxa"/>
              <w:right w:w="100" w:type="dxa"/>
            </w:tcMar>
            <w:vAlign w:val="center"/>
          </w:tcPr>
          <w:p w14:paraId="41B4B72F" w14:textId="77777777" w:rsidR="00E5612A" w:rsidRDefault="00000000">
            <w:pPr>
              <w:spacing w:line="276" w:lineRule="auto"/>
              <w:jc w:val="left"/>
            </w:pPr>
            <w:r>
              <w:rPr>
                <w:sz w:val="23"/>
              </w:rPr>
              <w:t>Hóa đơn hợp lệ</w:t>
            </w:r>
          </w:p>
        </w:tc>
        <w:tc>
          <w:tcPr>
            <w:tcW w:w="3628" w:type="dxa"/>
            <w:tcMar>
              <w:top w:w="90" w:type="dxa"/>
              <w:left w:w="100" w:type="dxa"/>
              <w:bottom w:w="90" w:type="dxa"/>
              <w:right w:w="100" w:type="dxa"/>
            </w:tcMar>
            <w:vAlign w:val="center"/>
          </w:tcPr>
          <w:p w14:paraId="4CE46169" w14:textId="77777777" w:rsidR="00E5612A" w:rsidRDefault="00000000">
            <w:pPr>
              <w:spacing w:line="276" w:lineRule="auto"/>
              <w:jc w:val="left"/>
            </w:pPr>
            <w:r>
              <w:rPr>
                <w:sz w:val="23"/>
              </w:rPr>
              <w:t>Số lần mua</w:t>
            </w:r>
          </w:p>
        </w:tc>
      </w:tr>
      <w:tr w:rsidR="00E5612A" w14:paraId="74883CA7" w14:textId="77777777">
        <w:trPr>
          <w:jc w:val="center"/>
        </w:trPr>
        <w:tc>
          <w:tcPr>
            <w:tcW w:w="1871" w:type="dxa"/>
            <w:tcMar>
              <w:top w:w="90" w:type="dxa"/>
              <w:left w:w="100" w:type="dxa"/>
              <w:bottom w:w="90" w:type="dxa"/>
              <w:right w:w="100" w:type="dxa"/>
            </w:tcMar>
            <w:vAlign w:val="center"/>
          </w:tcPr>
          <w:p w14:paraId="0F09E36B" w14:textId="77777777" w:rsidR="00E5612A" w:rsidRDefault="00000000">
            <w:pPr>
              <w:spacing w:line="276" w:lineRule="auto"/>
              <w:jc w:val="center"/>
            </w:pPr>
            <w:proofErr w:type="spellStart"/>
            <w:r>
              <w:rPr>
                <w:sz w:val="23"/>
              </w:rPr>
              <w:t>Monetary</w:t>
            </w:r>
            <w:proofErr w:type="spellEnd"/>
          </w:p>
        </w:tc>
        <w:tc>
          <w:tcPr>
            <w:tcW w:w="3118" w:type="dxa"/>
            <w:tcMar>
              <w:top w:w="90" w:type="dxa"/>
              <w:left w:w="100" w:type="dxa"/>
              <w:bottom w:w="90" w:type="dxa"/>
              <w:right w:w="100" w:type="dxa"/>
            </w:tcMar>
            <w:vAlign w:val="center"/>
          </w:tcPr>
          <w:p w14:paraId="09662F4E" w14:textId="77777777" w:rsidR="00E5612A" w:rsidRDefault="00000000">
            <w:pPr>
              <w:spacing w:line="276" w:lineRule="auto"/>
              <w:jc w:val="left"/>
            </w:pPr>
            <w:proofErr w:type="spellStart"/>
            <w:r>
              <w:rPr>
                <w:sz w:val="23"/>
              </w:rPr>
              <w:t>Quantity</w:t>
            </w:r>
            <w:proofErr w:type="spellEnd"/>
            <w:r>
              <w:rPr>
                <w:sz w:val="23"/>
              </w:rPr>
              <w:t xml:space="preserve"> và </w:t>
            </w:r>
            <w:proofErr w:type="spellStart"/>
            <w:r>
              <w:rPr>
                <w:sz w:val="23"/>
              </w:rPr>
              <w:t>Unit</w:t>
            </w:r>
            <w:proofErr w:type="spellEnd"/>
            <w:r>
              <w:rPr>
                <w:sz w:val="23"/>
              </w:rPr>
              <w:t xml:space="preserve"> </w:t>
            </w:r>
            <w:proofErr w:type="spellStart"/>
            <w:r>
              <w:rPr>
                <w:sz w:val="23"/>
              </w:rPr>
              <w:t>Price</w:t>
            </w:r>
            <w:proofErr w:type="spellEnd"/>
          </w:p>
        </w:tc>
        <w:tc>
          <w:tcPr>
            <w:tcW w:w="3628" w:type="dxa"/>
            <w:tcMar>
              <w:top w:w="90" w:type="dxa"/>
              <w:left w:w="100" w:type="dxa"/>
              <w:bottom w:w="90" w:type="dxa"/>
              <w:right w:w="100" w:type="dxa"/>
            </w:tcMar>
            <w:vAlign w:val="center"/>
          </w:tcPr>
          <w:p w14:paraId="303175FD" w14:textId="77777777" w:rsidR="00E5612A" w:rsidRDefault="00000000">
            <w:pPr>
              <w:spacing w:line="276" w:lineRule="auto"/>
              <w:jc w:val="left"/>
            </w:pPr>
            <w:r>
              <w:rPr>
                <w:sz w:val="23"/>
              </w:rPr>
              <w:t>Giá trị chi tiêu tích lũy</w:t>
            </w:r>
          </w:p>
        </w:tc>
      </w:tr>
    </w:tbl>
    <w:p w14:paraId="298BD964" w14:textId="77777777" w:rsidR="00E5612A" w:rsidRDefault="00E5612A">
      <w:pPr>
        <w:spacing w:after="40"/>
      </w:pPr>
    </w:p>
    <w:p w14:paraId="751F9B94" w14:textId="77777777" w:rsidR="00E5612A" w:rsidRDefault="00E5612A"/>
    <w:p w14:paraId="58A07D31" w14:textId="77777777" w:rsidR="00E5612A" w:rsidRDefault="00000000">
      <w:pPr>
        <w:pStyle w:val="Heading1"/>
        <w:spacing w:before="240" w:after="200"/>
      </w:pPr>
      <w:bookmarkStart w:id="143" w:name="TocJump_058"/>
      <w:bookmarkStart w:id="144" w:name="_Toc240120376"/>
      <w:r>
        <w:rPr>
          <w:sz w:val="26"/>
        </w:rPr>
        <w:lastRenderedPageBreak/>
        <w:t>PHỤ LỤC E. MA TRẬN KIỂM THỬ QUY TRÌNH</w:t>
      </w:r>
      <w:bookmarkEnd w:id="143"/>
      <w:bookmarkEnd w:id="144"/>
    </w:p>
    <w:p w14:paraId="1FEFA788" w14:textId="77777777" w:rsidR="00E5612A" w:rsidRDefault="00000000">
      <w:pPr>
        <w:pStyle w:val="Caption"/>
        <w:keepNext/>
        <w:spacing w:after="120"/>
      </w:pPr>
      <w:bookmarkStart w:id="145" w:name="_Toc240120395"/>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11</w:t>
      </w:r>
      <w:r>
        <w:rPr>
          <w:rFonts w:eastAsia="Times New Roman"/>
        </w:rPr>
        <w:fldChar w:fldCharType="end"/>
      </w:r>
      <w:r>
        <w:rPr>
          <w:rFonts w:eastAsia="Times New Roman"/>
        </w:rPr>
        <w:t>. Ma trận kiểm thử khái niệm</w:t>
      </w:r>
      <w:bookmarkEnd w:id="14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1871"/>
        <w:gridCol w:w="3118"/>
        <w:gridCol w:w="3628"/>
      </w:tblGrid>
      <w:tr w:rsidR="00E5612A" w14:paraId="14BA3E0F" w14:textId="77777777">
        <w:trPr>
          <w:tblHeader/>
          <w:jc w:val="center"/>
        </w:trPr>
        <w:tc>
          <w:tcPr>
            <w:tcW w:w="1871" w:type="dxa"/>
            <w:shd w:val="clear" w:color="auto" w:fill="D9EAF7"/>
            <w:tcMar>
              <w:top w:w="90" w:type="dxa"/>
              <w:left w:w="100" w:type="dxa"/>
              <w:bottom w:w="90" w:type="dxa"/>
              <w:right w:w="100" w:type="dxa"/>
            </w:tcMar>
            <w:vAlign w:val="center"/>
          </w:tcPr>
          <w:p w14:paraId="47FAC101" w14:textId="77777777" w:rsidR="00E5612A" w:rsidRDefault="00000000">
            <w:pPr>
              <w:spacing w:line="276" w:lineRule="auto"/>
              <w:jc w:val="center"/>
            </w:pPr>
            <w:r>
              <w:rPr>
                <w:b/>
                <w:sz w:val="23"/>
              </w:rPr>
              <w:t>Nhóm kiểm thử</w:t>
            </w:r>
          </w:p>
        </w:tc>
        <w:tc>
          <w:tcPr>
            <w:tcW w:w="3118" w:type="dxa"/>
            <w:shd w:val="clear" w:color="auto" w:fill="D9EAF7"/>
            <w:tcMar>
              <w:top w:w="90" w:type="dxa"/>
              <w:left w:w="100" w:type="dxa"/>
              <w:bottom w:w="90" w:type="dxa"/>
              <w:right w:w="100" w:type="dxa"/>
            </w:tcMar>
            <w:vAlign w:val="center"/>
          </w:tcPr>
          <w:p w14:paraId="79CB30D5" w14:textId="77777777" w:rsidR="00E5612A" w:rsidRDefault="00000000">
            <w:pPr>
              <w:spacing w:line="276" w:lineRule="auto"/>
              <w:jc w:val="center"/>
            </w:pPr>
            <w:r>
              <w:rPr>
                <w:b/>
                <w:sz w:val="23"/>
              </w:rPr>
              <w:t>Điều kiện</w:t>
            </w:r>
          </w:p>
        </w:tc>
        <w:tc>
          <w:tcPr>
            <w:tcW w:w="3628" w:type="dxa"/>
            <w:shd w:val="clear" w:color="auto" w:fill="D9EAF7"/>
            <w:tcMar>
              <w:top w:w="90" w:type="dxa"/>
              <w:left w:w="100" w:type="dxa"/>
              <w:bottom w:w="90" w:type="dxa"/>
              <w:right w:w="100" w:type="dxa"/>
            </w:tcMar>
            <w:vAlign w:val="center"/>
          </w:tcPr>
          <w:p w14:paraId="031D43AF" w14:textId="77777777" w:rsidR="00E5612A" w:rsidRDefault="00000000">
            <w:pPr>
              <w:spacing w:line="276" w:lineRule="auto"/>
              <w:jc w:val="center"/>
            </w:pPr>
            <w:r>
              <w:rPr>
                <w:b/>
                <w:sz w:val="23"/>
              </w:rPr>
              <w:t>Kết quả mong đợi</w:t>
            </w:r>
          </w:p>
        </w:tc>
      </w:tr>
      <w:tr w:rsidR="00E5612A" w14:paraId="6A14C739" w14:textId="77777777">
        <w:trPr>
          <w:jc w:val="center"/>
        </w:trPr>
        <w:tc>
          <w:tcPr>
            <w:tcW w:w="1871" w:type="dxa"/>
            <w:tcMar>
              <w:top w:w="90" w:type="dxa"/>
              <w:left w:w="100" w:type="dxa"/>
              <w:bottom w:w="90" w:type="dxa"/>
              <w:right w:w="100" w:type="dxa"/>
            </w:tcMar>
            <w:vAlign w:val="center"/>
          </w:tcPr>
          <w:p w14:paraId="47EB82BE" w14:textId="77777777" w:rsidR="00E5612A" w:rsidRDefault="00000000">
            <w:pPr>
              <w:spacing w:line="276" w:lineRule="auto"/>
              <w:jc w:val="center"/>
            </w:pPr>
            <w:r>
              <w:rPr>
                <w:sz w:val="23"/>
              </w:rPr>
              <w:t>Dữ liệu</w:t>
            </w:r>
          </w:p>
        </w:tc>
        <w:tc>
          <w:tcPr>
            <w:tcW w:w="3118" w:type="dxa"/>
            <w:tcMar>
              <w:top w:w="90" w:type="dxa"/>
              <w:left w:w="100" w:type="dxa"/>
              <w:bottom w:w="90" w:type="dxa"/>
              <w:right w:w="100" w:type="dxa"/>
            </w:tcMar>
            <w:vAlign w:val="center"/>
          </w:tcPr>
          <w:p w14:paraId="310393D5" w14:textId="77777777" w:rsidR="00E5612A" w:rsidRDefault="00000000">
            <w:pPr>
              <w:spacing w:line="276" w:lineRule="auto"/>
              <w:jc w:val="left"/>
            </w:pPr>
            <w:r>
              <w:rPr>
                <w:sz w:val="23"/>
              </w:rPr>
              <w:t>Hóa đơn hủy hoặc giá trị không dương</w:t>
            </w:r>
          </w:p>
        </w:tc>
        <w:tc>
          <w:tcPr>
            <w:tcW w:w="3628" w:type="dxa"/>
            <w:tcMar>
              <w:top w:w="90" w:type="dxa"/>
              <w:left w:w="100" w:type="dxa"/>
              <w:bottom w:w="90" w:type="dxa"/>
              <w:right w:w="100" w:type="dxa"/>
            </w:tcMar>
            <w:vAlign w:val="center"/>
          </w:tcPr>
          <w:p w14:paraId="714B1FED" w14:textId="77777777" w:rsidR="00E5612A" w:rsidRDefault="00000000">
            <w:pPr>
              <w:spacing w:line="276" w:lineRule="auto"/>
              <w:jc w:val="left"/>
            </w:pPr>
            <w:r>
              <w:rPr>
                <w:sz w:val="23"/>
              </w:rPr>
              <w:t xml:space="preserve">Loại khỏi </w:t>
            </w:r>
            <w:proofErr w:type="spellStart"/>
            <w:r>
              <w:rPr>
                <w:sz w:val="23"/>
              </w:rPr>
              <w:t>pipeline</w:t>
            </w:r>
            <w:proofErr w:type="spellEnd"/>
            <w:r>
              <w:rPr>
                <w:sz w:val="23"/>
              </w:rPr>
              <w:t xml:space="preserve"> theo quy tắc</w:t>
            </w:r>
          </w:p>
        </w:tc>
      </w:tr>
      <w:tr w:rsidR="00E5612A" w14:paraId="5F92C899" w14:textId="77777777">
        <w:trPr>
          <w:jc w:val="center"/>
        </w:trPr>
        <w:tc>
          <w:tcPr>
            <w:tcW w:w="1871" w:type="dxa"/>
            <w:tcMar>
              <w:top w:w="90" w:type="dxa"/>
              <w:left w:w="100" w:type="dxa"/>
              <w:bottom w:w="90" w:type="dxa"/>
              <w:right w:w="100" w:type="dxa"/>
            </w:tcMar>
            <w:vAlign w:val="center"/>
          </w:tcPr>
          <w:p w14:paraId="3A2BC6ED" w14:textId="77777777" w:rsidR="00E5612A" w:rsidRDefault="00000000">
            <w:pPr>
              <w:spacing w:line="276" w:lineRule="auto"/>
              <w:jc w:val="center"/>
            </w:pPr>
            <w:r>
              <w:rPr>
                <w:sz w:val="23"/>
              </w:rPr>
              <w:t>Trạng thái</w:t>
            </w:r>
          </w:p>
        </w:tc>
        <w:tc>
          <w:tcPr>
            <w:tcW w:w="3118" w:type="dxa"/>
            <w:tcMar>
              <w:top w:w="90" w:type="dxa"/>
              <w:left w:w="100" w:type="dxa"/>
              <w:bottom w:w="90" w:type="dxa"/>
              <w:right w:w="100" w:type="dxa"/>
            </w:tcMar>
            <w:vAlign w:val="center"/>
          </w:tcPr>
          <w:p w14:paraId="3C7B372F" w14:textId="77777777" w:rsidR="00E5612A" w:rsidRDefault="00000000">
            <w:pPr>
              <w:spacing w:line="276" w:lineRule="auto"/>
              <w:jc w:val="left"/>
            </w:pPr>
            <w:r>
              <w:rPr>
                <w:sz w:val="23"/>
              </w:rPr>
              <w:t xml:space="preserve">Gọi </w:t>
            </w:r>
            <w:proofErr w:type="spellStart"/>
            <w:r>
              <w:rPr>
                <w:sz w:val="23"/>
              </w:rPr>
              <w:t>clustering</w:t>
            </w:r>
            <w:proofErr w:type="spellEnd"/>
            <w:r>
              <w:rPr>
                <w:sz w:val="23"/>
              </w:rPr>
              <w:t xml:space="preserve"> trước </w:t>
            </w:r>
            <w:proofErr w:type="spellStart"/>
            <w:r>
              <w:rPr>
                <w:sz w:val="23"/>
              </w:rPr>
              <w:t>preprocessing</w:t>
            </w:r>
            <w:proofErr w:type="spellEnd"/>
          </w:p>
        </w:tc>
        <w:tc>
          <w:tcPr>
            <w:tcW w:w="3628" w:type="dxa"/>
            <w:tcMar>
              <w:top w:w="90" w:type="dxa"/>
              <w:left w:w="100" w:type="dxa"/>
              <w:bottom w:w="90" w:type="dxa"/>
              <w:right w:w="100" w:type="dxa"/>
            </w:tcMar>
            <w:vAlign w:val="center"/>
          </w:tcPr>
          <w:p w14:paraId="5E00CBAE" w14:textId="77777777" w:rsidR="00E5612A" w:rsidRDefault="00000000">
            <w:pPr>
              <w:spacing w:line="276" w:lineRule="auto"/>
              <w:jc w:val="left"/>
            </w:pPr>
            <w:r>
              <w:rPr>
                <w:sz w:val="23"/>
              </w:rPr>
              <w:t>Từ chối và thông báo trạng thái</w:t>
            </w:r>
          </w:p>
        </w:tc>
      </w:tr>
      <w:tr w:rsidR="00E5612A" w14:paraId="47CC87E6" w14:textId="77777777">
        <w:trPr>
          <w:jc w:val="center"/>
        </w:trPr>
        <w:tc>
          <w:tcPr>
            <w:tcW w:w="1871" w:type="dxa"/>
            <w:tcMar>
              <w:top w:w="90" w:type="dxa"/>
              <w:left w:w="100" w:type="dxa"/>
              <w:bottom w:w="90" w:type="dxa"/>
              <w:right w:w="100" w:type="dxa"/>
            </w:tcMar>
            <w:vAlign w:val="center"/>
          </w:tcPr>
          <w:p w14:paraId="1D266F20" w14:textId="77777777" w:rsidR="00E5612A" w:rsidRDefault="00000000">
            <w:pPr>
              <w:spacing w:line="276" w:lineRule="auto"/>
              <w:jc w:val="center"/>
            </w:pPr>
            <w:r>
              <w:rPr>
                <w:sz w:val="23"/>
              </w:rPr>
              <w:t>Phiên</w:t>
            </w:r>
          </w:p>
        </w:tc>
        <w:tc>
          <w:tcPr>
            <w:tcW w:w="3118" w:type="dxa"/>
            <w:tcMar>
              <w:top w:w="90" w:type="dxa"/>
              <w:left w:w="100" w:type="dxa"/>
              <w:bottom w:w="90" w:type="dxa"/>
              <w:right w:w="100" w:type="dxa"/>
            </w:tcMar>
            <w:vAlign w:val="center"/>
          </w:tcPr>
          <w:p w14:paraId="6681D46C" w14:textId="77777777" w:rsidR="00E5612A" w:rsidRDefault="00000000">
            <w:pPr>
              <w:spacing w:line="276" w:lineRule="auto"/>
              <w:jc w:val="left"/>
            </w:pPr>
            <w:r>
              <w:rPr>
                <w:sz w:val="23"/>
              </w:rPr>
              <w:t>Hai trình duyệt chạy độc lập</w:t>
            </w:r>
          </w:p>
        </w:tc>
        <w:tc>
          <w:tcPr>
            <w:tcW w:w="3628" w:type="dxa"/>
            <w:tcMar>
              <w:top w:w="90" w:type="dxa"/>
              <w:left w:w="100" w:type="dxa"/>
              <w:bottom w:w="90" w:type="dxa"/>
              <w:right w:w="100" w:type="dxa"/>
            </w:tcMar>
            <w:vAlign w:val="center"/>
          </w:tcPr>
          <w:p w14:paraId="1DBF1D1C" w14:textId="77777777" w:rsidR="00E5612A" w:rsidRDefault="00000000">
            <w:pPr>
              <w:spacing w:line="276" w:lineRule="auto"/>
              <w:jc w:val="left"/>
            </w:pPr>
            <w:r>
              <w:rPr>
                <w:sz w:val="23"/>
              </w:rPr>
              <w:t xml:space="preserve">Không ghi đè </w:t>
            </w:r>
            <w:proofErr w:type="spellStart"/>
            <w:r>
              <w:rPr>
                <w:sz w:val="23"/>
              </w:rPr>
              <w:t>state</w:t>
            </w:r>
            <w:proofErr w:type="spellEnd"/>
            <w:r>
              <w:rPr>
                <w:sz w:val="23"/>
              </w:rPr>
              <w:t xml:space="preserve"> hoặc </w:t>
            </w:r>
            <w:proofErr w:type="spellStart"/>
            <w:r>
              <w:rPr>
                <w:sz w:val="23"/>
              </w:rPr>
              <w:t>cache</w:t>
            </w:r>
            <w:proofErr w:type="spellEnd"/>
          </w:p>
        </w:tc>
      </w:tr>
      <w:tr w:rsidR="00E5612A" w14:paraId="703AF192" w14:textId="77777777">
        <w:trPr>
          <w:jc w:val="center"/>
        </w:trPr>
        <w:tc>
          <w:tcPr>
            <w:tcW w:w="1871" w:type="dxa"/>
            <w:tcMar>
              <w:top w:w="90" w:type="dxa"/>
              <w:left w:w="100" w:type="dxa"/>
              <w:bottom w:w="90" w:type="dxa"/>
              <w:right w:w="100" w:type="dxa"/>
            </w:tcMar>
            <w:vAlign w:val="center"/>
          </w:tcPr>
          <w:p w14:paraId="0C865C66" w14:textId="77777777" w:rsidR="00E5612A" w:rsidRDefault="00000000">
            <w:pPr>
              <w:spacing w:line="276" w:lineRule="auto"/>
              <w:jc w:val="center"/>
            </w:pPr>
            <w:r>
              <w:rPr>
                <w:sz w:val="23"/>
              </w:rPr>
              <w:t>Mô hình</w:t>
            </w:r>
          </w:p>
        </w:tc>
        <w:tc>
          <w:tcPr>
            <w:tcW w:w="3118" w:type="dxa"/>
            <w:tcMar>
              <w:top w:w="90" w:type="dxa"/>
              <w:left w:w="100" w:type="dxa"/>
              <w:bottom w:w="90" w:type="dxa"/>
              <w:right w:w="100" w:type="dxa"/>
            </w:tcMar>
            <w:vAlign w:val="center"/>
          </w:tcPr>
          <w:p w14:paraId="1993605E" w14:textId="77777777" w:rsidR="00E5612A" w:rsidRDefault="00000000">
            <w:pPr>
              <w:spacing w:line="276" w:lineRule="auto"/>
              <w:jc w:val="left"/>
            </w:pPr>
            <w:r>
              <w:rPr>
                <w:sz w:val="23"/>
              </w:rPr>
              <w:t>Dữ liệu đầu vào thay đổi</w:t>
            </w:r>
          </w:p>
        </w:tc>
        <w:tc>
          <w:tcPr>
            <w:tcW w:w="3628" w:type="dxa"/>
            <w:tcMar>
              <w:top w:w="90" w:type="dxa"/>
              <w:left w:w="100" w:type="dxa"/>
              <w:bottom w:w="90" w:type="dxa"/>
              <w:right w:w="100" w:type="dxa"/>
            </w:tcMar>
            <w:vAlign w:val="center"/>
          </w:tcPr>
          <w:p w14:paraId="45E4A92D" w14:textId="77777777" w:rsidR="00E5612A" w:rsidRDefault="00000000">
            <w:pPr>
              <w:spacing w:line="276" w:lineRule="auto"/>
              <w:jc w:val="left"/>
            </w:pPr>
            <w:r>
              <w:rPr>
                <w:sz w:val="23"/>
              </w:rPr>
              <w:t>Vô hiệu hóa kết quả phụ thuộc</w:t>
            </w:r>
          </w:p>
        </w:tc>
      </w:tr>
      <w:tr w:rsidR="00E5612A" w14:paraId="253F5695" w14:textId="77777777">
        <w:trPr>
          <w:jc w:val="center"/>
        </w:trPr>
        <w:tc>
          <w:tcPr>
            <w:tcW w:w="1871" w:type="dxa"/>
            <w:tcMar>
              <w:top w:w="90" w:type="dxa"/>
              <w:left w:w="100" w:type="dxa"/>
              <w:bottom w:w="90" w:type="dxa"/>
              <w:right w:w="100" w:type="dxa"/>
            </w:tcMar>
            <w:vAlign w:val="center"/>
          </w:tcPr>
          <w:p w14:paraId="20526028" w14:textId="77777777" w:rsidR="00E5612A" w:rsidRDefault="00000000">
            <w:pPr>
              <w:spacing w:line="276" w:lineRule="auto"/>
              <w:jc w:val="center"/>
            </w:pPr>
            <w:r>
              <w:rPr>
                <w:sz w:val="23"/>
              </w:rPr>
              <w:t>API</w:t>
            </w:r>
          </w:p>
        </w:tc>
        <w:tc>
          <w:tcPr>
            <w:tcW w:w="3118" w:type="dxa"/>
            <w:tcMar>
              <w:top w:w="90" w:type="dxa"/>
              <w:left w:w="100" w:type="dxa"/>
              <w:bottom w:w="90" w:type="dxa"/>
              <w:right w:w="100" w:type="dxa"/>
            </w:tcMar>
            <w:vAlign w:val="center"/>
          </w:tcPr>
          <w:p w14:paraId="133FAA96" w14:textId="77777777" w:rsidR="00E5612A" w:rsidRDefault="00000000">
            <w:pPr>
              <w:spacing w:line="276" w:lineRule="auto"/>
              <w:jc w:val="left"/>
            </w:pPr>
            <w:proofErr w:type="spellStart"/>
            <w:r>
              <w:rPr>
                <w:sz w:val="23"/>
              </w:rPr>
              <w:t>Payload</w:t>
            </w:r>
            <w:proofErr w:type="spellEnd"/>
            <w:r>
              <w:rPr>
                <w:sz w:val="23"/>
              </w:rPr>
              <w:t xml:space="preserve"> thiếu trường bắt buộc</w:t>
            </w:r>
          </w:p>
        </w:tc>
        <w:tc>
          <w:tcPr>
            <w:tcW w:w="3628" w:type="dxa"/>
            <w:tcMar>
              <w:top w:w="90" w:type="dxa"/>
              <w:left w:w="100" w:type="dxa"/>
              <w:bottom w:w="90" w:type="dxa"/>
              <w:right w:w="100" w:type="dxa"/>
            </w:tcMar>
            <w:vAlign w:val="center"/>
          </w:tcPr>
          <w:p w14:paraId="0C7FFDFC" w14:textId="77777777" w:rsidR="00E5612A" w:rsidRDefault="00000000">
            <w:pPr>
              <w:spacing w:line="276" w:lineRule="auto"/>
              <w:jc w:val="left"/>
            </w:pPr>
            <w:r>
              <w:rPr>
                <w:sz w:val="23"/>
              </w:rPr>
              <w:t>Trả lỗi kiểm tra hợp lệ</w:t>
            </w:r>
          </w:p>
        </w:tc>
      </w:tr>
      <w:tr w:rsidR="00E5612A" w14:paraId="594A1D1A" w14:textId="77777777">
        <w:trPr>
          <w:jc w:val="center"/>
        </w:trPr>
        <w:tc>
          <w:tcPr>
            <w:tcW w:w="1871" w:type="dxa"/>
            <w:tcMar>
              <w:top w:w="90" w:type="dxa"/>
              <w:left w:w="100" w:type="dxa"/>
              <w:bottom w:w="90" w:type="dxa"/>
              <w:right w:w="100" w:type="dxa"/>
            </w:tcMar>
            <w:vAlign w:val="center"/>
          </w:tcPr>
          <w:p w14:paraId="09E96826" w14:textId="77777777" w:rsidR="00E5612A" w:rsidRDefault="00000000">
            <w:pPr>
              <w:spacing w:line="276" w:lineRule="auto"/>
              <w:jc w:val="center"/>
            </w:pPr>
            <w:r>
              <w:rPr>
                <w:sz w:val="23"/>
              </w:rPr>
              <w:t>Hiển thị</w:t>
            </w:r>
          </w:p>
        </w:tc>
        <w:tc>
          <w:tcPr>
            <w:tcW w:w="3118" w:type="dxa"/>
            <w:tcMar>
              <w:top w:w="90" w:type="dxa"/>
              <w:left w:w="100" w:type="dxa"/>
              <w:bottom w:w="90" w:type="dxa"/>
              <w:right w:w="100" w:type="dxa"/>
            </w:tcMar>
            <w:vAlign w:val="center"/>
          </w:tcPr>
          <w:p w14:paraId="5A4D415C" w14:textId="77777777" w:rsidR="00E5612A" w:rsidRDefault="00000000">
            <w:pPr>
              <w:spacing w:line="276" w:lineRule="auto"/>
              <w:jc w:val="left"/>
            </w:pPr>
            <w:proofErr w:type="spellStart"/>
            <w:r>
              <w:rPr>
                <w:sz w:val="23"/>
              </w:rPr>
              <w:t>Metric</w:t>
            </w:r>
            <w:proofErr w:type="spellEnd"/>
            <w:r>
              <w:rPr>
                <w:sz w:val="23"/>
              </w:rPr>
              <w:t xml:space="preserve"> và nhãn cụm đã có</w:t>
            </w:r>
          </w:p>
        </w:tc>
        <w:tc>
          <w:tcPr>
            <w:tcW w:w="3628" w:type="dxa"/>
            <w:tcMar>
              <w:top w:w="90" w:type="dxa"/>
              <w:left w:w="100" w:type="dxa"/>
              <w:bottom w:w="90" w:type="dxa"/>
              <w:right w:w="100" w:type="dxa"/>
            </w:tcMar>
            <w:vAlign w:val="center"/>
          </w:tcPr>
          <w:p w14:paraId="60D1522B" w14:textId="77777777" w:rsidR="00E5612A" w:rsidRDefault="00000000">
            <w:pPr>
              <w:spacing w:line="276" w:lineRule="auto"/>
              <w:jc w:val="left"/>
            </w:pPr>
            <w:proofErr w:type="spellStart"/>
            <w:r>
              <w:rPr>
                <w:sz w:val="23"/>
              </w:rPr>
              <w:t>Dashboard</w:t>
            </w:r>
            <w:proofErr w:type="spellEnd"/>
            <w:r>
              <w:rPr>
                <w:sz w:val="23"/>
              </w:rPr>
              <w:t xml:space="preserve"> hiển thị đúng cấu trúc</w:t>
            </w:r>
          </w:p>
        </w:tc>
      </w:tr>
    </w:tbl>
    <w:p w14:paraId="0B4B545A" w14:textId="77777777" w:rsidR="00E5612A" w:rsidRDefault="00E5612A">
      <w:pPr>
        <w:spacing w:after="40"/>
      </w:pPr>
    </w:p>
    <w:p w14:paraId="63EFB55E" w14:textId="77777777" w:rsidR="00E5612A" w:rsidRDefault="00E5612A"/>
    <w:p w14:paraId="7E0DCB95" w14:textId="77777777" w:rsidR="00E5612A" w:rsidRDefault="00000000">
      <w:pPr>
        <w:pStyle w:val="Heading1"/>
        <w:spacing w:before="240" w:after="200"/>
      </w:pPr>
      <w:bookmarkStart w:id="146" w:name="TocJump_059"/>
      <w:bookmarkStart w:id="147" w:name="_Toc240120377"/>
      <w:r>
        <w:rPr>
          <w:sz w:val="26"/>
        </w:rPr>
        <w:t>PHỤ LỤC F. KHUNG THỬ NGHIỆM MARKETING</w:t>
      </w:r>
      <w:bookmarkEnd w:id="146"/>
      <w:bookmarkEnd w:id="147"/>
    </w:p>
    <w:p w14:paraId="72481DAB" w14:textId="77777777" w:rsidR="00E5612A" w:rsidRDefault="00000000">
      <w:pPr>
        <w:pStyle w:val="Caption"/>
        <w:keepNext/>
        <w:spacing w:after="120"/>
      </w:pPr>
      <w:bookmarkStart w:id="148" w:name="_Toc240120396"/>
      <w:r>
        <w:rPr>
          <w:rFonts w:eastAsia="Times New Roman"/>
        </w:rPr>
        <w:t xml:space="preserve">Bảng </w:t>
      </w:r>
      <w:r>
        <w:rPr>
          <w:rFonts w:eastAsia="Times New Roman"/>
        </w:rPr>
        <w:fldChar w:fldCharType="begin"/>
      </w:r>
      <w:r>
        <w:rPr>
          <w:rFonts w:eastAsia="Times New Roman"/>
        </w:rPr>
        <w:instrText xml:space="preserve"> SEQ Bảng \* ARABIC </w:instrText>
      </w:r>
      <w:r>
        <w:rPr>
          <w:rFonts w:eastAsia="Times New Roman"/>
        </w:rPr>
        <w:fldChar w:fldCharType="separate"/>
      </w:r>
      <w:r>
        <w:rPr>
          <w:rFonts w:eastAsia="Times New Roman"/>
        </w:rPr>
        <w:t>12</w:t>
      </w:r>
      <w:r>
        <w:rPr>
          <w:rFonts w:eastAsia="Times New Roman"/>
        </w:rPr>
        <w:fldChar w:fldCharType="end"/>
      </w:r>
      <w:r>
        <w:rPr>
          <w:rFonts w:eastAsia="Times New Roman"/>
        </w:rPr>
        <w:t xml:space="preserve">. Khung kiểm chứng đề xuất </w:t>
      </w:r>
      <w:proofErr w:type="spellStart"/>
      <w:r>
        <w:rPr>
          <w:rFonts w:eastAsia="Times New Roman"/>
        </w:rPr>
        <w:t>marketing</w:t>
      </w:r>
      <w:bookmarkEnd w:id="148"/>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90" w:type="dxa"/>
          <w:bottom w:w="70" w:type="dxa"/>
          <w:right w:w="90" w:type="dxa"/>
        </w:tblCellMar>
        <w:tblLook w:val="04A0" w:firstRow="1" w:lastRow="0" w:firstColumn="1" w:lastColumn="0" w:noHBand="0" w:noVBand="1"/>
      </w:tblPr>
      <w:tblGrid>
        <w:gridCol w:w="2041"/>
        <w:gridCol w:w="3402"/>
        <w:gridCol w:w="3175"/>
      </w:tblGrid>
      <w:tr w:rsidR="00E5612A" w14:paraId="7E5A1D1B" w14:textId="77777777">
        <w:trPr>
          <w:tblHeader/>
          <w:jc w:val="center"/>
        </w:trPr>
        <w:tc>
          <w:tcPr>
            <w:tcW w:w="2041" w:type="dxa"/>
            <w:shd w:val="clear" w:color="auto" w:fill="D9EAF7"/>
            <w:tcMar>
              <w:top w:w="90" w:type="dxa"/>
              <w:left w:w="100" w:type="dxa"/>
              <w:bottom w:w="90" w:type="dxa"/>
              <w:right w:w="100" w:type="dxa"/>
            </w:tcMar>
            <w:vAlign w:val="center"/>
          </w:tcPr>
          <w:p w14:paraId="53A723C7" w14:textId="77777777" w:rsidR="00E5612A" w:rsidRDefault="00000000">
            <w:pPr>
              <w:spacing w:line="276" w:lineRule="auto"/>
              <w:jc w:val="center"/>
            </w:pPr>
            <w:r>
              <w:rPr>
                <w:b/>
                <w:sz w:val="23"/>
              </w:rPr>
              <w:t>Phân khúc</w:t>
            </w:r>
          </w:p>
        </w:tc>
        <w:tc>
          <w:tcPr>
            <w:tcW w:w="3402" w:type="dxa"/>
            <w:shd w:val="clear" w:color="auto" w:fill="D9EAF7"/>
            <w:tcMar>
              <w:top w:w="90" w:type="dxa"/>
              <w:left w:w="100" w:type="dxa"/>
              <w:bottom w:w="90" w:type="dxa"/>
              <w:right w:w="100" w:type="dxa"/>
            </w:tcMar>
            <w:vAlign w:val="center"/>
          </w:tcPr>
          <w:p w14:paraId="4E147078" w14:textId="77777777" w:rsidR="00E5612A" w:rsidRDefault="00000000">
            <w:pPr>
              <w:spacing w:line="276" w:lineRule="auto"/>
              <w:jc w:val="center"/>
            </w:pPr>
            <w:r>
              <w:rPr>
                <w:b/>
                <w:sz w:val="23"/>
              </w:rPr>
              <w:t>Giả thuyết hành động</w:t>
            </w:r>
          </w:p>
        </w:tc>
        <w:tc>
          <w:tcPr>
            <w:tcW w:w="3175" w:type="dxa"/>
            <w:shd w:val="clear" w:color="auto" w:fill="D9EAF7"/>
            <w:tcMar>
              <w:top w:w="90" w:type="dxa"/>
              <w:left w:w="100" w:type="dxa"/>
              <w:bottom w:w="90" w:type="dxa"/>
              <w:right w:w="100" w:type="dxa"/>
            </w:tcMar>
            <w:vAlign w:val="center"/>
          </w:tcPr>
          <w:p w14:paraId="012B8A02" w14:textId="77777777" w:rsidR="00E5612A" w:rsidRDefault="00000000">
            <w:pPr>
              <w:spacing w:line="276" w:lineRule="auto"/>
              <w:jc w:val="center"/>
            </w:pPr>
            <w:r>
              <w:rPr>
                <w:b/>
                <w:sz w:val="23"/>
              </w:rPr>
              <w:t>Phép đo cần bổ sung</w:t>
            </w:r>
          </w:p>
        </w:tc>
      </w:tr>
      <w:tr w:rsidR="00E5612A" w14:paraId="5FCFA538" w14:textId="77777777">
        <w:trPr>
          <w:jc w:val="center"/>
        </w:trPr>
        <w:tc>
          <w:tcPr>
            <w:tcW w:w="2041" w:type="dxa"/>
            <w:tcMar>
              <w:top w:w="90" w:type="dxa"/>
              <w:left w:w="100" w:type="dxa"/>
              <w:bottom w:w="90" w:type="dxa"/>
              <w:right w:w="100" w:type="dxa"/>
            </w:tcMar>
            <w:vAlign w:val="center"/>
          </w:tcPr>
          <w:p w14:paraId="621B7F5B" w14:textId="77777777" w:rsidR="00E5612A" w:rsidRDefault="00000000">
            <w:pPr>
              <w:spacing w:line="276" w:lineRule="auto"/>
              <w:jc w:val="center"/>
            </w:pPr>
            <w:proofErr w:type="spellStart"/>
            <w:r>
              <w:rPr>
                <w:sz w:val="23"/>
              </w:rPr>
              <w:t>Champions</w:t>
            </w:r>
            <w:proofErr w:type="spellEnd"/>
          </w:p>
        </w:tc>
        <w:tc>
          <w:tcPr>
            <w:tcW w:w="3402" w:type="dxa"/>
            <w:tcMar>
              <w:top w:w="90" w:type="dxa"/>
              <w:left w:w="100" w:type="dxa"/>
              <w:bottom w:w="90" w:type="dxa"/>
              <w:right w:w="100" w:type="dxa"/>
            </w:tcMar>
            <w:vAlign w:val="center"/>
          </w:tcPr>
          <w:p w14:paraId="53F1B6AD" w14:textId="77777777" w:rsidR="00E5612A" w:rsidRDefault="00000000">
            <w:pPr>
              <w:spacing w:line="276" w:lineRule="auto"/>
              <w:jc w:val="left"/>
            </w:pPr>
            <w:r>
              <w:rPr>
                <w:sz w:val="23"/>
              </w:rPr>
              <w:t>Đặc quyền và trải nghiệm sớm hỗ trợ giữ chân</w:t>
            </w:r>
          </w:p>
        </w:tc>
        <w:tc>
          <w:tcPr>
            <w:tcW w:w="3175" w:type="dxa"/>
            <w:tcMar>
              <w:top w:w="90" w:type="dxa"/>
              <w:left w:w="100" w:type="dxa"/>
              <w:bottom w:w="90" w:type="dxa"/>
              <w:right w:w="100" w:type="dxa"/>
            </w:tcMar>
            <w:vAlign w:val="center"/>
          </w:tcPr>
          <w:p w14:paraId="7AF9E4E8" w14:textId="77777777" w:rsidR="00E5612A" w:rsidRDefault="00000000">
            <w:pPr>
              <w:spacing w:line="276" w:lineRule="auto"/>
              <w:jc w:val="left"/>
            </w:pPr>
            <w:r>
              <w:rPr>
                <w:sz w:val="23"/>
              </w:rPr>
              <w:t>Tỷ lệ duy trì và phản hồi theo nhóm đối chứng</w:t>
            </w:r>
          </w:p>
        </w:tc>
      </w:tr>
      <w:tr w:rsidR="00E5612A" w14:paraId="36C504DD" w14:textId="77777777">
        <w:trPr>
          <w:jc w:val="center"/>
        </w:trPr>
        <w:tc>
          <w:tcPr>
            <w:tcW w:w="2041" w:type="dxa"/>
            <w:tcMar>
              <w:top w:w="90" w:type="dxa"/>
              <w:left w:w="100" w:type="dxa"/>
              <w:bottom w:w="90" w:type="dxa"/>
              <w:right w:w="100" w:type="dxa"/>
            </w:tcMar>
            <w:vAlign w:val="center"/>
          </w:tcPr>
          <w:p w14:paraId="3C0248CF" w14:textId="77777777" w:rsidR="00E5612A" w:rsidRDefault="00000000">
            <w:pPr>
              <w:spacing w:line="276" w:lineRule="auto"/>
              <w:jc w:val="center"/>
            </w:pPr>
            <w:proofErr w:type="spellStart"/>
            <w:r>
              <w:rPr>
                <w:sz w:val="23"/>
              </w:rPr>
              <w:t>Potential</w:t>
            </w:r>
            <w:proofErr w:type="spellEnd"/>
            <w:r>
              <w:rPr>
                <w:sz w:val="23"/>
              </w:rPr>
              <w:t xml:space="preserve"> </w:t>
            </w:r>
            <w:proofErr w:type="spellStart"/>
            <w:r>
              <w:rPr>
                <w:sz w:val="23"/>
              </w:rPr>
              <w:t>Loyalists</w:t>
            </w:r>
            <w:proofErr w:type="spellEnd"/>
          </w:p>
        </w:tc>
        <w:tc>
          <w:tcPr>
            <w:tcW w:w="3402" w:type="dxa"/>
            <w:tcMar>
              <w:top w:w="90" w:type="dxa"/>
              <w:left w:w="100" w:type="dxa"/>
              <w:bottom w:w="90" w:type="dxa"/>
              <w:right w:w="100" w:type="dxa"/>
            </w:tcMar>
            <w:vAlign w:val="center"/>
          </w:tcPr>
          <w:p w14:paraId="3EB00384" w14:textId="77777777" w:rsidR="00E5612A" w:rsidRDefault="00000000">
            <w:pPr>
              <w:spacing w:line="276" w:lineRule="auto"/>
              <w:jc w:val="left"/>
            </w:pPr>
            <w:proofErr w:type="spellStart"/>
            <w:r>
              <w:rPr>
                <w:sz w:val="23"/>
              </w:rPr>
              <w:t>Loyalty</w:t>
            </w:r>
            <w:proofErr w:type="spellEnd"/>
            <w:r>
              <w:rPr>
                <w:sz w:val="23"/>
              </w:rPr>
              <w:t xml:space="preserve"> và </w:t>
            </w:r>
            <w:proofErr w:type="spellStart"/>
            <w:r>
              <w:rPr>
                <w:sz w:val="23"/>
              </w:rPr>
              <w:t>cross-sell</w:t>
            </w:r>
            <w:proofErr w:type="spellEnd"/>
            <w:r>
              <w:rPr>
                <w:sz w:val="23"/>
              </w:rPr>
              <w:t xml:space="preserve"> hỗ trợ tăng tần suất</w:t>
            </w:r>
          </w:p>
        </w:tc>
        <w:tc>
          <w:tcPr>
            <w:tcW w:w="3175" w:type="dxa"/>
            <w:tcMar>
              <w:top w:w="90" w:type="dxa"/>
              <w:left w:w="100" w:type="dxa"/>
              <w:bottom w:w="90" w:type="dxa"/>
              <w:right w:w="100" w:type="dxa"/>
            </w:tcMar>
            <w:vAlign w:val="center"/>
          </w:tcPr>
          <w:p w14:paraId="0183C263" w14:textId="77777777" w:rsidR="00E5612A" w:rsidRDefault="00000000">
            <w:pPr>
              <w:spacing w:line="276" w:lineRule="auto"/>
              <w:jc w:val="left"/>
            </w:pPr>
            <w:r>
              <w:rPr>
                <w:sz w:val="23"/>
              </w:rPr>
              <w:t>Tần suất và giá trị giỏ hàng trước sau</w:t>
            </w:r>
          </w:p>
        </w:tc>
      </w:tr>
      <w:tr w:rsidR="00E5612A" w14:paraId="4033DA3C" w14:textId="77777777">
        <w:trPr>
          <w:jc w:val="center"/>
        </w:trPr>
        <w:tc>
          <w:tcPr>
            <w:tcW w:w="2041" w:type="dxa"/>
            <w:tcMar>
              <w:top w:w="90" w:type="dxa"/>
              <w:left w:w="100" w:type="dxa"/>
              <w:bottom w:w="90" w:type="dxa"/>
              <w:right w:w="100" w:type="dxa"/>
            </w:tcMar>
            <w:vAlign w:val="center"/>
          </w:tcPr>
          <w:p w14:paraId="3F587544" w14:textId="77777777" w:rsidR="00E5612A" w:rsidRDefault="00000000">
            <w:pPr>
              <w:spacing w:line="276" w:lineRule="auto"/>
              <w:jc w:val="center"/>
            </w:pPr>
            <w:proofErr w:type="spellStart"/>
            <w:r>
              <w:rPr>
                <w:sz w:val="23"/>
              </w:rPr>
              <w:t>At</w:t>
            </w:r>
            <w:proofErr w:type="spellEnd"/>
            <w:r>
              <w:rPr>
                <w:sz w:val="23"/>
              </w:rPr>
              <w:t xml:space="preserve"> </w:t>
            </w:r>
            <w:proofErr w:type="spellStart"/>
            <w:r>
              <w:rPr>
                <w:sz w:val="23"/>
              </w:rPr>
              <w:t>Risk</w:t>
            </w:r>
            <w:proofErr w:type="spellEnd"/>
            <w:r>
              <w:rPr>
                <w:sz w:val="23"/>
              </w:rPr>
              <w:t xml:space="preserve"> </w:t>
            </w:r>
            <w:proofErr w:type="spellStart"/>
            <w:r>
              <w:rPr>
                <w:sz w:val="23"/>
              </w:rPr>
              <w:t>Hibernating</w:t>
            </w:r>
            <w:proofErr w:type="spellEnd"/>
          </w:p>
        </w:tc>
        <w:tc>
          <w:tcPr>
            <w:tcW w:w="3402" w:type="dxa"/>
            <w:tcMar>
              <w:top w:w="90" w:type="dxa"/>
              <w:left w:w="100" w:type="dxa"/>
              <w:bottom w:w="90" w:type="dxa"/>
              <w:right w:w="100" w:type="dxa"/>
            </w:tcMar>
            <w:vAlign w:val="center"/>
          </w:tcPr>
          <w:p w14:paraId="3F9794FC" w14:textId="77777777" w:rsidR="00E5612A" w:rsidRDefault="00000000">
            <w:pPr>
              <w:spacing w:line="276" w:lineRule="auto"/>
              <w:jc w:val="left"/>
            </w:pPr>
            <w:r>
              <w:rPr>
                <w:sz w:val="23"/>
              </w:rPr>
              <w:t>Tái kích hoạt có thời hạn hỗ trợ quay lại</w:t>
            </w:r>
          </w:p>
        </w:tc>
        <w:tc>
          <w:tcPr>
            <w:tcW w:w="3175" w:type="dxa"/>
            <w:tcMar>
              <w:top w:w="90" w:type="dxa"/>
              <w:left w:w="100" w:type="dxa"/>
              <w:bottom w:w="90" w:type="dxa"/>
              <w:right w:w="100" w:type="dxa"/>
            </w:tcMar>
            <w:vAlign w:val="center"/>
          </w:tcPr>
          <w:p w14:paraId="353B54E0" w14:textId="77777777" w:rsidR="00E5612A" w:rsidRDefault="00000000">
            <w:pPr>
              <w:spacing w:line="276" w:lineRule="auto"/>
              <w:jc w:val="left"/>
            </w:pPr>
            <w:r>
              <w:rPr>
                <w:sz w:val="23"/>
              </w:rPr>
              <w:t>Tỷ lệ tái mua và tỷ lệ hủy nhận tin</w:t>
            </w:r>
          </w:p>
        </w:tc>
      </w:tr>
    </w:tbl>
    <w:p w14:paraId="204806DE" w14:textId="77777777" w:rsidR="00E5612A" w:rsidRDefault="00E5612A">
      <w:pPr>
        <w:spacing w:after="40"/>
      </w:pPr>
    </w:p>
    <w:p w14:paraId="063C28AD" w14:textId="77777777" w:rsidR="00E5612A" w:rsidRDefault="00000000">
      <w:pPr>
        <w:spacing w:after="80" w:line="312" w:lineRule="auto"/>
        <w:ind w:firstLine="567"/>
      </w:pPr>
      <w:r>
        <w:t xml:space="preserve">Bảng này là thiết kế đo lường cho giai đoạn tiếp theo. Báo cáo không điền </w:t>
      </w:r>
      <w:proofErr w:type="spellStart"/>
      <w:r>
        <w:t>uplift</w:t>
      </w:r>
      <w:proofErr w:type="spellEnd"/>
      <w:r>
        <w:t xml:space="preserve">, doanh thu tăng thêm hoặc mức ý nghĩa thống kê vì nguồn chưa cung cấp kết quả A/B </w:t>
      </w:r>
      <w:proofErr w:type="spellStart"/>
      <w:r>
        <w:t>testing</w:t>
      </w:r>
      <w:proofErr w:type="spellEnd"/>
      <w:r>
        <w:t>.</w:t>
      </w:r>
    </w:p>
    <w:p w14:paraId="4CF126E6" w14:textId="77777777" w:rsidR="00E5612A" w:rsidRDefault="00E5612A"/>
    <w:p w14:paraId="5A6E2C48" w14:textId="77777777" w:rsidR="00E5612A" w:rsidRDefault="00000000">
      <w:pPr>
        <w:pStyle w:val="Heading1"/>
        <w:spacing w:before="240" w:after="200"/>
      </w:pPr>
      <w:bookmarkStart w:id="149" w:name="_Toc240120378"/>
      <w:bookmarkStart w:id="150" w:name="TocJump_060"/>
      <w:r>
        <w:rPr>
          <w:sz w:val="26"/>
        </w:rPr>
        <w:t>PHỤ LỤC G. CHECKLIST TRIỂN KHAI</w:t>
      </w:r>
      <w:bookmarkEnd w:id="149"/>
      <w:bookmarkEnd w:id="150"/>
    </w:p>
    <w:p w14:paraId="4FA5A11E" w14:textId="77777777" w:rsidR="00E5612A" w:rsidRDefault="00000000">
      <w:pPr>
        <w:pStyle w:val="ListBullet"/>
        <w:spacing w:after="80" w:line="324" w:lineRule="auto"/>
        <w:ind w:left="520" w:hanging="520"/>
      </w:pPr>
      <w:r>
        <w:t>Xác nhận cấu hình nguồn dữ liệu và quy tắc làm sạch.</w:t>
      </w:r>
    </w:p>
    <w:p w14:paraId="2022E95F" w14:textId="77777777" w:rsidR="00E5612A" w:rsidRDefault="00000000">
      <w:pPr>
        <w:pStyle w:val="ListBullet"/>
        <w:spacing w:after="80" w:line="324" w:lineRule="auto"/>
        <w:ind w:left="520" w:hanging="520"/>
      </w:pPr>
      <w:r>
        <w:t xml:space="preserve">Xác nhận phiên người dùng và cơ chế vô hiệu hóa </w:t>
      </w:r>
      <w:proofErr w:type="spellStart"/>
      <w:r>
        <w:t>cache</w:t>
      </w:r>
      <w:proofErr w:type="spellEnd"/>
      <w:r>
        <w:t>.</w:t>
      </w:r>
    </w:p>
    <w:p w14:paraId="765FA372" w14:textId="77777777" w:rsidR="00E5612A" w:rsidRDefault="00000000">
      <w:pPr>
        <w:pStyle w:val="ListBullet"/>
        <w:spacing w:after="80" w:line="324" w:lineRule="auto"/>
        <w:ind w:left="520" w:hanging="520"/>
      </w:pPr>
      <w:r>
        <w:t xml:space="preserve">Kiểm tra thứ tự trạng thái từ </w:t>
      </w:r>
      <w:proofErr w:type="spellStart"/>
      <w:r>
        <w:t>Raw</w:t>
      </w:r>
      <w:proofErr w:type="spellEnd"/>
      <w:r>
        <w:t xml:space="preserve"> </w:t>
      </w:r>
      <w:proofErr w:type="spellStart"/>
      <w:r>
        <w:t>Data</w:t>
      </w:r>
      <w:proofErr w:type="spellEnd"/>
      <w:r>
        <w:t xml:space="preserve"> đến </w:t>
      </w:r>
      <w:proofErr w:type="spellStart"/>
      <w:r>
        <w:t>Bayes</w:t>
      </w:r>
      <w:proofErr w:type="spellEnd"/>
      <w:r>
        <w:t xml:space="preserve"> </w:t>
      </w:r>
      <w:proofErr w:type="spellStart"/>
      <w:r>
        <w:t>Model</w:t>
      </w:r>
      <w:proofErr w:type="spellEnd"/>
      <w:r>
        <w:t xml:space="preserve"> </w:t>
      </w:r>
      <w:proofErr w:type="spellStart"/>
      <w:r>
        <w:t>Cache</w:t>
      </w:r>
      <w:proofErr w:type="spellEnd"/>
      <w:r>
        <w:t>.</w:t>
      </w:r>
    </w:p>
    <w:p w14:paraId="4E0E469F" w14:textId="77777777" w:rsidR="00E5612A" w:rsidRDefault="00000000">
      <w:pPr>
        <w:pStyle w:val="ListBullet"/>
        <w:spacing w:after="80" w:line="324" w:lineRule="auto"/>
        <w:ind w:left="520" w:hanging="520"/>
      </w:pPr>
      <w:r>
        <w:t xml:space="preserve">Đối chiếu </w:t>
      </w:r>
      <w:proofErr w:type="spellStart"/>
      <w:r>
        <w:t>metric</w:t>
      </w:r>
      <w:proofErr w:type="spellEnd"/>
      <w:r>
        <w:t xml:space="preserve"> trên </w:t>
      </w:r>
      <w:proofErr w:type="spellStart"/>
      <w:r>
        <w:t>dashboard</w:t>
      </w:r>
      <w:proofErr w:type="spellEnd"/>
      <w:r>
        <w:t xml:space="preserve"> với bảng </w:t>
      </w:r>
      <w:proofErr w:type="spellStart"/>
      <w:r>
        <w:t>benchmark</w:t>
      </w:r>
      <w:proofErr w:type="spellEnd"/>
      <w:r>
        <w:t xml:space="preserve"> nguồn.</w:t>
      </w:r>
    </w:p>
    <w:p w14:paraId="14B8257F" w14:textId="77777777" w:rsidR="00E5612A" w:rsidRDefault="00000000">
      <w:pPr>
        <w:pStyle w:val="ListBullet"/>
        <w:spacing w:after="80" w:line="324" w:lineRule="auto"/>
        <w:ind w:left="520" w:hanging="520"/>
      </w:pPr>
      <w:r>
        <w:lastRenderedPageBreak/>
        <w:t>Ghi nhận phiên bản dữ liệu, cấu hình mô hình và thời điểm huấn luyện.</w:t>
      </w:r>
    </w:p>
    <w:p w14:paraId="7783238B" w14:textId="77777777" w:rsidR="00E5612A" w:rsidRDefault="00000000">
      <w:pPr>
        <w:pStyle w:val="ListBullet"/>
        <w:spacing w:after="80" w:line="324" w:lineRule="auto"/>
        <w:ind w:left="520" w:hanging="520"/>
      </w:pPr>
      <w:r>
        <w:t>Theo dõi lỗi API và thời gian đáp ứng theo môi trường triển khai.</w:t>
      </w:r>
    </w:p>
    <w:p w14:paraId="7CF7845A" w14:textId="77777777" w:rsidR="00E5612A" w:rsidRDefault="00000000">
      <w:pPr>
        <w:pStyle w:val="ListBullet"/>
        <w:spacing w:after="80" w:line="324" w:lineRule="auto"/>
        <w:ind w:left="520" w:hanging="520"/>
      </w:pPr>
      <w:r>
        <w:t xml:space="preserve">Chỉ triển khai chiến dịch </w:t>
      </w:r>
      <w:proofErr w:type="spellStart"/>
      <w:r>
        <w:t>marketing</w:t>
      </w:r>
      <w:proofErr w:type="spellEnd"/>
      <w:r>
        <w:t xml:space="preserve"> sau khi có thiết kế đo lường và nhóm đối chứng phù hợp.</w:t>
      </w:r>
    </w:p>
    <w:sectPr w:rsidR="00E5612A">
      <w:footerReference w:type="default" r:id="rId16"/>
      <w:pgSz w:w="11906" w:h="16838"/>
      <w:pgMar w:top="1080" w:right="1080" w:bottom="1080" w:left="180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A7F5B" w14:textId="77777777" w:rsidR="003E4D9B" w:rsidRDefault="003E4D9B"/>
  </w:endnote>
  <w:endnote w:type="continuationSeparator" w:id="0">
    <w:p w14:paraId="046E21E7" w14:textId="77777777" w:rsidR="003E4D9B" w:rsidRDefault="003E4D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Times  New Roman">
    <w:altName w:val="Times New Roman"/>
    <w:charset w:val="00"/>
    <w:family w:val="roman"/>
    <w:pitch w:val="default"/>
  </w:font>
  <w:font w:name="sans-serif">
    <w:altName w:val="Segoe Print"/>
    <w:charset w:val="00"/>
    <w:family w:val="auto"/>
    <w:pitch w:val="default"/>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ECC5" w14:textId="77777777" w:rsidR="00E5612A" w:rsidRDefault="00000000">
    <w:pPr>
      <w:pStyle w:val="Footer"/>
      <w:jc w:val="center"/>
    </w:pPr>
    <w:r>
      <w:fldChar w:fldCharType="begin"/>
    </w:r>
    <w:r>
      <w:instrText>PAGE</w:instrText>
    </w:r>
    <w:r>
      <w:fldChar w:fldCharType="separate"/>
    </w:r>
    <w:r>
      <w:t>46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7FAAE" w14:textId="77777777" w:rsidR="003E4D9B" w:rsidRDefault="003E4D9B"/>
  </w:footnote>
  <w:footnote w:type="continuationSeparator" w:id="0">
    <w:p w14:paraId="3F4B540D" w14:textId="77777777" w:rsidR="003E4D9B" w:rsidRDefault="003E4D9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1072197383">
    <w:abstractNumId w:val="9"/>
  </w:num>
  <w:num w:numId="2" w16cid:durableId="582688382">
    <w:abstractNumId w:val="7"/>
  </w:num>
  <w:num w:numId="3" w16cid:durableId="985739231">
    <w:abstractNumId w:val="6"/>
  </w:num>
  <w:num w:numId="4" w16cid:durableId="1123647414">
    <w:abstractNumId w:val="5"/>
  </w:num>
  <w:num w:numId="5" w16cid:durableId="548608422">
    <w:abstractNumId w:val="4"/>
  </w:num>
  <w:num w:numId="6" w16cid:durableId="1497451066">
    <w:abstractNumId w:val="8"/>
  </w:num>
  <w:num w:numId="7" w16cid:durableId="1259603928">
    <w:abstractNumId w:val="3"/>
  </w:num>
  <w:num w:numId="8" w16cid:durableId="444471201">
    <w:abstractNumId w:val="2"/>
  </w:num>
  <w:num w:numId="9" w16cid:durableId="294918585">
    <w:abstractNumId w:val="1"/>
  </w:num>
  <w:num w:numId="10" w16cid:durableId="102748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BE"/>
    <w:rsid w:val="00005EEF"/>
    <w:rsid w:val="00006574"/>
    <w:rsid w:val="00015A01"/>
    <w:rsid w:val="000300EB"/>
    <w:rsid w:val="0003486F"/>
    <w:rsid w:val="00036807"/>
    <w:rsid w:val="00042E5E"/>
    <w:rsid w:val="00050A31"/>
    <w:rsid w:val="000627E1"/>
    <w:rsid w:val="00063DB5"/>
    <w:rsid w:val="000708A3"/>
    <w:rsid w:val="000716D2"/>
    <w:rsid w:val="00071AAB"/>
    <w:rsid w:val="00073529"/>
    <w:rsid w:val="0007526E"/>
    <w:rsid w:val="000759E7"/>
    <w:rsid w:val="00076E32"/>
    <w:rsid w:val="00083A16"/>
    <w:rsid w:val="000932DA"/>
    <w:rsid w:val="000A6699"/>
    <w:rsid w:val="000A784A"/>
    <w:rsid w:val="000A7A48"/>
    <w:rsid w:val="000B1B7D"/>
    <w:rsid w:val="000B37B3"/>
    <w:rsid w:val="000B76C4"/>
    <w:rsid w:val="000C031E"/>
    <w:rsid w:val="000C5610"/>
    <w:rsid w:val="000C7683"/>
    <w:rsid w:val="000C7B63"/>
    <w:rsid w:val="000D02EB"/>
    <w:rsid w:val="000D1672"/>
    <w:rsid w:val="000E362F"/>
    <w:rsid w:val="000E6552"/>
    <w:rsid w:val="000E6D42"/>
    <w:rsid w:val="000F1E9A"/>
    <w:rsid w:val="000F1F8F"/>
    <w:rsid w:val="000F3A4F"/>
    <w:rsid w:val="000F59AC"/>
    <w:rsid w:val="00103DAD"/>
    <w:rsid w:val="00104383"/>
    <w:rsid w:val="00105306"/>
    <w:rsid w:val="00106542"/>
    <w:rsid w:val="00106C58"/>
    <w:rsid w:val="00116939"/>
    <w:rsid w:val="0011790C"/>
    <w:rsid w:val="00122563"/>
    <w:rsid w:val="00134544"/>
    <w:rsid w:val="00135B4B"/>
    <w:rsid w:val="001364FE"/>
    <w:rsid w:val="001368DD"/>
    <w:rsid w:val="00145425"/>
    <w:rsid w:val="00147DB3"/>
    <w:rsid w:val="001518A5"/>
    <w:rsid w:val="001618ED"/>
    <w:rsid w:val="00170095"/>
    <w:rsid w:val="00170E4F"/>
    <w:rsid w:val="001720BB"/>
    <w:rsid w:val="00172A27"/>
    <w:rsid w:val="001743F4"/>
    <w:rsid w:val="00174ED9"/>
    <w:rsid w:val="001771BF"/>
    <w:rsid w:val="00180E07"/>
    <w:rsid w:val="0018149F"/>
    <w:rsid w:val="0018163A"/>
    <w:rsid w:val="00181DCF"/>
    <w:rsid w:val="00184F1E"/>
    <w:rsid w:val="0018501C"/>
    <w:rsid w:val="00187C33"/>
    <w:rsid w:val="001906D1"/>
    <w:rsid w:val="0019119F"/>
    <w:rsid w:val="001936B7"/>
    <w:rsid w:val="00196AB1"/>
    <w:rsid w:val="001A597C"/>
    <w:rsid w:val="001B681F"/>
    <w:rsid w:val="001B7335"/>
    <w:rsid w:val="001B7B49"/>
    <w:rsid w:val="001D449A"/>
    <w:rsid w:val="001D4F18"/>
    <w:rsid w:val="001E164C"/>
    <w:rsid w:val="001E6279"/>
    <w:rsid w:val="001E6328"/>
    <w:rsid w:val="00201333"/>
    <w:rsid w:val="00201FC4"/>
    <w:rsid w:val="002073D8"/>
    <w:rsid w:val="00210FA7"/>
    <w:rsid w:val="00216417"/>
    <w:rsid w:val="002232F8"/>
    <w:rsid w:val="00233299"/>
    <w:rsid w:val="00236B39"/>
    <w:rsid w:val="00240A68"/>
    <w:rsid w:val="002461A3"/>
    <w:rsid w:val="002478F2"/>
    <w:rsid w:val="00247F05"/>
    <w:rsid w:val="002560E8"/>
    <w:rsid w:val="0026631D"/>
    <w:rsid w:val="00267132"/>
    <w:rsid w:val="00267E1E"/>
    <w:rsid w:val="002767D3"/>
    <w:rsid w:val="00286788"/>
    <w:rsid w:val="00292B35"/>
    <w:rsid w:val="00294FF8"/>
    <w:rsid w:val="002A31DB"/>
    <w:rsid w:val="002A5C79"/>
    <w:rsid w:val="002A7228"/>
    <w:rsid w:val="002B4E19"/>
    <w:rsid w:val="002B5629"/>
    <w:rsid w:val="002C22CA"/>
    <w:rsid w:val="002C2F53"/>
    <w:rsid w:val="002C77E7"/>
    <w:rsid w:val="002E18A6"/>
    <w:rsid w:val="002E3E4C"/>
    <w:rsid w:val="002E5463"/>
    <w:rsid w:val="002E7011"/>
    <w:rsid w:val="002F1516"/>
    <w:rsid w:val="002F3E6D"/>
    <w:rsid w:val="002F5239"/>
    <w:rsid w:val="00300039"/>
    <w:rsid w:val="003008D4"/>
    <w:rsid w:val="00301E8A"/>
    <w:rsid w:val="003048CD"/>
    <w:rsid w:val="0031308F"/>
    <w:rsid w:val="00313C44"/>
    <w:rsid w:val="00314179"/>
    <w:rsid w:val="0031559A"/>
    <w:rsid w:val="003202F4"/>
    <w:rsid w:val="00321332"/>
    <w:rsid w:val="003224DC"/>
    <w:rsid w:val="00325B36"/>
    <w:rsid w:val="00326E9E"/>
    <w:rsid w:val="003308BC"/>
    <w:rsid w:val="00334A85"/>
    <w:rsid w:val="0033518C"/>
    <w:rsid w:val="0034090F"/>
    <w:rsid w:val="00340CEA"/>
    <w:rsid w:val="00343771"/>
    <w:rsid w:val="003437C2"/>
    <w:rsid w:val="0034774D"/>
    <w:rsid w:val="0035117D"/>
    <w:rsid w:val="00354B53"/>
    <w:rsid w:val="00361157"/>
    <w:rsid w:val="0036150A"/>
    <w:rsid w:val="00363802"/>
    <w:rsid w:val="0036586A"/>
    <w:rsid w:val="00366850"/>
    <w:rsid w:val="0037220B"/>
    <w:rsid w:val="0037394D"/>
    <w:rsid w:val="00374081"/>
    <w:rsid w:val="00375004"/>
    <w:rsid w:val="00377186"/>
    <w:rsid w:val="0039199E"/>
    <w:rsid w:val="003979CE"/>
    <w:rsid w:val="00397A2A"/>
    <w:rsid w:val="003A1C03"/>
    <w:rsid w:val="003A24EB"/>
    <w:rsid w:val="003A2D49"/>
    <w:rsid w:val="003A7341"/>
    <w:rsid w:val="003B073A"/>
    <w:rsid w:val="003C1910"/>
    <w:rsid w:val="003C60D2"/>
    <w:rsid w:val="003C687A"/>
    <w:rsid w:val="003D3BE0"/>
    <w:rsid w:val="003D743C"/>
    <w:rsid w:val="003E4D9B"/>
    <w:rsid w:val="003E5D6A"/>
    <w:rsid w:val="003F1577"/>
    <w:rsid w:val="00405500"/>
    <w:rsid w:val="0040789F"/>
    <w:rsid w:val="00412947"/>
    <w:rsid w:val="00414627"/>
    <w:rsid w:val="00417586"/>
    <w:rsid w:val="0042324F"/>
    <w:rsid w:val="004256F6"/>
    <w:rsid w:val="00425D63"/>
    <w:rsid w:val="00434A2E"/>
    <w:rsid w:val="00434BFE"/>
    <w:rsid w:val="004368F0"/>
    <w:rsid w:val="00436B61"/>
    <w:rsid w:val="00447CB5"/>
    <w:rsid w:val="00452B63"/>
    <w:rsid w:val="0045533D"/>
    <w:rsid w:val="004643D8"/>
    <w:rsid w:val="0046475D"/>
    <w:rsid w:val="00466EBF"/>
    <w:rsid w:val="0048695E"/>
    <w:rsid w:val="004938A3"/>
    <w:rsid w:val="00496E17"/>
    <w:rsid w:val="00497C24"/>
    <w:rsid w:val="004A6E76"/>
    <w:rsid w:val="004B58C0"/>
    <w:rsid w:val="004B7714"/>
    <w:rsid w:val="004C67ED"/>
    <w:rsid w:val="004C7BA5"/>
    <w:rsid w:val="004D3698"/>
    <w:rsid w:val="004D372D"/>
    <w:rsid w:val="004D5BEC"/>
    <w:rsid w:val="004E0698"/>
    <w:rsid w:val="004E7628"/>
    <w:rsid w:val="004E7A99"/>
    <w:rsid w:val="004F27AC"/>
    <w:rsid w:val="004F48F2"/>
    <w:rsid w:val="005007E6"/>
    <w:rsid w:val="00501E6D"/>
    <w:rsid w:val="00502E76"/>
    <w:rsid w:val="00506C1C"/>
    <w:rsid w:val="00512185"/>
    <w:rsid w:val="0051351F"/>
    <w:rsid w:val="005149B1"/>
    <w:rsid w:val="005163B5"/>
    <w:rsid w:val="005164E9"/>
    <w:rsid w:val="00522F77"/>
    <w:rsid w:val="00525A6D"/>
    <w:rsid w:val="00526481"/>
    <w:rsid w:val="00531E6E"/>
    <w:rsid w:val="0054001C"/>
    <w:rsid w:val="005412B4"/>
    <w:rsid w:val="005533A9"/>
    <w:rsid w:val="00554E71"/>
    <w:rsid w:val="005550EF"/>
    <w:rsid w:val="00555CBC"/>
    <w:rsid w:val="005647F2"/>
    <w:rsid w:val="005662D1"/>
    <w:rsid w:val="00573A09"/>
    <w:rsid w:val="005779AC"/>
    <w:rsid w:val="0058483F"/>
    <w:rsid w:val="00591D1C"/>
    <w:rsid w:val="00593D24"/>
    <w:rsid w:val="005943EB"/>
    <w:rsid w:val="005A3BCD"/>
    <w:rsid w:val="005A4526"/>
    <w:rsid w:val="005A7B21"/>
    <w:rsid w:val="005B4965"/>
    <w:rsid w:val="005C0C81"/>
    <w:rsid w:val="005C1B16"/>
    <w:rsid w:val="005D0D5B"/>
    <w:rsid w:val="005D4B5B"/>
    <w:rsid w:val="005D5A3B"/>
    <w:rsid w:val="005D69F9"/>
    <w:rsid w:val="005E53D0"/>
    <w:rsid w:val="005F45F2"/>
    <w:rsid w:val="005F4C5C"/>
    <w:rsid w:val="005F7299"/>
    <w:rsid w:val="006002EB"/>
    <w:rsid w:val="00603BE5"/>
    <w:rsid w:val="006128EF"/>
    <w:rsid w:val="00622157"/>
    <w:rsid w:val="00624D36"/>
    <w:rsid w:val="006264B4"/>
    <w:rsid w:val="006307F1"/>
    <w:rsid w:val="00631ED4"/>
    <w:rsid w:val="00641C97"/>
    <w:rsid w:val="00642388"/>
    <w:rsid w:val="00643033"/>
    <w:rsid w:val="0064331F"/>
    <w:rsid w:val="00644CC3"/>
    <w:rsid w:val="006569AA"/>
    <w:rsid w:val="00657BCF"/>
    <w:rsid w:val="00661468"/>
    <w:rsid w:val="006649F0"/>
    <w:rsid w:val="0067245D"/>
    <w:rsid w:val="00672CEB"/>
    <w:rsid w:val="00677480"/>
    <w:rsid w:val="00677DBE"/>
    <w:rsid w:val="00677F5C"/>
    <w:rsid w:val="0068470E"/>
    <w:rsid w:val="00684FB9"/>
    <w:rsid w:val="00687F03"/>
    <w:rsid w:val="00693772"/>
    <w:rsid w:val="00695DCD"/>
    <w:rsid w:val="006A05CC"/>
    <w:rsid w:val="006A1EEB"/>
    <w:rsid w:val="006A2BA7"/>
    <w:rsid w:val="006A35A7"/>
    <w:rsid w:val="006A6EEA"/>
    <w:rsid w:val="006B11D6"/>
    <w:rsid w:val="006B199B"/>
    <w:rsid w:val="006B745D"/>
    <w:rsid w:val="006C3F3D"/>
    <w:rsid w:val="006C4972"/>
    <w:rsid w:val="006C55EA"/>
    <w:rsid w:val="006C565F"/>
    <w:rsid w:val="006C7B37"/>
    <w:rsid w:val="006D2380"/>
    <w:rsid w:val="006D6536"/>
    <w:rsid w:val="006D6D34"/>
    <w:rsid w:val="006F6035"/>
    <w:rsid w:val="006F6827"/>
    <w:rsid w:val="007152D7"/>
    <w:rsid w:val="00722D96"/>
    <w:rsid w:val="00723E06"/>
    <w:rsid w:val="00724B17"/>
    <w:rsid w:val="00730CA0"/>
    <w:rsid w:val="00733D09"/>
    <w:rsid w:val="007429DB"/>
    <w:rsid w:val="00746C14"/>
    <w:rsid w:val="00747026"/>
    <w:rsid w:val="00753BCA"/>
    <w:rsid w:val="00756690"/>
    <w:rsid w:val="007727E1"/>
    <w:rsid w:val="00777822"/>
    <w:rsid w:val="007800C5"/>
    <w:rsid w:val="007837B0"/>
    <w:rsid w:val="00787FE8"/>
    <w:rsid w:val="0079478D"/>
    <w:rsid w:val="00795B31"/>
    <w:rsid w:val="007A230A"/>
    <w:rsid w:val="007A680C"/>
    <w:rsid w:val="007B1D11"/>
    <w:rsid w:val="007B4B25"/>
    <w:rsid w:val="007B6DD2"/>
    <w:rsid w:val="007C2C59"/>
    <w:rsid w:val="007C4143"/>
    <w:rsid w:val="007C4BD6"/>
    <w:rsid w:val="007C5513"/>
    <w:rsid w:val="007D784B"/>
    <w:rsid w:val="007E028C"/>
    <w:rsid w:val="007F44CB"/>
    <w:rsid w:val="007F4529"/>
    <w:rsid w:val="00801F23"/>
    <w:rsid w:val="00824308"/>
    <w:rsid w:val="0082435E"/>
    <w:rsid w:val="00830858"/>
    <w:rsid w:val="008356B9"/>
    <w:rsid w:val="00837632"/>
    <w:rsid w:val="00840A4B"/>
    <w:rsid w:val="0085640F"/>
    <w:rsid w:val="008567AA"/>
    <w:rsid w:val="008568BE"/>
    <w:rsid w:val="00862370"/>
    <w:rsid w:val="00865EDE"/>
    <w:rsid w:val="008672E1"/>
    <w:rsid w:val="00877482"/>
    <w:rsid w:val="00885F0B"/>
    <w:rsid w:val="00891D57"/>
    <w:rsid w:val="00892712"/>
    <w:rsid w:val="008953CA"/>
    <w:rsid w:val="00895B72"/>
    <w:rsid w:val="008970B4"/>
    <w:rsid w:val="008A56EE"/>
    <w:rsid w:val="008A6623"/>
    <w:rsid w:val="008A680A"/>
    <w:rsid w:val="008B0BB0"/>
    <w:rsid w:val="008B6BC3"/>
    <w:rsid w:val="008C565E"/>
    <w:rsid w:val="008D41E4"/>
    <w:rsid w:val="008E3960"/>
    <w:rsid w:val="008E49C0"/>
    <w:rsid w:val="008E6C4B"/>
    <w:rsid w:val="008E7CED"/>
    <w:rsid w:val="008F18C0"/>
    <w:rsid w:val="008F375D"/>
    <w:rsid w:val="008F510D"/>
    <w:rsid w:val="008F7352"/>
    <w:rsid w:val="00907648"/>
    <w:rsid w:val="00911C5A"/>
    <w:rsid w:val="0091355E"/>
    <w:rsid w:val="009168B9"/>
    <w:rsid w:val="00930FDE"/>
    <w:rsid w:val="00932C40"/>
    <w:rsid w:val="00933E85"/>
    <w:rsid w:val="009476F3"/>
    <w:rsid w:val="00947E13"/>
    <w:rsid w:val="0095660C"/>
    <w:rsid w:val="0096419D"/>
    <w:rsid w:val="00967FDE"/>
    <w:rsid w:val="00973687"/>
    <w:rsid w:val="00973D30"/>
    <w:rsid w:val="009748A9"/>
    <w:rsid w:val="0098281F"/>
    <w:rsid w:val="00984C93"/>
    <w:rsid w:val="009863DD"/>
    <w:rsid w:val="00987839"/>
    <w:rsid w:val="00987CE1"/>
    <w:rsid w:val="0099405C"/>
    <w:rsid w:val="009A5C28"/>
    <w:rsid w:val="009B2BE2"/>
    <w:rsid w:val="009B74CB"/>
    <w:rsid w:val="009C386A"/>
    <w:rsid w:val="009C4FB0"/>
    <w:rsid w:val="009C600F"/>
    <w:rsid w:val="009D3723"/>
    <w:rsid w:val="009D6A76"/>
    <w:rsid w:val="009E04F2"/>
    <w:rsid w:val="009E4B71"/>
    <w:rsid w:val="009F23CA"/>
    <w:rsid w:val="00A0309D"/>
    <w:rsid w:val="00A03B7B"/>
    <w:rsid w:val="00A03FB7"/>
    <w:rsid w:val="00A200C9"/>
    <w:rsid w:val="00A222F5"/>
    <w:rsid w:val="00A23A77"/>
    <w:rsid w:val="00A241B6"/>
    <w:rsid w:val="00A245E6"/>
    <w:rsid w:val="00A250D5"/>
    <w:rsid w:val="00A32444"/>
    <w:rsid w:val="00A32F56"/>
    <w:rsid w:val="00A36028"/>
    <w:rsid w:val="00A40EE1"/>
    <w:rsid w:val="00A55F58"/>
    <w:rsid w:val="00A63581"/>
    <w:rsid w:val="00A642E6"/>
    <w:rsid w:val="00A65250"/>
    <w:rsid w:val="00A67DEC"/>
    <w:rsid w:val="00A856C8"/>
    <w:rsid w:val="00A867D8"/>
    <w:rsid w:val="00A91424"/>
    <w:rsid w:val="00A9521D"/>
    <w:rsid w:val="00A95D51"/>
    <w:rsid w:val="00A977AA"/>
    <w:rsid w:val="00A9781D"/>
    <w:rsid w:val="00AA2C77"/>
    <w:rsid w:val="00AA6005"/>
    <w:rsid w:val="00AC0A0E"/>
    <w:rsid w:val="00AC3FB9"/>
    <w:rsid w:val="00AC54D9"/>
    <w:rsid w:val="00AC5C70"/>
    <w:rsid w:val="00AC702A"/>
    <w:rsid w:val="00AD226F"/>
    <w:rsid w:val="00AD2CF9"/>
    <w:rsid w:val="00AE4293"/>
    <w:rsid w:val="00B0170C"/>
    <w:rsid w:val="00B0336D"/>
    <w:rsid w:val="00B03945"/>
    <w:rsid w:val="00B04E0C"/>
    <w:rsid w:val="00B11A6D"/>
    <w:rsid w:val="00B13A52"/>
    <w:rsid w:val="00B20084"/>
    <w:rsid w:val="00B20247"/>
    <w:rsid w:val="00B24CF4"/>
    <w:rsid w:val="00B26993"/>
    <w:rsid w:val="00B30975"/>
    <w:rsid w:val="00B31B13"/>
    <w:rsid w:val="00B37050"/>
    <w:rsid w:val="00B37F7B"/>
    <w:rsid w:val="00B400BD"/>
    <w:rsid w:val="00B4570C"/>
    <w:rsid w:val="00B47CFA"/>
    <w:rsid w:val="00B50524"/>
    <w:rsid w:val="00B51C5C"/>
    <w:rsid w:val="00B51C92"/>
    <w:rsid w:val="00B5208C"/>
    <w:rsid w:val="00B5387F"/>
    <w:rsid w:val="00B545B4"/>
    <w:rsid w:val="00B63339"/>
    <w:rsid w:val="00B65A43"/>
    <w:rsid w:val="00B66B66"/>
    <w:rsid w:val="00B70B06"/>
    <w:rsid w:val="00B74876"/>
    <w:rsid w:val="00B84C0D"/>
    <w:rsid w:val="00B90A84"/>
    <w:rsid w:val="00B94DDC"/>
    <w:rsid w:val="00BA7460"/>
    <w:rsid w:val="00BB08AF"/>
    <w:rsid w:val="00BB7C2B"/>
    <w:rsid w:val="00BC0ABB"/>
    <w:rsid w:val="00BC1664"/>
    <w:rsid w:val="00BC2546"/>
    <w:rsid w:val="00BC2B3C"/>
    <w:rsid w:val="00BC7090"/>
    <w:rsid w:val="00BD3ABF"/>
    <w:rsid w:val="00BD4447"/>
    <w:rsid w:val="00BE01C8"/>
    <w:rsid w:val="00BE179F"/>
    <w:rsid w:val="00BE3DAD"/>
    <w:rsid w:val="00C04E7D"/>
    <w:rsid w:val="00C05085"/>
    <w:rsid w:val="00C13B33"/>
    <w:rsid w:val="00C1593D"/>
    <w:rsid w:val="00C23E81"/>
    <w:rsid w:val="00C24762"/>
    <w:rsid w:val="00C31D72"/>
    <w:rsid w:val="00C337F9"/>
    <w:rsid w:val="00C350FD"/>
    <w:rsid w:val="00C3672C"/>
    <w:rsid w:val="00C414A9"/>
    <w:rsid w:val="00C5667D"/>
    <w:rsid w:val="00C56C7E"/>
    <w:rsid w:val="00C60221"/>
    <w:rsid w:val="00C700C2"/>
    <w:rsid w:val="00C70F59"/>
    <w:rsid w:val="00C776A4"/>
    <w:rsid w:val="00C92531"/>
    <w:rsid w:val="00C94E4E"/>
    <w:rsid w:val="00C97E07"/>
    <w:rsid w:val="00CA2C6C"/>
    <w:rsid w:val="00CC0600"/>
    <w:rsid w:val="00CC3215"/>
    <w:rsid w:val="00CC78AC"/>
    <w:rsid w:val="00CD2062"/>
    <w:rsid w:val="00CD7130"/>
    <w:rsid w:val="00CD75DF"/>
    <w:rsid w:val="00CF65E5"/>
    <w:rsid w:val="00CF7953"/>
    <w:rsid w:val="00D07232"/>
    <w:rsid w:val="00D07FED"/>
    <w:rsid w:val="00D10245"/>
    <w:rsid w:val="00D13E05"/>
    <w:rsid w:val="00D21BDD"/>
    <w:rsid w:val="00D22E0F"/>
    <w:rsid w:val="00D24E55"/>
    <w:rsid w:val="00D2722A"/>
    <w:rsid w:val="00D31C91"/>
    <w:rsid w:val="00D3316B"/>
    <w:rsid w:val="00D335B5"/>
    <w:rsid w:val="00D36207"/>
    <w:rsid w:val="00D41391"/>
    <w:rsid w:val="00D41E1B"/>
    <w:rsid w:val="00D42CE8"/>
    <w:rsid w:val="00D43C0C"/>
    <w:rsid w:val="00D45DF1"/>
    <w:rsid w:val="00D45E70"/>
    <w:rsid w:val="00D56B5C"/>
    <w:rsid w:val="00D60190"/>
    <w:rsid w:val="00D60794"/>
    <w:rsid w:val="00D65F07"/>
    <w:rsid w:val="00D70B2D"/>
    <w:rsid w:val="00D7196B"/>
    <w:rsid w:val="00D770BF"/>
    <w:rsid w:val="00D83029"/>
    <w:rsid w:val="00D84C23"/>
    <w:rsid w:val="00D92BB7"/>
    <w:rsid w:val="00D95EA4"/>
    <w:rsid w:val="00D97586"/>
    <w:rsid w:val="00DA1159"/>
    <w:rsid w:val="00DA2AA1"/>
    <w:rsid w:val="00DA68BB"/>
    <w:rsid w:val="00DB063A"/>
    <w:rsid w:val="00DB20BA"/>
    <w:rsid w:val="00DB3977"/>
    <w:rsid w:val="00DC4881"/>
    <w:rsid w:val="00DC76D2"/>
    <w:rsid w:val="00DD01B5"/>
    <w:rsid w:val="00DD30ED"/>
    <w:rsid w:val="00DE06F3"/>
    <w:rsid w:val="00DF209C"/>
    <w:rsid w:val="00DF6AC6"/>
    <w:rsid w:val="00E009CB"/>
    <w:rsid w:val="00E03407"/>
    <w:rsid w:val="00E05AEA"/>
    <w:rsid w:val="00E05CF8"/>
    <w:rsid w:val="00E10CA2"/>
    <w:rsid w:val="00E20801"/>
    <w:rsid w:val="00E21203"/>
    <w:rsid w:val="00E24CB4"/>
    <w:rsid w:val="00E3122F"/>
    <w:rsid w:val="00E31B39"/>
    <w:rsid w:val="00E32421"/>
    <w:rsid w:val="00E36359"/>
    <w:rsid w:val="00E44100"/>
    <w:rsid w:val="00E50744"/>
    <w:rsid w:val="00E5612A"/>
    <w:rsid w:val="00E5652E"/>
    <w:rsid w:val="00E64C21"/>
    <w:rsid w:val="00E65174"/>
    <w:rsid w:val="00E66B53"/>
    <w:rsid w:val="00E72AE5"/>
    <w:rsid w:val="00E74A31"/>
    <w:rsid w:val="00E9393D"/>
    <w:rsid w:val="00E972AA"/>
    <w:rsid w:val="00E97B16"/>
    <w:rsid w:val="00EA09FE"/>
    <w:rsid w:val="00EA2C06"/>
    <w:rsid w:val="00EA507D"/>
    <w:rsid w:val="00EB1CFA"/>
    <w:rsid w:val="00EC1BFF"/>
    <w:rsid w:val="00EC24C6"/>
    <w:rsid w:val="00EC4AE6"/>
    <w:rsid w:val="00ED381F"/>
    <w:rsid w:val="00EE2CD4"/>
    <w:rsid w:val="00EE2CDF"/>
    <w:rsid w:val="00EF2933"/>
    <w:rsid w:val="00EF3124"/>
    <w:rsid w:val="00EF6323"/>
    <w:rsid w:val="00F02E7C"/>
    <w:rsid w:val="00F05146"/>
    <w:rsid w:val="00F10854"/>
    <w:rsid w:val="00F1115D"/>
    <w:rsid w:val="00F171D9"/>
    <w:rsid w:val="00F24475"/>
    <w:rsid w:val="00F30511"/>
    <w:rsid w:val="00F3513C"/>
    <w:rsid w:val="00F41532"/>
    <w:rsid w:val="00F4564E"/>
    <w:rsid w:val="00F460CD"/>
    <w:rsid w:val="00F465C5"/>
    <w:rsid w:val="00F50C43"/>
    <w:rsid w:val="00F5180D"/>
    <w:rsid w:val="00F51B21"/>
    <w:rsid w:val="00F51D87"/>
    <w:rsid w:val="00F5756C"/>
    <w:rsid w:val="00F700BD"/>
    <w:rsid w:val="00F720BC"/>
    <w:rsid w:val="00F72E46"/>
    <w:rsid w:val="00F8455C"/>
    <w:rsid w:val="00F9197F"/>
    <w:rsid w:val="00F9347C"/>
    <w:rsid w:val="00F938A5"/>
    <w:rsid w:val="00F93D68"/>
    <w:rsid w:val="00F96070"/>
    <w:rsid w:val="00FA249A"/>
    <w:rsid w:val="00FB0089"/>
    <w:rsid w:val="00FB4FC6"/>
    <w:rsid w:val="00FD5FCD"/>
    <w:rsid w:val="00FE0D6D"/>
    <w:rsid w:val="00FE24ED"/>
    <w:rsid w:val="00FF26A8"/>
    <w:rsid w:val="01A03348"/>
    <w:rsid w:val="04C0A43F"/>
    <w:rsid w:val="08ACEB17"/>
    <w:rsid w:val="09E81E60"/>
    <w:rsid w:val="0F070854"/>
    <w:rsid w:val="0FCD1954"/>
    <w:rsid w:val="10C882FC"/>
    <w:rsid w:val="126F3F32"/>
    <w:rsid w:val="1484B506"/>
    <w:rsid w:val="155B4B17"/>
    <w:rsid w:val="16075D7E"/>
    <w:rsid w:val="189A336A"/>
    <w:rsid w:val="1AE62F2F"/>
    <w:rsid w:val="1B758679"/>
    <w:rsid w:val="1BCE542B"/>
    <w:rsid w:val="1FD00E3E"/>
    <w:rsid w:val="21D402A1"/>
    <w:rsid w:val="2373470A"/>
    <w:rsid w:val="2BBF4052"/>
    <w:rsid w:val="2E285745"/>
    <w:rsid w:val="2F76C04E"/>
    <w:rsid w:val="2FC39BBF"/>
    <w:rsid w:val="3A0A055B"/>
    <w:rsid w:val="3D415A96"/>
    <w:rsid w:val="3DFD74DB"/>
    <w:rsid w:val="3E693FE5"/>
    <w:rsid w:val="43DF35DB"/>
    <w:rsid w:val="4C1706CE"/>
    <w:rsid w:val="502991D8"/>
    <w:rsid w:val="51267DC5"/>
    <w:rsid w:val="52C2A672"/>
    <w:rsid w:val="560704B0"/>
    <w:rsid w:val="5632DEB7"/>
    <w:rsid w:val="58B6556C"/>
    <w:rsid w:val="5A730F6C"/>
    <w:rsid w:val="5B6A77FF"/>
    <w:rsid w:val="5ED3731F"/>
    <w:rsid w:val="60984711"/>
    <w:rsid w:val="675D1851"/>
    <w:rsid w:val="6A08458E"/>
    <w:rsid w:val="6D408489"/>
    <w:rsid w:val="6D5757A7"/>
    <w:rsid w:val="6DEB3850"/>
    <w:rsid w:val="70B27F0C"/>
    <w:rsid w:val="717747C4"/>
    <w:rsid w:val="73234271"/>
    <w:rsid w:val="73D26EF3"/>
    <w:rsid w:val="74BA308E"/>
    <w:rsid w:val="751B1E2E"/>
    <w:rsid w:val="76DB7E72"/>
    <w:rsid w:val="7D872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FCA123"/>
  <w15:docId w15:val="{02A8C296-E1BD-4584-9036-048D72BF4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Normal" w:uiPriority="1"/>
    <w:lsdException w:name="heading 2" w:unhideWhenUsed="1"/>
    <w:lsdException w:name="heading 3"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nhideWhenUsed="1"/>
    <w:lsdException w:name="table of figures" w:uiPriority="99"/>
    <w:lsdException w:name="Default Paragraph Font" w:uiPriority="1" w:unhideWhenUsed="1"/>
    <w:lsdException w:name="Hyperlink" w:uiPriority="99"/>
    <w:lsdException w:name="Strong" w:uiPriority="22"/>
    <w:lsdException w:name="HTML Top of Form" w:semiHidden="1" w:uiPriority="99" w:unhideWhenUsed="1" w:qFormat="0"/>
    <w:lsdException w:name="HTML Bottom of Form" w:semiHidden="1" w:uiPriority="99" w:unhideWhenUsed="1" w:qFormat="0"/>
    <w:lsdException w:name="Normal (Web)" w:uiPriority="99"/>
    <w:lsdException w:name="HTML Code" w:uiPriority="99"/>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uiPriority w:val="1"/>
    <w:qFormat/>
    <w:pPr>
      <w:widowControl w:val="0"/>
      <w:autoSpaceDE w:val="0"/>
      <w:autoSpaceDN w:val="0"/>
      <w:jc w:val="both"/>
    </w:pPr>
    <w:rPr>
      <w:rFonts w:eastAsia="Times New Roman"/>
      <w:color w:val="000000"/>
      <w:sz w:val="26"/>
      <w:szCs w:val="22"/>
      <w:lang w:val="vi"/>
    </w:rPr>
  </w:style>
  <w:style w:type="paragraph" w:styleId="Heading1">
    <w:name w:val="heading 1"/>
    <w:basedOn w:val="Normal"/>
    <w:next w:val="BodyText"/>
    <w:qFormat/>
    <w:pPr>
      <w:keepNext/>
      <w:keepLines/>
      <w:spacing w:before="64" w:after="20" w:line="360" w:lineRule="auto"/>
      <w:jc w:val="center"/>
      <w:outlineLvl w:val="0"/>
    </w:pPr>
    <w:rPr>
      <w:b/>
      <w:bCs/>
      <w:kern w:val="44"/>
      <w:sz w:val="32"/>
      <w:szCs w:val="44"/>
    </w:rPr>
  </w:style>
  <w:style w:type="paragraph" w:styleId="Heading2">
    <w:name w:val="heading 2"/>
    <w:basedOn w:val="Normal"/>
    <w:next w:val="BodyText"/>
    <w:link w:val="Heading2Char"/>
    <w:unhideWhenUsed/>
    <w:qFormat/>
    <w:pPr>
      <w:keepNext/>
      <w:keepLines/>
      <w:spacing w:before="65" w:after="20" w:line="360" w:lineRule="auto"/>
      <w:jc w:val="left"/>
      <w:outlineLvl w:val="1"/>
    </w:pPr>
    <w:rPr>
      <w:b/>
      <w:bCs/>
      <w:sz w:val="28"/>
      <w:szCs w:val="32"/>
    </w:rPr>
  </w:style>
  <w:style w:type="paragraph" w:styleId="Heading3">
    <w:name w:val="heading 3"/>
    <w:basedOn w:val="Normal"/>
    <w:next w:val="BodyText"/>
    <w:unhideWhenUsed/>
    <w:qFormat/>
    <w:pPr>
      <w:keepNext/>
      <w:keepLines/>
      <w:spacing w:before="65" w:after="20" w:line="360" w:lineRule="auto"/>
      <w:jc w:val="left"/>
      <w:outlineLvl w:val="2"/>
    </w:pPr>
    <w:rPr>
      <w:b/>
      <w:bCs/>
      <w:szCs w:val="32"/>
    </w:rPr>
  </w:style>
  <w:style w:type="paragraph" w:styleId="Heading4">
    <w:name w:val="heading 4"/>
    <w:basedOn w:val="Normal"/>
    <w:next w:val="Normal"/>
    <w:link w:val="Heading4Char"/>
    <w:unhideWhenUsed/>
    <w:qFormat/>
    <w:pPr>
      <w:keepNext/>
      <w:keepLines/>
      <w:spacing w:before="65" w:after="20" w:line="360" w:lineRule="auto"/>
      <w:outlineLvl w:val="3"/>
    </w:pPr>
    <w:rPr>
      <w:bCs/>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alloonText">
    <w:name w:val="Balloon Text"/>
    <w:basedOn w:val="Normal"/>
    <w:qFormat/>
    <w:rPr>
      <w:sz w:val="16"/>
      <w:szCs w:val="16"/>
    </w:rPr>
  </w:style>
  <w:style w:type="paragraph" w:styleId="BlockText">
    <w:name w:val="Block Text"/>
    <w:basedOn w:val="BodyText"/>
    <w:next w:val="BodyText"/>
    <w:qFormat/>
    <w:pPr>
      <w:ind w:leftChars="700" w:left="1440" w:rightChars="700" w:right="144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unhideWhenUsed/>
    <w:qFormat/>
    <w:pPr>
      <w:spacing w:before="70" w:after="60"/>
      <w:jc w:val="center"/>
    </w:pPr>
    <w:rPr>
      <w:rFonts w:eastAsia="SimHei" w:cs="Arial"/>
      <w:i/>
      <w:sz w:val="22"/>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uiPriority w:val="99"/>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cs="Arial"/>
      <w:b/>
      <w:bCs/>
      <w:sz w:val="36"/>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uiPriority w:val="39"/>
    <w:qFormat/>
    <w:pPr>
      <w:ind w:leftChars="600" w:left="1260"/>
    </w:pPr>
  </w:style>
  <w:style w:type="paragraph" w:styleId="TOC5">
    <w:name w:val="toc 5"/>
    <w:basedOn w:val="Normal"/>
    <w:next w:val="Normal"/>
    <w:uiPriority w:val="39"/>
    <w:qFormat/>
    <w:pPr>
      <w:ind w:leftChars="800" w:left="1680"/>
    </w:pPr>
  </w:style>
  <w:style w:type="paragraph" w:styleId="TOC6">
    <w:name w:val="toc 6"/>
    <w:basedOn w:val="Normal"/>
    <w:next w:val="Normal"/>
    <w:uiPriority w:val="39"/>
    <w:qFormat/>
    <w:pPr>
      <w:ind w:leftChars="1000" w:left="2100"/>
    </w:pPr>
  </w:style>
  <w:style w:type="paragraph" w:styleId="TOC7">
    <w:name w:val="toc 7"/>
    <w:basedOn w:val="Normal"/>
    <w:next w:val="Normal"/>
    <w:uiPriority w:val="39"/>
    <w:qFormat/>
    <w:pPr>
      <w:ind w:leftChars="1200" w:left="2520"/>
    </w:pPr>
  </w:style>
  <w:style w:type="paragraph" w:styleId="TOC8">
    <w:name w:val="toc 8"/>
    <w:basedOn w:val="Normal"/>
    <w:next w:val="Normal"/>
    <w:uiPriority w:val="39"/>
    <w:qFormat/>
    <w:pPr>
      <w:ind w:leftChars="1400" w:left="2940"/>
    </w:pPr>
  </w:style>
  <w:style w:type="paragraph" w:styleId="TOC9">
    <w:name w:val="toc 9"/>
    <w:basedOn w:val="Normal"/>
    <w:next w:val="Normal"/>
    <w:uiPriority w:val="39"/>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pPr>
      <w:spacing w:before="2"/>
      <w:ind w:left="107"/>
    </w:pPr>
  </w:style>
  <w:style w:type="paragraph" w:styleId="ListParagraph">
    <w:name w:val="List Paragraph"/>
    <w:basedOn w:val="Normal"/>
    <w:uiPriority w:val="34"/>
    <w:qFormat/>
    <w:pPr>
      <w:ind w:left="1463" w:hanging="360"/>
    </w:pPr>
  </w:style>
  <w:style w:type="character" w:customStyle="1" w:styleId="Heading4Char">
    <w:name w:val="Heading 4 Char"/>
    <w:link w:val="Heading4"/>
    <w:rPr>
      <w:bCs/>
      <w:sz w:val="26"/>
      <w:szCs w:val="28"/>
    </w:rPr>
  </w:style>
  <w:style w:type="paragraph" w:customStyle="1" w:styleId="WPSOffice1">
    <w:name w:val="WPSOffice手动目录 1"/>
  </w:style>
  <w:style w:type="character" w:customStyle="1" w:styleId="Heading2Char">
    <w:name w:val="Heading 2 Char"/>
    <w:basedOn w:val="DefaultParagraphFont"/>
    <w:link w:val="Heading2"/>
    <w:qFormat/>
    <w:rPr>
      <w:rFonts w:eastAsia="Times New Roman"/>
      <w:b/>
      <w:bCs/>
      <w:sz w:val="26"/>
      <w:szCs w:val="32"/>
      <w:lang w:val="vi"/>
    </w:rPr>
  </w:style>
  <w:style w:type="character" w:styleId="PlaceholderText">
    <w:name w:val="Placeholder Text"/>
    <w:basedOn w:val="DefaultParagraphFont"/>
    <w:uiPriority w:val="99"/>
    <w:unhideWhenUsed/>
    <w:qFormat/>
    <w:rPr>
      <w:color w:val="666666"/>
    </w:rPr>
  </w:style>
  <w:style w:type="paragraph" w:customStyle="1" w:styleId="TOCHeading1">
    <w:name w:val="TOC Heading1"/>
    <w:basedOn w:val="Heading1"/>
    <w:next w:val="Normal"/>
    <w:uiPriority w:val="39"/>
    <w:unhideWhenUsed/>
    <w:qFormat/>
    <w:pPr>
      <w:widowControl/>
      <w:autoSpaceDE/>
      <w:autoSpaceDN/>
      <w:spacing w:before="240" w:after="0" w:line="259" w:lineRule="auto"/>
      <w:outlineLvl w:val="9"/>
    </w:pPr>
    <w:rPr>
      <w:rFonts w:asciiTheme="majorHAnsi" w:eastAsiaTheme="majorEastAsia" w:hAnsiTheme="majorHAnsi" w:cstheme="majorBidi"/>
      <w:b w:val="0"/>
      <w:bCs w:val="0"/>
      <w:color w:val="2E74B5" w:themeColor="accent1" w:themeShade="BF"/>
      <w:kern w:val="0"/>
      <w:szCs w:val="32"/>
      <w:lang w:val="en-US"/>
    </w:rPr>
  </w:style>
  <w:style w:type="paragraph" w:customStyle="1" w:styleId="FirstParagraph">
    <w:name w:val="First Paragraph"/>
    <w:basedOn w:val="BodyText"/>
    <w:next w:val="BodyText"/>
    <w:qFormat/>
    <w:pPr>
      <w:widowControl/>
      <w:autoSpaceDE/>
      <w:autoSpaceDN/>
      <w:spacing w:before="180" w:after="180"/>
    </w:pPr>
    <w:rPr>
      <w:sz w:val="24"/>
      <w:szCs w:val="24"/>
      <w:lang w:val="en-US"/>
    </w:rPr>
  </w:style>
  <w:style w:type="paragraph" w:customStyle="1" w:styleId="Compact">
    <w:name w:val="Compact"/>
    <w:basedOn w:val="BodyText"/>
    <w:qFormat/>
    <w:pPr>
      <w:widowControl/>
      <w:autoSpaceDE/>
      <w:autoSpaceDN/>
      <w:spacing w:before="36" w:after="36"/>
    </w:pPr>
    <w:rPr>
      <w:sz w:val="24"/>
      <w:szCs w:val="24"/>
      <w:lang w:val="en-US"/>
    </w:rPr>
  </w:style>
  <w:style w:type="character" w:customStyle="1" w:styleId="VerbatimChar">
    <w:name w:val="Verbatim Char"/>
    <w:basedOn w:val="BodyTextChar"/>
    <w:link w:val="SourceCode"/>
    <w:qFormat/>
    <w:locked/>
    <w:rPr>
      <w:rFonts w:ascii="Consolas" w:eastAsia="Consolas" w:hAnsi="Consolas" w:cs="Consolas"/>
      <w:sz w:val="17"/>
    </w:rPr>
  </w:style>
  <w:style w:type="character" w:customStyle="1" w:styleId="BodyTextChar">
    <w:name w:val="Body Text Char"/>
    <w:basedOn w:val="DefaultParagraphFont"/>
    <w:link w:val="BodyText"/>
    <w:qFormat/>
  </w:style>
  <w:style w:type="paragraph" w:customStyle="1" w:styleId="SourceCode">
    <w:name w:val="Source Code"/>
    <w:basedOn w:val="Normal"/>
    <w:link w:val="VerbatimChar"/>
    <w:qFormat/>
    <w:pPr>
      <w:widowControl/>
      <w:wordWrap w:val="0"/>
      <w:autoSpaceDE/>
      <w:autoSpaceDN/>
      <w:spacing w:after="200"/>
    </w:pPr>
    <w:rPr>
      <w:rFonts w:ascii="Consolas" w:eastAsia="Consolas" w:hAnsi="Consolas" w:cs="Consolas"/>
      <w:sz w:val="17"/>
      <w:szCs w:val="20"/>
      <w:lang w:val="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B4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dang-bot/customerinsight-ai-nhom7-uth" TargetMode="Externa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yperlink" Target="https://github.com/dang-bot/customerinsight-ai-nhom7-uth"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43DE9DB-E343-4FBE-ABB7-EE129985B0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33</Pages>
  <Words>8167</Words>
  <Characters>46555</Characters>
  <Application>Microsoft Office Word</Application>
  <DocSecurity>0</DocSecurity>
  <Lines>387</Lines>
  <Paragraphs>109</Paragraphs>
  <ScaleCrop>false</ScaleCrop>
  <Company/>
  <LinksUpToDate>false</LinksUpToDate>
  <CharactersWithSpaces>54613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CustomerInsight AI Nhóm 7</dc:title>
  <dc:subject>Bài tập lớn môn Trí tuệ nhân tạo</dc:subject>
  <dc:creator>Ngọc Nguyễn</dc:creator>
  <cp:lastModifiedBy>Đặng Hoàng Trung</cp:lastModifiedBy>
  <cp:revision>12</cp:revision>
  <dcterms:created xsi:type="dcterms:W3CDTF">2026-04-29T08:00:00Z</dcterms:created>
  <dcterms:modified xsi:type="dcterms:W3CDTF">2026-09-13T07:20:00Z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C4CC46F7A26E400DAAC0F119C0B50218_13</vt:lpwstr>
  </property>
  <property fmtid="{D5CDD505-2E9C-101B-9397-08002B2CF9AE}" pid="4" name="KSOTemplateDocerSaveRecord">
    <vt:lpwstr>eyJoZGlkIjoiZDE0Mjg2ODAzYTgxODRhODEwNDFlNmU3YzFlMjIxODEiLCJ1c2VySWQiOiIxMzkyMTUwNjIxMjYwIn0=</vt:lpwstr>
  </property>
</Properties>
</file>