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06" w:rsidRDefault="00B53F06" w:rsidP="00B53F06">
      <w:pPr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综合作业</w:t>
      </w:r>
    </w:p>
    <w:p w:rsidR="00B53F06" w:rsidRDefault="00B53F06" w:rsidP="00B53F06">
      <w:pPr>
        <w:rPr>
          <w:rFonts w:ascii="Times New Roman" w:hAnsi="Times New Roman" w:hint="eastAsia"/>
          <w:sz w:val="28"/>
        </w:rPr>
      </w:pPr>
    </w:p>
    <w:p w:rsidR="00B53F06" w:rsidRPr="00343289" w:rsidRDefault="00B53F06" w:rsidP="00343289">
      <w:pPr>
        <w:pStyle w:val="a5"/>
        <w:numPr>
          <w:ilvl w:val="0"/>
          <w:numId w:val="3"/>
        </w:numPr>
        <w:ind w:firstLineChars="0"/>
        <w:rPr>
          <w:rFonts w:ascii="Times New Roman" w:hAnsi="Times New Roman" w:hint="eastAsia"/>
          <w:sz w:val="28"/>
        </w:rPr>
      </w:pPr>
      <w:r w:rsidRPr="00343289">
        <w:rPr>
          <w:rFonts w:ascii="Times New Roman" w:hAnsi="Times New Roman" w:hint="eastAsia"/>
          <w:sz w:val="28"/>
        </w:rPr>
        <w:t>写一个</w:t>
      </w:r>
      <w:r w:rsidRPr="00343289">
        <w:rPr>
          <w:rFonts w:ascii="Times New Roman" w:hAnsi="Times New Roman"/>
          <w:sz w:val="28"/>
        </w:rPr>
        <w:t>程序实现字符串压缩的</w:t>
      </w:r>
      <w:r w:rsidRPr="00343289">
        <w:rPr>
          <w:rFonts w:ascii="Times New Roman" w:hAnsi="Times New Roman" w:hint="eastAsia"/>
          <w:sz w:val="28"/>
        </w:rPr>
        <w:t>方法，</w:t>
      </w:r>
      <w:r w:rsidRPr="00343289">
        <w:rPr>
          <w:rFonts w:ascii="Times New Roman" w:hAnsi="Times New Roman"/>
          <w:sz w:val="28"/>
        </w:rPr>
        <w:t>并进行测试</w:t>
      </w:r>
    </w:p>
    <w:p w:rsidR="00343289" w:rsidRPr="00343289" w:rsidRDefault="00343289" w:rsidP="00343289">
      <w:pPr>
        <w:rPr>
          <w:rFonts w:ascii="Times New Roman" w:hAnsi="Times New Roman" w:hint="eastAsia"/>
          <w:sz w:val="28"/>
        </w:rPr>
      </w:pPr>
    </w:p>
    <w:p w:rsidR="00B53F06" w:rsidRDefault="00B53F06" w:rsidP="00B53F06">
      <w:pPr>
        <w:rPr>
          <w:rFonts w:ascii="Times New Roman" w:hAnsi="Times New Roman" w:hint="eastAsia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13194E">
        <w:rPr>
          <w:rFonts w:ascii="Times New Roman" w:hAnsi="Times New Roman" w:hint="eastAsia"/>
          <w:b/>
          <w:sz w:val="28"/>
        </w:rPr>
        <w:t xml:space="preserve">. </w:t>
      </w:r>
      <w:r w:rsidRPr="0013194E">
        <w:rPr>
          <w:rFonts w:ascii="Times New Roman" w:hAnsi="Times New Roman" w:hint="eastAsia"/>
          <w:b/>
          <w:sz w:val="28"/>
        </w:rPr>
        <w:t>用</w:t>
      </w:r>
      <w:r w:rsidRPr="0013194E">
        <w:rPr>
          <w:rFonts w:ascii="Times New Roman" w:hAnsi="Times New Roman" w:hint="eastAsia"/>
          <w:b/>
          <w:sz w:val="28"/>
        </w:rPr>
        <w:t>turtle</w:t>
      </w:r>
      <w:r>
        <w:rPr>
          <w:rFonts w:ascii="Times New Roman" w:hAnsi="Times New Roman" w:hint="eastAsia"/>
          <w:b/>
          <w:sz w:val="28"/>
        </w:rPr>
        <w:t>绘制</w:t>
      </w:r>
      <w:r>
        <w:rPr>
          <w:rFonts w:ascii="Times New Roman" w:hAnsi="Times New Roman"/>
          <w:b/>
          <w:sz w:val="28"/>
        </w:rPr>
        <w:t>一个</w:t>
      </w:r>
      <w:r>
        <w:rPr>
          <w:rFonts w:ascii="Times New Roman" w:hAnsi="Times New Roman" w:hint="eastAsia"/>
          <w:b/>
          <w:sz w:val="28"/>
        </w:rPr>
        <w:t>象棋</w:t>
      </w:r>
      <w:r>
        <w:rPr>
          <w:rFonts w:ascii="Times New Roman" w:hAnsi="Times New Roman"/>
          <w:b/>
          <w:sz w:val="28"/>
        </w:rPr>
        <w:t>棋盘</w:t>
      </w:r>
    </w:p>
    <w:p w:rsidR="00B53F06" w:rsidRPr="0013194E" w:rsidRDefault="00B53F06" w:rsidP="00B53F06">
      <w:pPr>
        <w:rPr>
          <w:rFonts w:ascii="Times New Roman" w:hAnsi="Times New Roman" w:hint="eastAsia"/>
          <w:b/>
          <w:sz w:val="28"/>
        </w:rPr>
      </w:pPr>
      <w:r>
        <w:rPr>
          <w:rFonts w:hint="eastAsia"/>
          <w:noProof/>
        </w:rPr>
        <w:drawing>
          <wp:inline distT="0" distB="0" distL="0" distR="0">
            <wp:extent cx="177165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06" w:rsidRPr="00343289" w:rsidRDefault="00B53F06" w:rsidP="00343289">
      <w:pPr>
        <w:pStyle w:val="a5"/>
        <w:numPr>
          <w:ilvl w:val="0"/>
          <w:numId w:val="3"/>
        </w:numPr>
        <w:ind w:firstLineChars="0"/>
        <w:rPr>
          <w:rFonts w:ascii="Times New Roman" w:hAnsi="Times New Roman" w:hint="eastAsia"/>
          <w:b/>
          <w:sz w:val="28"/>
        </w:rPr>
      </w:pPr>
      <w:r w:rsidRPr="00343289">
        <w:rPr>
          <w:rFonts w:ascii="Times New Roman" w:hAnsi="Times New Roman" w:hint="eastAsia"/>
          <w:b/>
          <w:sz w:val="28"/>
        </w:rPr>
        <w:t>用</w:t>
      </w:r>
      <w:r w:rsidRPr="00343289">
        <w:rPr>
          <w:rFonts w:ascii="Times New Roman" w:hAnsi="Times New Roman" w:hint="eastAsia"/>
          <w:b/>
          <w:sz w:val="28"/>
        </w:rPr>
        <w:t xml:space="preserve">turtle </w:t>
      </w:r>
      <w:r w:rsidRPr="00343289">
        <w:rPr>
          <w:rFonts w:ascii="Times New Roman" w:hAnsi="Times New Roman" w:hint="eastAsia"/>
          <w:b/>
          <w:sz w:val="28"/>
        </w:rPr>
        <w:t>绘制一面国旗</w:t>
      </w:r>
    </w:p>
    <w:p w:rsidR="00343289" w:rsidRPr="00CA7DD1" w:rsidRDefault="00CA7DD1" w:rsidP="00CA7DD1">
      <w:pPr>
        <w:rPr>
          <w:rFonts w:ascii="Times New Roman" w:hAnsi="Times New Roman" w:hint="eastAsia"/>
          <w:b/>
          <w:sz w:val="28"/>
        </w:rPr>
      </w:pPr>
      <w:r>
        <w:rPr>
          <w:noProof/>
        </w:rPr>
        <w:drawing>
          <wp:inline distT="0" distB="0" distL="0" distR="0">
            <wp:extent cx="2324100" cy="1549400"/>
            <wp:effectExtent l="0" t="0" r="0" b="0"/>
            <wp:docPr id="3" name="图片 3" descr="http://pic.baike.soso.com/p/20131220/bki-20131220082741-2019661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baike.soso.com/p/20131220/bki-20131220082741-20196618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06" w:rsidRPr="0013194E" w:rsidRDefault="00B53F06" w:rsidP="00B53F06">
      <w:pPr>
        <w:rPr>
          <w:rFonts w:ascii="Times New Roman" w:hAnsi="Times New Roman" w:cs="宋体" w:hint="eastAsia"/>
          <w:b/>
          <w:sz w:val="28"/>
        </w:rPr>
      </w:pPr>
      <w:r>
        <w:rPr>
          <w:rFonts w:ascii="Times New Roman" w:hAnsi="Times New Roman" w:cs="宋体"/>
          <w:b/>
          <w:sz w:val="28"/>
        </w:rPr>
        <w:t>4</w:t>
      </w:r>
      <w:r w:rsidRPr="0013194E">
        <w:rPr>
          <w:rFonts w:ascii="Times New Roman" w:hAnsi="Times New Roman" w:cs="宋体" w:hint="eastAsia"/>
          <w:b/>
          <w:sz w:val="28"/>
        </w:rPr>
        <w:t xml:space="preserve">. </w:t>
      </w:r>
      <w:r w:rsidRPr="0013194E">
        <w:rPr>
          <w:rFonts w:ascii="Times New Roman" w:hAnsi="Times New Roman" w:cs="宋体" w:hint="eastAsia"/>
          <w:b/>
          <w:sz w:val="28"/>
        </w:rPr>
        <w:t>创建一个</w:t>
      </w:r>
      <w:r w:rsidRPr="0013194E">
        <w:rPr>
          <w:rFonts w:ascii="Times New Roman" w:hAnsi="Times New Roman" w:cs="宋体" w:hint="eastAsia"/>
          <w:b/>
          <w:sz w:val="28"/>
        </w:rPr>
        <w:t>Excel</w:t>
      </w:r>
      <w:r w:rsidRPr="0013194E">
        <w:rPr>
          <w:rFonts w:ascii="Times New Roman" w:hAnsi="Times New Roman" w:cs="宋体" w:hint="eastAsia"/>
          <w:b/>
          <w:sz w:val="28"/>
        </w:rPr>
        <w:t>文件，录入</w:t>
      </w:r>
      <w:r w:rsidRPr="0013194E">
        <w:rPr>
          <w:rFonts w:ascii="Times New Roman" w:hAnsi="Times New Roman" w:cs="宋体" w:hint="eastAsia"/>
          <w:b/>
          <w:sz w:val="28"/>
        </w:rPr>
        <w:t>20</w:t>
      </w:r>
      <w:r w:rsidRPr="0013194E">
        <w:rPr>
          <w:rFonts w:ascii="Times New Roman" w:hAnsi="Times New Roman" w:cs="宋体" w:hint="eastAsia"/>
          <w:b/>
          <w:sz w:val="28"/>
        </w:rPr>
        <w:t>条数据</w:t>
      </w:r>
      <w:r>
        <w:rPr>
          <w:rFonts w:ascii="Times New Roman" w:hAnsi="Times New Roman" w:cs="宋体" w:hint="eastAsia"/>
          <w:b/>
          <w:sz w:val="28"/>
        </w:rPr>
        <w:t>（成绩</w:t>
      </w:r>
      <w:r>
        <w:rPr>
          <w:rFonts w:ascii="Times New Roman" w:hAnsi="Times New Roman" w:cs="宋体"/>
          <w:b/>
          <w:sz w:val="28"/>
        </w:rPr>
        <w:t>中要有</w:t>
      </w:r>
      <w:r>
        <w:rPr>
          <w:rFonts w:ascii="Times New Roman" w:hAnsi="Times New Roman" w:cs="宋体" w:hint="eastAsia"/>
          <w:b/>
          <w:sz w:val="28"/>
        </w:rPr>
        <w:t>各个</w:t>
      </w:r>
      <w:r>
        <w:rPr>
          <w:rFonts w:ascii="Times New Roman" w:hAnsi="Times New Roman" w:cs="宋体"/>
          <w:b/>
          <w:sz w:val="28"/>
        </w:rPr>
        <w:t>分数段</w:t>
      </w:r>
      <w:r>
        <w:rPr>
          <w:rFonts w:ascii="Times New Roman" w:hAnsi="Times New Roman" w:cs="宋体" w:hint="eastAsia"/>
          <w:b/>
          <w:sz w:val="28"/>
        </w:rPr>
        <w:t>的</w:t>
      </w:r>
      <w:r>
        <w:rPr>
          <w:rFonts w:ascii="Times New Roman" w:hAnsi="Times New Roman" w:cs="宋体"/>
          <w:b/>
          <w:sz w:val="28"/>
        </w:rPr>
        <w:t>成绩</w:t>
      </w:r>
      <w:r>
        <w:rPr>
          <w:rFonts w:ascii="Times New Roman" w:hAnsi="Times New Roman" w:cs="宋体" w:hint="eastAsia"/>
          <w:b/>
          <w:sz w:val="28"/>
        </w:rPr>
        <w:t>）</w:t>
      </w:r>
      <w:r w:rsidRPr="0013194E">
        <w:rPr>
          <w:rFonts w:ascii="Times New Roman" w:hAnsi="Times New Roman" w:cs="宋体" w:hint="eastAsia"/>
          <w:b/>
          <w:sz w:val="28"/>
        </w:rPr>
        <w:t>，利用</w:t>
      </w:r>
      <w:proofErr w:type="spellStart"/>
      <w:r w:rsidRPr="0013194E">
        <w:rPr>
          <w:rFonts w:ascii="Times New Roman" w:hAnsi="Times New Roman" w:cs="宋体" w:hint="eastAsia"/>
          <w:b/>
          <w:sz w:val="28"/>
        </w:rPr>
        <w:t>ppt</w:t>
      </w:r>
      <w:proofErr w:type="spellEnd"/>
      <w:r w:rsidRPr="0013194E">
        <w:rPr>
          <w:rFonts w:ascii="Times New Roman" w:hAnsi="Times New Roman" w:cs="宋体" w:hint="eastAsia"/>
          <w:b/>
          <w:sz w:val="28"/>
        </w:rPr>
        <w:t>介绍的</w:t>
      </w:r>
      <w:r w:rsidRPr="0013194E">
        <w:rPr>
          <w:rFonts w:ascii="Times New Roman" w:hAnsi="Times New Roman" w:cs="宋体" w:hint="eastAsia"/>
          <w:b/>
          <w:sz w:val="28"/>
        </w:rPr>
        <w:t>excel</w:t>
      </w:r>
      <w:r w:rsidRPr="0013194E">
        <w:rPr>
          <w:rFonts w:ascii="Times New Roman" w:hAnsi="Times New Roman" w:cs="宋体" w:hint="eastAsia"/>
          <w:b/>
          <w:sz w:val="28"/>
        </w:rPr>
        <w:t>文件读取进行数据处理并绘图</w:t>
      </w:r>
    </w:p>
    <w:p w:rsidR="00B53F06" w:rsidRDefault="00B53F06" w:rsidP="00B53F06">
      <w:pPr>
        <w:rPr>
          <w:rFonts w:ascii="Times New Roman" w:hAnsi="Times New Roman" w:cs="宋体"/>
          <w:sz w:val="28"/>
        </w:rPr>
      </w:pPr>
      <w:r w:rsidRPr="0013194E">
        <w:rPr>
          <w:rFonts w:ascii="Times New Roman" w:hAnsi="Times New Roman" w:cs="宋体" w:hint="eastAsia"/>
          <w:sz w:val="28"/>
        </w:rPr>
        <w:t>学号</w:t>
      </w:r>
      <w:r w:rsidRPr="0013194E">
        <w:rPr>
          <w:rFonts w:ascii="Times New Roman" w:hAnsi="Times New Roman" w:cs="宋体" w:hint="eastAsia"/>
          <w:sz w:val="28"/>
        </w:rPr>
        <w:t xml:space="preserve">  </w:t>
      </w:r>
      <w:r w:rsidRPr="0013194E">
        <w:rPr>
          <w:rFonts w:ascii="Times New Roman" w:hAnsi="Times New Roman" w:cs="宋体" w:hint="eastAsia"/>
          <w:sz w:val="28"/>
        </w:rPr>
        <w:t>姓名</w:t>
      </w:r>
      <w:r w:rsidRPr="0013194E">
        <w:rPr>
          <w:rFonts w:ascii="Times New Roman" w:hAnsi="Times New Roman" w:cs="宋体" w:hint="eastAsia"/>
          <w:sz w:val="28"/>
        </w:rPr>
        <w:t xml:space="preserve">  </w:t>
      </w:r>
      <w:r w:rsidRPr="0013194E">
        <w:rPr>
          <w:rFonts w:ascii="Times New Roman" w:hAnsi="Times New Roman" w:cs="宋体" w:hint="eastAsia"/>
          <w:sz w:val="28"/>
        </w:rPr>
        <w:t>班级</w:t>
      </w:r>
      <w:r>
        <w:rPr>
          <w:rFonts w:ascii="Times New Roman" w:hAnsi="Times New Roman" w:cs="宋体" w:hint="eastAsia"/>
          <w:sz w:val="28"/>
        </w:rPr>
        <w:t xml:space="preserve">  </w:t>
      </w:r>
      <w:r w:rsidRPr="0013194E">
        <w:rPr>
          <w:rFonts w:ascii="Times New Roman" w:hAnsi="Times New Roman" w:cs="宋体" w:hint="eastAsia"/>
          <w:sz w:val="28"/>
        </w:rPr>
        <w:t>计算机</w:t>
      </w:r>
      <w:r>
        <w:rPr>
          <w:rFonts w:ascii="Times New Roman" w:hAnsi="Times New Roman" w:cs="宋体" w:hint="eastAsia"/>
          <w:sz w:val="28"/>
        </w:rPr>
        <w:t xml:space="preserve"> </w:t>
      </w:r>
      <w:r>
        <w:rPr>
          <w:rFonts w:ascii="Times New Roman" w:hAnsi="Times New Roman" w:cs="宋体" w:hint="eastAsia"/>
          <w:sz w:val="28"/>
        </w:rPr>
        <w:t>数学</w:t>
      </w:r>
      <w:r>
        <w:rPr>
          <w:rFonts w:ascii="Times New Roman" w:hAnsi="Times New Roman" w:cs="宋体" w:hint="eastAsia"/>
          <w:sz w:val="28"/>
        </w:rPr>
        <w:t xml:space="preserve">  </w:t>
      </w:r>
      <w:r>
        <w:rPr>
          <w:rFonts w:ascii="Times New Roman" w:hAnsi="Times New Roman" w:cs="宋体" w:hint="eastAsia"/>
          <w:sz w:val="28"/>
        </w:rPr>
        <w:t>物理</w:t>
      </w:r>
      <w:r>
        <w:rPr>
          <w:rFonts w:ascii="Times New Roman" w:hAnsi="Times New Roman" w:cs="宋体" w:hint="eastAsia"/>
          <w:sz w:val="28"/>
        </w:rPr>
        <w:t xml:space="preserve">  </w:t>
      </w:r>
      <w:r>
        <w:rPr>
          <w:rFonts w:ascii="Times New Roman" w:hAnsi="Times New Roman" w:cs="宋体" w:hint="eastAsia"/>
          <w:sz w:val="28"/>
        </w:rPr>
        <w:t>外语</w:t>
      </w:r>
      <w:r>
        <w:rPr>
          <w:rFonts w:ascii="Times New Roman" w:hAnsi="Times New Roman" w:cs="宋体" w:hint="eastAsia"/>
          <w:sz w:val="28"/>
        </w:rPr>
        <w:t xml:space="preserve"> </w:t>
      </w:r>
    </w:p>
    <w:p w:rsidR="00B53F06" w:rsidRPr="0013194E" w:rsidRDefault="00B53F06" w:rsidP="00B53F06">
      <w:pPr>
        <w:rPr>
          <w:rFonts w:ascii="Times New Roman" w:hAnsi="Times New Roman" w:hint="eastAsia"/>
          <w:sz w:val="28"/>
        </w:rPr>
      </w:pPr>
    </w:p>
    <w:p w:rsidR="00B53F06" w:rsidRDefault="00B53F06" w:rsidP="00B53F06">
      <w:pPr>
        <w:numPr>
          <w:ilvl w:val="0"/>
          <w:numId w:val="2"/>
        </w:numPr>
        <w:rPr>
          <w:rFonts w:ascii="Times New Roman" w:hAnsi="Times New Roman" w:cs="宋体"/>
          <w:sz w:val="28"/>
        </w:rPr>
      </w:pPr>
      <w:r>
        <w:rPr>
          <w:rFonts w:ascii="Times New Roman" w:hAnsi="Times New Roman" w:cs="宋体" w:hint="eastAsia"/>
          <w:sz w:val="28"/>
        </w:rPr>
        <w:t>计算每个</w:t>
      </w:r>
      <w:r>
        <w:rPr>
          <w:rFonts w:ascii="Times New Roman" w:hAnsi="Times New Roman" w:cs="宋体"/>
          <w:sz w:val="28"/>
        </w:rPr>
        <w:t>学生的总成绩和</w:t>
      </w:r>
      <w:r>
        <w:rPr>
          <w:rFonts w:ascii="Times New Roman" w:hAnsi="Times New Roman" w:cs="宋体" w:hint="eastAsia"/>
          <w:sz w:val="28"/>
        </w:rPr>
        <w:t>平均</w:t>
      </w:r>
      <w:r>
        <w:rPr>
          <w:rFonts w:ascii="Times New Roman" w:hAnsi="Times New Roman" w:cs="宋体"/>
          <w:sz w:val="28"/>
        </w:rPr>
        <w:t>成绩</w:t>
      </w:r>
      <w:r>
        <w:rPr>
          <w:rFonts w:ascii="Times New Roman" w:hAnsi="Times New Roman" w:cs="宋体" w:hint="eastAsia"/>
          <w:sz w:val="28"/>
        </w:rPr>
        <w:t>，</w:t>
      </w:r>
      <w:r>
        <w:rPr>
          <w:rFonts w:ascii="Times New Roman" w:hAnsi="Times New Roman" w:cs="宋体"/>
          <w:sz w:val="28"/>
        </w:rPr>
        <w:t>在屏幕输出</w:t>
      </w:r>
    </w:p>
    <w:p w:rsidR="00B53F06" w:rsidRDefault="00B53F06" w:rsidP="00B53F06">
      <w:pPr>
        <w:numPr>
          <w:ilvl w:val="0"/>
          <w:numId w:val="2"/>
        </w:numPr>
        <w:rPr>
          <w:rFonts w:ascii="Times New Roman" w:hAnsi="Times New Roman" w:cs="宋体" w:hint="eastAsia"/>
          <w:sz w:val="28"/>
        </w:rPr>
      </w:pPr>
      <w:r>
        <w:rPr>
          <w:rFonts w:ascii="Times New Roman" w:hAnsi="Times New Roman" w:cs="宋体" w:hint="eastAsia"/>
          <w:sz w:val="28"/>
        </w:rPr>
        <w:t>计算每</w:t>
      </w:r>
      <w:r>
        <w:rPr>
          <w:rFonts w:ascii="Times New Roman" w:hAnsi="Times New Roman" w:cs="宋体"/>
          <w:sz w:val="28"/>
        </w:rPr>
        <w:t>门</w:t>
      </w:r>
      <w:r>
        <w:rPr>
          <w:rFonts w:ascii="Times New Roman" w:hAnsi="Times New Roman" w:cs="宋体" w:hint="eastAsia"/>
          <w:sz w:val="28"/>
        </w:rPr>
        <w:t>课</w:t>
      </w:r>
      <w:r>
        <w:rPr>
          <w:rFonts w:ascii="Times New Roman" w:hAnsi="Times New Roman" w:cs="宋体"/>
          <w:sz w:val="28"/>
        </w:rPr>
        <w:t>的及格率</w:t>
      </w:r>
      <w:r>
        <w:rPr>
          <w:rFonts w:ascii="Times New Roman" w:hAnsi="Times New Roman" w:cs="宋体" w:hint="eastAsia"/>
          <w:sz w:val="28"/>
        </w:rPr>
        <w:t>&gt;60</w:t>
      </w:r>
      <w:r>
        <w:rPr>
          <w:rFonts w:ascii="Times New Roman" w:hAnsi="Times New Roman" w:cs="宋体"/>
          <w:sz w:val="28"/>
        </w:rPr>
        <w:t>，</w:t>
      </w:r>
      <w:r>
        <w:rPr>
          <w:rFonts w:ascii="Times New Roman" w:hAnsi="Times New Roman" w:cs="宋体" w:hint="eastAsia"/>
          <w:sz w:val="28"/>
        </w:rPr>
        <w:t>优良</w:t>
      </w:r>
      <w:r>
        <w:rPr>
          <w:rFonts w:ascii="Times New Roman" w:hAnsi="Times New Roman" w:cs="宋体"/>
          <w:sz w:val="28"/>
        </w:rPr>
        <w:t>率</w:t>
      </w:r>
      <w:r>
        <w:rPr>
          <w:rFonts w:ascii="Times New Roman" w:hAnsi="Times New Roman" w:cs="宋体" w:hint="eastAsia"/>
          <w:sz w:val="28"/>
        </w:rPr>
        <w:t xml:space="preserve"> &gt;8</w:t>
      </w:r>
      <w:r>
        <w:rPr>
          <w:rFonts w:ascii="Times New Roman" w:hAnsi="Times New Roman" w:cs="宋体"/>
          <w:sz w:val="28"/>
        </w:rPr>
        <w:t xml:space="preserve">0 </w:t>
      </w:r>
      <w:r>
        <w:rPr>
          <w:rFonts w:ascii="Times New Roman" w:hAnsi="Times New Roman" w:cs="宋体" w:hint="eastAsia"/>
          <w:sz w:val="28"/>
        </w:rPr>
        <w:t>和</w:t>
      </w:r>
      <w:r>
        <w:rPr>
          <w:rFonts w:ascii="Times New Roman" w:hAnsi="Times New Roman" w:cs="宋体"/>
          <w:sz w:val="28"/>
        </w:rPr>
        <w:t>优秀率</w:t>
      </w:r>
      <w:r>
        <w:rPr>
          <w:rFonts w:ascii="Times New Roman" w:hAnsi="Times New Roman" w:cs="宋体" w:hint="eastAsia"/>
          <w:sz w:val="28"/>
        </w:rPr>
        <w:t>&gt;90</w:t>
      </w:r>
    </w:p>
    <w:p w:rsidR="00B53F06" w:rsidRDefault="00B53F06" w:rsidP="00B53F06">
      <w:pPr>
        <w:numPr>
          <w:ilvl w:val="0"/>
          <w:numId w:val="2"/>
        </w:numPr>
        <w:rPr>
          <w:rFonts w:ascii="Times New Roman" w:hAnsi="Times New Roman" w:cs="宋体"/>
          <w:sz w:val="28"/>
        </w:rPr>
      </w:pPr>
      <w:r>
        <w:rPr>
          <w:rFonts w:ascii="Times New Roman" w:hAnsi="Times New Roman" w:cs="宋体" w:hint="eastAsia"/>
          <w:sz w:val="28"/>
        </w:rPr>
        <w:t>画出</w:t>
      </w:r>
      <w:r>
        <w:rPr>
          <w:rFonts w:ascii="Times New Roman" w:hAnsi="Times New Roman" w:cs="宋体"/>
          <w:sz w:val="28"/>
        </w:rPr>
        <w:t>计算机课程的成绩曲线</w:t>
      </w:r>
      <w:r>
        <w:rPr>
          <w:rFonts w:ascii="Times New Roman" w:hAnsi="Times New Roman" w:cs="宋体" w:hint="eastAsia"/>
          <w:sz w:val="28"/>
        </w:rPr>
        <w:t>和</w:t>
      </w:r>
      <w:r>
        <w:rPr>
          <w:rFonts w:ascii="Times New Roman" w:hAnsi="Times New Roman" w:cs="宋体"/>
          <w:sz w:val="28"/>
        </w:rPr>
        <w:t>直方图分布</w:t>
      </w:r>
    </w:p>
    <w:p w:rsidR="00B53F06" w:rsidRDefault="00B53F06" w:rsidP="00B53F06">
      <w:pPr>
        <w:ind w:left="720"/>
        <w:rPr>
          <w:rFonts w:ascii="Times New Roman" w:hAnsi="Times New Roman" w:cs="宋体" w:hint="eastAsia"/>
          <w:sz w:val="28"/>
        </w:rPr>
      </w:pPr>
      <w:r>
        <w:rPr>
          <w:rFonts w:ascii="Times New Roman" w:hAnsi="Times New Roman" w:cs="宋体" w:hint="eastAsia"/>
          <w:sz w:val="28"/>
        </w:rPr>
        <w:lastRenderedPageBreak/>
        <w:t>直方图</w:t>
      </w:r>
      <w:r>
        <w:rPr>
          <w:rFonts w:ascii="Times New Roman" w:hAnsi="Times New Roman" w:cs="宋体"/>
          <w:sz w:val="28"/>
        </w:rPr>
        <w:t>用</w:t>
      </w:r>
      <w:proofErr w:type="spellStart"/>
      <w:r>
        <w:rPr>
          <w:rFonts w:ascii="Times New Roman" w:hAnsi="Times New Roman" w:cs="宋体"/>
          <w:sz w:val="28"/>
        </w:rPr>
        <w:t>hist</w:t>
      </w:r>
      <w:proofErr w:type="spellEnd"/>
      <w:r>
        <w:rPr>
          <w:rFonts w:ascii="Times New Roman" w:hAnsi="Times New Roman" w:cs="宋体"/>
          <w:sz w:val="28"/>
        </w:rPr>
        <w:t>，参考</w:t>
      </w:r>
      <w:hyperlink r:id="rId8" w:history="1">
        <w:r w:rsidRPr="008E49D6">
          <w:rPr>
            <w:rStyle w:val="a3"/>
            <w:rFonts w:ascii="Times New Roman" w:hAnsi="Times New Roman" w:cs="宋体"/>
            <w:sz w:val="28"/>
          </w:rPr>
          <w:t>http://www.2cto.com/kf/201407/317115.html 2.3</w:t>
        </w:r>
      </w:hyperlink>
      <w:r>
        <w:rPr>
          <w:rFonts w:ascii="Times New Roman" w:hAnsi="Times New Roman" w:cs="宋体" w:hint="eastAsia"/>
          <w:sz w:val="28"/>
        </w:rPr>
        <w:t>部分</w:t>
      </w:r>
    </w:p>
    <w:p w:rsidR="00B53F06" w:rsidRPr="0013194E" w:rsidRDefault="00B53F06" w:rsidP="00B53F06">
      <w:pPr>
        <w:rPr>
          <w:rFonts w:ascii="Times New Roman" w:hAnsi="Times New Roman" w:cs="宋体" w:hint="eastAsia"/>
          <w:b/>
          <w:sz w:val="28"/>
        </w:rPr>
      </w:pPr>
      <w:r>
        <w:rPr>
          <w:rFonts w:ascii="Times New Roman" w:hAnsi="Times New Roman" w:cs="宋体"/>
          <w:b/>
          <w:sz w:val="28"/>
        </w:rPr>
        <w:t>5</w:t>
      </w:r>
      <w:r w:rsidRPr="0013194E">
        <w:rPr>
          <w:rFonts w:ascii="Times New Roman" w:hAnsi="Times New Roman" w:cs="宋体" w:hint="eastAsia"/>
          <w:b/>
          <w:sz w:val="28"/>
        </w:rPr>
        <w:t xml:space="preserve">. </w:t>
      </w:r>
      <w:r>
        <w:rPr>
          <w:rFonts w:ascii="Times New Roman" w:hAnsi="Times New Roman" w:cs="宋体" w:hint="eastAsia"/>
          <w:b/>
          <w:sz w:val="28"/>
        </w:rPr>
        <w:t>（选做）</w:t>
      </w:r>
      <w:r w:rsidRPr="0013194E">
        <w:rPr>
          <w:rFonts w:ascii="Times New Roman" w:hAnsi="Times New Roman" w:cs="宋体" w:hint="eastAsia"/>
          <w:b/>
          <w:sz w:val="28"/>
        </w:rPr>
        <w:t>根据</w:t>
      </w:r>
      <w:r w:rsidR="00C07033">
        <w:rPr>
          <w:rFonts w:ascii="Times New Roman" w:hAnsi="Times New Roman" w:cs="宋体" w:hint="eastAsia"/>
          <w:b/>
          <w:sz w:val="28"/>
        </w:rPr>
        <w:t>游戏设计参考文档</w:t>
      </w:r>
      <w:r w:rsidRPr="0013194E">
        <w:rPr>
          <w:rFonts w:ascii="Times New Roman" w:hAnsi="Times New Roman" w:cs="宋体" w:hint="eastAsia"/>
          <w:b/>
          <w:sz w:val="28"/>
        </w:rPr>
        <w:t>的案例，完成游戏设计并进行改进</w:t>
      </w:r>
      <w:bookmarkStart w:id="0" w:name="_GoBack"/>
      <w:bookmarkEnd w:id="0"/>
    </w:p>
    <w:p w:rsidR="00B53F06" w:rsidRDefault="00B53F06" w:rsidP="00B53F06">
      <w:pPr>
        <w:rPr>
          <w:rFonts w:ascii="Times New Roman" w:hAnsi="Times New Roman" w:cs="宋体"/>
          <w:sz w:val="28"/>
        </w:rPr>
      </w:pPr>
      <w:r>
        <w:rPr>
          <w:rFonts w:ascii="Times New Roman" w:hAnsi="Times New Roman" w:cs="宋体"/>
          <w:sz w:val="28"/>
        </w:rPr>
        <w:t xml:space="preserve">  1</w:t>
      </w:r>
      <w:r>
        <w:rPr>
          <w:rFonts w:ascii="Times New Roman" w:hAnsi="Times New Roman" w:cs="宋体" w:hint="eastAsia"/>
          <w:sz w:val="28"/>
        </w:rPr>
        <w:t>）降低敌方出现</w:t>
      </w:r>
      <w:r>
        <w:rPr>
          <w:rFonts w:ascii="Times New Roman" w:hAnsi="Times New Roman" w:cs="宋体"/>
          <w:sz w:val="28"/>
        </w:rPr>
        <w:t>的速度</w:t>
      </w:r>
    </w:p>
    <w:p w:rsidR="00B53F06" w:rsidRPr="0013194E" w:rsidRDefault="00B53F06" w:rsidP="00B53F06">
      <w:pPr>
        <w:rPr>
          <w:rFonts w:ascii="Times New Roman" w:hAnsi="Times New Roman" w:cs="宋体" w:hint="eastAsia"/>
          <w:sz w:val="28"/>
        </w:rPr>
      </w:pPr>
      <w:r>
        <w:rPr>
          <w:rFonts w:ascii="Times New Roman" w:hAnsi="Times New Roman" w:cs="宋体" w:hint="eastAsia"/>
          <w:sz w:val="28"/>
        </w:rPr>
        <w:t xml:space="preserve">  </w:t>
      </w:r>
      <w:r>
        <w:rPr>
          <w:rFonts w:ascii="Times New Roman" w:hAnsi="Times New Roman" w:cs="宋体"/>
          <w:sz w:val="28"/>
        </w:rPr>
        <w:t>2</w:t>
      </w:r>
      <w:r>
        <w:rPr>
          <w:rFonts w:ascii="Times New Roman" w:hAnsi="Times New Roman" w:cs="宋体" w:hint="eastAsia"/>
          <w:sz w:val="28"/>
        </w:rPr>
        <w:t>）</w:t>
      </w:r>
      <w:r>
        <w:rPr>
          <w:rFonts w:ascii="Times New Roman" w:hAnsi="Times New Roman" w:cs="宋体"/>
          <w:sz w:val="28"/>
        </w:rPr>
        <w:t>采用鼠标控制</w:t>
      </w:r>
    </w:p>
    <w:p w:rsidR="00B53F06" w:rsidRPr="0013194E" w:rsidRDefault="00B53F06" w:rsidP="00B53F06">
      <w:pPr>
        <w:rPr>
          <w:rFonts w:ascii="Times New Roman" w:hAnsi="Times New Roman" w:cs="宋体" w:hint="eastAsia"/>
          <w:b/>
          <w:sz w:val="28"/>
        </w:rPr>
      </w:pPr>
      <w:r>
        <w:rPr>
          <w:rFonts w:ascii="Times New Roman" w:hAnsi="Times New Roman" w:cs="宋体"/>
          <w:b/>
          <w:sz w:val="28"/>
        </w:rPr>
        <w:t>6</w:t>
      </w:r>
      <w:r w:rsidRPr="0013194E">
        <w:rPr>
          <w:rFonts w:ascii="Times New Roman" w:hAnsi="Times New Roman" w:cs="宋体" w:hint="eastAsia"/>
          <w:b/>
          <w:sz w:val="28"/>
        </w:rPr>
        <w:t xml:space="preserve">. </w:t>
      </w:r>
      <w:r w:rsidRPr="0013194E">
        <w:rPr>
          <w:rFonts w:ascii="Times New Roman" w:hAnsi="Times New Roman" w:cs="宋体" w:hint="eastAsia"/>
          <w:b/>
          <w:sz w:val="28"/>
        </w:rPr>
        <w:t>撰写实验报告</w:t>
      </w:r>
      <w:r>
        <w:rPr>
          <w:rFonts w:ascii="Times New Roman" w:hAnsi="Times New Roman" w:cs="宋体" w:hint="eastAsia"/>
          <w:b/>
          <w:sz w:val="28"/>
        </w:rPr>
        <w:t>，</w:t>
      </w:r>
      <w:r>
        <w:rPr>
          <w:rFonts w:ascii="Times New Roman" w:hAnsi="Times New Roman" w:cs="宋体"/>
          <w:b/>
          <w:sz w:val="28"/>
        </w:rPr>
        <w:t>参见</w:t>
      </w:r>
      <w:r>
        <w:rPr>
          <w:rFonts w:ascii="Times New Roman" w:hAnsi="Times New Roman" w:cs="宋体" w:hint="eastAsia"/>
          <w:b/>
          <w:sz w:val="28"/>
        </w:rPr>
        <w:t>模板</w:t>
      </w:r>
    </w:p>
    <w:p w:rsidR="00B53F06" w:rsidRPr="0013194E" w:rsidRDefault="00B53F06" w:rsidP="00B53F06">
      <w:pPr>
        <w:rPr>
          <w:rFonts w:ascii="Times New Roman" w:hAnsi="Times New Roman" w:cs="宋体" w:hint="eastAsia"/>
          <w:sz w:val="28"/>
        </w:rPr>
      </w:pPr>
    </w:p>
    <w:p w:rsidR="00B53F06" w:rsidRPr="0013194E" w:rsidRDefault="00B53F06" w:rsidP="00B53F06">
      <w:pPr>
        <w:rPr>
          <w:rFonts w:ascii="Times New Roman" w:hAnsi="Times New Roman" w:cs="宋体" w:hint="eastAsia"/>
          <w:sz w:val="28"/>
        </w:rPr>
      </w:pPr>
    </w:p>
    <w:p w:rsidR="00B53F06" w:rsidRPr="0013194E" w:rsidRDefault="00B53F06" w:rsidP="00B53F06">
      <w:pPr>
        <w:rPr>
          <w:rFonts w:ascii="Times New Roman" w:hAnsi="Times New Roman" w:hint="eastAsia"/>
          <w:noProof/>
          <w:sz w:val="28"/>
        </w:rPr>
      </w:pPr>
    </w:p>
    <w:p w:rsidR="00B53F06" w:rsidRPr="0013194E" w:rsidRDefault="00B53F06" w:rsidP="00B53F06">
      <w:pPr>
        <w:rPr>
          <w:rFonts w:ascii="Times New Roman" w:hAnsi="Times New Roman" w:cs="宋体" w:hint="eastAsia"/>
          <w:sz w:val="28"/>
        </w:rPr>
      </w:pPr>
    </w:p>
    <w:p w:rsidR="008B5924" w:rsidRDefault="008B5924"/>
    <w:sectPr w:rsidR="008B59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3E25"/>
    <w:multiLevelType w:val="hybridMultilevel"/>
    <w:tmpl w:val="B7C21D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F4608"/>
    <w:multiLevelType w:val="hybridMultilevel"/>
    <w:tmpl w:val="36D265AC"/>
    <w:lvl w:ilvl="0" w:tplc="E58A5E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F1E14"/>
    <w:multiLevelType w:val="hybridMultilevel"/>
    <w:tmpl w:val="3B1065DE"/>
    <w:lvl w:ilvl="0" w:tplc="9F786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06"/>
    <w:rsid w:val="00343289"/>
    <w:rsid w:val="008B5924"/>
    <w:rsid w:val="00B53F06"/>
    <w:rsid w:val="00C07033"/>
    <w:rsid w:val="00C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0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F06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Hyperlink"/>
    <w:rsid w:val="00B53F0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432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28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432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0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3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3F06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Hyperlink"/>
    <w:rsid w:val="00B53F0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432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28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4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407/317115.html%202.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2016-12-29T11:36:00Z</dcterms:created>
  <dcterms:modified xsi:type="dcterms:W3CDTF">2016-12-29T12:48:00Z</dcterms:modified>
</cp:coreProperties>
</file>