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3F038" w14:textId="0C1B8EE5" w:rsidR="00F2570B" w:rsidRPr="001D0DE9" w:rsidRDefault="00D5032E" w:rsidP="00BF4BB4">
      <w:pPr>
        <w:pStyle w:val="ListParagraph"/>
        <w:numPr>
          <w:ilvl w:val="0"/>
          <w:numId w:val="1"/>
        </w:numPr>
        <w:ind w:left="630"/>
        <w:rPr>
          <w:rFonts w:ascii="Arial" w:hAnsi="Arial" w:cs="Arial"/>
          <w:b/>
          <w:bCs/>
          <w:sz w:val="28"/>
          <w:szCs w:val="28"/>
        </w:rPr>
      </w:pPr>
      <w:r>
        <w:rPr>
          <w:rFonts w:ascii="Arial" w:hAnsi="Arial" w:cs="Arial"/>
          <w:b/>
          <w:bCs/>
          <w:sz w:val="28"/>
          <w:szCs w:val="28"/>
        </w:rPr>
        <w:t>Thêm thông tin trường học.</w:t>
      </w:r>
    </w:p>
    <w:p w14:paraId="73BBF146" w14:textId="21735616" w:rsidR="00BF4BB4" w:rsidRDefault="005E2062" w:rsidP="00B44407">
      <w:pPr>
        <w:pStyle w:val="ListParagraph"/>
        <w:numPr>
          <w:ilvl w:val="0"/>
          <w:numId w:val="10"/>
        </w:numPr>
        <w:rPr>
          <w:rFonts w:ascii="Arial" w:hAnsi="Arial" w:cs="Arial"/>
          <w:b/>
          <w:bCs/>
          <w:sz w:val="26"/>
          <w:szCs w:val="26"/>
        </w:rPr>
      </w:pPr>
      <w:bookmarkStart w:id="0" w:name="_Hlk69840125"/>
      <w:r>
        <w:rPr>
          <w:noProof/>
        </w:rPr>
        <w:drawing>
          <wp:anchor distT="0" distB="0" distL="114300" distR="114300" simplePos="0" relativeHeight="251658240" behindDoc="1" locked="0" layoutInCell="1" allowOverlap="1" wp14:anchorId="748B918E" wp14:editId="15388409">
            <wp:simplePos x="0" y="0"/>
            <wp:positionH relativeFrom="column">
              <wp:posOffset>142875</wp:posOffset>
            </wp:positionH>
            <wp:positionV relativeFrom="paragraph">
              <wp:posOffset>303530</wp:posOffset>
            </wp:positionV>
            <wp:extent cx="5943600" cy="3483610"/>
            <wp:effectExtent l="0" t="0" r="0" b="2540"/>
            <wp:wrapTight wrapText="bothSides">
              <wp:wrapPolygon edited="0">
                <wp:start x="0" y="0"/>
                <wp:lineTo x="0" y="21498"/>
                <wp:lineTo x="21531" y="2149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14:sizeRelH relativeFrom="page">
              <wp14:pctWidth>0</wp14:pctWidth>
            </wp14:sizeRelH>
            <wp14:sizeRelV relativeFrom="page">
              <wp14:pctHeight>0</wp14:pctHeight>
            </wp14:sizeRelV>
          </wp:anchor>
        </w:drawing>
      </w:r>
      <w:r w:rsidR="00BF4BB4" w:rsidRPr="001D0DE9">
        <w:rPr>
          <w:rFonts w:ascii="Arial" w:hAnsi="Arial" w:cs="Arial"/>
          <w:b/>
          <w:bCs/>
          <w:sz w:val="26"/>
          <w:szCs w:val="26"/>
        </w:rPr>
        <w:t>Sơ đồ use case</w:t>
      </w:r>
    </w:p>
    <w:p w14:paraId="388552DF" w14:textId="5B6DE191" w:rsidR="00B44407" w:rsidRDefault="00B44407" w:rsidP="00B44407">
      <w:pPr>
        <w:pStyle w:val="ListParagraph"/>
        <w:ind w:left="990"/>
        <w:rPr>
          <w:rFonts w:ascii="Arial" w:hAnsi="Arial" w:cs="Arial"/>
          <w:b/>
          <w:bCs/>
          <w:sz w:val="26"/>
          <w:szCs w:val="26"/>
        </w:rPr>
      </w:pPr>
    </w:p>
    <w:p w14:paraId="236E0918" w14:textId="77777777" w:rsidR="001A7155" w:rsidRPr="001D0DE9" w:rsidRDefault="001A7155" w:rsidP="00B44407">
      <w:pPr>
        <w:pStyle w:val="ListParagraph"/>
        <w:ind w:left="990"/>
        <w:rPr>
          <w:rFonts w:ascii="Arial" w:hAnsi="Arial" w:cs="Arial"/>
          <w:b/>
          <w:bCs/>
          <w:sz w:val="26"/>
          <w:szCs w:val="26"/>
        </w:rPr>
      </w:pPr>
    </w:p>
    <w:p w14:paraId="7A1A3C8A" w14:textId="0C23F3DB" w:rsidR="00BF4BB4" w:rsidRPr="001D0DE9" w:rsidRDefault="00BF4BB4" w:rsidP="00BF4BB4">
      <w:pPr>
        <w:pStyle w:val="ListParagraph"/>
        <w:ind w:left="630"/>
        <w:rPr>
          <w:rFonts w:ascii="Arial" w:hAnsi="Arial" w:cs="Arial"/>
          <w:b/>
          <w:bCs/>
          <w:sz w:val="26"/>
          <w:szCs w:val="26"/>
        </w:rPr>
      </w:pPr>
      <w:r w:rsidRPr="001D0DE9">
        <w:rPr>
          <w:rFonts w:ascii="Arial" w:hAnsi="Arial" w:cs="Arial"/>
          <w:b/>
          <w:bCs/>
          <w:sz w:val="26"/>
          <w:szCs w:val="26"/>
        </w:rPr>
        <w:t>1.1 Đặt tả use case</w:t>
      </w:r>
    </w:p>
    <w:tbl>
      <w:tblPr>
        <w:tblStyle w:val="TableGrid"/>
        <w:tblW w:w="9265" w:type="dxa"/>
        <w:tblInd w:w="630" w:type="dxa"/>
        <w:tblLook w:val="04A0" w:firstRow="1" w:lastRow="0" w:firstColumn="1" w:lastColumn="0" w:noHBand="0" w:noVBand="1"/>
      </w:tblPr>
      <w:tblGrid>
        <w:gridCol w:w="2245"/>
        <w:gridCol w:w="7020"/>
      </w:tblGrid>
      <w:tr w:rsidR="001D0DE9" w:rsidRPr="001D0DE9" w14:paraId="4EA8BA3C" w14:textId="77777777" w:rsidTr="00483524">
        <w:tc>
          <w:tcPr>
            <w:tcW w:w="2245" w:type="dxa"/>
            <w:vAlign w:val="center"/>
          </w:tcPr>
          <w:p w14:paraId="400D939B" w14:textId="36649024" w:rsidR="001D0DE9" w:rsidRPr="001D0DE9" w:rsidRDefault="001D0DE9" w:rsidP="00BF4BB4">
            <w:pPr>
              <w:pStyle w:val="ListParagraph"/>
              <w:ind w:left="0"/>
              <w:rPr>
                <w:rFonts w:ascii="Arial" w:hAnsi="Arial" w:cs="Arial"/>
                <w:sz w:val="26"/>
                <w:szCs w:val="26"/>
              </w:rPr>
            </w:pPr>
            <w:bookmarkStart w:id="1" w:name="_Hlk69842599"/>
            <w:r w:rsidRPr="001D0DE9">
              <w:rPr>
                <w:rFonts w:ascii="Arial" w:hAnsi="Arial" w:cs="Arial"/>
                <w:sz w:val="26"/>
                <w:szCs w:val="26"/>
              </w:rPr>
              <w:t>Name</w:t>
            </w:r>
          </w:p>
        </w:tc>
        <w:tc>
          <w:tcPr>
            <w:tcW w:w="7020" w:type="dxa"/>
            <w:vAlign w:val="center"/>
          </w:tcPr>
          <w:p w14:paraId="63E476A6" w14:textId="43C69616" w:rsidR="001D0DE9" w:rsidRPr="001D0DE9" w:rsidRDefault="00D5032E" w:rsidP="00BF4BB4">
            <w:pPr>
              <w:pStyle w:val="ListParagraph"/>
              <w:ind w:left="0"/>
              <w:rPr>
                <w:rFonts w:ascii="Arial" w:hAnsi="Arial" w:cs="Arial"/>
                <w:sz w:val="26"/>
                <w:szCs w:val="26"/>
              </w:rPr>
            </w:pPr>
            <w:r>
              <w:rPr>
                <w:rFonts w:ascii="Arial" w:hAnsi="Arial" w:cs="Arial"/>
                <w:sz w:val="26"/>
                <w:szCs w:val="26"/>
              </w:rPr>
              <w:t>Thêm thông tin trường học.</w:t>
            </w:r>
          </w:p>
        </w:tc>
      </w:tr>
      <w:tr w:rsidR="001D0DE9" w:rsidRPr="001D0DE9" w14:paraId="1576A896" w14:textId="77777777" w:rsidTr="00483524">
        <w:tc>
          <w:tcPr>
            <w:tcW w:w="2245" w:type="dxa"/>
            <w:vAlign w:val="center"/>
          </w:tcPr>
          <w:p w14:paraId="39FD7A45" w14:textId="544A2542" w:rsidR="001D0DE9" w:rsidRPr="001D0DE9" w:rsidRDefault="001D0DE9" w:rsidP="00BF4BB4">
            <w:pPr>
              <w:pStyle w:val="ListParagraph"/>
              <w:ind w:left="0"/>
              <w:rPr>
                <w:rFonts w:ascii="Arial" w:hAnsi="Arial" w:cs="Arial"/>
                <w:sz w:val="26"/>
                <w:szCs w:val="26"/>
              </w:rPr>
            </w:pPr>
            <w:r>
              <w:rPr>
                <w:rFonts w:ascii="Arial" w:hAnsi="Arial" w:cs="Arial"/>
                <w:sz w:val="26"/>
                <w:szCs w:val="26"/>
              </w:rPr>
              <w:t>Actors</w:t>
            </w:r>
          </w:p>
        </w:tc>
        <w:tc>
          <w:tcPr>
            <w:tcW w:w="7020" w:type="dxa"/>
            <w:vAlign w:val="center"/>
          </w:tcPr>
          <w:p w14:paraId="4C48872D" w14:textId="36DE59FC" w:rsidR="001D0DE9" w:rsidRPr="001D0DE9" w:rsidRDefault="00D5032E" w:rsidP="00675D92">
            <w:pPr>
              <w:pStyle w:val="ListParagraph"/>
              <w:ind w:left="0"/>
              <w:rPr>
                <w:rFonts w:ascii="Arial" w:hAnsi="Arial" w:cs="Arial"/>
                <w:sz w:val="26"/>
                <w:szCs w:val="26"/>
              </w:rPr>
            </w:pPr>
            <w:r>
              <w:rPr>
                <w:rFonts w:ascii="Arial" w:hAnsi="Arial" w:cs="Arial"/>
                <w:sz w:val="26"/>
                <w:szCs w:val="26"/>
              </w:rPr>
              <w:t>Quản trị viên</w:t>
            </w:r>
          </w:p>
        </w:tc>
      </w:tr>
      <w:tr w:rsidR="001D0DE9" w:rsidRPr="001D0DE9" w14:paraId="1F027A24" w14:textId="77777777" w:rsidTr="00483524">
        <w:tc>
          <w:tcPr>
            <w:tcW w:w="2245" w:type="dxa"/>
            <w:vAlign w:val="center"/>
          </w:tcPr>
          <w:p w14:paraId="042E30CD" w14:textId="241202D3" w:rsidR="001D0DE9" w:rsidRPr="001D0DE9" w:rsidRDefault="001D0DE9" w:rsidP="00BF4BB4">
            <w:pPr>
              <w:pStyle w:val="ListParagraph"/>
              <w:ind w:left="0"/>
              <w:rPr>
                <w:rFonts w:ascii="Arial" w:hAnsi="Arial" w:cs="Arial"/>
                <w:sz w:val="26"/>
                <w:szCs w:val="26"/>
              </w:rPr>
            </w:pPr>
            <w:r>
              <w:rPr>
                <w:rFonts w:ascii="Arial" w:hAnsi="Arial" w:cs="Arial"/>
                <w:sz w:val="26"/>
                <w:szCs w:val="26"/>
              </w:rPr>
              <w:t>Brief Description</w:t>
            </w:r>
          </w:p>
        </w:tc>
        <w:tc>
          <w:tcPr>
            <w:tcW w:w="7020" w:type="dxa"/>
            <w:vAlign w:val="center"/>
          </w:tcPr>
          <w:p w14:paraId="7B12E5B0" w14:textId="483725A1" w:rsidR="001D0DE9" w:rsidRPr="001D0DE9" w:rsidRDefault="007741D4" w:rsidP="00BF4BB4">
            <w:pPr>
              <w:pStyle w:val="ListParagraph"/>
              <w:ind w:left="0"/>
              <w:rPr>
                <w:rFonts w:ascii="Arial" w:hAnsi="Arial" w:cs="Arial"/>
                <w:sz w:val="26"/>
                <w:szCs w:val="26"/>
              </w:rPr>
            </w:pPr>
            <w:r>
              <w:rPr>
                <w:rFonts w:ascii="Arial" w:hAnsi="Arial" w:cs="Arial"/>
                <w:sz w:val="26"/>
                <w:szCs w:val="26"/>
              </w:rPr>
              <w:t>Chức năng này cho phép quản trị viên thêm thông tin trường vào hệ thống.</w:t>
            </w:r>
          </w:p>
        </w:tc>
      </w:tr>
      <w:tr w:rsidR="001D0DE9" w:rsidRPr="001D0DE9" w14:paraId="4EC6030E" w14:textId="77777777" w:rsidTr="00483524">
        <w:tc>
          <w:tcPr>
            <w:tcW w:w="2245" w:type="dxa"/>
            <w:vAlign w:val="center"/>
          </w:tcPr>
          <w:p w14:paraId="3D146B74" w14:textId="2D8383B9" w:rsidR="001D0DE9" w:rsidRPr="001D0DE9" w:rsidRDefault="001D0DE9" w:rsidP="00BF4BB4">
            <w:pPr>
              <w:pStyle w:val="ListParagraph"/>
              <w:ind w:left="0"/>
              <w:rPr>
                <w:rFonts w:ascii="Arial" w:hAnsi="Arial" w:cs="Arial"/>
                <w:sz w:val="26"/>
                <w:szCs w:val="26"/>
              </w:rPr>
            </w:pPr>
            <w:r>
              <w:rPr>
                <w:rFonts w:ascii="Arial" w:hAnsi="Arial" w:cs="Arial"/>
                <w:sz w:val="26"/>
                <w:szCs w:val="26"/>
              </w:rPr>
              <w:t>Pre-conditions</w:t>
            </w:r>
          </w:p>
        </w:tc>
        <w:tc>
          <w:tcPr>
            <w:tcW w:w="7020" w:type="dxa"/>
            <w:vAlign w:val="center"/>
          </w:tcPr>
          <w:p w14:paraId="0DB7D2FF" w14:textId="19DAA656" w:rsidR="001D0DE9" w:rsidRDefault="00D61B44" w:rsidP="00BF4BB4">
            <w:pPr>
              <w:pStyle w:val="ListParagraph"/>
              <w:ind w:left="0"/>
              <w:rPr>
                <w:rFonts w:ascii="Arial" w:hAnsi="Arial" w:cs="Arial"/>
                <w:sz w:val="26"/>
                <w:szCs w:val="26"/>
              </w:rPr>
            </w:pPr>
            <w:r>
              <w:rPr>
                <w:rFonts w:ascii="Arial" w:hAnsi="Arial" w:cs="Arial"/>
                <w:sz w:val="26"/>
                <w:szCs w:val="26"/>
              </w:rPr>
              <w:t>Quản trị viên cần phải có kết nối Internet vào hệ thống</w:t>
            </w:r>
            <w:r w:rsidR="00822030">
              <w:rPr>
                <w:rFonts w:ascii="Arial" w:hAnsi="Arial" w:cs="Arial"/>
                <w:sz w:val="26"/>
                <w:szCs w:val="26"/>
              </w:rPr>
              <w:t>.</w:t>
            </w:r>
          </w:p>
          <w:p w14:paraId="536B19B4" w14:textId="74E519FA" w:rsidR="00D61B44" w:rsidRPr="001D0DE9" w:rsidRDefault="002273C0" w:rsidP="00BF4BB4">
            <w:pPr>
              <w:pStyle w:val="ListParagraph"/>
              <w:ind w:left="0"/>
              <w:rPr>
                <w:rFonts w:ascii="Arial" w:hAnsi="Arial" w:cs="Arial"/>
                <w:sz w:val="26"/>
                <w:szCs w:val="26"/>
              </w:rPr>
            </w:pPr>
            <w:r>
              <w:rPr>
                <w:rFonts w:ascii="Arial" w:hAnsi="Arial" w:cs="Arial"/>
                <w:sz w:val="26"/>
                <w:szCs w:val="26"/>
              </w:rPr>
              <w:t>Đã đăng nhập bằng tài khoản quản trị.</w:t>
            </w:r>
          </w:p>
        </w:tc>
      </w:tr>
      <w:tr w:rsidR="001D0DE9" w:rsidRPr="001D0DE9" w14:paraId="46D20558" w14:textId="77777777" w:rsidTr="00483524">
        <w:tc>
          <w:tcPr>
            <w:tcW w:w="2245" w:type="dxa"/>
            <w:vAlign w:val="center"/>
          </w:tcPr>
          <w:p w14:paraId="1D7002CF" w14:textId="00833C9C" w:rsidR="001D0DE9" w:rsidRPr="001D0DE9" w:rsidRDefault="001D0DE9" w:rsidP="00BF4BB4">
            <w:pPr>
              <w:pStyle w:val="ListParagraph"/>
              <w:ind w:left="0"/>
              <w:rPr>
                <w:rFonts w:ascii="Arial" w:hAnsi="Arial" w:cs="Arial"/>
                <w:sz w:val="26"/>
                <w:szCs w:val="26"/>
              </w:rPr>
            </w:pPr>
            <w:r>
              <w:rPr>
                <w:rFonts w:ascii="Arial" w:hAnsi="Arial" w:cs="Arial"/>
                <w:sz w:val="26"/>
                <w:szCs w:val="26"/>
              </w:rPr>
              <w:t>Post-conditions</w:t>
            </w:r>
          </w:p>
        </w:tc>
        <w:tc>
          <w:tcPr>
            <w:tcW w:w="7020" w:type="dxa"/>
            <w:vAlign w:val="center"/>
          </w:tcPr>
          <w:p w14:paraId="6D28870E" w14:textId="706BB9E4" w:rsidR="001D0DE9" w:rsidRPr="001D0DE9" w:rsidRDefault="006C070A" w:rsidP="00BF4BB4">
            <w:pPr>
              <w:pStyle w:val="ListParagraph"/>
              <w:ind w:left="0"/>
              <w:rPr>
                <w:rFonts w:ascii="Arial" w:hAnsi="Arial" w:cs="Arial"/>
                <w:sz w:val="26"/>
                <w:szCs w:val="26"/>
              </w:rPr>
            </w:pPr>
            <w:r>
              <w:rPr>
                <w:rFonts w:ascii="Arial" w:hAnsi="Arial" w:cs="Arial"/>
                <w:sz w:val="26"/>
                <w:szCs w:val="26"/>
              </w:rPr>
              <w:t>Quản trị viên xem được thông báo thêm thông tin trường thành công.</w:t>
            </w:r>
          </w:p>
        </w:tc>
      </w:tr>
      <w:tr w:rsidR="001D0DE9" w:rsidRPr="001D0DE9" w14:paraId="500F3116" w14:textId="77777777" w:rsidTr="00483524">
        <w:tc>
          <w:tcPr>
            <w:tcW w:w="2245" w:type="dxa"/>
            <w:vAlign w:val="center"/>
          </w:tcPr>
          <w:p w14:paraId="0223D21F" w14:textId="40B1A27D" w:rsidR="001D0DE9" w:rsidRPr="001D0DE9" w:rsidRDefault="001D0DE9" w:rsidP="00BF4BB4">
            <w:pPr>
              <w:pStyle w:val="ListParagraph"/>
              <w:ind w:left="0"/>
              <w:rPr>
                <w:rFonts w:ascii="Arial" w:hAnsi="Arial" w:cs="Arial"/>
                <w:sz w:val="26"/>
                <w:szCs w:val="26"/>
              </w:rPr>
            </w:pPr>
            <w:r>
              <w:rPr>
                <w:rFonts w:ascii="Arial" w:hAnsi="Arial" w:cs="Arial"/>
                <w:sz w:val="26"/>
                <w:szCs w:val="26"/>
              </w:rPr>
              <w:t>Trigger</w:t>
            </w:r>
          </w:p>
        </w:tc>
        <w:tc>
          <w:tcPr>
            <w:tcW w:w="7020" w:type="dxa"/>
            <w:vAlign w:val="center"/>
          </w:tcPr>
          <w:p w14:paraId="334097E0" w14:textId="2F14CE8C" w:rsidR="001D0DE9" w:rsidRPr="001D0DE9" w:rsidRDefault="006C070A" w:rsidP="00BF4BB4">
            <w:pPr>
              <w:pStyle w:val="ListParagraph"/>
              <w:ind w:left="0"/>
              <w:rPr>
                <w:rFonts w:ascii="Arial" w:hAnsi="Arial" w:cs="Arial"/>
                <w:sz w:val="26"/>
                <w:szCs w:val="26"/>
              </w:rPr>
            </w:pPr>
            <w:r>
              <w:rPr>
                <w:rFonts w:ascii="Arial" w:hAnsi="Arial" w:cs="Arial"/>
                <w:sz w:val="26"/>
                <w:szCs w:val="26"/>
              </w:rPr>
              <w:t>Chức năng bắt đầu khi người dùng chọn lệnh thêm trường.</w:t>
            </w:r>
          </w:p>
        </w:tc>
      </w:tr>
      <w:tr w:rsidR="001D0DE9" w:rsidRPr="001D0DE9" w14:paraId="650A3613" w14:textId="77777777" w:rsidTr="00483524">
        <w:tc>
          <w:tcPr>
            <w:tcW w:w="2245" w:type="dxa"/>
            <w:vAlign w:val="center"/>
          </w:tcPr>
          <w:p w14:paraId="71DAF91F" w14:textId="29B07F89" w:rsidR="001D0DE9" w:rsidRPr="001D0DE9" w:rsidRDefault="001D0DE9" w:rsidP="00BF4BB4">
            <w:pPr>
              <w:pStyle w:val="ListParagraph"/>
              <w:ind w:left="0"/>
              <w:rPr>
                <w:rFonts w:ascii="Arial" w:hAnsi="Arial" w:cs="Arial"/>
                <w:sz w:val="26"/>
                <w:szCs w:val="26"/>
              </w:rPr>
            </w:pPr>
            <w:r>
              <w:rPr>
                <w:rFonts w:ascii="Arial" w:hAnsi="Arial" w:cs="Arial"/>
                <w:sz w:val="26"/>
                <w:szCs w:val="26"/>
              </w:rPr>
              <w:t>Normal Flow</w:t>
            </w:r>
          </w:p>
        </w:tc>
        <w:tc>
          <w:tcPr>
            <w:tcW w:w="7020" w:type="dxa"/>
            <w:vAlign w:val="center"/>
          </w:tcPr>
          <w:p w14:paraId="79A166BE" w14:textId="02DAAF9F" w:rsidR="00D27A27" w:rsidRDefault="00D27A27"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Người dùng chọn Tab “Quản lý”</w:t>
            </w:r>
            <w:r w:rsidR="00675D92">
              <w:rPr>
                <w:rFonts w:ascii="Arial" w:hAnsi="Arial" w:cs="Arial"/>
                <w:sz w:val="26"/>
                <w:szCs w:val="26"/>
              </w:rPr>
              <w:t xml:space="preserve"> trên thanh menu tại giao diện quản trị</w:t>
            </w:r>
            <w:r>
              <w:rPr>
                <w:rFonts w:ascii="Arial" w:hAnsi="Arial" w:cs="Arial"/>
                <w:sz w:val="26"/>
                <w:szCs w:val="26"/>
              </w:rPr>
              <w:t xml:space="preserve">, chọn </w:t>
            </w:r>
            <w:r w:rsidR="00675D92">
              <w:rPr>
                <w:rFonts w:ascii="Arial" w:hAnsi="Arial" w:cs="Arial"/>
                <w:sz w:val="26"/>
                <w:szCs w:val="26"/>
              </w:rPr>
              <w:t xml:space="preserve">button </w:t>
            </w:r>
            <w:r>
              <w:rPr>
                <w:rFonts w:ascii="Arial" w:hAnsi="Arial" w:cs="Arial"/>
                <w:sz w:val="26"/>
                <w:szCs w:val="26"/>
              </w:rPr>
              <w:t>“Thêm trường”</w:t>
            </w:r>
            <w:r w:rsidR="00EE4844">
              <w:rPr>
                <w:rFonts w:ascii="Arial" w:hAnsi="Arial" w:cs="Arial"/>
                <w:sz w:val="26"/>
                <w:szCs w:val="26"/>
              </w:rPr>
              <w:t xml:space="preserve"> để thêm thông tin một trường mới vào hệ thống</w:t>
            </w:r>
            <w:r>
              <w:rPr>
                <w:rFonts w:ascii="Arial" w:hAnsi="Arial" w:cs="Arial"/>
                <w:sz w:val="26"/>
                <w:szCs w:val="26"/>
              </w:rPr>
              <w:t>.</w:t>
            </w:r>
          </w:p>
          <w:p w14:paraId="1EB3E09C" w14:textId="77777777" w:rsidR="00EE4844" w:rsidRDefault="00D27A27"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 xml:space="preserve"> </w:t>
            </w:r>
            <w:r w:rsidR="00EE4844">
              <w:rPr>
                <w:rFonts w:ascii="Arial" w:hAnsi="Arial" w:cs="Arial"/>
                <w:sz w:val="26"/>
                <w:szCs w:val="26"/>
              </w:rPr>
              <w:t>Hệ thống hiển thị giao diện thêm thông tin bao gồm</w:t>
            </w:r>
          </w:p>
          <w:p w14:paraId="1D297B31" w14:textId="6314E097" w:rsidR="00EE4844"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lastRenderedPageBreak/>
              <w:t>2</w:t>
            </w:r>
            <w:r w:rsidR="00EE4844">
              <w:rPr>
                <w:rFonts w:ascii="Arial" w:hAnsi="Arial" w:cs="Arial"/>
                <w:sz w:val="26"/>
                <w:szCs w:val="26"/>
              </w:rPr>
              <w:t>a.Các “Input” cho việc nhập dữ liệu văn bản.</w:t>
            </w:r>
          </w:p>
          <w:p w14:paraId="65FEBD8F" w14:textId="250166B6" w:rsidR="00EE4844"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2</w:t>
            </w:r>
            <w:r w:rsidR="00EE4844">
              <w:rPr>
                <w:rFonts w:ascii="Arial" w:hAnsi="Arial" w:cs="Arial"/>
                <w:sz w:val="26"/>
                <w:szCs w:val="26"/>
              </w:rPr>
              <w:t>b. “Button” tải ảnh để tải ảnh từ máy tính lên hệ thống</w:t>
            </w:r>
            <w:r w:rsidR="00E235CD">
              <w:rPr>
                <w:rFonts w:ascii="Arial" w:hAnsi="Arial" w:cs="Arial"/>
                <w:sz w:val="26"/>
                <w:szCs w:val="26"/>
              </w:rPr>
              <w:t>.</w:t>
            </w:r>
          </w:p>
          <w:p w14:paraId="6123D5A1" w14:textId="6D1AE87F" w:rsidR="00D27A27"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2</w:t>
            </w:r>
            <w:r w:rsidR="00EE4844">
              <w:rPr>
                <w:rFonts w:ascii="Arial" w:hAnsi="Arial" w:cs="Arial"/>
                <w:sz w:val="26"/>
                <w:szCs w:val="26"/>
              </w:rPr>
              <w:t>c.“</w:t>
            </w:r>
            <w:r w:rsidR="005972B7">
              <w:rPr>
                <w:rFonts w:ascii="Arial" w:hAnsi="Arial" w:cs="Arial"/>
                <w:sz w:val="26"/>
                <w:szCs w:val="26"/>
              </w:rPr>
              <w:t>Select</w:t>
            </w:r>
            <w:r w:rsidR="00EE4844">
              <w:rPr>
                <w:rFonts w:ascii="Arial" w:hAnsi="Arial" w:cs="Arial"/>
                <w:sz w:val="26"/>
                <w:szCs w:val="26"/>
              </w:rPr>
              <w:t>” cho việc lựa chọn các trường thông tin có sẵn.</w:t>
            </w:r>
          </w:p>
          <w:p w14:paraId="552BA930" w14:textId="14EC1781" w:rsidR="00D27A27" w:rsidRDefault="00D27A27"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Người quản trị</w:t>
            </w:r>
            <w:r w:rsidR="005972B7">
              <w:rPr>
                <w:rFonts w:ascii="Arial" w:hAnsi="Arial" w:cs="Arial"/>
                <w:sz w:val="26"/>
                <w:szCs w:val="26"/>
              </w:rPr>
              <w:t xml:space="preserve"> viên thêm thông tin vào các trường nhập liệu:</w:t>
            </w:r>
          </w:p>
          <w:p w14:paraId="404E65A9" w14:textId="03606155" w:rsidR="005972B7"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3</w:t>
            </w:r>
            <w:r w:rsidR="005972B7">
              <w:rPr>
                <w:rFonts w:ascii="Arial" w:hAnsi="Arial" w:cs="Arial"/>
                <w:sz w:val="26"/>
                <w:szCs w:val="26"/>
              </w:rPr>
              <w:t>a. Nhập dữ liệu vào “input”.</w:t>
            </w:r>
          </w:p>
          <w:p w14:paraId="5EFC1039" w14:textId="31B7A3D9" w:rsidR="005972B7"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3</w:t>
            </w:r>
            <w:r w:rsidR="005972B7">
              <w:rPr>
                <w:rFonts w:ascii="Arial" w:hAnsi="Arial" w:cs="Arial"/>
                <w:sz w:val="26"/>
                <w:szCs w:val="26"/>
              </w:rPr>
              <w:t>b. Thêm ảnh bằng các “button”.</w:t>
            </w:r>
          </w:p>
          <w:p w14:paraId="5775504A" w14:textId="066F7803" w:rsidR="005972B7"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3</w:t>
            </w:r>
            <w:r w:rsidR="005972B7">
              <w:rPr>
                <w:rFonts w:ascii="Arial" w:hAnsi="Arial" w:cs="Arial"/>
                <w:sz w:val="26"/>
                <w:szCs w:val="26"/>
              </w:rPr>
              <w:t>c. Lựa chọn các “option”.</w:t>
            </w:r>
          </w:p>
          <w:p w14:paraId="480E8337" w14:textId="77777777" w:rsidR="006119BF" w:rsidRDefault="00D27A27"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Hệ thống lấy các dữ liệu đang được nhập</w:t>
            </w:r>
            <w:r w:rsidR="006119BF">
              <w:rPr>
                <w:rFonts w:ascii="Arial" w:hAnsi="Arial" w:cs="Arial"/>
                <w:sz w:val="26"/>
                <w:szCs w:val="26"/>
              </w:rPr>
              <w:t>.</w:t>
            </w:r>
          </w:p>
          <w:p w14:paraId="7A259CAA" w14:textId="03C5DB8A" w:rsidR="006119BF"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4a.</w:t>
            </w:r>
            <w:r w:rsidR="00D27A27">
              <w:rPr>
                <w:rFonts w:ascii="Arial" w:hAnsi="Arial" w:cs="Arial"/>
                <w:sz w:val="26"/>
                <w:szCs w:val="26"/>
              </w:rPr>
              <w:t xml:space="preserve"> </w:t>
            </w:r>
            <w:r w:rsidR="00A97C76">
              <w:rPr>
                <w:rFonts w:ascii="Arial" w:hAnsi="Arial" w:cs="Arial"/>
                <w:sz w:val="26"/>
                <w:szCs w:val="26"/>
              </w:rPr>
              <w:t xml:space="preserve">Tại giao diện hệ thống lấy các trường thông tin trong “input” </w:t>
            </w:r>
            <w:r w:rsidR="00D27A27">
              <w:rPr>
                <w:rFonts w:ascii="Arial" w:hAnsi="Arial" w:cs="Arial"/>
                <w:sz w:val="26"/>
                <w:szCs w:val="26"/>
              </w:rPr>
              <w:t xml:space="preserve">kiểm tra tính chính tả </w:t>
            </w:r>
            <w:r w:rsidR="002134F4">
              <w:rPr>
                <w:rFonts w:ascii="Arial" w:hAnsi="Arial" w:cs="Arial"/>
                <w:sz w:val="26"/>
                <w:szCs w:val="26"/>
              </w:rPr>
              <w:t xml:space="preserve">và </w:t>
            </w:r>
            <w:r w:rsidR="00D27A27">
              <w:rPr>
                <w:rFonts w:ascii="Arial" w:hAnsi="Arial" w:cs="Arial"/>
                <w:sz w:val="26"/>
                <w:szCs w:val="26"/>
              </w:rPr>
              <w:t>tính trùng lặp</w:t>
            </w:r>
            <w:r>
              <w:rPr>
                <w:rFonts w:ascii="Arial" w:hAnsi="Arial" w:cs="Arial"/>
                <w:sz w:val="26"/>
                <w:szCs w:val="26"/>
              </w:rPr>
              <w:t>, thao tác được thực hiện tại client side.</w:t>
            </w:r>
          </w:p>
          <w:p w14:paraId="48729139" w14:textId="34F341D7" w:rsidR="00D27A27" w:rsidRDefault="006119BF"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4b. kiểm tra dung lượng hình ảnh có lớn hơn dung lượng cho phép, thao tác được thực hiện tại client side.</w:t>
            </w:r>
          </w:p>
          <w:p w14:paraId="7331964A" w14:textId="673AB365" w:rsidR="006119BF" w:rsidRDefault="000F2428" w:rsidP="000F2428">
            <w:pPr>
              <w:pStyle w:val="ListParagraph"/>
              <w:tabs>
                <w:tab w:val="left" w:pos="6638"/>
              </w:tabs>
              <w:spacing w:before="240" w:after="240" w:line="360" w:lineRule="auto"/>
              <w:ind w:left="788" w:right="433"/>
              <w:contextualSpacing w:val="0"/>
              <w:jc w:val="both"/>
              <w:rPr>
                <w:rFonts w:ascii="Arial" w:hAnsi="Arial" w:cs="Arial"/>
                <w:sz w:val="26"/>
                <w:szCs w:val="26"/>
              </w:rPr>
            </w:pPr>
            <w:r>
              <w:rPr>
                <w:rFonts w:ascii="Arial" w:hAnsi="Arial" w:cs="Arial"/>
                <w:sz w:val="26"/>
                <w:szCs w:val="26"/>
              </w:rPr>
              <w:t>4c. K</w:t>
            </w:r>
            <w:r w:rsidR="006119BF">
              <w:rPr>
                <w:rFonts w:ascii="Arial" w:hAnsi="Arial" w:cs="Arial"/>
                <w:sz w:val="26"/>
                <w:szCs w:val="26"/>
              </w:rPr>
              <w:t>iểm tra các trường thông tin duy nhất đã tồn tại hay chưa, được thực hiện ngầm bên server side (ajax).</w:t>
            </w:r>
          </w:p>
          <w:p w14:paraId="52011D3B" w14:textId="2820CCB7" w:rsidR="0001042C" w:rsidRDefault="0001042C" w:rsidP="00FA6274">
            <w:pPr>
              <w:pStyle w:val="ListParagraph"/>
              <w:numPr>
                <w:ilvl w:val="0"/>
                <w:numId w:val="12"/>
              </w:numPr>
              <w:tabs>
                <w:tab w:val="left" w:pos="6638"/>
              </w:tabs>
              <w:spacing w:before="240" w:after="240" w:line="360" w:lineRule="auto"/>
              <w:ind w:right="433"/>
              <w:contextualSpacing w:val="0"/>
              <w:jc w:val="both"/>
              <w:rPr>
                <w:rFonts w:ascii="Arial" w:hAnsi="Arial" w:cs="Arial"/>
                <w:sz w:val="26"/>
                <w:szCs w:val="26"/>
              </w:rPr>
            </w:pPr>
            <w:r>
              <w:rPr>
                <w:rFonts w:ascii="Arial" w:hAnsi="Arial" w:cs="Arial"/>
                <w:sz w:val="26"/>
                <w:szCs w:val="26"/>
              </w:rPr>
              <w:t>Hệ thố</w:t>
            </w:r>
            <w:r w:rsidR="00FA6274">
              <w:rPr>
                <w:rFonts w:ascii="Arial" w:hAnsi="Arial" w:cs="Arial"/>
                <w:sz w:val="26"/>
                <w:szCs w:val="26"/>
              </w:rPr>
              <w:t>ng gửi các chuỗi văn bản được nhập qua controller</w:t>
            </w:r>
          </w:p>
          <w:p w14:paraId="0D5A603A" w14:textId="77B9D8A4" w:rsidR="00FA6274" w:rsidRDefault="00FA6274" w:rsidP="00FA6274">
            <w:pPr>
              <w:pStyle w:val="ListParagraph"/>
              <w:numPr>
                <w:ilvl w:val="0"/>
                <w:numId w:val="12"/>
              </w:numPr>
              <w:tabs>
                <w:tab w:val="left" w:pos="6638"/>
              </w:tabs>
              <w:spacing w:before="240" w:after="240" w:line="360" w:lineRule="auto"/>
              <w:ind w:right="433"/>
              <w:contextualSpacing w:val="0"/>
              <w:jc w:val="both"/>
              <w:rPr>
                <w:rFonts w:ascii="Arial" w:hAnsi="Arial" w:cs="Arial"/>
                <w:sz w:val="26"/>
                <w:szCs w:val="26"/>
              </w:rPr>
            </w:pPr>
            <w:r>
              <w:rPr>
                <w:rFonts w:ascii="Arial" w:hAnsi="Arial" w:cs="Arial"/>
                <w:sz w:val="26"/>
                <w:szCs w:val="26"/>
              </w:rPr>
              <w:lastRenderedPageBreak/>
              <w:t>Các chuỗi được văn bản được tùy chỉnh cho phù hợp với việc kiểm tra (cắt khoảng).</w:t>
            </w:r>
          </w:p>
          <w:p w14:paraId="2FB8F215" w14:textId="3F1ACCC1" w:rsidR="00FA6274" w:rsidRDefault="00FA6274" w:rsidP="00FA6274">
            <w:pPr>
              <w:pStyle w:val="ListParagraph"/>
              <w:numPr>
                <w:ilvl w:val="0"/>
                <w:numId w:val="12"/>
              </w:numPr>
              <w:tabs>
                <w:tab w:val="left" w:pos="6638"/>
              </w:tabs>
              <w:spacing w:before="240" w:after="240" w:line="360" w:lineRule="auto"/>
              <w:ind w:right="433"/>
              <w:contextualSpacing w:val="0"/>
              <w:jc w:val="both"/>
              <w:rPr>
                <w:rFonts w:ascii="Arial" w:hAnsi="Arial" w:cs="Arial"/>
                <w:sz w:val="26"/>
                <w:szCs w:val="26"/>
              </w:rPr>
            </w:pPr>
            <w:r>
              <w:rPr>
                <w:rFonts w:ascii="Arial" w:hAnsi="Arial" w:cs="Arial"/>
                <w:sz w:val="26"/>
                <w:szCs w:val="26"/>
              </w:rPr>
              <w:t>Hệ thống lấy kết nối, kết nối với CSDL thực hiện câu truy vấn kiểm tra ràng buộc.</w:t>
            </w:r>
          </w:p>
          <w:p w14:paraId="022DE1F5" w14:textId="30EFECDE" w:rsidR="00FA6274" w:rsidRPr="006119BF" w:rsidRDefault="00FA6274" w:rsidP="00FA6274">
            <w:pPr>
              <w:pStyle w:val="ListParagraph"/>
              <w:numPr>
                <w:ilvl w:val="0"/>
                <w:numId w:val="12"/>
              </w:numPr>
              <w:tabs>
                <w:tab w:val="left" w:pos="6638"/>
              </w:tabs>
              <w:spacing w:before="240" w:after="240" w:line="360" w:lineRule="auto"/>
              <w:ind w:right="433"/>
              <w:contextualSpacing w:val="0"/>
              <w:jc w:val="both"/>
              <w:rPr>
                <w:rFonts w:ascii="Arial" w:hAnsi="Arial" w:cs="Arial"/>
                <w:sz w:val="26"/>
                <w:szCs w:val="26"/>
              </w:rPr>
            </w:pPr>
            <w:r>
              <w:rPr>
                <w:rFonts w:ascii="Arial" w:hAnsi="Arial" w:cs="Arial"/>
                <w:sz w:val="26"/>
                <w:szCs w:val="26"/>
              </w:rPr>
              <w:t>Hệ thống trả kết nối, lấy kết quả trả về từ CSDL.</w:t>
            </w:r>
          </w:p>
          <w:p w14:paraId="2E2A3E9B" w14:textId="62F1BB83" w:rsidR="00D50E2B" w:rsidRPr="005E3DCD" w:rsidRDefault="00D27A27"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Hệ thống gửi thông báo nhập liệ</w:t>
            </w:r>
            <w:r w:rsidR="005E3DCD">
              <w:rPr>
                <w:rFonts w:ascii="Arial" w:hAnsi="Arial" w:cs="Arial"/>
                <w:sz w:val="26"/>
                <w:szCs w:val="26"/>
              </w:rPr>
              <w:t>u đến người quản trị.</w:t>
            </w:r>
          </w:p>
          <w:p w14:paraId="734E2846" w14:textId="5ABEEAF6" w:rsidR="00D50E2B" w:rsidRDefault="00D50E2B"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Nếu</w:t>
            </w:r>
            <w:r w:rsidR="005E3DCD">
              <w:rPr>
                <w:rFonts w:ascii="Arial" w:hAnsi="Arial" w:cs="Arial"/>
                <w:sz w:val="26"/>
                <w:szCs w:val="26"/>
              </w:rPr>
              <w:t xml:space="preserve"> thông báo</w:t>
            </w:r>
            <w:r>
              <w:rPr>
                <w:rFonts w:ascii="Arial" w:hAnsi="Arial" w:cs="Arial"/>
                <w:sz w:val="26"/>
                <w:szCs w:val="26"/>
              </w:rPr>
              <w:t xml:space="preserve"> hợp lệ người dùng chọn ‘’Lưu lại’’ để lưu thông tin đã nhập lên hệ thố</w:t>
            </w:r>
            <w:r w:rsidR="005E3DCD">
              <w:rPr>
                <w:rFonts w:ascii="Arial" w:hAnsi="Arial" w:cs="Arial"/>
                <w:sz w:val="26"/>
                <w:szCs w:val="26"/>
              </w:rPr>
              <w:t>ng, ngược lại người dùng cần phải nhập lại thông tin cho đến khi thông báo hợp lệ.</w:t>
            </w:r>
          </w:p>
          <w:p w14:paraId="3ECE3F16" w14:textId="09DDB43E" w:rsidR="00D50E2B" w:rsidRDefault="00D50E2B"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 xml:space="preserve">Hệ thống hiển thị </w:t>
            </w:r>
            <w:r w:rsidR="00EC0FAC">
              <w:rPr>
                <w:rFonts w:ascii="Arial" w:hAnsi="Arial" w:cs="Arial"/>
                <w:sz w:val="26"/>
                <w:szCs w:val="26"/>
              </w:rPr>
              <w:t>hộp</w:t>
            </w:r>
            <w:r>
              <w:rPr>
                <w:rFonts w:ascii="Arial" w:hAnsi="Arial" w:cs="Arial"/>
                <w:sz w:val="26"/>
                <w:szCs w:val="26"/>
              </w:rPr>
              <w:t xml:space="preserve"> thoại xác nhận lưu</w:t>
            </w:r>
            <w:r w:rsidR="005E3DCD">
              <w:rPr>
                <w:rFonts w:ascii="Arial" w:hAnsi="Arial" w:cs="Arial"/>
                <w:sz w:val="26"/>
                <w:szCs w:val="26"/>
              </w:rPr>
              <w:t xml:space="preserve"> lại tại giao diện</w:t>
            </w:r>
            <w:r w:rsidR="00EC0FAC">
              <w:rPr>
                <w:rFonts w:ascii="Arial" w:hAnsi="Arial" w:cs="Arial"/>
                <w:sz w:val="26"/>
                <w:szCs w:val="26"/>
              </w:rPr>
              <w:t>, bao gồm 2 option là “lưu lại” và “hủy”.</w:t>
            </w:r>
          </w:p>
          <w:p w14:paraId="556DC892" w14:textId="77777777" w:rsidR="00D50E2B" w:rsidRDefault="00D50E2B"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Người dùng chọn lưu lại để lưu thông tin lên hệ thống.</w:t>
            </w:r>
          </w:p>
          <w:p w14:paraId="3160024F" w14:textId="4986177C" w:rsidR="00EC0FAC" w:rsidRDefault="00D50E2B"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w:t>
            </w:r>
            <w:r w:rsidR="005E3DCD">
              <w:rPr>
                <w:rFonts w:ascii="Arial" w:hAnsi="Arial" w:cs="Arial"/>
                <w:sz w:val="26"/>
                <w:szCs w:val="26"/>
              </w:rPr>
              <w:t>ệ thống lấy thông tin từ phía “client” về “server”</w:t>
            </w:r>
            <w:r w:rsidR="00E15915">
              <w:rPr>
                <w:rFonts w:ascii="Arial" w:hAnsi="Arial" w:cs="Arial"/>
                <w:sz w:val="26"/>
                <w:szCs w:val="26"/>
              </w:rPr>
              <w:t>, gọi phương thức POST</w:t>
            </w:r>
            <w:r>
              <w:rPr>
                <w:rFonts w:ascii="Arial" w:hAnsi="Arial" w:cs="Arial"/>
                <w:sz w:val="26"/>
                <w:szCs w:val="26"/>
              </w:rPr>
              <w:t>.</w:t>
            </w:r>
          </w:p>
          <w:p w14:paraId="3C71BA51" w14:textId="15CFB3E9" w:rsidR="00EC0FAC" w:rsidRDefault="00EC0FAC"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Tại “server” hệ thống tạo mới một đối tượn</w:t>
            </w:r>
            <w:r w:rsidR="003014F5">
              <w:rPr>
                <w:rFonts w:ascii="Arial" w:hAnsi="Arial" w:cs="Arial"/>
                <w:sz w:val="26"/>
                <w:szCs w:val="26"/>
              </w:rPr>
              <w:t>g “CollegesInfor”</w:t>
            </w:r>
            <w:r>
              <w:rPr>
                <w:rFonts w:ascii="Arial" w:hAnsi="Arial" w:cs="Arial"/>
                <w:sz w:val="26"/>
                <w:szCs w:val="26"/>
              </w:rPr>
              <w:t xml:space="preserve">, </w:t>
            </w:r>
            <w:r w:rsidR="003014F5">
              <w:rPr>
                <w:rFonts w:ascii="Arial" w:hAnsi="Arial" w:cs="Arial"/>
                <w:sz w:val="26"/>
                <w:szCs w:val="26"/>
              </w:rPr>
              <w:t>hệ thống chuyển đổi các thông tin thành các đối tượng con sau đó gộp thành một đối tượng chính.</w:t>
            </w:r>
          </w:p>
          <w:p w14:paraId="6AD2BA1F" w14:textId="5BF9AC25" w:rsidR="003014F5" w:rsidRDefault="003014F5" w:rsidP="003014F5">
            <w:pPr>
              <w:spacing w:before="240" w:after="240" w:line="360" w:lineRule="auto"/>
              <w:ind w:left="360"/>
              <w:jc w:val="both"/>
              <w:rPr>
                <w:rFonts w:ascii="Arial" w:hAnsi="Arial" w:cs="Arial"/>
                <w:sz w:val="26"/>
                <w:szCs w:val="26"/>
              </w:rPr>
            </w:pPr>
            <w:r>
              <w:rPr>
                <w:rFonts w:ascii="Arial" w:hAnsi="Arial" w:cs="Arial"/>
                <w:sz w:val="26"/>
                <w:szCs w:val="26"/>
              </w:rPr>
              <w:t xml:space="preserve">10a. Một đối tượng trường học (CollegesInfor) bao gồm </w:t>
            </w:r>
            <w:r w:rsidR="00BE4D5F">
              <w:rPr>
                <w:rFonts w:ascii="Arial" w:hAnsi="Arial" w:cs="Arial"/>
                <w:sz w:val="26"/>
                <w:szCs w:val="26"/>
              </w:rPr>
              <w:t>các trường thông tin hành chính bắt buộc.( mã trường, tên trường, hiệu trường, địa chỉ, năm thành lập,…)</w:t>
            </w:r>
          </w:p>
          <w:p w14:paraId="4A619EF4" w14:textId="50ED33DD" w:rsidR="003014F5" w:rsidRDefault="00BE4D5F" w:rsidP="003014F5">
            <w:pPr>
              <w:spacing w:before="240" w:after="240" w:line="360" w:lineRule="auto"/>
              <w:ind w:left="360"/>
              <w:jc w:val="both"/>
              <w:rPr>
                <w:rFonts w:ascii="Arial" w:hAnsi="Arial" w:cs="Arial"/>
                <w:sz w:val="26"/>
                <w:szCs w:val="26"/>
              </w:rPr>
            </w:pPr>
            <w:r>
              <w:rPr>
                <w:rFonts w:ascii="Arial" w:hAnsi="Arial" w:cs="Arial"/>
                <w:sz w:val="26"/>
                <w:szCs w:val="26"/>
              </w:rPr>
              <w:lastRenderedPageBreak/>
              <w:t>10b</w:t>
            </w:r>
            <w:r w:rsidR="003014F5">
              <w:rPr>
                <w:rFonts w:ascii="Arial" w:hAnsi="Arial" w:cs="Arial"/>
                <w:sz w:val="26"/>
                <w:szCs w:val="26"/>
              </w:rPr>
              <w:t xml:space="preserve">. </w:t>
            </w:r>
            <w:r>
              <w:rPr>
                <w:rFonts w:ascii="Arial" w:hAnsi="Arial" w:cs="Arial"/>
                <w:sz w:val="26"/>
                <w:szCs w:val="26"/>
              </w:rPr>
              <w:t>Đối tượng chính có ít nhất một khung đào tạo (TrainningFrame).</w:t>
            </w:r>
          </w:p>
          <w:p w14:paraId="40DF7821" w14:textId="317AFA95" w:rsidR="00BE4D5F" w:rsidRPr="003014F5" w:rsidRDefault="00BE4D5F" w:rsidP="00BE4D5F">
            <w:pPr>
              <w:spacing w:before="240" w:after="240" w:line="360" w:lineRule="auto"/>
              <w:ind w:left="360"/>
              <w:jc w:val="both"/>
              <w:rPr>
                <w:rFonts w:ascii="Arial" w:hAnsi="Arial" w:cs="Arial"/>
                <w:sz w:val="26"/>
                <w:szCs w:val="26"/>
              </w:rPr>
            </w:pPr>
            <w:r>
              <w:rPr>
                <w:rFonts w:ascii="Arial" w:hAnsi="Arial" w:cs="Arial"/>
                <w:sz w:val="26"/>
                <w:szCs w:val="26"/>
              </w:rPr>
              <w:t>10c. Mỗi khung đào tạo đều có một danh sách các ngành đào tạo (Course).</w:t>
            </w:r>
          </w:p>
          <w:p w14:paraId="69CE4544" w14:textId="556024F0" w:rsidR="00EC0FAC" w:rsidRDefault="00EC0FAC"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Hệ thố</w:t>
            </w:r>
            <w:r w:rsidR="00BE4D5F">
              <w:rPr>
                <w:rFonts w:ascii="Arial" w:hAnsi="Arial" w:cs="Arial"/>
                <w:sz w:val="26"/>
                <w:szCs w:val="26"/>
              </w:rPr>
              <w:t>ng lấy kết nối từ hàng đợi, tách rời đối tượng cho việc thêm vào CSDL.</w:t>
            </w:r>
          </w:p>
          <w:p w14:paraId="6475F92E" w14:textId="629C2134" w:rsidR="00BE4D5F" w:rsidRDefault="00BE4D5F"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Hệ thống thực hiện câu truy vấn, nhận kết quả truy vấn từ CSDL.</w:t>
            </w:r>
          </w:p>
          <w:p w14:paraId="0CE72774" w14:textId="1B56E06C" w:rsidR="00BE4D5F" w:rsidRPr="00EC0FAC" w:rsidRDefault="00BE4D5F"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Hệ thống trả kết nối về hàng đợi.</w:t>
            </w:r>
          </w:p>
          <w:p w14:paraId="26E9A284" w14:textId="5268BD55" w:rsidR="00D50E2B" w:rsidRDefault="00BE4D5F" w:rsidP="00DB55F3">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Hệ thống hiển thị hộp thoại kết quả trả về từ Controller.</w:t>
            </w:r>
          </w:p>
          <w:p w14:paraId="04E55F66" w14:textId="02046C77" w:rsidR="00D50E2B" w:rsidRDefault="00EC0FAC" w:rsidP="00BE4D5F">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Người quản trị</w:t>
            </w:r>
            <w:r w:rsidR="00D50E2B">
              <w:rPr>
                <w:rFonts w:ascii="Arial" w:hAnsi="Arial" w:cs="Arial"/>
                <w:sz w:val="26"/>
                <w:szCs w:val="26"/>
              </w:rPr>
              <w:t xml:space="preserve"> </w:t>
            </w:r>
            <w:r w:rsidR="005E5E89">
              <w:rPr>
                <w:rFonts w:ascii="Arial" w:hAnsi="Arial" w:cs="Arial"/>
                <w:sz w:val="26"/>
                <w:szCs w:val="26"/>
              </w:rPr>
              <w:t>xác nhận</w:t>
            </w:r>
            <w:r w:rsidR="00D50E2B">
              <w:rPr>
                <w:rFonts w:ascii="Arial" w:hAnsi="Arial" w:cs="Arial"/>
                <w:sz w:val="26"/>
                <w:szCs w:val="26"/>
              </w:rPr>
              <w:t xml:space="preserve"> thông báo kết quả</w:t>
            </w:r>
            <w:r w:rsidR="00532CEC">
              <w:rPr>
                <w:rFonts w:ascii="Arial" w:hAnsi="Arial" w:cs="Arial"/>
                <w:sz w:val="26"/>
                <w:szCs w:val="26"/>
              </w:rPr>
              <w:t>.</w:t>
            </w:r>
          </w:p>
          <w:p w14:paraId="78941C2F" w14:textId="19411919" w:rsidR="00BE4D5F" w:rsidRPr="001D0DE9" w:rsidRDefault="00532CEC" w:rsidP="00532CEC">
            <w:pPr>
              <w:pStyle w:val="ListParagraph"/>
              <w:numPr>
                <w:ilvl w:val="0"/>
                <w:numId w:val="2"/>
              </w:numPr>
              <w:spacing w:before="240" w:after="240" w:line="360" w:lineRule="auto"/>
              <w:ind w:left="360" w:firstLine="0"/>
              <w:contextualSpacing w:val="0"/>
              <w:jc w:val="both"/>
              <w:rPr>
                <w:rFonts w:ascii="Arial" w:hAnsi="Arial" w:cs="Arial"/>
                <w:sz w:val="26"/>
                <w:szCs w:val="26"/>
              </w:rPr>
            </w:pPr>
            <w:r>
              <w:rPr>
                <w:rFonts w:ascii="Arial" w:hAnsi="Arial" w:cs="Arial"/>
                <w:sz w:val="26"/>
                <w:szCs w:val="26"/>
              </w:rPr>
              <w:t>Nếu kết quả lưu lại thành công, h</w:t>
            </w:r>
            <w:r w:rsidR="00BE4D5F">
              <w:rPr>
                <w:rFonts w:ascii="Arial" w:hAnsi="Arial" w:cs="Arial"/>
                <w:sz w:val="26"/>
                <w:szCs w:val="26"/>
              </w:rPr>
              <w:t>ệ thống chuyển hướng trang về giao diện quản trị chính.</w:t>
            </w:r>
          </w:p>
        </w:tc>
      </w:tr>
      <w:tr w:rsidR="001D0DE9" w:rsidRPr="001D0DE9" w14:paraId="67962EA2" w14:textId="77777777" w:rsidTr="00483524">
        <w:tc>
          <w:tcPr>
            <w:tcW w:w="2245" w:type="dxa"/>
            <w:vAlign w:val="center"/>
          </w:tcPr>
          <w:p w14:paraId="53C9729C" w14:textId="28CAB7DB" w:rsidR="001D0DE9" w:rsidRPr="001D0DE9" w:rsidRDefault="00D50D66" w:rsidP="00BF4BB4">
            <w:pPr>
              <w:pStyle w:val="ListParagraph"/>
              <w:ind w:left="0"/>
              <w:rPr>
                <w:rFonts w:ascii="Arial" w:hAnsi="Arial" w:cs="Arial"/>
                <w:sz w:val="26"/>
                <w:szCs w:val="26"/>
              </w:rPr>
            </w:pPr>
            <w:r>
              <w:rPr>
                <w:rFonts w:ascii="Arial" w:hAnsi="Arial" w:cs="Arial"/>
                <w:sz w:val="26"/>
                <w:szCs w:val="26"/>
              </w:rPr>
              <w:lastRenderedPageBreak/>
              <w:t>Exception Flow</w:t>
            </w:r>
          </w:p>
        </w:tc>
        <w:tc>
          <w:tcPr>
            <w:tcW w:w="7020" w:type="dxa"/>
            <w:vAlign w:val="center"/>
          </w:tcPr>
          <w:p w14:paraId="1F84A122" w14:textId="77777777" w:rsidR="00D50D66" w:rsidRDefault="00D50D66" w:rsidP="00AB65AF">
            <w:pPr>
              <w:spacing w:before="240" w:after="240" w:line="360" w:lineRule="auto"/>
              <w:rPr>
                <w:rFonts w:ascii="Arial" w:hAnsi="Arial" w:cs="Arial"/>
                <w:sz w:val="26"/>
                <w:szCs w:val="26"/>
              </w:rPr>
            </w:pPr>
            <w:r>
              <w:rPr>
                <w:rFonts w:ascii="Arial" w:hAnsi="Arial" w:cs="Arial"/>
                <w:sz w:val="26"/>
                <w:szCs w:val="26"/>
              </w:rPr>
              <w:t>15a. Hệ thống thông báo</w:t>
            </w:r>
            <w:r w:rsidR="00EC0FAC">
              <w:rPr>
                <w:rFonts w:ascii="Arial" w:hAnsi="Arial" w:cs="Arial"/>
                <w:sz w:val="26"/>
                <w:szCs w:val="26"/>
              </w:rPr>
              <w:t xml:space="preserve"> kết quả</w:t>
            </w:r>
            <w:r>
              <w:rPr>
                <w:rFonts w:ascii="Arial" w:hAnsi="Arial" w:cs="Arial"/>
                <w:sz w:val="26"/>
                <w:szCs w:val="26"/>
              </w:rPr>
              <w:t xml:space="preserve"> lưu lạ</w:t>
            </w:r>
            <w:r w:rsidR="003E50A8">
              <w:rPr>
                <w:rFonts w:ascii="Arial" w:hAnsi="Arial" w:cs="Arial"/>
                <w:sz w:val="26"/>
                <w:szCs w:val="26"/>
              </w:rPr>
              <w:t>i không thành không,</w:t>
            </w:r>
            <w:r w:rsidR="00AB65AF">
              <w:rPr>
                <w:rFonts w:ascii="Arial" w:hAnsi="Arial" w:cs="Arial"/>
                <w:sz w:val="26"/>
                <w:szCs w:val="26"/>
              </w:rPr>
              <w:t xml:space="preserve"> hệ thống giữ nguyên các trường dữ liệu đã được nhập và chọn tại giao diện thêm.</w:t>
            </w:r>
          </w:p>
          <w:p w14:paraId="723EA03D" w14:textId="3E266440" w:rsidR="006B5B7F" w:rsidRPr="00D50D66" w:rsidRDefault="006B5B7F" w:rsidP="00AB65AF">
            <w:pPr>
              <w:spacing w:before="240" w:after="240" w:line="360" w:lineRule="auto"/>
              <w:rPr>
                <w:rFonts w:ascii="Arial" w:hAnsi="Arial" w:cs="Arial"/>
                <w:sz w:val="26"/>
                <w:szCs w:val="26"/>
              </w:rPr>
            </w:pPr>
            <w:r>
              <w:rPr>
                <w:rFonts w:ascii="Arial" w:hAnsi="Arial" w:cs="Arial"/>
                <w:sz w:val="26"/>
                <w:szCs w:val="26"/>
              </w:rPr>
              <w:t>7a. Người dùng hủy lưu lại, ngưng việc thực hiện lưu lại thông tin.</w:t>
            </w:r>
          </w:p>
        </w:tc>
      </w:tr>
      <w:bookmarkEnd w:id="1"/>
    </w:tbl>
    <w:p w14:paraId="5A4EE1EA" w14:textId="77777777" w:rsidR="00BF4BB4" w:rsidRPr="001D0DE9" w:rsidRDefault="00BF4BB4" w:rsidP="00BF4BB4">
      <w:pPr>
        <w:pStyle w:val="ListParagraph"/>
        <w:ind w:left="630"/>
        <w:rPr>
          <w:rFonts w:ascii="Arial" w:hAnsi="Arial" w:cs="Arial"/>
          <w:b/>
          <w:bCs/>
          <w:sz w:val="26"/>
          <w:szCs w:val="26"/>
        </w:rPr>
      </w:pPr>
    </w:p>
    <w:p w14:paraId="2FDEA96E" w14:textId="300D1020" w:rsidR="006B43F1" w:rsidRPr="00E50F22" w:rsidRDefault="006B43F1" w:rsidP="00E50F22">
      <w:pPr>
        <w:pStyle w:val="ListParagraph"/>
        <w:ind w:left="630"/>
        <w:rPr>
          <w:rFonts w:ascii="Arial" w:hAnsi="Arial" w:cs="Arial"/>
          <w:b/>
          <w:bCs/>
          <w:sz w:val="26"/>
          <w:szCs w:val="26"/>
        </w:rPr>
      </w:pPr>
    </w:p>
    <w:bookmarkEnd w:id="0"/>
    <w:p w14:paraId="7E3570D5" w14:textId="40B7945D" w:rsidR="00BF4BB4" w:rsidRPr="001D0DE9" w:rsidRDefault="00192130" w:rsidP="00BF4BB4">
      <w:pPr>
        <w:pStyle w:val="ListParagraph"/>
        <w:numPr>
          <w:ilvl w:val="0"/>
          <w:numId w:val="1"/>
        </w:numPr>
        <w:ind w:left="630"/>
        <w:rPr>
          <w:rFonts w:ascii="Arial" w:hAnsi="Arial" w:cs="Arial"/>
          <w:b/>
          <w:bCs/>
          <w:sz w:val="28"/>
          <w:szCs w:val="28"/>
        </w:rPr>
      </w:pPr>
      <w:r>
        <w:rPr>
          <w:rFonts w:ascii="Arial" w:hAnsi="Arial" w:cs="Arial"/>
          <w:b/>
          <w:bCs/>
          <w:sz w:val="28"/>
          <w:szCs w:val="28"/>
        </w:rPr>
        <w:t>Xem thông tin chi tiết trường.</w:t>
      </w:r>
    </w:p>
    <w:p w14:paraId="38874BAE" w14:textId="77777777" w:rsidR="00192130" w:rsidRDefault="00BF4BB4" w:rsidP="00BF4BB4">
      <w:pPr>
        <w:pStyle w:val="ListParagraph"/>
        <w:ind w:left="630"/>
        <w:rPr>
          <w:rFonts w:ascii="Arial" w:hAnsi="Arial" w:cs="Arial"/>
          <w:b/>
          <w:bCs/>
          <w:sz w:val="26"/>
          <w:szCs w:val="26"/>
        </w:rPr>
      </w:pPr>
      <w:r w:rsidRPr="001D0DE9">
        <w:rPr>
          <w:rFonts w:ascii="Arial" w:hAnsi="Arial" w:cs="Arial"/>
          <w:b/>
          <w:bCs/>
          <w:sz w:val="26"/>
          <w:szCs w:val="26"/>
        </w:rPr>
        <w:t>1.1 Đặt tả use case</w:t>
      </w:r>
    </w:p>
    <w:tbl>
      <w:tblPr>
        <w:tblStyle w:val="TableGrid"/>
        <w:tblW w:w="0" w:type="auto"/>
        <w:tblInd w:w="630" w:type="dxa"/>
        <w:tblLook w:val="04A0" w:firstRow="1" w:lastRow="0" w:firstColumn="1" w:lastColumn="0" w:noHBand="0" w:noVBand="1"/>
      </w:tblPr>
      <w:tblGrid>
        <w:gridCol w:w="2245"/>
        <w:gridCol w:w="6475"/>
      </w:tblGrid>
      <w:tr w:rsidR="00192130" w:rsidRPr="001D0DE9" w14:paraId="3BF01DD5" w14:textId="77777777" w:rsidTr="00C232E5">
        <w:tc>
          <w:tcPr>
            <w:tcW w:w="2245" w:type="dxa"/>
          </w:tcPr>
          <w:p w14:paraId="396F2ADA" w14:textId="77777777" w:rsidR="00192130" w:rsidRPr="001D0DE9" w:rsidRDefault="00192130" w:rsidP="00C232E5">
            <w:pPr>
              <w:pStyle w:val="ListParagraph"/>
              <w:ind w:left="0"/>
              <w:rPr>
                <w:rFonts w:ascii="Arial" w:hAnsi="Arial" w:cs="Arial"/>
                <w:sz w:val="26"/>
                <w:szCs w:val="26"/>
              </w:rPr>
            </w:pPr>
            <w:r w:rsidRPr="001D0DE9">
              <w:rPr>
                <w:rFonts w:ascii="Arial" w:hAnsi="Arial" w:cs="Arial"/>
                <w:sz w:val="26"/>
                <w:szCs w:val="26"/>
              </w:rPr>
              <w:t>Name</w:t>
            </w:r>
          </w:p>
        </w:tc>
        <w:tc>
          <w:tcPr>
            <w:tcW w:w="6475" w:type="dxa"/>
          </w:tcPr>
          <w:p w14:paraId="78CBC276"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Xem thông tin chi tiết của một trường.</w:t>
            </w:r>
          </w:p>
        </w:tc>
      </w:tr>
      <w:tr w:rsidR="00192130" w:rsidRPr="001D0DE9" w14:paraId="5359846D" w14:textId="77777777" w:rsidTr="00C232E5">
        <w:tc>
          <w:tcPr>
            <w:tcW w:w="2245" w:type="dxa"/>
          </w:tcPr>
          <w:p w14:paraId="05B53CB0"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lastRenderedPageBreak/>
              <w:t>Actors</w:t>
            </w:r>
          </w:p>
        </w:tc>
        <w:tc>
          <w:tcPr>
            <w:tcW w:w="6475" w:type="dxa"/>
          </w:tcPr>
          <w:p w14:paraId="14E5EA48"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Người dùng.</w:t>
            </w:r>
          </w:p>
        </w:tc>
      </w:tr>
      <w:tr w:rsidR="00192130" w:rsidRPr="001D0DE9" w14:paraId="003D56BF" w14:textId="77777777" w:rsidTr="00C232E5">
        <w:tc>
          <w:tcPr>
            <w:tcW w:w="2245" w:type="dxa"/>
          </w:tcPr>
          <w:p w14:paraId="2C3A3340"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Brief Description</w:t>
            </w:r>
          </w:p>
        </w:tc>
        <w:tc>
          <w:tcPr>
            <w:tcW w:w="6475" w:type="dxa"/>
          </w:tcPr>
          <w:p w14:paraId="4FCCD612"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Use Case này dành cho người dùng muốn xem thông tin chi tiết của một trường thông qua danh sách các trường được hiển thị.</w:t>
            </w:r>
          </w:p>
        </w:tc>
      </w:tr>
      <w:tr w:rsidR="00192130" w:rsidRPr="001D0DE9" w14:paraId="339E3757" w14:textId="77777777" w:rsidTr="00C232E5">
        <w:tc>
          <w:tcPr>
            <w:tcW w:w="2245" w:type="dxa"/>
          </w:tcPr>
          <w:p w14:paraId="4C358792"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Pre-conditions</w:t>
            </w:r>
          </w:p>
        </w:tc>
        <w:tc>
          <w:tcPr>
            <w:tcW w:w="6475" w:type="dxa"/>
          </w:tcPr>
          <w:p w14:paraId="3C9ECFFF"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Người dùng có kết nối Internet.</w:t>
            </w:r>
          </w:p>
        </w:tc>
      </w:tr>
      <w:tr w:rsidR="00192130" w:rsidRPr="001D0DE9" w14:paraId="3C3F1C23" w14:textId="77777777" w:rsidTr="00C232E5">
        <w:tc>
          <w:tcPr>
            <w:tcW w:w="2245" w:type="dxa"/>
          </w:tcPr>
          <w:p w14:paraId="57BDC5F1"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Post-conditions</w:t>
            </w:r>
          </w:p>
        </w:tc>
        <w:tc>
          <w:tcPr>
            <w:tcW w:w="6475" w:type="dxa"/>
          </w:tcPr>
          <w:p w14:paraId="265F9761"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Người dùng xem được trang thông tin chi tiết của trường được yêu cầu.</w:t>
            </w:r>
          </w:p>
        </w:tc>
      </w:tr>
      <w:tr w:rsidR="00192130" w:rsidRPr="001D0DE9" w14:paraId="305B2624" w14:textId="77777777" w:rsidTr="00C232E5">
        <w:tc>
          <w:tcPr>
            <w:tcW w:w="2245" w:type="dxa"/>
          </w:tcPr>
          <w:p w14:paraId="5C273185"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Trigger</w:t>
            </w:r>
          </w:p>
        </w:tc>
        <w:tc>
          <w:tcPr>
            <w:tcW w:w="6475" w:type="dxa"/>
          </w:tcPr>
          <w:p w14:paraId="66A3AE1B"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Usecase bắt đầu khi người dùng gửi yêu cầu xem thông tin chi tiết bằng cách nhấp vào khung thông tin của trường muốn gửi yêu cầu trong danh sách các trường hiển thị.</w:t>
            </w:r>
          </w:p>
        </w:tc>
      </w:tr>
      <w:tr w:rsidR="00192130" w:rsidRPr="001D0DE9" w14:paraId="1C77D218" w14:textId="77777777" w:rsidTr="00C232E5">
        <w:tc>
          <w:tcPr>
            <w:tcW w:w="2245" w:type="dxa"/>
          </w:tcPr>
          <w:p w14:paraId="33D2EEDF" w14:textId="77777777" w:rsidR="00192130" w:rsidRPr="001D0DE9" w:rsidRDefault="00192130" w:rsidP="00C232E5">
            <w:pPr>
              <w:pStyle w:val="ListParagraph"/>
              <w:ind w:left="0"/>
              <w:rPr>
                <w:rFonts w:ascii="Arial" w:hAnsi="Arial" w:cs="Arial"/>
                <w:sz w:val="26"/>
                <w:szCs w:val="26"/>
              </w:rPr>
            </w:pPr>
            <w:r>
              <w:rPr>
                <w:rFonts w:ascii="Arial" w:hAnsi="Arial" w:cs="Arial"/>
                <w:sz w:val="26"/>
                <w:szCs w:val="26"/>
              </w:rPr>
              <w:t>Normal flows</w:t>
            </w:r>
          </w:p>
        </w:tc>
        <w:tc>
          <w:tcPr>
            <w:tcW w:w="6475" w:type="dxa"/>
          </w:tcPr>
          <w:p w14:paraId="3E22B8E7"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Người dùng yêu cầu xem thông tin chi tiết một trường sau khi biết tên ngôi trường cần xem.</w:t>
            </w:r>
          </w:p>
          <w:p w14:paraId="551C523B"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Hệ thống chuyển tới giao diện thông tin chi tiết.</w:t>
            </w:r>
          </w:p>
          <w:p w14:paraId="3A8B72E2"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Hệ thống gọi phương thức GET, gửi ID trường được yêu cầu tới Controller.</w:t>
            </w:r>
          </w:p>
          <w:p w14:paraId="12C30C97"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Hệ thống lấy thông tin trường thông qua ID duy nhất.</w:t>
            </w:r>
          </w:p>
          <w:p w14:paraId="5FC6B114"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Hệ thống lấy kết nối, kết nối tới CSDL, thực hiện câu truy vấn.</w:t>
            </w:r>
          </w:p>
          <w:p w14:paraId="31CA6153" w14:textId="1E036F26" w:rsidR="003378D6" w:rsidRDefault="00192130" w:rsidP="003378D6">
            <w:pPr>
              <w:pStyle w:val="ListParagraph"/>
              <w:numPr>
                <w:ilvl w:val="0"/>
                <w:numId w:val="17"/>
              </w:numPr>
              <w:rPr>
                <w:rFonts w:ascii="Arial" w:hAnsi="Arial" w:cs="Arial"/>
                <w:sz w:val="26"/>
                <w:szCs w:val="26"/>
              </w:rPr>
            </w:pPr>
            <w:r>
              <w:rPr>
                <w:rFonts w:ascii="Arial" w:hAnsi="Arial" w:cs="Arial"/>
                <w:sz w:val="26"/>
                <w:szCs w:val="26"/>
              </w:rPr>
              <w:t>Hệ thống tạo đối tượng thông tin trường học (CollegesInfor) từ một danh sách ResultSet trả về.</w:t>
            </w:r>
          </w:p>
          <w:p w14:paraId="04CBBFB4" w14:textId="08BC3BA2" w:rsidR="003378D6" w:rsidRDefault="003378D6" w:rsidP="003378D6">
            <w:pPr>
              <w:pStyle w:val="ListParagraph"/>
              <w:numPr>
                <w:ilvl w:val="0"/>
                <w:numId w:val="18"/>
              </w:numPr>
              <w:jc w:val="both"/>
              <w:rPr>
                <w:rFonts w:ascii="Arial" w:hAnsi="Arial" w:cs="Arial"/>
                <w:sz w:val="26"/>
                <w:szCs w:val="26"/>
              </w:rPr>
            </w:pPr>
            <w:r>
              <w:rPr>
                <w:rFonts w:ascii="Arial" w:hAnsi="Arial" w:cs="Arial"/>
                <w:sz w:val="26"/>
                <w:szCs w:val="26"/>
              </w:rPr>
              <w:t>Hệ thống tạo đối tượng chính từ ResultSet, thuộc tính danh sách khung chương đào tạo rỗng.</w:t>
            </w:r>
          </w:p>
          <w:p w14:paraId="243C819C" w14:textId="1D43F842" w:rsidR="003378D6" w:rsidRDefault="003378D6" w:rsidP="003378D6">
            <w:pPr>
              <w:pStyle w:val="ListParagraph"/>
              <w:numPr>
                <w:ilvl w:val="0"/>
                <w:numId w:val="18"/>
              </w:numPr>
              <w:jc w:val="both"/>
              <w:rPr>
                <w:rFonts w:ascii="Arial" w:hAnsi="Arial" w:cs="Arial"/>
                <w:sz w:val="26"/>
                <w:szCs w:val="26"/>
              </w:rPr>
            </w:pPr>
            <w:r>
              <w:rPr>
                <w:rFonts w:ascii="Arial" w:hAnsi="Arial" w:cs="Arial"/>
                <w:sz w:val="26"/>
                <w:szCs w:val="26"/>
              </w:rPr>
              <w:t>Hệ thống tạo danh sách ( có ít nhất một đối tượng) các đối tượng khung chương trình đào tạo (TrainingFrame) từ resultSet.</w:t>
            </w:r>
          </w:p>
          <w:p w14:paraId="3BCB71C5" w14:textId="2A350549" w:rsidR="003378D6" w:rsidRDefault="003378D6" w:rsidP="003378D6">
            <w:pPr>
              <w:pStyle w:val="ListParagraph"/>
              <w:numPr>
                <w:ilvl w:val="0"/>
                <w:numId w:val="18"/>
              </w:numPr>
              <w:jc w:val="both"/>
              <w:rPr>
                <w:rFonts w:ascii="Arial" w:hAnsi="Arial" w:cs="Arial"/>
                <w:sz w:val="26"/>
                <w:szCs w:val="26"/>
              </w:rPr>
            </w:pPr>
            <w:r>
              <w:rPr>
                <w:rFonts w:ascii="Arial" w:hAnsi="Arial" w:cs="Arial"/>
                <w:sz w:val="26"/>
                <w:szCs w:val="26"/>
              </w:rPr>
              <w:t>Hệ thống tạo danh sách các ngành học (Course) từ resultSet sau đó thêm những thuộc tính này vào đối tượng TrainningFrame tương ứng.</w:t>
            </w:r>
          </w:p>
          <w:p w14:paraId="1B7E1640" w14:textId="282C38C3" w:rsidR="003378D6" w:rsidRPr="003378D6" w:rsidRDefault="003378D6" w:rsidP="003378D6">
            <w:pPr>
              <w:pStyle w:val="ListParagraph"/>
              <w:numPr>
                <w:ilvl w:val="0"/>
                <w:numId w:val="18"/>
              </w:numPr>
              <w:rPr>
                <w:rFonts w:ascii="Arial" w:hAnsi="Arial" w:cs="Arial"/>
                <w:sz w:val="26"/>
                <w:szCs w:val="26"/>
              </w:rPr>
            </w:pPr>
            <w:r>
              <w:rPr>
                <w:rFonts w:ascii="Arial" w:hAnsi="Arial" w:cs="Arial"/>
                <w:sz w:val="26"/>
                <w:szCs w:val="26"/>
              </w:rPr>
              <w:t>Hệ thố</w:t>
            </w:r>
            <w:r w:rsidR="00675CF3">
              <w:rPr>
                <w:rFonts w:ascii="Arial" w:hAnsi="Arial" w:cs="Arial"/>
                <w:sz w:val="26"/>
                <w:szCs w:val="26"/>
              </w:rPr>
              <w:t>ng thiết lập danh sách khung đào tạo (TrainingFrame) cho đối tượng chính.</w:t>
            </w:r>
            <w:bookmarkStart w:id="2" w:name="_GoBack"/>
            <w:bookmarkEnd w:id="2"/>
          </w:p>
          <w:p w14:paraId="402EE385"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Hệ thống trả lại kết nối đã lấy.</w:t>
            </w:r>
          </w:p>
          <w:p w14:paraId="61DB3749"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Từ controller hệ thống lấy kết quả trả về là một đối tượng trường học, chuyển đối tượng đến giao diện chi tiết hiển thị.</w:t>
            </w:r>
          </w:p>
          <w:p w14:paraId="31E4E0C9" w14:textId="77777777" w:rsidR="00192130" w:rsidRDefault="00192130" w:rsidP="00C232E5">
            <w:pPr>
              <w:pStyle w:val="ListParagraph"/>
              <w:numPr>
                <w:ilvl w:val="0"/>
                <w:numId w:val="17"/>
              </w:numPr>
              <w:rPr>
                <w:rFonts w:ascii="Arial" w:hAnsi="Arial" w:cs="Arial"/>
                <w:sz w:val="26"/>
                <w:szCs w:val="26"/>
              </w:rPr>
            </w:pPr>
            <w:r>
              <w:rPr>
                <w:rFonts w:ascii="Arial" w:hAnsi="Arial" w:cs="Arial"/>
                <w:sz w:val="26"/>
                <w:szCs w:val="26"/>
              </w:rPr>
              <w:t>Tại giao diện, hệ thống gọi API GoogleMap gắn địa chỉ của đối tượng vào API, sau khi gắn API trả về kết quả bản đồ được hiển thị.</w:t>
            </w:r>
          </w:p>
          <w:p w14:paraId="34903CC3" w14:textId="77777777" w:rsidR="00192130" w:rsidRPr="00F43447" w:rsidRDefault="00192130" w:rsidP="00C232E5">
            <w:pPr>
              <w:pStyle w:val="ListParagraph"/>
              <w:numPr>
                <w:ilvl w:val="0"/>
                <w:numId w:val="17"/>
              </w:numPr>
              <w:rPr>
                <w:rFonts w:ascii="Arial" w:hAnsi="Arial" w:cs="Arial"/>
                <w:sz w:val="26"/>
                <w:szCs w:val="26"/>
              </w:rPr>
            </w:pPr>
            <w:r>
              <w:rPr>
                <w:rFonts w:ascii="Arial" w:hAnsi="Arial" w:cs="Arial"/>
                <w:sz w:val="26"/>
                <w:szCs w:val="26"/>
              </w:rPr>
              <w:lastRenderedPageBreak/>
              <w:t>Hệ thống hiển thị toàn bộ thông tin của một trường đã được người dùng yêu cầu.</w:t>
            </w:r>
            <w:r w:rsidRPr="00F43447">
              <w:rPr>
                <w:rFonts w:ascii="Arial" w:hAnsi="Arial" w:cs="Arial"/>
                <w:sz w:val="26"/>
                <w:szCs w:val="26"/>
              </w:rPr>
              <w:t xml:space="preserve"> </w:t>
            </w:r>
          </w:p>
        </w:tc>
      </w:tr>
    </w:tbl>
    <w:p w14:paraId="3BC3A09C" w14:textId="77777777" w:rsidR="00192130" w:rsidRPr="00E50F22" w:rsidRDefault="00192130" w:rsidP="00192130">
      <w:pPr>
        <w:pStyle w:val="ListParagraph"/>
        <w:ind w:left="630"/>
        <w:rPr>
          <w:rFonts w:ascii="Arial" w:hAnsi="Arial" w:cs="Arial"/>
          <w:b/>
          <w:bCs/>
          <w:sz w:val="26"/>
          <w:szCs w:val="26"/>
        </w:rPr>
      </w:pPr>
    </w:p>
    <w:p w14:paraId="685E6499" w14:textId="73A91493" w:rsidR="00BF4BB4" w:rsidRDefault="00BF4BB4" w:rsidP="00BF4BB4">
      <w:pPr>
        <w:pStyle w:val="ListParagraph"/>
        <w:ind w:left="630"/>
        <w:rPr>
          <w:rFonts w:ascii="Arial" w:hAnsi="Arial" w:cs="Arial"/>
          <w:b/>
          <w:bCs/>
          <w:sz w:val="26"/>
          <w:szCs w:val="26"/>
        </w:rPr>
      </w:pPr>
    </w:p>
    <w:p w14:paraId="481BABF6" w14:textId="57B8A3ED" w:rsidR="00E50F22" w:rsidRPr="001D0DE9" w:rsidRDefault="00E50F22" w:rsidP="00BF4BB4">
      <w:pPr>
        <w:pStyle w:val="ListParagraph"/>
        <w:ind w:left="630"/>
        <w:rPr>
          <w:rFonts w:ascii="Arial" w:hAnsi="Arial" w:cs="Arial"/>
          <w:b/>
          <w:bCs/>
          <w:sz w:val="26"/>
          <w:szCs w:val="26"/>
        </w:rPr>
      </w:pPr>
    </w:p>
    <w:sectPr w:rsidR="00E50F22" w:rsidRPr="001D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BAD"/>
    <w:multiLevelType w:val="multilevel"/>
    <w:tmpl w:val="73F6FEFE"/>
    <w:lvl w:ilvl="0">
      <w:start w:val="1"/>
      <w:numFmt w:val="decimal"/>
      <w:lvlText w:val="%1."/>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1" w15:restartNumberingAfterBreak="0">
    <w:nsid w:val="04B70D01"/>
    <w:multiLevelType w:val="multilevel"/>
    <w:tmpl w:val="C750F174"/>
    <w:lvl w:ilvl="0">
      <w:start w:val="15"/>
      <w:numFmt w:val="decimal"/>
      <w:lvlText w:val="%1."/>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2" w15:restartNumberingAfterBreak="0">
    <w:nsid w:val="15187B34"/>
    <w:multiLevelType w:val="multilevel"/>
    <w:tmpl w:val="A7107B3A"/>
    <w:lvl w:ilvl="0">
      <w:start w:val="1"/>
      <w:numFmt w:val="decimal"/>
      <w:lvlText w:val="%1."/>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3" w15:restartNumberingAfterBreak="0">
    <w:nsid w:val="17850BC8"/>
    <w:multiLevelType w:val="hybridMultilevel"/>
    <w:tmpl w:val="3FF4F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FB0DBD"/>
    <w:multiLevelType w:val="hybridMultilevel"/>
    <w:tmpl w:val="68A63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A77F2"/>
    <w:multiLevelType w:val="hybridMultilevel"/>
    <w:tmpl w:val="FCBEAC1C"/>
    <w:lvl w:ilvl="0" w:tplc="E6A84F56">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184D87"/>
    <w:multiLevelType w:val="hybridMultilevel"/>
    <w:tmpl w:val="137844F6"/>
    <w:lvl w:ilvl="0" w:tplc="04090005">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7" w15:restartNumberingAfterBreak="0">
    <w:nsid w:val="3BA32663"/>
    <w:multiLevelType w:val="hybridMultilevel"/>
    <w:tmpl w:val="7156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604F7"/>
    <w:multiLevelType w:val="hybridMultilevel"/>
    <w:tmpl w:val="6CFC7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A4522"/>
    <w:multiLevelType w:val="multilevel"/>
    <w:tmpl w:val="90F8F79C"/>
    <w:lvl w:ilvl="0">
      <w:start w:val="1"/>
      <w:numFmt w:val="decimal"/>
      <w:lvlText w:val="%1."/>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10" w15:restartNumberingAfterBreak="0">
    <w:nsid w:val="4CC267AE"/>
    <w:multiLevelType w:val="hybridMultilevel"/>
    <w:tmpl w:val="9D04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512E3"/>
    <w:multiLevelType w:val="hybridMultilevel"/>
    <w:tmpl w:val="94785414"/>
    <w:lvl w:ilvl="0" w:tplc="33E663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54C013A0"/>
    <w:multiLevelType w:val="hybridMultilevel"/>
    <w:tmpl w:val="E724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C5FA7"/>
    <w:multiLevelType w:val="multilevel"/>
    <w:tmpl w:val="A7107B3A"/>
    <w:lvl w:ilvl="0">
      <w:start w:val="1"/>
      <w:numFmt w:val="decimal"/>
      <w:lvlText w:val="%1."/>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14" w15:restartNumberingAfterBreak="0">
    <w:nsid w:val="6209411F"/>
    <w:multiLevelType w:val="hybridMultilevel"/>
    <w:tmpl w:val="16D0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C2948"/>
    <w:multiLevelType w:val="multilevel"/>
    <w:tmpl w:val="2E30524E"/>
    <w:lvl w:ilvl="0">
      <w:start w:val="1"/>
      <w:numFmt w:val="decimal"/>
      <w:lvlText w:val="%1."/>
      <w:lvlJc w:val="left"/>
      <w:pPr>
        <w:ind w:left="99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16" w15:restartNumberingAfterBreak="0">
    <w:nsid w:val="6ECA109A"/>
    <w:multiLevelType w:val="multilevel"/>
    <w:tmpl w:val="C750F174"/>
    <w:lvl w:ilvl="0">
      <w:start w:val="15"/>
      <w:numFmt w:val="decimal"/>
      <w:lvlText w:val="%1."/>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17" w15:restartNumberingAfterBreak="0">
    <w:nsid w:val="79904D31"/>
    <w:multiLevelType w:val="hybridMultilevel"/>
    <w:tmpl w:val="9770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12"/>
  </w:num>
  <w:num w:numId="5">
    <w:abstractNumId w:val="5"/>
  </w:num>
  <w:num w:numId="6">
    <w:abstractNumId w:val="16"/>
  </w:num>
  <w:num w:numId="7">
    <w:abstractNumId w:val="1"/>
  </w:num>
  <w:num w:numId="8">
    <w:abstractNumId w:val="13"/>
  </w:num>
  <w:num w:numId="9">
    <w:abstractNumId w:val="9"/>
  </w:num>
  <w:num w:numId="10">
    <w:abstractNumId w:val="11"/>
  </w:num>
  <w:num w:numId="11">
    <w:abstractNumId w:val="15"/>
  </w:num>
  <w:num w:numId="12">
    <w:abstractNumId w:val="6"/>
  </w:num>
  <w:num w:numId="13">
    <w:abstractNumId w:val="2"/>
  </w:num>
  <w:num w:numId="14">
    <w:abstractNumId w:val="0"/>
  </w:num>
  <w:num w:numId="15">
    <w:abstractNumId w:val="14"/>
  </w:num>
  <w:num w:numId="16">
    <w:abstractNumId w:val="10"/>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35"/>
    <w:rsid w:val="0001042C"/>
    <w:rsid w:val="00054754"/>
    <w:rsid w:val="00084001"/>
    <w:rsid w:val="000F2428"/>
    <w:rsid w:val="00157A67"/>
    <w:rsid w:val="00183110"/>
    <w:rsid w:val="00192130"/>
    <w:rsid w:val="001979F6"/>
    <w:rsid w:val="001A7155"/>
    <w:rsid w:val="001B66C3"/>
    <w:rsid w:val="001D0DE9"/>
    <w:rsid w:val="001E562D"/>
    <w:rsid w:val="002134F4"/>
    <w:rsid w:val="0021750C"/>
    <w:rsid w:val="002273C0"/>
    <w:rsid w:val="00233D0F"/>
    <w:rsid w:val="002B2150"/>
    <w:rsid w:val="003014F5"/>
    <w:rsid w:val="0031765A"/>
    <w:rsid w:val="003378D6"/>
    <w:rsid w:val="003A3292"/>
    <w:rsid w:val="003E50A8"/>
    <w:rsid w:val="00401FB8"/>
    <w:rsid w:val="00426832"/>
    <w:rsid w:val="00427510"/>
    <w:rsid w:val="00446B63"/>
    <w:rsid w:val="0046081B"/>
    <w:rsid w:val="00483524"/>
    <w:rsid w:val="004D4A34"/>
    <w:rsid w:val="004E053A"/>
    <w:rsid w:val="00513898"/>
    <w:rsid w:val="00532CEC"/>
    <w:rsid w:val="005970A5"/>
    <w:rsid w:val="005972B7"/>
    <w:rsid w:val="005D0C66"/>
    <w:rsid w:val="005E2062"/>
    <w:rsid w:val="005E3DCD"/>
    <w:rsid w:val="005E5E89"/>
    <w:rsid w:val="006119BF"/>
    <w:rsid w:val="006125B1"/>
    <w:rsid w:val="00675CF3"/>
    <w:rsid w:val="00675D92"/>
    <w:rsid w:val="00693D5B"/>
    <w:rsid w:val="006B43F1"/>
    <w:rsid w:val="006B5B7F"/>
    <w:rsid w:val="006C070A"/>
    <w:rsid w:val="00735C35"/>
    <w:rsid w:val="00752452"/>
    <w:rsid w:val="007741D4"/>
    <w:rsid w:val="00796D78"/>
    <w:rsid w:val="00822030"/>
    <w:rsid w:val="00885A37"/>
    <w:rsid w:val="008D7C97"/>
    <w:rsid w:val="00941968"/>
    <w:rsid w:val="00986DB7"/>
    <w:rsid w:val="009A6769"/>
    <w:rsid w:val="00A92D0F"/>
    <w:rsid w:val="00A97C76"/>
    <w:rsid w:val="00AB65AF"/>
    <w:rsid w:val="00AD336D"/>
    <w:rsid w:val="00B33838"/>
    <w:rsid w:val="00B44407"/>
    <w:rsid w:val="00B839CA"/>
    <w:rsid w:val="00BE4D5F"/>
    <w:rsid w:val="00BF4BB4"/>
    <w:rsid w:val="00C47AC3"/>
    <w:rsid w:val="00C521C5"/>
    <w:rsid w:val="00CB5A27"/>
    <w:rsid w:val="00D27A27"/>
    <w:rsid w:val="00D5032E"/>
    <w:rsid w:val="00D50D66"/>
    <w:rsid w:val="00D50E2B"/>
    <w:rsid w:val="00D51805"/>
    <w:rsid w:val="00D61B44"/>
    <w:rsid w:val="00DB55F3"/>
    <w:rsid w:val="00DE3E09"/>
    <w:rsid w:val="00E15915"/>
    <w:rsid w:val="00E235CD"/>
    <w:rsid w:val="00E34E88"/>
    <w:rsid w:val="00E50F22"/>
    <w:rsid w:val="00E575B2"/>
    <w:rsid w:val="00E95839"/>
    <w:rsid w:val="00EC0FAC"/>
    <w:rsid w:val="00ED7650"/>
    <w:rsid w:val="00EE4844"/>
    <w:rsid w:val="00EE50E5"/>
    <w:rsid w:val="00EF188B"/>
    <w:rsid w:val="00F0041F"/>
    <w:rsid w:val="00F2351E"/>
    <w:rsid w:val="00F2570B"/>
    <w:rsid w:val="00F43447"/>
    <w:rsid w:val="00FA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1180"/>
  <w15:chartTrackingRefBased/>
  <w15:docId w15:val="{AD899067-1E89-40B7-956D-AD912490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3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B4"/>
    <w:pPr>
      <w:ind w:left="720"/>
      <w:contextualSpacing/>
    </w:pPr>
  </w:style>
  <w:style w:type="table" w:styleId="TableGrid">
    <w:name w:val="Table Grid"/>
    <w:basedOn w:val="TableNormal"/>
    <w:uiPriority w:val="39"/>
    <w:rsid w:val="001D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6</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0705</dc:creator>
  <cp:keywords/>
  <dc:description/>
  <cp:lastModifiedBy>dang</cp:lastModifiedBy>
  <cp:revision>18</cp:revision>
  <dcterms:created xsi:type="dcterms:W3CDTF">2021-04-20T12:37:00Z</dcterms:created>
  <dcterms:modified xsi:type="dcterms:W3CDTF">2021-05-07T16:04:00Z</dcterms:modified>
</cp:coreProperties>
</file>