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191" w:rsidRPr="008E4448" w:rsidRDefault="008E4448" w:rsidP="008532AE">
      <w:pPr>
        <w:jc w:val="center"/>
        <w:rPr>
          <w:b/>
          <w:color w:val="2E74B5" w:themeColor="accent1" w:themeShade="BF"/>
          <w:sz w:val="36"/>
          <w:u w:val="single"/>
        </w:rPr>
      </w:pPr>
      <w:r w:rsidRPr="008E4448">
        <w:rPr>
          <w:b/>
          <w:color w:val="2E74B5" w:themeColor="accent1" w:themeShade="BF"/>
          <w:sz w:val="36"/>
          <w:u w:val="single"/>
        </w:rPr>
        <w:t>Generative Adversarial Networks</w:t>
      </w:r>
    </w:p>
    <w:p w:rsidR="008E4448" w:rsidRDefault="008E4448" w:rsidP="008E4448">
      <w:pPr>
        <w:jc w:val="center"/>
      </w:pPr>
      <w:r>
        <w:t>(Mạng đối nghịch tạo sinh</w:t>
      </w:r>
      <w:r w:rsidR="00DD69DD">
        <w:t xml:space="preserve"> - GAN</w:t>
      </w:r>
      <w:r>
        <w:t>)</w:t>
      </w:r>
    </w:p>
    <w:p w:rsidR="008E4448" w:rsidRDefault="00DD69DD" w:rsidP="008E4448">
      <w:r>
        <w:rPr>
          <w:noProof/>
        </w:rPr>
        <w:drawing>
          <wp:anchor distT="0" distB="0" distL="114300" distR="114300" simplePos="0" relativeHeight="251658240" behindDoc="1" locked="0" layoutInCell="1" allowOverlap="1">
            <wp:simplePos x="0" y="0"/>
            <wp:positionH relativeFrom="margin">
              <wp:posOffset>104775</wp:posOffset>
            </wp:positionH>
            <wp:positionV relativeFrom="paragraph">
              <wp:posOffset>329565</wp:posOffset>
            </wp:positionV>
            <wp:extent cx="5943600" cy="3348463"/>
            <wp:effectExtent l="0" t="0" r="0" b="4445"/>
            <wp:wrapTight wrapText="bothSides">
              <wp:wrapPolygon edited="0">
                <wp:start x="277" y="0"/>
                <wp:lineTo x="0" y="246"/>
                <wp:lineTo x="0" y="21383"/>
                <wp:lineTo x="277" y="21506"/>
                <wp:lineTo x="21254" y="21506"/>
                <wp:lineTo x="21531" y="21383"/>
                <wp:lineTo x="21531" y="246"/>
                <wp:lineTo x="21254" y="0"/>
                <wp:lineTo x="277" y="0"/>
              </wp:wrapPolygon>
            </wp:wrapTight>
            <wp:docPr id="4" name="Picture 4" descr="What are Generative Adversarial Networks - Akira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Generative Adversarial Networks - Akira 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846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8E4448" w:rsidRPr="00DD69DD" w:rsidRDefault="008E4448" w:rsidP="008E4448">
      <w:pPr>
        <w:jc w:val="center"/>
        <w:rPr>
          <w:noProof/>
          <w:sz w:val="28"/>
        </w:rPr>
      </w:pPr>
    </w:p>
    <w:p w:rsidR="008E4448" w:rsidRPr="00DD69DD" w:rsidRDefault="008E4448" w:rsidP="004E3343">
      <w:pPr>
        <w:ind w:left="4320" w:firstLine="0"/>
        <w:rPr>
          <w:b/>
          <w:sz w:val="28"/>
        </w:rPr>
      </w:pPr>
      <w:r w:rsidRPr="00DD69DD">
        <w:rPr>
          <w:b/>
          <w:sz w:val="28"/>
        </w:rPr>
        <w:t>Giới thiệ</w:t>
      </w:r>
      <w:r w:rsidR="00DD69DD">
        <w:rPr>
          <w:b/>
          <w:sz w:val="28"/>
        </w:rPr>
        <w:t>u</w:t>
      </w:r>
    </w:p>
    <w:p w:rsidR="008E4448" w:rsidRDefault="00DD69DD" w:rsidP="00DD69DD">
      <w:pPr>
        <w:ind w:left="720" w:right="720"/>
        <w:jc w:val="both"/>
        <w:rPr>
          <w:sz w:val="24"/>
        </w:rPr>
      </w:pPr>
      <w:r w:rsidRPr="00DD69DD">
        <w:rPr>
          <w:b/>
          <w:sz w:val="24"/>
        </w:rPr>
        <w:t xml:space="preserve">Mạng đối nghịch tạo sinh </w:t>
      </w:r>
      <w:r w:rsidRPr="00DD69DD">
        <w:rPr>
          <w:sz w:val="24"/>
        </w:rPr>
        <w:t>được biết đến là một mô hình máy học giúp cho máy tính có khả năng sáng tạo và suy nghĩ bằng việc tạo ra các dữ liệu trừu tượng giống như dữ liệu thật đến</w:t>
      </w:r>
      <w:r w:rsidR="009D378F">
        <w:rPr>
          <w:sz w:val="24"/>
        </w:rPr>
        <w:t xml:space="preserve"> ngay</w:t>
      </w:r>
      <w:r w:rsidRPr="00DD69DD">
        <w:rPr>
          <w:sz w:val="24"/>
        </w:rPr>
        <w:t xml:space="preserve"> cả con người không phân biệt được. Mạng được Ian Goodfellow giới thiệu vào năm 2014 thuộc nhóm </w:t>
      </w:r>
      <w:r w:rsidRPr="00DD69DD">
        <w:rPr>
          <w:b/>
          <w:sz w:val="24"/>
        </w:rPr>
        <w:t xml:space="preserve">Generative Model </w:t>
      </w:r>
      <w:r w:rsidRPr="00DD69DD">
        <w:rPr>
          <w:sz w:val="24"/>
        </w:rPr>
        <w:t xml:space="preserve">trong lĩnh vực máy học, điểm đặc biệt mạng sử dụng 2 mô hình học máy tương tác với nhau </w:t>
      </w:r>
      <w:r w:rsidR="00493003">
        <w:rPr>
          <w:sz w:val="24"/>
        </w:rPr>
        <w:t>để</w:t>
      </w:r>
      <w:r w:rsidRPr="00DD69DD">
        <w:rPr>
          <w:sz w:val="24"/>
        </w:rPr>
        <w:t xml:space="preserve"> hoàn thành </w:t>
      </w:r>
      <w:r w:rsidR="00493003">
        <w:rPr>
          <w:sz w:val="24"/>
        </w:rPr>
        <w:t xml:space="preserve">việc huấn luyện </w:t>
      </w:r>
      <w:r w:rsidRPr="00DD69DD">
        <w:rPr>
          <w:sz w:val="24"/>
        </w:rPr>
        <w:t>mô hình chung.</w:t>
      </w:r>
    </w:p>
    <w:p w:rsidR="002D651D" w:rsidRDefault="002D651D" w:rsidP="00DD69DD">
      <w:pPr>
        <w:ind w:left="720" w:right="720"/>
        <w:jc w:val="both"/>
        <w:rPr>
          <w:sz w:val="24"/>
        </w:rPr>
      </w:pPr>
    </w:p>
    <w:p w:rsidR="002D651D" w:rsidRDefault="002D651D" w:rsidP="00DD69DD">
      <w:pPr>
        <w:ind w:left="720" w:right="720"/>
        <w:jc w:val="both"/>
        <w:rPr>
          <w:sz w:val="24"/>
        </w:rPr>
      </w:pPr>
    </w:p>
    <w:p w:rsidR="002D651D" w:rsidRDefault="002D651D" w:rsidP="00DD69DD">
      <w:pPr>
        <w:ind w:left="720" w:right="720"/>
        <w:jc w:val="both"/>
        <w:rPr>
          <w:sz w:val="24"/>
        </w:rPr>
      </w:pPr>
    </w:p>
    <w:p w:rsidR="002D651D" w:rsidRDefault="002D651D" w:rsidP="00DD69DD">
      <w:pPr>
        <w:ind w:left="720" w:right="720"/>
        <w:jc w:val="both"/>
        <w:rPr>
          <w:sz w:val="24"/>
        </w:rPr>
      </w:pPr>
    </w:p>
    <w:p w:rsidR="002D651D" w:rsidRDefault="002D651D" w:rsidP="00DD69DD">
      <w:pPr>
        <w:ind w:left="720" w:right="720"/>
        <w:jc w:val="both"/>
        <w:rPr>
          <w:sz w:val="24"/>
        </w:rPr>
      </w:pPr>
    </w:p>
    <w:p w:rsidR="002D651D" w:rsidRDefault="002D651D" w:rsidP="00DD69DD">
      <w:pPr>
        <w:ind w:left="720" w:right="720"/>
        <w:jc w:val="both"/>
        <w:rPr>
          <w:sz w:val="24"/>
        </w:rPr>
      </w:pPr>
    </w:p>
    <w:p w:rsidR="002D651D" w:rsidRDefault="002D651D" w:rsidP="002D651D">
      <w:pPr>
        <w:pStyle w:val="Heading1"/>
        <w:numPr>
          <w:ilvl w:val="0"/>
          <w:numId w:val="1"/>
        </w:numPr>
      </w:pPr>
      <w:r>
        <w:lastRenderedPageBreak/>
        <w:t>Generative Model.</w:t>
      </w:r>
    </w:p>
    <w:p w:rsidR="002D651D" w:rsidRDefault="003F4A87" w:rsidP="00887817">
      <w:pPr>
        <w:ind w:left="720" w:firstLine="0"/>
        <w:rPr>
          <w:b/>
        </w:rPr>
      </w:pPr>
      <w:r>
        <w:t xml:space="preserve">Là những mô hình máy học có khả năng tạo ra dữ liệu bằng việc học trên tập dữ liệu đã được cung cấp. </w:t>
      </w:r>
      <w:r w:rsidR="00455AFF">
        <w:t xml:space="preserve">Generative model bao gồm các mô hình máy học có giám sát (supervised) và không giám sát (unsupervised), trong đó có 2 mô hình nổi bật nhất là </w:t>
      </w:r>
      <w:r w:rsidR="00662D96">
        <w:rPr>
          <w:b/>
        </w:rPr>
        <w:t>V</w:t>
      </w:r>
      <w:r w:rsidR="00662D96" w:rsidRPr="00662D96">
        <w:rPr>
          <w:b/>
        </w:rPr>
        <w:t>ariational</w:t>
      </w:r>
      <w:r w:rsidR="00662D96">
        <w:t>-</w:t>
      </w:r>
      <w:r w:rsidR="00455AFF" w:rsidRPr="00455AFF">
        <w:rPr>
          <w:b/>
        </w:rPr>
        <w:t>Autoencoders</w:t>
      </w:r>
      <w:r w:rsidR="00455AFF">
        <w:t xml:space="preserve"> và </w:t>
      </w:r>
      <w:r w:rsidR="00455AFF" w:rsidRPr="00455AFF">
        <w:rPr>
          <w:b/>
        </w:rPr>
        <w:t>Generative adversarial network</w:t>
      </w:r>
      <w:r w:rsidR="00455AFF">
        <w:rPr>
          <w:b/>
        </w:rPr>
        <w:t>.</w:t>
      </w:r>
    </w:p>
    <w:p w:rsidR="00455AFF" w:rsidRDefault="00887817" w:rsidP="00455AFF">
      <w:pPr>
        <w:pStyle w:val="Heading2"/>
        <w:numPr>
          <w:ilvl w:val="1"/>
          <w:numId w:val="2"/>
        </w:numPr>
      </w:pPr>
      <w:r>
        <w:rPr>
          <w:noProof/>
        </w:rPr>
        <w:drawing>
          <wp:anchor distT="0" distB="0" distL="114300" distR="114300" simplePos="0" relativeHeight="251661312" behindDoc="0" locked="0" layoutInCell="1" allowOverlap="1">
            <wp:simplePos x="0" y="0"/>
            <wp:positionH relativeFrom="column">
              <wp:posOffset>71396</wp:posOffset>
            </wp:positionH>
            <wp:positionV relativeFrom="paragraph">
              <wp:posOffset>374015</wp:posOffset>
            </wp:positionV>
            <wp:extent cx="5943600" cy="2076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r w:rsidR="00455AFF">
        <w:t>Autoencoders.</w:t>
      </w:r>
    </w:p>
    <w:p w:rsidR="00681D95" w:rsidRPr="00681D95" w:rsidRDefault="00681D95" w:rsidP="00681D95"/>
    <w:p w:rsidR="00455AFF" w:rsidRDefault="00D0345D" w:rsidP="003F4A87">
      <w:pPr>
        <w:jc w:val="both"/>
      </w:pPr>
      <w:r>
        <w:t>Encoder: Sử dụng các Deep layer để chuyển hóa dữ liệu đầu vào thành vector (Low Dimension Vector) ở chiều thấp hơn dữ liệu ban đầu hay nói cách khác là nén dữ liệu ban đầu thành vector đặc trưng.</w:t>
      </w:r>
    </w:p>
    <w:p w:rsidR="001C676A" w:rsidRDefault="00681D95" w:rsidP="00C9781C">
      <w:pPr>
        <w:jc w:val="both"/>
      </w:pPr>
      <w:r>
        <w:t>Decoder: Sử dụng các Deep layer để tái cấu trúc lại dữ liệu ban đầu với đầu vào nhận vào là vector đặc trưng đã được Encoder.</w:t>
      </w:r>
      <w:r w:rsidR="00C9781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532765</wp:posOffset>
            </wp:positionV>
            <wp:extent cx="6802120" cy="782320"/>
            <wp:effectExtent l="133350" t="114300" r="132080" b="1701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02120" cy="782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111E0" w:rsidRDefault="000111E0" w:rsidP="000111E0">
      <w:pPr>
        <w:jc w:val="both"/>
      </w:pPr>
    </w:p>
    <w:p w:rsidR="000111E0" w:rsidRDefault="000111E0" w:rsidP="000111E0">
      <w:pPr>
        <w:jc w:val="both"/>
      </w:pPr>
    </w:p>
    <w:p w:rsidR="000111E0" w:rsidRDefault="000111E0" w:rsidP="000111E0">
      <w:pPr>
        <w:jc w:val="both"/>
      </w:pPr>
    </w:p>
    <w:p w:rsidR="000111E0" w:rsidRDefault="000111E0" w:rsidP="000111E0">
      <w:pPr>
        <w:jc w:val="both"/>
      </w:pPr>
    </w:p>
    <w:p w:rsidR="00C9781C" w:rsidRDefault="00C9781C" w:rsidP="000111E0">
      <w:pPr>
        <w:jc w:val="both"/>
      </w:pPr>
    </w:p>
    <w:p w:rsidR="000111E0" w:rsidRDefault="0077451E" w:rsidP="000111E0">
      <w:pPr>
        <w:jc w:val="both"/>
      </w:pPr>
      <w:r>
        <w:rPr>
          <w:noProof/>
        </w:rPr>
        <w:lastRenderedPageBreak/>
        <w:drawing>
          <wp:anchor distT="0" distB="0" distL="114300" distR="114300" simplePos="0" relativeHeight="251662336" behindDoc="0" locked="0" layoutInCell="1" allowOverlap="1">
            <wp:simplePos x="0" y="0"/>
            <wp:positionH relativeFrom="margin">
              <wp:posOffset>-6824</wp:posOffset>
            </wp:positionH>
            <wp:positionV relativeFrom="paragraph">
              <wp:posOffset>448140</wp:posOffset>
            </wp:positionV>
            <wp:extent cx="5943600" cy="22548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14:sizeRelH relativeFrom="page">
              <wp14:pctWidth>0</wp14:pctWidth>
            </wp14:sizeRelH>
            <wp14:sizeRelV relativeFrom="page">
              <wp14:pctHeight>0</wp14:pctHeight>
            </wp14:sizeRelV>
          </wp:anchor>
        </w:drawing>
      </w:r>
      <w:r w:rsidR="000111E0">
        <w:t>Variational autoencoders</w:t>
      </w:r>
      <w:r w:rsidR="008D4DA0">
        <w:t>.</w:t>
      </w: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77451E" w:rsidRDefault="0077451E" w:rsidP="000111E0">
      <w:pPr>
        <w:jc w:val="both"/>
      </w:pPr>
    </w:p>
    <w:p w:rsidR="000111E0" w:rsidRDefault="000111E0" w:rsidP="000111E0">
      <w:pPr>
        <w:jc w:val="both"/>
      </w:pPr>
    </w:p>
    <w:p w:rsidR="001C676A" w:rsidRDefault="001C676A" w:rsidP="001C676A">
      <w:pPr>
        <w:pStyle w:val="Heading1"/>
        <w:numPr>
          <w:ilvl w:val="0"/>
          <w:numId w:val="1"/>
        </w:numPr>
      </w:pPr>
      <w:r>
        <w:lastRenderedPageBreak/>
        <w:t>Mạng đối nghịch tạo sinh.</w:t>
      </w:r>
    </w:p>
    <w:p w:rsidR="0077451E" w:rsidRDefault="0077451E" w:rsidP="0077451E">
      <w:pPr>
        <w:pStyle w:val="Heading2"/>
        <w:numPr>
          <w:ilvl w:val="1"/>
          <w:numId w:val="3"/>
        </w:numPr>
      </w:pPr>
      <w:r>
        <w:t>Kiến trúc mạng.</w:t>
      </w:r>
    </w:p>
    <w:p w:rsidR="0077451E" w:rsidRDefault="0077451E" w:rsidP="0077451E">
      <w:r>
        <w:t>Mạng bao gồm 2 mô hình Neural networks tương tác với nhau là Generator và Discriminator.</w:t>
      </w:r>
    </w:p>
    <w:p w:rsidR="001C676A" w:rsidRDefault="0077451E" w:rsidP="001C676A">
      <w:pPr>
        <w:rPr>
          <w:i/>
          <w:sz w:val="24"/>
        </w:rPr>
      </w:pPr>
      <w:r w:rsidRPr="0077451E">
        <w:rPr>
          <w:i/>
          <w:sz w:val="24"/>
        </w:rPr>
        <w:t>“</w:t>
      </w:r>
      <w:r w:rsidRPr="004E3343">
        <w:rPr>
          <w:i/>
          <w:color w:val="FF0000"/>
          <w:sz w:val="24"/>
        </w:rPr>
        <w:t>GANs are based on a minimax game rather than an optimization problem, and have a value function that one agent seeks to maximize and the other seeks to minimize”</w:t>
      </w:r>
    </w:p>
    <w:p w:rsidR="0077451E" w:rsidRDefault="0037454A" w:rsidP="001C676A">
      <w:pPr>
        <w:rPr>
          <w:i/>
          <w:sz w:val="24"/>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436728</wp:posOffset>
            </wp:positionV>
            <wp:extent cx="5943600" cy="33572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rsidR="0077451E" w:rsidRPr="0037454A" w:rsidRDefault="0077451E" w:rsidP="001C676A">
      <w:pPr>
        <w:rPr>
          <w:sz w:val="24"/>
        </w:rPr>
      </w:pPr>
    </w:p>
    <w:p w:rsidR="00995B27" w:rsidRDefault="00995B27" w:rsidP="00995B27">
      <w:pPr>
        <w:rPr>
          <w:sz w:val="24"/>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519430</wp:posOffset>
            </wp:positionV>
            <wp:extent cx="3181350" cy="676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676275"/>
                    </a:xfrm>
                    <a:prstGeom prst="rect">
                      <a:avLst/>
                    </a:prstGeom>
                  </pic:spPr>
                </pic:pic>
              </a:graphicData>
            </a:graphic>
          </wp:anchor>
        </w:drawing>
      </w:r>
      <w:r w:rsidR="0037454A" w:rsidRPr="00995B27">
        <w:rPr>
          <w:b/>
          <w:sz w:val="24"/>
        </w:rPr>
        <w:t>Phân phối chuẩn (Phân phối tự nhiên hay Phân phối Gaussian)</w:t>
      </w:r>
      <w:r>
        <w:rPr>
          <w:sz w:val="24"/>
        </w:rPr>
        <w:t xml:space="preserve"> là phân phối xác suất có hàm mật độ:</w:t>
      </w:r>
    </w:p>
    <w:p w:rsidR="0037454A" w:rsidRPr="0037454A" w:rsidRDefault="0037454A" w:rsidP="001C676A">
      <w:pPr>
        <w:rPr>
          <w:sz w:val="24"/>
        </w:rPr>
      </w:pPr>
    </w:p>
    <w:p w:rsidR="00995B27" w:rsidRDefault="00995B27" w:rsidP="001C676A">
      <w:pPr>
        <w:rPr>
          <w:sz w:val="24"/>
        </w:rPr>
      </w:pPr>
      <w:r>
        <w:rPr>
          <w:sz w:val="24"/>
        </w:rPr>
        <w:t xml:space="preserve">Trong đó </w:t>
      </w:r>
      <w:r>
        <w:rPr>
          <w:sz w:val="24"/>
        </w:rPr>
        <w:sym w:font="Symbol" w:char="F06D"/>
      </w:r>
      <w:r>
        <w:rPr>
          <w:sz w:val="24"/>
        </w:rPr>
        <w:t xml:space="preserve"> là giá trị kỳ vọng (Trung bình), </w:t>
      </w:r>
      <w:r>
        <w:rPr>
          <w:sz w:val="24"/>
        </w:rPr>
        <w:sym w:font="Symbol" w:char="F073"/>
      </w:r>
      <w:r>
        <w:rPr>
          <w:sz w:val="24"/>
        </w:rPr>
        <w:t xml:space="preserve"> là độ lệch chuẩn (căn bậc 2 của phương sai).</w:t>
      </w:r>
    </w:p>
    <w:p w:rsidR="00F91B4B" w:rsidRPr="00422778" w:rsidRDefault="00F91B4B" w:rsidP="001C676A">
      <w:pPr>
        <w:rPr>
          <w:i/>
          <w:sz w:val="24"/>
        </w:rPr>
      </w:pPr>
      <w:r>
        <w:rPr>
          <w:sz w:val="24"/>
        </w:rPr>
        <w:lastRenderedPageBreak/>
        <w:t xml:space="preserve">Note: </w:t>
      </w:r>
      <w:r w:rsidRPr="005D56FF">
        <w:rPr>
          <w:i/>
          <w:sz w:val="24"/>
          <w:highlight w:val="yellow"/>
        </w:rPr>
        <w:t>Phân phối chuẩn có một tính chất quan trọng đó là “Định lý giới hạn trung tâm”, khi số lượng mẫu quan sát ta có được tiến tới vô cùng thì phân phối biểu diễn cho tập dữ liệu đó tiến về phân phối chuẩn, điều này chứng minh rằng phân phối chuẩn là phân phối biểu diễn tổng quá cho các tập dữ liệu tự nhiên.</w:t>
      </w:r>
    </w:p>
    <w:p w:rsidR="00F91B4B" w:rsidRPr="00422778" w:rsidRDefault="00F91B4B" w:rsidP="001C676A">
      <w:pPr>
        <w:rPr>
          <w:i/>
          <w:sz w:val="24"/>
        </w:rPr>
      </w:pPr>
      <w:r w:rsidRPr="00422778">
        <w:rPr>
          <w:i/>
          <w:sz w:val="24"/>
        </w:rPr>
        <w:t>N</w:t>
      </w:r>
      <w:r w:rsidR="00422778" w:rsidRPr="00422778">
        <w:rPr>
          <w:i/>
          <w:sz w:val="24"/>
        </w:rPr>
        <w:t>(số lượng mẫu)</w:t>
      </w:r>
      <w:r w:rsidRPr="00422778">
        <w:rPr>
          <w:i/>
          <w:sz w:val="24"/>
        </w:rPr>
        <w:t xml:space="preserve"> </w:t>
      </w:r>
      <w:r w:rsidRPr="00422778">
        <w:rPr>
          <w:i/>
          <w:sz w:val="24"/>
        </w:rPr>
        <w:sym w:font="Symbol" w:char="F0AE"/>
      </w:r>
      <w:r w:rsidRPr="00422778">
        <w:rPr>
          <w:i/>
          <w:sz w:val="24"/>
        </w:rPr>
        <w:t xml:space="preserve"> </w:t>
      </w:r>
      <w:r w:rsidRPr="00422778">
        <w:rPr>
          <w:rFonts w:ascii="Informal Roman" w:hAnsi="Informal Roman"/>
          <w:i/>
          <w:sz w:val="24"/>
        </w:rPr>
        <w:t xml:space="preserve"> </w:t>
      </w:r>
      <w:r w:rsidRPr="00422778">
        <w:rPr>
          <w:i/>
          <w:sz w:val="24"/>
        </w:rPr>
        <w:sym w:font="Symbol" w:char="F0A5"/>
      </w:r>
      <w:r w:rsidR="00422778" w:rsidRPr="00422778">
        <w:rPr>
          <w:i/>
          <w:sz w:val="24"/>
        </w:rPr>
        <w:t xml:space="preserve">  =&gt;  P</w:t>
      </w:r>
      <w:r w:rsidR="00422778" w:rsidRPr="00422778">
        <w:rPr>
          <w:i/>
          <w:sz w:val="24"/>
          <w:vertAlign w:val="subscript"/>
        </w:rPr>
        <w:t>data</w:t>
      </w:r>
      <w:r w:rsidR="00422778" w:rsidRPr="00422778">
        <w:rPr>
          <w:i/>
          <w:sz w:val="24"/>
        </w:rPr>
        <w:t xml:space="preserve"> </w:t>
      </w:r>
      <w:r w:rsidR="00422778" w:rsidRPr="00422778">
        <w:rPr>
          <w:i/>
          <w:sz w:val="24"/>
        </w:rPr>
        <w:sym w:font="Symbol" w:char="F0AE"/>
      </w:r>
      <w:r w:rsidR="00422778" w:rsidRPr="00422778">
        <w:rPr>
          <w:i/>
          <w:sz w:val="24"/>
        </w:rPr>
        <w:t xml:space="preserve"> N(</w:t>
      </w:r>
      <w:r w:rsidR="00422778" w:rsidRPr="00422778">
        <w:rPr>
          <w:i/>
          <w:sz w:val="24"/>
        </w:rPr>
        <w:sym w:font="Symbol" w:char="F06D"/>
      </w:r>
      <w:r w:rsidR="00422778" w:rsidRPr="00422778">
        <w:rPr>
          <w:i/>
          <w:sz w:val="24"/>
        </w:rPr>
        <w:t>,</w:t>
      </w:r>
      <w:r w:rsidR="00422778" w:rsidRPr="00422778">
        <w:rPr>
          <w:i/>
          <w:sz w:val="24"/>
        </w:rPr>
        <w:sym w:font="Symbol" w:char="F073"/>
      </w:r>
      <w:r w:rsidR="00422778" w:rsidRPr="00422778">
        <w:rPr>
          <w:i/>
          <w:sz w:val="24"/>
        </w:rPr>
        <w:t>)</w:t>
      </w:r>
    </w:p>
    <w:p w:rsidR="00F91B4B" w:rsidRDefault="00F91B4B" w:rsidP="001C676A">
      <w:pPr>
        <w:rPr>
          <w:sz w:val="24"/>
        </w:rP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346710</wp:posOffset>
            </wp:positionV>
            <wp:extent cx="5943600" cy="3798951"/>
            <wp:effectExtent l="0" t="0" r="0" b="0"/>
            <wp:wrapTopAndBottom/>
            <wp:docPr id="12" name="Picture 12" descr="Normal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 distribution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8951"/>
                    </a:xfrm>
                    <a:prstGeom prst="rect">
                      <a:avLst/>
                    </a:prstGeom>
                    <a:noFill/>
                    <a:ln>
                      <a:noFill/>
                    </a:ln>
                  </pic:spPr>
                </pic:pic>
              </a:graphicData>
            </a:graphic>
          </wp:anchor>
        </w:drawing>
      </w:r>
    </w:p>
    <w:p w:rsidR="0077451E" w:rsidRDefault="00995B27" w:rsidP="001C676A">
      <w:pPr>
        <w:rPr>
          <w:sz w:val="24"/>
        </w:rPr>
      </w:pPr>
      <w:r>
        <w:rPr>
          <w:sz w:val="24"/>
        </w:rPr>
        <w:t xml:space="preserve"> Mạng sẽ học cách tối ưu hóa sao cho P</w:t>
      </w:r>
      <w:r>
        <w:rPr>
          <w:sz w:val="24"/>
          <w:vertAlign w:val="subscript"/>
        </w:rPr>
        <w:t>data</w:t>
      </w:r>
      <w:r>
        <w:rPr>
          <w:sz w:val="24"/>
        </w:rPr>
        <w:t xml:space="preserve"> = P</w:t>
      </w:r>
      <w:r>
        <w:rPr>
          <w:sz w:val="24"/>
          <w:vertAlign w:val="subscript"/>
        </w:rPr>
        <w:t>g</w:t>
      </w:r>
      <w:r>
        <w:rPr>
          <w:sz w:val="24"/>
        </w:rPr>
        <w:t xml:space="preserve"> thông qua trò chơi minimax giữa Generator và Discriminator</w:t>
      </w:r>
      <w:r w:rsidR="00C13083">
        <w:rPr>
          <w:sz w:val="24"/>
        </w:rPr>
        <w:t xml:space="preserve">, khi mà cả 2 cùng đạt trạng thái </w:t>
      </w:r>
      <w:r w:rsidR="00C13083" w:rsidRPr="00C13083">
        <w:rPr>
          <w:b/>
          <w:sz w:val="24"/>
        </w:rPr>
        <w:t>Nash-equilibrium</w:t>
      </w:r>
      <w:r>
        <w:rPr>
          <w:sz w:val="24"/>
        </w:rPr>
        <w:t>.</w:t>
      </w:r>
    </w:p>
    <w:p w:rsidR="00995B27" w:rsidRDefault="00995B27" w:rsidP="001C676A">
      <w:pPr>
        <w:rPr>
          <w:i/>
        </w:rPr>
      </w:pPr>
      <w:r>
        <w:rPr>
          <w:i/>
        </w:rPr>
        <w:t>“</w:t>
      </w:r>
      <w:r w:rsidRPr="00995B27">
        <w:rPr>
          <w:i/>
        </w:rPr>
        <w:t>D and G play the following two-player minimax game with value function V(G, D)</w:t>
      </w:r>
      <w:r>
        <w:rPr>
          <w:i/>
        </w:rPr>
        <w:t>”</w:t>
      </w:r>
    </w:p>
    <w:p w:rsidR="00753D7F" w:rsidRPr="00995B27" w:rsidRDefault="00753D7F" w:rsidP="001C676A">
      <w:pPr>
        <w:rPr>
          <w:i/>
          <w:sz w:val="24"/>
        </w:rPr>
      </w:pPr>
    </w:p>
    <w:p w:rsidR="0077451E" w:rsidRPr="00753D7F" w:rsidRDefault="00C76FC3" w:rsidP="00753D7F">
      <w:pPr>
        <w:ind w:firstLine="0"/>
        <w:rPr>
          <w:b/>
          <w:szCs w:val="26"/>
        </w:rPr>
      </w:pPr>
      <w:r>
        <w:rPr>
          <w:noProof/>
        </w:rPr>
        <w:drawing>
          <wp:anchor distT="0" distB="0" distL="114300" distR="114300" simplePos="0" relativeHeight="251666432" behindDoc="0" locked="0" layoutInCell="1" allowOverlap="1">
            <wp:simplePos x="0" y="0"/>
            <wp:positionH relativeFrom="column">
              <wp:posOffset>116959</wp:posOffset>
            </wp:positionH>
            <wp:positionV relativeFrom="paragraph">
              <wp:posOffset>441753</wp:posOffset>
            </wp:positionV>
            <wp:extent cx="5943600" cy="3676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anchor>
        </w:drawing>
      </w:r>
      <w:r w:rsidRPr="00C76FC3">
        <w:rPr>
          <w:b/>
          <w:szCs w:val="26"/>
        </w:rPr>
        <w:t>Loss Function:</w:t>
      </w:r>
    </w:p>
    <w:p w:rsidR="00C94BAA" w:rsidRDefault="00C94BAA" w:rsidP="001C676A">
      <w:pPr>
        <w:rPr>
          <w:sz w:val="24"/>
        </w:rPr>
      </w:pPr>
    </w:p>
    <w:p w:rsidR="00C76FC3" w:rsidRDefault="00C76FC3" w:rsidP="001C676A">
      <w:pPr>
        <w:rPr>
          <w:sz w:val="24"/>
        </w:rPr>
      </w:pPr>
      <w:r>
        <w:rPr>
          <w:sz w:val="24"/>
        </w:rPr>
        <w:t>Trong đó:</w:t>
      </w:r>
    </w:p>
    <w:p w:rsidR="00C76FC3" w:rsidRDefault="00C76FC3" w:rsidP="00C76FC3">
      <w:pPr>
        <w:pStyle w:val="ListParagraph"/>
        <w:numPr>
          <w:ilvl w:val="0"/>
          <w:numId w:val="4"/>
        </w:numPr>
        <w:rPr>
          <w:rFonts w:cs="Arial"/>
          <w:sz w:val="24"/>
        </w:rPr>
      </w:pPr>
      <w:r w:rsidRPr="00C76FC3">
        <w:rPr>
          <w:rFonts w:cs="Arial"/>
          <w:sz w:val="24"/>
        </w:rPr>
        <w:t>D(x)</w:t>
      </w:r>
      <w:r>
        <w:rPr>
          <w:rFonts w:cs="Arial"/>
          <w:sz w:val="24"/>
        </w:rPr>
        <w:t>: Giá trị dự đoán của</w:t>
      </w:r>
      <w:r w:rsidR="00C13083">
        <w:rPr>
          <w:rFonts w:cs="Arial"/>
          <w:sz w:val="24"/>
        </w:rPr>
        <w:t xml:space="preserve"> Discriminator đối với</w:t>
      </w:r>
      <w:r>
        <w:rPr>
          <w:rFonts w:cs="Arial"/>
          <w:sz w:val="24"/>
        </w:rPr>
        <w:t xml:space="preserve"> dữ liệu thật (x ~ P</w:t>
      </w:r>
      <w:r>
        <w:rPr>
          <w:rFonts w:cs="Arial"/>
          <w:sz w:val="24"/>
          <w:vertAlign w:val="subscript"/>
        </w:rPr>
        <w:t>data</w:t>
      </w:r>
      <w:r w:rsidR="00F4187E">
        <w:rPr>
          <w:rFonts w:cs="Arial"/>
          <w:sz w:val="24"/>
        </w:rPr>
        <w:t>(x)</w:t>
      </w:r>
      <w:r>
        <w:rPr>
          <w:rFonts w:cs="Arial"/>
          <w:sz w:val="24"/>
        </w:rPr>
        <w:t>)</w:t>
      </w:r>
      <w:r w:rsidR="00C13083">
        <w:rPr>
          <w:rFonts w:cs="Arial"/>
          <w:sz w:val="24"/>
        </w:rPr>
        <w:t>.</w:t>
      </w:r>
    </w:p>
    <w:p w:rsidR="00C76FC3" w:rsidRDefault="00C76FC3" w:rsidP="00C76FC3">
      <w:pPr>
        <w:pStyle w:val="ListParagraph"/>
        <w:numPr>
          <w:ilvl w:val="0"/>
          <w:numId w:val="4"/>
        </w:numPr>
        <w:rPr>
          <w:rFonts w:cs="Arial"/>
          <w:sz w:val="24"/>
        </w:rPr>
      </w:pPr>
      <w:r>
        <w:rPr>
          <w:rFonts w:cs="Arial"/>
          <w:sz w:val="24"/>
        </w:rPr>
        <w:lastRenderedPageBreak/>
        <w:t>D(G(z))</w:t>
      </w:r>
      <w:r w:rsidR="00F4187E">
        <w:rPr>
          <w:rFonts w:cs="Arial"/>
          <w:sz w:val="24"/>
        </w:rPr>
        <w:t xml:space="preserve">: Giá trị dự đoán của </w:t>
      </w:r>
      <w:r w:rsidR="00C13083">
        <w:rPr>
          <w:rFonts w:cs="Arial"/>
          <w:sz w:val="24"/>
        </w:rPr>
        <w:t xml:space="preserve">Discriminator đối </w:t>
      </w:r>
      <w:r w:rsidR="00F4187E">
        <w:rPr>
          <w:rFonts w:cs="Arial"/>
          <w:sz w:val="24"/>
        </w:rPr>
        <w:t>dữ liệu được tạo bởi Generator (z ~ P</w:t>
      </w:r>
      <w:r w:rsidR="00F4187E">
        <w:rPr>
          <w:rFonts w:cs="Arial"/>
          <w:sz w:val="24"/>
          <w:vertAlign w:val="subscript"/>
        </w:rPr>
        <w:t>z</w:t>
      </w:r>
      <w:r w:rsidR="00F4187E">
        <w:rPr>
          <w:rFonts w:cs="Arial"/>
          <w:sz w:val="24"/>
        </w:rPr>
        <w:t>(x))</w:t>
      </w:r>
      <w:r w:rsidR="00C13083">
        <w:rPr>
          <w:rFonts w:cs="Arial"/>
          <w:sz w:val="24"/>
        </w:rPr>
        <w:t>.</w:t>
      </w:r>
    </w:p>
    <w:p w:rsidR="00753D7F" w:rsidRPr="00422778" w:rsidRDefault="00753D7F" w:rsidP="00C76FC3">
      <w:pPr>
        <w:pStyle w:val="ListParagraph"/>
        <w:numPr>
          <w:ilvl w:val="0"/>
          <w:numId w:val="4"/>
        </w:numPr>
        <w:rPr>
          <w:rFonts w:cs="Arial"/>
          <w:b/>
          <w:sz w:val="24"/>
        </w:rPr>
      </w:pPr>
      <w:r w:rsidRPr="00753D7F">
        <w:rPr>
          <w:rFonts w:cs="Arial"/>
          <w:b/>
          <w:sz w:val="24"/>
        </w:rPr>
        <w:t>E</w:t>
      </w:r>
      <w:r>
        <w:rPr>
          <w:rFonts w:cs="Arial"/>
          <w:sz w:val="24"/>
          <w:vertAlign w:val="subscript"/>
        </w:rPr>
        <w:t>x~p</w:t>
      </w:r>
      <w:r>
        <w:rPr>
          <w:rFonts w:cs="Arial"/>
          <w:sz w:val="24"/>
        </w:rPr>
        <w:t xml:space="preserve">[x]: Giá trị trung bình của X. </w:t>
      </w:r>
    </w:p>
    <w:p w:rsidR="00422778" w:rsidRPr="005D56FF" w:rsidRDefault="00422778" w:rsidP="00422778">
      <w:pPr>
        <w:ind w:left="1080" w:firstLine="0"/>
        <w:rPr>
          <w:rFonts w:cs="Arial"/>
          <w:i/>
          <w:sz w:val="24"/>
        </w:rPr>
      </w:pPr>
      <w:r>
        <w:rPr>
          <w:rFonts w:cs="Arial"/>
          <w:sz w:val="24"/>
        </w:rPr>
        <w:t xml:space="preserve">Note: </w:t>
      </w:r>
      <w:r w:rsidRPr="005D56FF">
        <w:rPr>
          <w:rFonts w:cs="Arial"/>
          <w:i/>
          <w:sz w:val="24"/>
        </w:rPr>
        <w:t xml:space="preserve">Nếu </w:t>
      </w:r>
      <w:r w:rsidR="005D56FF" w:rsidRPr="005D56FF">
        <w:rPr>
          <w:rFonts w:cs="Arial"/>
          <w:i/>
          <w:sz w:val="24"/>
        </w:rPr>
        <w:t>X</w:t>
      </w:r>
      <w:r w:rsidRPr="005D56FF">
        <w:rPr>
          <w:rFonts w:cs="Arial"/>
          <w:i/>
          <w:sz w:val="24"/>
        </w:rPr>
        <w:t xml:space="preserve"> là một biến ngẫu nhiên rời rạc thì </w:t>
      </w:r>
      <w:r w:rsidR="005D56FF" w:rsidRPr="005D56FF">
        <w:rPr>
          <w:rFonts w:cs="Arial"/>
          <w:b/>
          <w:i/>
          <w:sz w:val="24"/>
        </w:rPr>
        <w:t>E</w:t>
      </w:r>
      <w:r w:rsidRPr="005D56FF">
        <w:rPr>
          <w:rFonts w:cs="Arial"/>
          <w:i/>
          <w:sz w:val="24"/>
        </w:rPr>
        <w:t>[x] được tính:</w:t>
      </w:r>
    </w:p>
    <w:p w:rsidR="00422778" w:rsidRPr="005D56FF" w:rsidRDefault="00422778" w:rsidP="00422778">
      <w:pPr>
        <w:ind w:left="1080" w:firstLine="0"/>
        <w:rPr>
          <w:rFonts w:cs="Arial"/>
          <w:i/>
          <w:sz w:val="24"/>
        </w:rPr>
      </w:pPr>
      <w:r w:rsidRPr="005D56FF">
        <w:rPr>
          <w:i/>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10160</wp:posOffset>
            </wp:positionV>
            <wp:extent cx="1943100" cy="55441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3100" cy="554417"/>
                    </a:xfrm>
                    <a:prstGeom prst="rect">
                      <a:avLst/>
                    </a:prstGeom>
                  </pic:spPr>
                </pic:pic>
              </a:graphicData>
            </a:graphic>
          </wp:anchor>
        </w:drawing>
      </w:r>
    </w:p>
    <w:p w:rsidR="00422778" w:rsidRPr="005D56FF" w:rsidRDefault="00422778" w:rsidP="00422778">
      <w:pPr>
        <w:pStyle w:val="ListParagraph"/>
        <w:ind w:left="1440" w:firstLine="0"/>
        <w:rPr>
          <w:rFonts w:cs="Arial"/>
          <w:i/>
          <w:sz w:val="24"/>
        </w:rPr>
      </w:pPr>
    </w:p>
    <w:p w:rsidR="00422778" w:rsidRPr="005D56FF" w:rsidRDefault="00422778" w:rsidP="00C94BAA">
      <w:pPr>
        <w:rPr>
          <w:rFonts w:cs="Arial"/>
          <w:i/>
          <w:sz w:val="24"/>
          <w:vertAlign w:val="subscript"/>
        </w:rPr>
      </w:pPr>
      <w:r w:rsidRPr="005D56FF">
        <w:rPr>
          <w:rFonts w:cs="Arial"/>
          <w:b/>
          <w:i/>
          <w:sz w:val="24"/>
        </w:rPr>
        <w:tab/>
      </w:r>
      <w:r w:rsidRPr="005D56FF">
        <w:rPr>
          <w:rFonts w:cs="Arial"/>
          <w:i/>
          <w:sz w:val="24"/>
        </w:rPr>
        <w:t>Trong đó p</w:t>
      </w:r>
      <w:r w:rsidRPr="005D56FF">
        <w:rPr>
          <w:rFonts w:cs="Arial"/>
          <w:i/>
          <w:sz w:val="24"/>
          <w:vertAlign w:val="subscript"/>
        </w:rPr>
        <w:t>i</w:t>
      </w:r>
      <w:r w:rsidRPr="005D56FF">
        <w:rPr>
          <w:rFonts w:cs="Arial"/>
          <w:i/>
          <w:sz w:val="24"/>
          <w:vertAlign w:val="subscript"/>
        </w:rPr>
        <w:softHyphen/>
      </w:r>
      <w:r w:rsidRPr="005D56FF">
        <w:rPr>
          <w:rFonts w:cs="Arial"/>
          <w:i/>
          <w:sz w:val="24"/>
        </w:rPr>
        <w:t xml:space="preserve"> (đôi khi ký hiệu là f(x) là hàm mật độ xác suất) là xác suất xuất hiện của giá trị X</w:t>
      </w:r>
      <w:r w:rsidRPr="005D56FF">
        <w:rPr>
          <w:rFonts w:cs="Arial"/>
          <w:i/>
          <w:sz w:val="24"/>
          <w:vertAlign w:val="subscript"/>
        </w:rPr>
        <w:t>i</w:t>
      </w:r>
    </w:p>
    <w:p w:rsidR="00C94BAA" w:rsidRPr="005D56FF" w:rsidRDefault="005D56FF" w:rsidP="00C94BAA">
      <w:pPr>
        <w:rPr>
          <w:rFonts w:cs="Arial"/>
          <w:i/>
          <w:sz w:val="24"/>
        </w:rPr>
      </w:pPr>
      <w:r w:rsidRPr="005D56FF">
        <w:rPr>
          <w:i/>
          <w:noProof/>
        </w:rPr>
        <w:drawing>
          <wp:anchor distT="0" distB="0" distL="114300" distR="114300" simplePos="0" relativeHeight="251683840" behindDoc="0" locked="0" layoutInCell="1" allowOverlap="1">
            <wp:simplePos x="0" y="0"/>
            <wp:positionH relativeFrom="column">
              <wp:posOffset>1771650</wp:posOffset>
            </wp:positionH>
            <wp:positionV relativeFrom="paragraph">
              <wp:posOffset>263525</wp:posOffset>
            </wp:positionV>
            <wp:extent cx="2085975" cy="5905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5975" cy="590550"/>
                    </a:xfrm>
                    <a:prstGeom prst="rect">
                      <a:avLst/>
                    </a:prstGeom>
                  </pic:spPr>
                </pic:pic>
              </a:graphicData>
            </a:graphic>
          </wp:anchor>
        </w:drawing>
      </w:r>
      <w:r w:rsidR="00422778" w:rsidRPr="005D56FF">
        <w:rPr>
          <w:rFonts w:cs="Arial"/>
          <w:i/>
          <w:sz w:val="24"/>
          <w:vertAlign w:val="subscript"/>
        </w:rPr>
        <w:tab/>
      </w:r>
      <w:r w:rsidR="00422778" w:rsidRPr="005D56FF">
        <w:rPr>
          <w:rFonts w:cs="Arial"/>
          <w:i/>
          <w:sz w:val="24"/>
        </w:rPr>
        <w:t>Nế</w:t>
      </w:r>
      <w:r w:rsidRPr="005D56FF">
        <w:rPr>
          <w:rFonts w:cs="Arial"/>
          <w:i/>
          <w:sz w:val="24"/>
        </w:rPr>
        <w:t>u X là một biến ngẫu nhiên liên tục thì được tính:</w:t>
      </w:r>
    </w:p>
    <w:p w:rsidR="005D56FF" w:rsidRDefault="005D56FF" w:rsidP="00C94BAA">
      <w:pPr>
        <w:rPr>
          <w:rFonts w:cs="Arial"/>
          <w:b/>
          <w:sz w:val="24"/>
        </w:rPr>
      </w:pPr>
    </w:p>
    <w:p w:rsidR="00C94BAA" w:rsidRDefault="00C94BAA" w:rsidP="00C94BAA">
      <w:pPr>
        <w:rPr>
          <w:rFonts w:cs="Arial"/>
          <w:b/>
          <w:sz w:val="24"/>
        </w:rPr>
      </w:pPr>
    </w:p>
    <w:p w:rsidR="00C94BAA" w:rsidRDefault="00C94BAA" w:rsidP="00C94BAA">
      <w:pPr>
        <w:rPr>
          <w:rFonts w:cs="Arial"/>
          <w:b/>
          <w:sz w:val="24"/>
        </w:rPr>
      </w:pPr>
    </w:p>
    <w:p w:rsidR="005D56FF" w:rsidRDefault="005D56FF" w:rsidP="00C94BAA">
      <w:pPr>
        <w:rPr>
          <w:rFonts w:cs="Arial"/>
          <w:b/>
          <w:sz w:val="24"/>
        </w:rPr>
      </w:pPr>
    </w:p>
    <w:p w:rsidR="005D56FF" w:rsidRPr="00C94BAA" w:rsidRDefault="005D56FF" w:rsidP="00C94BAA">
      <w:pPr>
        <w:rPr>
          <w:rFonts w:cs="Arial"/>
          <w:b/>
          <w:sz w:val="24"/>
        </w:rPr>
      </w:pPr>
      <w:r>
        <w:rPr>
          <w:rFonts w:cs="Arial"/>
          <w:b/>
          <w:sz w:val="24"/>
        </w:rPr>
        <w:t>Giải thích hàm loss:</w:t>
      </w:r>
    </w:p>
    <w:p w:rsidR="00C94BAA" w:rsidRDefault="00C94BAA" w:rsidP="001C676A">
      <w:pPr>
        <w:rPr>
          <w:sz w:val="24"/>
        </w:rPr>
      </w:pPr>
      <w:r>
        <w:rPr>
          <w:sz w:val="24"/>
        </w:rPr>
        <w:t>L</w:t>
      </w:r>
      <w:r w:rsidR="004616CC">
        <w:rPr>
          <w:sz w:val="24"/>
        </w:rPr>
        <w:t>ogistic Regres</w:t>
      </w:r>
      <w:r>
        <w:rPr>
          <w:sz w:val="24"/>
        </w:rPr>
        <w:t>sion</w:t>
      </w:r>
      <w:r w:rsidR="00CC45F6">
        <w:rPr>
          <w:sz w:val="24"/>
        </w:rPr>
        <w:t xml:space="preserve"> Loss</w:t>
      </w:r>
      <w:r w:rsidR="004616CC">
        <w:rPr>
          <w:sz w:val="24"/>
        </w:rPr>
        <w:t xml:space="preserve"> (Label: 1 – Real data, 0 – Fake data)</w:t>
      </w:r>
      <w:r>
        <w:rPr>
          <w:sz w:val="24"/>
        </w:rPr>
        <w:t>:</w:t>
      </w:r>
    </w:p>
    <w:p w:rsidR="00505950" w:rsidRPr="0037454A" w:rsidRDefault="00C94BAA" w:rsidP="00505950">
      <w:pPr>
        <w:rPr>
          <w:sz w:val="24"/>
        </w:rPr>
      </w:pPr>
      <w:r>
        <w:rPr>
          <w:noProof/>
        </w:rPr>
        <w:drawing>
          <wp:inline distT="0" distB="0" distL="0" distR="0" wp14:anchorId="01E96432" wp14:editId="15C9FE1A">
            <wp:extent cx="5943600" cy="70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6755"/>
                    </a:xfrm>
                    <a:prstGeom prst="rect">
                      <a:avLst/>
                    </a:prstGeom>
                  </pic:spPr>
                </pic:pic>
              </a:graphicData>
            </a:graphic>
          </wp:inline>
        </w:drawing>
      </w:r>
    </w:p>
    <w:p w:rsidR="0077451E" w:rsidRDefault="008F6821" w:rsidP="001C676A">
      <w:pPr>
        <w:rPr>
          <w:sz w:val="24"/>
        </w:rPr>
      </w:pPr>
      <w:r>
        <w:rPr>
          <w:sz w:val="24"/>
        </w:rPr>
        <w:t>Trong Logistic Regression chúng ta cố gắng tối ưu hóa hàm Loss bằng việc đi tìm Global Minimum bằng thuật toán Gradient decent.</w:t>
      </w:r>
    </w:p>
    <w:p w:rsidR="00CC45F6" w:rsidRDefault="00745280" w:rsidP="00CC45F6">
      <w:pPr>
        <w:rPr>
          <w:sz w:val="24"/>
        </w:rPr>
      </w:pPr>
      <w:r>
        <w:rPr>
          <w:sz w:val="24"/>
        </w:rPr>
        <w:t>Tối ưu hóa h</w:t>
      </w:r>
      <w:r w:rsidR="00CC45F6">
        <w:rPr>
          <w:sz w:val="24"/>
        </w:rPr>
        <w:t>àm Loss</w:t>
      </w:r>
      <w:r>
        <w:rPr>
          <w:sz w:val="24"/>
        </w:rPr>
        <w:t xml:space="preserve"> bằng việc đi tìm Global Maximum</w:t>
      </w:r>
      <w:r w:rsidR="006C06C5">
        <w:rPr>
          <w:sz w:val="24"/>
        </w:rPr>
        <w:t xml:space="preserve"> và sử dụng Gradient </w:t>
      </w:r>
      <w:r w:rsidR="006C06C5" w:rsidRPr="006C06C5">
        <w:rPr>
          <w:sz w:val="24"/>
        </w:rPr>
        <w:t>ascent</w:t>
      </w:r>
      <w:r w:rsidR="00BA7521">
        <w:rPr>
          <w:sz w:val="24"/>
        </w:rPr>
        <w:t>, vì dữ liệu đã được gán nhãn trước (1 cho dữ liệu thật và 0 cho dữ liệu của Generator), nên ta có thể tối giản hàm Loss như sau</w:t>
      </w:r>
      <w:r w:rsidR="00CC45F6">
        <w:rPr>
          <w:sz w:val="24"/>
        </w:rPr>
        <w:t>:</w:t>
      </w:r>
    </w:p>
    <w:p w:rsidR="008E1A44" w:rsidRDefault="00CC45F6" w:rsidP="00C14A8F">
      <w:pPr>
        <w:jc w:val="center"/>
        <w:rPr>
          <w:rFonts w:eastAsiaTheme="minorEastAsia"/>
          <w:sz w:val="28"/>
        </w:rPr>
      </w:pPr>
      <w:r w:rsidRPr="00CC45F6">
        <w:rPr>
          <w:sz w:val="28"/>
        </w:rPr>
        <w:t>J(</w:t>
      </w:r>
      <w:r w:rsidRPr="00CC45F6">
        <w:rPr>
          <w:b/>
          <w:sz w:val="28"/>
        </w:rPr>
        <w:t>w</w:t>
      </w:r>
      <w:r w:rsidRPr="00CC45F6">
        <w:rPr>
          <w:sz w:val="28"/>
        </w:rPr>
        <w:t xml:space="preserve">) = logP(y| </w:t>
      </w:r>
      <w:r w:rsidRPr="00CC45F6">
        <w:rPr>
          <w:b/>
          <w:sz w:val="28"/>
        </w:rPr>
        <w:t>X</w:t>
      </w:r>
      <w:r w:rsidRPr="00CC45F6">
        <w:rPr>
          <w:sz w:val="28"/>
        </w:rPr>
        <w:t>;</w:t>
      </w:r>
      <w:r w:rsidRPr="00CC45F6">
        <w:rPr>
          <w:b/>
          <w:sz w:val="28"/>
        </w:rPr>
        <w:t>w</w:t>
      </w:r>
      <w:r w:rsidRPr="00CC45F6">
        <w:rPr>
          <w:sz w:val="28"/>
        </w:rPr>
        <w:t xml:space="preserve">) = </w:t>
      </w:r>
      <m:oMath>
        <m:nary>
          <m:naryPr>
            <m:chr m:val="∑"/>
            <m:grow m:val="1"/>
            <m:ctrlPr>
              <w:rPr>
                <w:rFonts w:ascii="Cambria Math" w:hAnsi="Cambria Math"/>
                <w:sz w:val="28"/>
              </w:rPr>
            </m:ctrlPr>
          </m:naryPr>
          <m:sub>
            <m:r>
              <w:rPr>
                <w:rFonts w:ascii="Cambria Math" w:hAnsi="Cambria Math"/>
                <w:sz w:val="28"/>
              </w:rPr>
              <m:t>i=1</m:t>
            </m:r>
          </m:sub>
          <m:sup>
            <m:r>
              <w:rPr>
                <w:rFonts w:ascii="Cambria Math" w:hAnsi="Cambria Math"/>
                <w:sz w:val="28"/>
              </w:rPr>
              <m:t>N</m:t>
            </m:r>
          </m:sup>
          <m:e>
            <m:d>
              <m:dPr>
                <m:ctrlPr>
                  <w:rPr>
                    <w:rFonts w:ascii="Cambria Math" w:hAnsi="Cambria Math"/>
                    <w:sz w:val="28"/>
                  </w:rPr>
                </m:ctrlPr>
              </m:dPr>
              <m:e>
                <m:func>
                  <m:funcPr>
                    <m:ctrlPr>
                      <w:rPr>
                        <w:rFonts w:ascii="Cambria Math" w:hAnsi="Cambria Math"/>
                        <w:sz w:val="28"/>
                      </w:rPr>
                    </m:ctrlPr>
                  </m:funcPr>
                  <m:fName>
                    <m:r>
                      <m:rPr>
                        <m:sty m:val="p"/>
                      </m:rPr>
                      <w:rPr>
                        <w:rFonts w:ascii="Cambria Math" w:hAnsi="Cambria Math"/>
                        <w:sz w:val="28"/>
                      </w:rPr>
                      <m:t>(log</m:t>
                    </m:r>
                  </m:fName>
                  <m:e>
                    <m:d>
                      <m:dPr>
                        <m:ctrlPr>
                          <w:rPr>
                            <w:rFonts w:ascii="Cambria Math" w:hAnsi="Cambria Math"/>
                            <w:i/>
                            <w:sz w:val="28"/>
                          </w:rPr>
                        </m:ctrlPr>
                      </m:dPr>
                      <m:e>
                        <m:sSub>
                          <m:sSubPr>
                            <m:ctrlPr>
                              <w:rPr>
                                <w:rFonts w:ascii="Cambria Math" w:hAnsi="Cambria Math"/>
                                <w:sz w:val="28"/>
                              </w:rPr>
                            </m:ctrlPr>
                          </m:sSubPr>
                          <m:e>
                            <m:r>
                              <w:rPr>
                                <w:rFonts w:ascii="Cambria Math" w:eastAsia="Cambria Math" w:hAnsi="Cambria Math" w:cs="Cambria Math"/>
                                <w:sz w:val="28"/>
                              </w:rPr>
                              <m:t>z</m:t>
                            </m:r>
                          </m:e>
                          <m:sub>
                            <m:r>
                              <w:rPr>
                                <w:rFonts w:ascii="Cambria Math" w:eastAsia="Cambria Math" w:hAnsi="Cambria Math" w:cs="Cambria Math"/>
                                <w:sz w:val="28"/>
                              </w:rPr>
                              <m:t>i</m:t>
                            </m:r>
                          </m:sub>
                        </m:sSub>
                      </m:e>
                    </m:d>
                  </m:e>
                </m:func>
                <m:r>
                  <w:rPr>
                    <w:rFonts w:ascii="Cambria Math" w:hAnsi="Cambria Math"/>
                    <w:sz w:val="28"/>
                  </w:rPr>
                  <m:t>+</m:t>
                </m:r>
                <m:r>
                  <m:rPr>
                    <m:sty m:val="p"/>
                  </m:rPr>
                  <w:rPr>
                    <w:rFonts w:ascii="Cambria Math" w:hAnsi="Cambria Math"/>
                    <w:sz w:val="28"/>
                  </w:rPr>
                  <m:t>log⁡</m:t>
                </m:r>
                <m:r>
                  <w:rPr>
                    <w:rFonts w:ascii="Cambria Math" w:hAnsi="Cambria Math"/>
                    <w:sz w:val="28"/>
                  </w:rPr>
                  <m:t>(1-</m:t>
                </m:r>
                <m:sSub>
                  <m:sSubPr>
                    <m:ctrlPr>
                      <w:rPr>
                        <w:rFonts w:ascii="Cambria Math" w:hAnsi="Cambria Math"/>
                        <w:sz w:val="28"/>
                      </w:rPr>
                    </m:ctrlPr>
                  </m:sSubPr>
                  <m:e>
                    <m:r>
                      <w:rPr>
                        <w:rFonts w:ascii="Cambria Math" w:eastAsia="Cambria Math" w:hAnsi="Cambria Math" w:cs="Cambria Math"/>
                        <w:sz w:val="28"/>
                      </w:rPr>
                      <m:t>z</m:t>
                    </m:r>
                  </m:e>
                  <m:sub>
                    <m:r>
                      <w:rPr>
                        <w:rFonts w:ascii="Cambria Math" w:eastAsia="Cambria Math" w:hAnsi="Cambria Math" w:cs="Cambria Math"/>
                        <w:sz w:val="28"/>
                      </w:rPr>
                      <m:t>i</m:t>
                    </m:r>
                  </m:sub>
                </m:sSub>
              </m:e>
            </m:d>
          </m:e>
        </m:nary>
      </m:oMath>
      <w:r>
        <w:rPr>
          <w:rFonts w:eastAsiaTheme="minorEastAsia"/>
          <w:sz w:val="28"/>
        </w:rPr>
        <w:t>)</w:t>
      </w:r>
    </w:p>
    <w:p w:rsidR="00505950" w:rsidRPr="00505950" w:rsidRDefault="00505950" w:rsidP="00505950">
      <w:pPr>
        <w:rPr>
          <w:rFonts w:eastAsiaTheme="minorEastAsia"/>
          <w:i/>
          <w:sz w:val="24"/>
          <w:szCs w:val="24"/>
        </w:rPr>
      </w:pPr>
      <w:r w:rsidRPr="00505950">
        <w:rPr>
          <w:rFonts w:eastAsiaTheme="minorEastAsia"/>
          <w:i/>
          <w:sz w:val="24"/>
          <w:szCs w:val="24"/>
          <w:highlight w:val="yellow"/>
        </w:rPr>
        <w:t>Việc thế Label y</w:t>
      </w:r>
      <w:r w:rsidRPr="00505950">
        <w:rPr>
          <w:rFonts w:eastAsiaTheme="minorEastAsia"/>
          <w:i/>
          <w:sz w:val="24"/>
          <w:szCs w:val="24"/>
          <w:highlight w:val="yellow"/>
          <w:vertAlign w:val="subscript"/>
        </w:rPr>
        <w:t>i</w:t>
      </w:r>
      <w:r w:rsidRPr="00505950">
        <w:rPr>
          <w:rFonts w:eastAsiaTheme="minorEastAsia"/>
          <w:i/>
          <w:sz w:val="24"/>
          <w:szCs w:val="24"/>
          <w:highlight w:val="yellow"/>
        </w:rPr>
        <w:t xml:space="preserve"> = 1 và y</w:t>
      </w:r>
      <w:r w:rsidRPr="00505950">
        <w:rPr>
          <w:rFonts w:eastAsiaTheme="minorEastAsia"/>
          <w:i/>
          <w:sz w:val="24"/>
          <w:szCs w:val="24"/>
          <w:highlight w:val="yellow"/>
          <w:vertAlign w:val="subscript"/>
        </w:rPr>
        <w:t>i</w:t>
      </w:r>
      <w:r w:rsidRPr="00505950">
        <w:rPr>
          <w:rFonts w:eastAsiaTheme="minorEastAsia"/>
          <w:i/>
          <w:sz w:val="24"/>
          <w:szCs w:val="24"/>
          <w:highlight w:val="yellow"/>
        </w:rPr>
        <w:t xml:space="preserve"> = 0 thì hàm loss ta được tối </w:t>
      </w:r>
      <w:r>
        <w:rPr>
          <w:rFonts w:eastAsiaTheme="minorEastAsia"/>
          <w:i/>
          <w:sz w:val="24"/>
          <w:szCs w:val="24"/>
          <w:highlight w:val="yellow"/>
        </w:rPr>
        <w:t xml:space="preserve">giản </w:t>
      </w:r>
      <w:r w:rsidRPr="00505950">
        <w:rPr>
          <w:rFonts w:eastAsiaTheme="minorEastAsia"/>
          <w:i/>
          <w:sz w:val="24"/>
          <w:szCs w:val="24"/>
          <w:highlight w:val="yellow"/>
        </w:rPr>
        <w:t>như trên</w:t>
      </w:r>
    </w:p>
    <w:p w:rsidR="008E1A44" w:rsidRDefault="008E1A44" w:rsidP="008E1A44">
      <w:pPr>
        <w:ind w:left="720" w:firstLine="0"/>
      </w:pPr>
      <w:r w:rsidRPr="008E1A44">
        <w:t>“We train D to maximize the probability of assigning the correct label to both training examples and samples from G. We simultaneously train G to minimize</w:t>
      </w:r>
      <w:r>
        <w:t xml:space="preserve"> </w:t>
      </w:r>
      <w:r w:rsidRPr="008E1A44">
        <w:t>log(1 − D(G(z)))</w:t>
      </w:r>
      <w:r>
        <w:t>”</w:t>
      </w:r>
    </w:p>
    <w:p w:rsidR="008E1A44" w:rsidRPr="007B05ED" w:rsidRDefault="008E1A44" w:rsidP="007B05ED">
      <w:pPr>
        <w:ind w:left="720" w:firstLine="0"/>
        <w:rPr>
          <w:i/>
          <w:sz w:val="24"/>
        </w:rPr>
      </w:pPr>
      <w:r w:rsidRPr="007D1210">
        <w:rPr>
          <w:i/>
          <w:sz w:val="24"/>
        </w:rPr>
        <w:t>Note: Minimize Log(1 – D(G(z))) có thể thay thế bằng việc</w:t>
      </w:r>
      <w:r w:rsidR="00505950">
        <w:rPr>
          <w:i/>
          <w:sz w:val="24"/>
        </w:rPr>
        <w:t xml:space="preserve"> </w:t>
      </w:r>
      <w:r w:rsidRPr="007D1210">
        <w:rPr>
          <w:i/>
          <w:sz w:val="24"/>
        </w:rPr>
        <w:t>Maximize Log(D(G(z)))</w:t>
      </w:r>
      <w:r w:rsidR="00505950">
        <w:rPr>
          <w:i/>
          <w:sz w:val="24"/>
        </w:rPr>
        <w:t xml:space="preserve"> (Việc maximize Log(y) đồng nghĩa với việc muốn mô hình học cách tăng xác suất giá trị </w:t>
      </w:r>
      <w:r w:rsidR="00C171BC">
        <w:rPr>
          <w:i/>
          <w:sz w:val="24"/>
        </w:rPr>
        <w:t>y</w:t>
      </w:r>
      <w:r w:rsidR="00505950">
        <w:rPr>
          <w:i/>
          <w:sz w:val="24"/>
        </w:rPr>
        <w:t xml:space="preserve"> hay giá trị dự đoán xác suất của label</w:t>
      </w:r>
      <w:r w:rsidR="00C171BC">
        <w:rPr>
          <w:i/>
          <w:sz w:val="24"/>
        </w:rPr>
        <w:t xml:space="preserve"> y</w:t>
      </w:r>
      <w:r w:rsidR="00505950">
        <w:rPr>
          <w:i/>
          <w:sz w:val="24"/>
        </w:rPr>
        <w:t>)</w:t>
      </w:r>
    </w:p>
    <w:p w:rsidR="008E1A44" w:rsidRPr="00C14A8F" w:rsidRDefault="00C14A8F" w:rsidP="00C14A8F">
      <w:pPr>
        <w:rPr>
          <w:rFonts w:eastAsiaTheme="minorEastAsia"/>
          <w:sz w:val="28"/>
        </w:rPr>
      </w:pPr>
      <w:r>
        <w:rPr>
          <w:rFonts w:eastAsiaTheme="minorEastAsia"/>
          <w:sz w:val="28"/>
        </w:rPr>
        <w:lastRenderedPageBreak/>
        <w:t>Cả 2 mạng sẽ học cho đến khi mô hình đạt trạng thái cân bằng (</w:t>
      </w:r>
      <w:r w:rsidRPr="00C13083">
        <w:rPr>
          <w:b/>
          <w:sz w:val="24"/>
        </w:rPr>
        <w:t>Nash-equilibrium</w:t>
      </w:r>
      <w:r>
        <w:rPr>
          <w:b/>
          <w:sz w:val="24"/>
        </w:rPr>
        <w:t>)</w:t>
      </w:r>
      <w:r>
        <w:rPr>
          <w:sz w:val="24"/>
        </w:rPr>
        <w:t xml:space="preserve">, Discriminator có học thêm nữa cũng không thể cải thiện việc phân biệt giữa dữ liệu thật và dữ liệu giả (D(x) = 0.5), Generator có học thêm nữa cũng không thể đánh lừa tiếp được Discriminator. </w:t>
      </w:r>
    </w:p>
    <w:p w:rsidR="008E1A44" w:rsidRDefault="00375D50" w:rsidP="00CC45F6">
      <w:pPr>
        <w:jc w:val="center"/>
        <w:rPr>
          <w:rFonts w:eastAsiaTheme="minorEastAsia"/>
          <w:sz w:val="28"/>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313055</wp:posOffset>
            </wp:positionV>
            <wp:extent cx="6552826" cy="2222500"/>
            <wp:effectExtent l="0" t="0" r="635" b="6350"/>
            <wp:wrapSquare wrapText="bothSides"/>
            <wp:docPr id="16" name="Picture 16" descr="https://miro.medium.com/max/2400/1*M_YipQF_oC6owsU1VVrf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400/1*M_YipQF_oC6owsU1VVrfhg.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2826"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1E" w:rsidRDefault="0077451E" w:rsidP="00375D50">
      <w:pPr>
        <w:ind w:firstLine="0"/>
        <w:rPr>
          <w:sz w:val="24"/>
        </w:rPr>
      </w:pPr>
    </w:p>
    <w:p w:rsidR="00375D50" w:rsidRPr="0037454A" w:rsidRDefault="00375D50" w:rsidP="00375D50">
      <w:pPr>
        <w:ind w:firstLine="0"/>
        <w:rPr>
          <w:sz w:val="24"/>
        </w:rPr>
      </w:pPr>
    </w:p>
    <w:p w:rsidR="0077451E" w:rsidRDefault="00B20836" w:rsidP="00ED233D">
      <w:pPr>
        <w:pStyle w:val="Heading2"/>
        <w:numPr>
          <w:ilvl w:val="1"/>
          <w:numId w:val="3"/>
        </w:numPr>
      </w:pPr>
      <w:r>
        <w:t>Hội tụ.</w:t>
      </w:r>
    </w:p>
    <w:p w:rsidR="00A50035" w:rsidRPr="00A50035" w:rsidRDefault="00A50035" w:rsidP="00A50035">
      <w:pPr>
        <w:rPr>
          <w:i/>
        </w:rPr>
      </w:pPr>
      <w:r w:rsidRPr="00A50035">
        <w:rPr>
          <w:i/>
          <w:sz w:val="24"/>
          <w:highlight w:val="yellow"/>
        </w:rPr>
        <w:t>Chứng minh sự hội tụ của mô hình hay cách mô hình học để dữ liệu được tạo ra trong giống với dữ liệu thật, không cần thiết phải tìm hiểu sâu phần này</w:t>
      </w:r>
    </w:p>
    <w:p w:rsidR="004B102D" w:rsidRDefault="004B102D" w:rsidP="004B102D">
      <w:r>
        <w:t>Cross entropy thể hiện sự tương quan giữa 2 phân phối dữ liệu (P</w:t>
      </w:r>
      <w:r>
        <w:rPr>
          <w:vertAlign w:val="subscript"/>
        </w:rPr>
        <w:t>data</w:t>
      </w:r>
      <w:r>
        <w:t>(x), P</w:t>
      </w:r>
      <w:r>
        <w:rPr>
          <w:vertAlign w:val="subscript"/>
        </w:rPr>
        <w:t>g</w:t>
      </w:r>
      <w:r>
        <w:t xml:space="preserve">(x)) nên được sử dụng làm hàm Loss trong GAN, việc hội tụ Cross Entropy cũng đồng nghĩa với việc hội tụ 2 phân kỳ </w:t>
      </w:r>
      <w:r w:rsidRPr="004B102D">
        <w:rPr>
          <w:i/>
        </w:rPr>
        <w:t>Kullback-Leibler Divergence</w:t>
      </w:r>
      <w:r>
        <w:rPr>
          <w:i/>
        </w:rPr>
        <w:t xml:space="preserve"> </w:t>
      </w:r>
      <w:r>
        <w:t xml:space="preserve">và </w:t>
      </w:r>
      <w:r w:rsidRPr="004B102D">
        <w:rPr>
          <w:i/>
        </w:rPr>
        <w:t>Jensen-Shannon Divergence</w:t>
      </w:r>
      <w:r w:rsidR="00F21B5F">
        <w:t>, đây là 2 phân kỳ thể hiện sự tương đồng giữa 2 phân phối dữ liệu, phân kỳ càng nhỏ 2 phân phối càng giống nhau và ngược lại.</w:t>
      </w:r>
    </w:p>
    <w:p w:rsidR="00F21B5F" w:rsidRDefault="00F21B5F" w:rsidP="004B102D">
      <w:pPr>
        <w:rPr>
          <w:u w:val="single"/>
        </w:rPr>
      </w:pPr>
      <w:r w:rsidRPr="00F21B5F">
        <w:rPr>
          <w:u w:val="single"/>
        </w:rPr>
        <w:t>Kullback-Leibler Divergence</w:t>
      </w:r>
      <w:r>
        <w:rPr>
          <w:u w:val="single"/>
        </w:rPr>
        <w:t>:</w:t>
      </w:r>
    </w:p>
    <w:p w:rsidR="00F21B5F" w:rsidRDefault="00F21B5F" w:rsidP="004B102D">
      <w:pPr>
        <w:rPr>
          <w:u w:val="single"/>
        </w:rPr>
      </w:pPr>
      <w:r>
        <w:rPr>
          <w:noProof/>
        </w:rPr>
        <w:drawing>
          <wp:anchor distT="0" distB="0" distL="114300" distR="114300" simplePos="0" relativeHeight="251668480" behindDoc="0" locked="0" layoutInCell="1" allowOverlap="1">
            <wp:simplePos x="0" y="0"/>
            <wp:positionH relativeFrom="column">
              <wp:posOffset>785004</wp:posOffset>
            </wp:positionH>
            <wp:positionV relativeFrom="paragraph">
              <wp:posOffset>6051</wp:posOffset>
            </wp:positionV>
            <wp:extent cx="4781550"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1409700"/>
                    </a:xfrm>
                    <a:prstGeom prst="rect">
                      <a:avLst/>
                    </a:prstGeom>
                  </pic:spPr>
                </pic:pic>
              </a:graphicData>
            </a:graphic>
          </wp:anchor>
        </w:drawing>
      </w:r>
      <w:r w:rsidRPr="00F21B5F">
        <w:rPr>
          <w:u w:val="single"/>
        </w:rPr>
        <w:t xml:space="preserve"> </w:t>
      </w:r>
    </w:p>
    <w:p w:rsidR="00F21B5F" w:rsidRDefault="00F21B5F" w:rsidP="004B102D">
      <w:pPr>
        <w:rPr>
          <w:u w:val="single"/>
        </w:rPr>
      </w:pPr>
    </w:p>
    <w:p w:rsidR="00F21B5F" w:rsidRDefault="00F21B5F" w:rsidP="004B102D">
      <w:pPr>
        <w:rPr>
          <w:u w:val="single"/>
        </w:rPr>
      </w:pPr>
    </w:p>
    <w:p w:rsidR="00F21B5F" w:rsidRDefault="00F21B5F" w:rsidP="004B102D">
      <w:pPr>
        <w:rPr>
          <w:u w:val="single"/>
        </w:rPr>
      </w:pPr>
    </w:p>
    <w:p w:rsidR="00F21B5F" w:rsidRDefault="00F21B5F" w:rsidP="004B102D">
      <w:pPr>
        <w:rPr>
          <w:u w:val="single"/>
        </w:rPr>
      </w:pPr>
    </w:p>
    <w:p w:rsidR="00F21B5F" w:rsidRDefault="005E24CF" w:rsidP="004B102D">
      <w:r>
        <w:t>Ta có thể suy ra:</w:t>
      </w:r>
    </w:p>
    <w:p w:rsidR="005E24CF" w:rsidRPr="005E24CF" w:rsidRDefault="005E24CF" w:rsidP="004B102D">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4816</wp:posOffset>
            </wp:positionV>
            <wp:extent cx="3543300" cy="571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571500"/>
                    </a:xfrm>
                    <a:prstGeom prst="rect">
                      <a:avLst/>
                    </a:prstGeom>
                  </pic:spPr>
                </pic:pic>
              </a:graphicData>
            </a:graphic>
            <wp14:sizeRelH relativeFrom="page">
              <wp14:pctWidth>0</wp14:pctWidth>
            </wp14:sizeRelH>
            <wp14:sizeRelV relativeFrom="page">
              <wp14:pctHeight>0</wp14:pctHeight>
            </wp14:sizeRelV>
          </wp:anchor>
        </w:drawing>
      </w:r>
    </w:p>
    <w:p w:rsidR="00F21B5F" w:rsidRDefault="00F21B5F" w:rsidP="004B102D">
      <w:pPr>
        <w:rPr>
          <w:u w:val="single"/>
        </w:rPr>
      </w:pPr>
    </w:p>
    <w:p w:rsidR="00F21B5F" w:rsidRDefault="005E24CF" w:rsidP="004B102D">
      <w:r w:rsidRPr="005E24CF">
        <w:t>Phân kỳ Kullback-leibler là một hàm bất đối xứng (D</w:t>
      </w:r>
      <w:r w:rsidRPr="005E24CF">
        <w:rPr>
          <w:vertAlign w:val="subscript"/>
        </w:rPr>
        <w:t>KL</w:t>
      </w:r>
      <w:r>
        <w:rPr>
          <w:vertAlign w:val="subscript"/>
        </w:rPr>
        <w:t xml:space="preserve"> </w:t>
      </w:r>
      <w:r w:rsidRPr="005E24CF">
        <w:t xml:space="preserve">(P||Q) </w:t>
      </w:r>
      <w:r>
        <w:t xml:space="preserve"> </w:t>
      </w:r>
      <w:r w:rsidRPr="005E24CF">
        <w:rPr>
          <w:b/>
        </w:rPr>
        <w:sym w:font="Symbol" w:char="F0B9"/>
      </w:r>
      <w:r>
        <w:rPr>
          <w:b/>
        </w:rPr>
        <w:t xml:space="preserve">  </w:t>
      </w:r>
      <w:r>
        <w:t>D</w:t>
      </w:r>
      <w:r>
        <w:rPr>
          <w:vertAlign w:val="subscript"/>
        </w:rPr>
        <w:t xml:space="preserve">KL </w:t>
      </w:r>
      <w:r>
        <w:t>(Q||P))</w:t>
      </w:r>
    </w:p>
    <w:p w:rsidR="005E24CF" w:rsidRDefault="005E24CF" w:rsidP="004B102D">
      <w:r w:rsidRPr="005E24CF">
        <w:rPr>
          <w:u w:val="single"/>
        </w:rPr>
        <w:t>Jensen-Shannon Divergence</w:t>
      </w:r>
      <w:r>
        <w:rPr>
          <w:u w:val="single"/>
        </w:rPr>
        <w:t xml:space="preserve">: </w:t>
      </w:r>
      <w:r>
        <w:t xml:space="preserve">Khắc phục nhược điểm tính bất đối xứng của phân kỳ Kullback-leibler, bằng việc tính phân kỳ Kullback-leibler </w:t>
      </w:r>
      <w:r w:rsidR="004C46A2">
        <w:t>so với</w:t>
      </w:r>
      <w:r>
        <w:t xml:space="preserve"> phân phối trung bình giữa cả 2.</w:t>
      </w:r>
    </w:p>
    <w:p w:rsidR="005E24CF" w:rsidRDefault="001A7A96" w:rsidP="001A7A96">
      <w:pPr>
        <w:jc w:val="center"/>
      </w:pPr>
      <w:r w:rsidRPr="00605CE6">
        <w:rPr>
          <w:rFonts w:ascii="Times New Roman" w:hAnsi="Times New Roman" w:cs="Times New Roman"/>
          <w:i/>
          <w:sz w:val="32"/>
        </w:rPr>
        <w:t>D</w:t>
      </w:r>
      <w:r w:rsidRPr="00605CE6">
        <w:rPr>
          <w:rFonts w:ascii="Times New Roman" w:hAnsi="Times New Roman" w:cs="Times New Roman"/>
          <w:i/>
          <w:sz w:val="32"/>
          <w:vertAlign w:val="subscript"/>
        </w:rPr>
        <w:t>JS</w:t>
      </w:r>
      <w:r w:rsidRPr="00605CE6">
        <w:rPr>
          <w:rFonts w:ascii="Times New Roman" w:hAnsi="Times New Roman" w:cs="Times New Roman"/>
          <w:i/>
          <w:sz w:val="32"/>
        </w:rPr>
        <w:t xml:space="preserve"> (P||Q) = </w:t>
      </w:r>
      <m:oMath>
        <m:f>
          <m:fPr>
            <m:ctrlPr>
              <w:rPr>
                <w:rFonts w:ascii="Cambria Math" w:hAnsi="Cambria Math" w:cs="Times New Roman"/>
                <w:i/>
                <w:sz w:val="40"/>
              </w:rPr>
            </m:ctrlPr>
          </m:fPr>
          <m:num>
            <m:r>
              <w:rPr>
                <w:rFonts w:ascii="Cambria Math" w:hAnsi="Cambria Math" w:cs="Times New Roman"/>
                <w:sz w:val="40"/>
              </w:rPr>
              <m:t>1</m:t>
            </m:r>
          </m:num>
          <m:den>
            <m:r>
              <w:rPr>
                <w:rFonts w:ascii="Cambria Math" w:hAnsi="Cambria Math" w:cs="Times New Roman"/>
                <w:sz w:val="40"/>
              </w:rPr>
              <m:t>2</m:t>
            </m:r>
          </m:den>
        </m:f>
      </m:oMath>
      <w:r>
        <w:rPr>
          <w:rFonts w:ascii="Times New Roman" w:hAnsi="Times New Roman" w:cs="Times New Roman"/>
          <w:i/>
          <w:sz w:val="32"/>
        </w:rPr>
        <w:t>D</w:t>
      </w:r>
      <w:r>
        <w:rPr>
          <w:rFonts w:ascii="Times New Roman" w:hAnsi="Times New Roman" w:cs="Times New Roman"/>
          <w:i/>
          <w:sz w:val="32"/>
          <w:vertAlign w:val="subscript"/>
        </w:rPr>
        <w:t>KL</w:t>
      </w:r>
      <w:r>
        <w:rPr>
          <w:rFonts w:ascii="Times New Roman" w:hAnsi="Times New Roman" w:cs="Times New Roman"/>
          <w:i/>
          <w:sz w:val="32"/>
        </w:rPr>
        <w:t>(P||</w:t>
      </w:r>
      <m:oMath>
        <m:f>
          <m:fPr>
            <m:ctrlPr>
              <w:rPr>
                <w:rFonts w:ascii="Cambria Math" w:hAnsi="Cambria Math" w:cs="Times New Roman"/>
                <w:i/>
                <w:sz w:val="40"/>
              </w:rPr>
            </m:ctrlPr>
          </m:fPr>
          <m:num>
            <m:r>
              <w:rPr>
                <w:rFonts w:ascii="Cambria Math" w:hAnsi="Cambria Math" w:cs="Times New Roman"/>
                <w:sz w:val="40"/>
              </w:rPr>
              <m:t>P+Q</m:t>
            </m:r>
          </m:num>
          <m:den>
            <m:r>
              <w:rPr>
                <w:rFonts w:ascii="Cambria Math" w:hAnsi="Cambria Math" w:cs="Times New Roman"/>
                <w:sz w:val="40"/>
              </w:rPr>
              <m:t>2</m:t>
            </m:r>
          </m:den>
        </m:f>
      </m:oMath>
      <w:r>
        <w:rPr>
          <w:rFonts w:ascii="Times New Roman" w:eastAsiaTheme="minorEastAsia" w:hAnsi="Times New Roman" w:cs="Times New Roman"/>
          <w:i/>
          <w:sz w:val="32"/>
        </w:rPr>
        <w:t>) –</w:t>
      </w:r>
      <w:r w:rsidRPr="00605CE6">
        <w:rPr>
          <w:rFonts w:ascii="Times New Roman" w:hAnsi="Times New Roman" w:cs="Times New Roman"/>
          <w:i/>
          <w:sz w:val="32"/>
        </w:rPr>
        <w:t xml:space="preserve"> </w:t>
      </w:r>
      <m:oMath>
        <m:f>
          <m:fPr>
            <m:ctrlPr>
              <w:rPr>
                <w:rFonts w:ascii="Cambria Math" w:hAnsi="Cambria Math" w:cs="Times New Roman"/>
                <w:i/>
                <w:sz w:val="40"/>
              </w:rPr>
            </m:ctrlPr>
          </m:fPr>
          <m:num>
            <m:r>
              <w:rPr>
                <w:rFonts w:ascii="Cambria Math" w:hAnsi="Cambria Math" w:cs="Times New Roman"/>
                <w:sz w:val="40"/>
              </w:rPr>
              <m:t>1</m:t>
            </m:r>
          </m:num>
          <m:den>
            <m:r>
              <w:rPr>
                <w:rFonts w:ascii="Cambria Math" w:hAnsi="Cambria Math" w:cs="Times New Roman"/>
                <w:sz w:val="40"/>
              </w:rPr>
              <m:t>2</m:t>
            </m:r>
          </m:den>
        </m:f>
      </m:oMath>
      <w:r>
        <w:rPr>
          <w:rFonts w:ascii="Times New Roman" w:hAnsi="Times New Roman" w:cs="Times New Roman"/>
          <w:i/>
          <w:sz w:val="32"/>
        </w:rPr>
        <w:t>D</w:t>
      </w:r>
      <w:r>
        <w:rPr>
          <w:rFonts w:ascii="Times New Roman" w:hAnsi="Times New Roman" w:cs="Times New Roman"/>
          <w:i/>
          <w:sz w:val="32"/>
          <w:vertAlign w:val="subscript"/>
        </w:rPr>
        <w:t>KL</w:t>
      </w:r>
      <w:r>
        <w:rPr>
          <w:rFonts w:ascii="Times New Roman" w:hAnsi="Times New Roman" w:cs="Times New Roman"/>
          <w:i/>
          <w:sz w:val="32"/>
        </w:rPr>
        <w:t>(Q||</w:t>
      </w:r>
      <m:oMath>
        <m:f>
          <m:fPr>
            <m:ctrlPr>
              <w:rPr>
                <w:rFonts w:ascii="Cambria Math" w:hAnsi="Cambria Math" w:cs="Times New Roman"/>
                <w:i/>
                <w:sz w:val="40"/>
              </w:rPr>
            </m:ctrlPr>
          </m:fPr>
          <m:num>
            <m:r>
              <w:rPr>
                <w:rFonts w:ascii="Cambria Math" w:hAnsi="Cambria Math" w:cs="Times New Roman"/>
                <w:sz w:val="40"/>
              </w:rPr>
              <m:t>P+Q</m:t>
            </m:r>
          </m:num>
          <m:den>
            <m:r>
              <w:rPr>
                <w:rFonts w:ascii="Cambria Math" w:hAnsi="Cambria Math" w:cs="Times New Roman"/>
                <w:sz w:val="40"/>
              </w:rPr>
              <m:t>2</m:t>
            </m:r>
          </m:den>
        </m:f>
      </m:oMath>
      <w:r>
        <w:rPr>
          <w:rFonts w:ascii="Times New Roman" w:eastAsiaTheme="minorEastAsia" w:hAnsi="Times New Roman" w:cs="Times New Roman"/>
          <w:i/>
          <w:sz w:val="32"/>
        </w:rPr>
        <w:t>)</w:t>
      </w:r>
    </w:p>
    <w:p w:rsidR="00E30CBE" w:rsidRDefault="00E30CBE" w:rsidP="004B102D"/>
    <w:p w:rsidR="00E30CBE" w:rsidRDefault="00E30CBE" w:rsidP="004B102D">
      <w:r>
        <w:t>Ta có thể suy ra:</w:t>
      </w:r>
    </w:p>
    <w:p w:rsidR="00E30CBE" w:rsidRDefault="00E30CBE" w:rsidP="001A7A96">
      <w:pPr>
        <w:jc w:val="center"/>
        <w:rPr>
          <w:rFonts w:ascii="Times New Roman" w:eastAsiaTheme="minorEastAsia" w:hAnsi="Times New Roman" w:cs="Times New Roman"/>
          <w:i/>
          <w:sz w:val="32"/>
        </w:rPr>
      </w:pPr>
      <w:r w:rsidRPr="00605CE6">
        <w:rPr>
          <w:rFonts w:ascii="Times New Roman" w:hAnsi="Times New Roman" w:cs="Times New Roman"/>
          <w:i/>
          <w:sz w:val="32"/>
        </w:rPr>
        <w:t>D</w:t>
      </w:r>
      <w:r w:rsidRPr="00605CE6">
        <w:rPr>
          <w:rFonts w:ascii="Times New Roman" w:hAnsi="Times New Roman" w:cs="Times New Roman"/>
          <w:i/>
          <w:sz w:val="32"/>
          <w:vertAlign w:val="subscript"/>
        </w:rPr>
        <w:t>JS</w:t>
      </w:r>
      <w:r w:rsidRPr="00605CE6">
        <w:rPr>
          <w:rFonts w:ascii="Times New Roman" w:hAnsi="Times New Roman" w:cs="Times New Roman"/>
          <w:i/>
          <w:sz w:val="32"/>
        </w:rPr>
        <w:t xml:space="preserve"> (P||Q) = </w:t>
      </w:r>
      <w:r w:rsidR="00837B0D" w:rsidRPr="00837B0D">
        <w:rPr>
          <w:rFonts w:ascii="Times New Roman" w:hAnsi="Times New Roman" w:cs="Times New Roman"/>
          <w:b/>
          <w:i/>
          <w:sz w:val="32"/>
        </w:rPr>
        <w:t>H</w:t>
      </w:r>
      <w:r w:rsidR="00837B0D">
        <w:rPr>
          <w:rFonts w:ascii="Times New Roman" w:hAnsi="Times New Roman" w:cs="Times New Roman"/>
          <w:i/>
          <w:sz w:val="32"/>
        </w:rPr>
        <w:t>(</w:t>
      </w:r>
      <m:oMath>
        <m:f>
          <m:fPr>
            <m:ctrlPr>
              <w:rPr>
                <w:rFonts w:ascii="Cambria Math" w:hAnsi="Cambria Math" w:cs="Times New Roman"/>
                <w:i/>
                <w:sz w:val="40"/>
              </w:rPr>
            </m:ctrlPr>
          </m:fPr>
          <m:num>
            <m:r>
              <w:rPr>
                <w:rFonts w:ascii="Cambria Math" w:hAnsi="Cambria Math" w:cs="Times New Roman"/>
                <w:sz w:val="40"/>
              </w:rPr>
              <m:t>P+Q</m:t>
            </m:r>
          </m:num>
          <m:den>
            <m:r>
              <w:rPr>
                <w:rFonts w:ascii="Cambria Math" w:hAnsi="Cambria Math" w:cs="Times New Roman"/>
                <w:sz w:val="40"/>
              </w:rPr>
              <m:t>2</m:t>
            </m:r>
          </m:den>
        </m:f>
      </m:oMath>
      <w:r w:rsidR="00837B0D">
        <w:rPr>
          <w:rFonts w:ascii="Times New Roman" w:eastAsiaTheme="minorEastAsia" w:hAnsi="Times New Roman" w:cs="Times New Roman"/>
          <w:i/>
          <w:sz w:val="32"/>
        </w:rPr>
        <w:t>) –</w:t>
      </w:r>
      <m:oMath>
        <m:r>
          <w:rPr>
            <w:rFonts w:ascii="Cambria Math" w:eastAsiaTheme="minorEastAsia" w:hAnsi="Cambria Math" w:cs="Times New Roman"/>
            <w:sz w:val="40"/>
          </w:rPr>
          <m:t xml:space="preserve"> </m:t>
        </m:r>
        <m:f>
          <m:fPr>
            <m:ctrlPr>
              <w:rPr>
                <w:rFonts w:ascii="Cambria Math" w:eastAsiaTheme="minorEastAsia" w:hAnsi="Cambria Math" w:cs="Times New Roman"/>
                <w:i/>
                <w:sz w:val="40"/>
              </w:rPr>
            </m:ctrlPr>
          </m:fPr>
          <m:num>
            <m:r>
              <w:rPr>
                <w:rFonts w:ascii="Cambria Math" w:eastAsiaTheme="minorEastAsia" w:hAnsi="Cambria Math" w:cs="Times New Roman"/>
                <w:sz w:val="40"/>
              </w:rPr>
              <m:t>1</m:t>
            </m:r>
          </m:num>
          <m:den>
            <m:r>
              <w:rPr>
                <w:rFonts w:ascii="Cambria Math" w:eastAsiaTheme="minorEastAsia" w:hAnsi="Cambria Math" w:cs="Times New Roman"/>
                <w:sz w:val="40"/>
              </w:rPr>
              <m:t>2</m:t>
            </m:r>
          </m:den>
        </m:f>
      </m:oMath>
      <w:r w:rsidR="00E60748" w:rsidRPr="00E60748">
        <w:rPr>
          <w:rFonts w:ascii="Times New Roman" w:eastAsiaTheme="minorEastAsia" w:hAnsi="Times New Roman" w:cs="Times New Roman"/>
          <w:i/>
          <w:sz w:val="40"/>
        </w:rPr>
        <w:t>(</w:t>
      </w:r>
      <w:r w:rsidR="00837B0D" w:rsidRPr="00E60748">
        <w:rPr>
          <w:rFonts w:ascii="Times New Roman" w:eastAsiaTheme="minorEastAsia" w:hAnsi="Times New Roman" w:cs="Times New Roman"/>
          <w:i/>
          <w:sz w:val="40"/>
        </w:rPr>
        <w:t xml:space="preserve"> </w:t>
      </w:r>
      <w:r w:rsidR="00837B0D" w:rsidRPr="00837B0D">
        <w:rPr>
          <w:rFonts w:ascii="Times New Roman" w:eastAsiaTheme="minorEastAsia" w:hAnsi="Times New Roman" w:cs="Times New Roman"/>
          <w:b/>
          <w:i/>
          <w:sz w:val="32"/>
        </w:rPr>
        <w:t>H</w:t>
      </w:r>
      <w:r w:rsidR="00837B0D">
        <w:rPr>
          <w:rFonts w:ascii="Times New Roman" w:eastAsiaTheme="minorEastAsia" w:hAnsi="Times New Roman" w:cs="Times New Roman"/>
          <w:i/>
          <w:sz w:val="32"/>
        </w:rPr>
        <w:t xml:space="preserve">(P) – </w:t>
      </w:r>
      <w:r w:rsidR="00837B0D" w:rsidRPr="00837B0D">
        <w:rPr>
          <w:rFonts w:ascii="Times New Roman" w:eastAsiaTheme="minorEastAsia" w:hAnsi="Times New Roman" w:cs="Times New Roman"/>
          <w:b/>
          <w:i/>
          <w:sz w:val="32"/>
        </w:rPr>
        <w:t>H</w:t>
      </w:r>
      <w:r w:rsidR="00837B0D">
        <w:rPr>
          <w:rFonts w:ascii="Times New Roman" w:eastAsiaTheme="minorEastAsia" w:hAnsi="Times New Roman" w:cs="Times New Roman"/>
          <w:i/>
          <w:sz w:val="32"/>
        </w:rPr>
        <w:t>(Q</w:t>
      </w:r>
      <w:r w:rsidR="00E60748">
        <w:rPr>
          <w:rFonts w:ascii="Times New Roman" w:eastAsiaTheme="minorEastAsia" w:hAnsi="Times New Roman" w:cs="Times New Roman"/>
          <w:i/>
          <w:sz w:val="32"/>
        </w:rPr>
        <w:t>)</w:t>
      </w:r>
      <w:r w:rsidR="00837B0D">
        <w:rPr>
          <w:rFonts w:ascii="Times New Roman" w:eastAsiaTheme="minorEastAsia" w:hAnsi="Times New Roman" w:cs="Times New Roman"/>
          <w:i/>
          <w:sz w:val="32"/>
        </w:rPr>
        <w:t>)</w:t>
      </w:r>
    </w:p>
    <w:p w:rsidR="00837B0D" w:rsidRDefault="00837B0D" w:rsidP="004B102D"/>
    <w:p w:rsidR="006821FB" w:rsidRDefault="006821FB" w:rsidP="00837344">
      <w:pPr>
        <w:ind w:left="720" w:firstLine="0"/>
      </w:pPr>
      <w:r>
        <w:rPr>
          <w:noProof/>
        </w:rPr>
        <w:drawing>
          <wp:anchor distT="0" distB="0" distL="114300" distR="114300" simplePos="0" relativeHeight="251670528" behindDoc="0" locked="0" layoutInCell="1" allowOverlap="1">
            <wp:simplePos x="0" y="0"/>
            <wp:positionH relativeFrom="page">
              <wp:align>right</wp:align>
            </wp:positionH>
            <wp:positionV relativeFrom="paragraph">
              <wp:posOffset>322580</wp:posOffset>
            </wp:positionV>
            <wp:extent cx="6795227" cy="1173193"/>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5227" cy="1173193"/>
                    </a:xfrm>
                    <a:prstGeom prst="rect">
                      <a:avLst/>
                    </a:prstGeom>
                  </pic:spPr>
                </pic:pic>
              </a:graphicData>
            </a:graphic>
            <wp14:sizeRelH relativeFrom="page">
              <wp14:pctWidth>0</wp14:pctWidth>
            </wp14:sizeRelH>
            <wp14:sizeRelV relativeFrom="page">
              <wp14:pctHeight>0</wp14:pctHeight>
            </wp14:sizeRelV>
          </wp:anchor>
        </w:drawing>
      </w:r>
      <w:r>
        <w:t>Xét hàm Loss của GAN, coi G là hằng số suy ra hàm Loss sẽ bằng:</w:t>
      </w:r>
    </w:p>
    <w:p w:rsidR="006821FB" w:rsidRDefault="006821FB" w:rsidP="00837344">
      <w:pPr>
        <w:ind w:left="720" w:firstLine="0"/>
      </w:pPr>
      <w:r>
        <w:t>Ta có thể tìm cực đại của hàm Loss bằng việc tìm nghiệm của đạo hàm bậc nhất bằng 0 khi đó ta được:</w:t>
      </w:r>
    </w:p>
    <w:p w:rsidR="006821FB" w:rsidRDefault="006821FB" w:rsidP="00837344">
      <w:pPr>
        <w:ind w:left="720" w:firstLine="0"/>
      </w:pPr>
      <w:r>
        <w:rPr>
          <w:noProof/>
        </w:rPr>
        <w:drawing>
          <wp:anchor distT="0" distB="0" distL="114300" distR="114300" simplePos="0" relativeHeight="251671552" behindDoc="0" locked="0" layoutInCell="1" allowOverlap="1">
            <wp:simplePos x="0" y="0"/>
            <wp:positionH relativeFrom="margin">
              <wp:posOffset>1128443</wp:posOffset>
            </wp:positionH>
            <wp:positionV relativeFrom="paragraph">
              <wp:posOffset>4733</wp:posOffset>
            </wp:positionV>
            <wp:extent cx="3590925" cy="1409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90925" cy="1409700"/>
                    </a:xfrm>
                    <a:prstGeom prst="rect">
                      <a:avLst/>
                    </a:prstGeom>
                  </pic:spPr>
                </pic:pic>
              </a:graphicData>
            </a:graphic>
          </wp:anchor>
        </w:drawing>
      </w:r>
    </w:p>
    <w:p w:rsidR="006821FB" w:rsidRDefault="006821FB" w:rsidP="00837344">
      <w:pPr>
        <w:ind w:left="720" w:firstLine="0"/>
      </w:pPr>
    </w:p>
    <w:p w:rsidR="006821FB" w:rsidRDefault="006821FB" w:rsidP="00837344">
      <w:pPr>
        <w:ind w:left="720" w:firstLine="0"/>
      </w:pPr>
    </w:p>
    <w:p w:rsidR="006821FB" w:rsidRDefault="006821FB" w:rsidP="00837344">
      <w:pPr>
        <w:ind w:left="720" w:firstLine="0"/>
      </w:pPr>
    </w:p>
    <w:p w:rsidR="006821FB" w:rsidRDefault="006821FB" w:rsidP="00837344">
      <w:pPr>
        <w:ind w:left="720" w:firstLine="0"/>
      </w:pPr>
    </w:p>
    <w:p w:rsidR="006821FB" w:rsidRDefault="006821FB" w:rsidP="00837344">
      <w:pPr>
        <w:ind w:left="720" w:firstLine="0"/>
      </w:pPr>
      <w:r>
        <w:rPr>
          <w:noProof/>
        </w:rPr>
        <w:lastRenderedPageBreak/>
        <w:drawing>
          <wp:anchor distT="0" distB="0" distL="114300" distR="114300" simplePos="0" relativeHeight="251672576" behindDoc="1" locked="0" layoutInCell="1" allowOverlap="1">
            <wp:simplePos x="0" y="0"/>
            <wp:positionH relativeFrom="margin">
              <wp:align>right</wp:align>
            </wp:positionH>
            <wp:positionV relativeFrom="paragraph">
              <wp:posOffset>278238</wp:posOffset>
            </wp:positionV>
            <wp:extent cx="5943600" cy="923290"/>
            <wp:effectExtent l="0" t="0" r="0" b="0"/>
            <wp:wrapTight wrapText="bothSides">
              <wp:wrapPolygon edited="0">
                <wp:start x="0" y="0"/>
                <wp:lineTo x="0" y="20946"/>
                <wp:lineTo x="21531" y="20946"/>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anchor>
        </w:drawing>
      </w:r>
      <w:r>
        <w:t>Trong đó y* = D(x), thay vào hàm Loss gốc ta được:</w:t>
      </w:r>
    </w:p>
    <w:p w:rsidR="006821FB" w:rsidRDefault="006821FB" w:rsidP="006821FB">
      <w:pPr>
        <w:ind w:firstLine="0"/>
      </w:pPr>
      <w:r>
        <w:rPr>
          <w:noProof/>
        </w:rPr>
        <w:drawing>
          <wp:anchor distT="0" distB="0" distL="114300" distR="114300" simplePos="0" relativeHeight="251673600" behindDoc="0" locked="0" layoutInCell="1" allowOverlap="1">
            <wp:simplePos x="0" y="0"/>
            <wp:positionH relativeFrom="column">
              <wp:posOffset>117043</wp:posOffset>
            </wp:positionH>
            <wp:positionV relativeFrom="paragraph">
              <wp:posOffset>1259535</wp:posOffset>
            </wp:positionV>
            <wp:extent cx="6719045" cy="1536192"/>
            <wp:effectExtent l="0" t="0" r="571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9045" cy="1536192"/>
                    </a:xfrm>
                    <a:prstGeom prst="rect">
                      <a:avLst/>
                    </a:prstGeom>
                  </pic:spPr>
                </pic:pic>
              </a:graphicData>
            </a:graphic>
            <wp14:sizeRelH relativeFrom="page">
              <wp14:pctWidth>0</wp14:pctWidth>
            </wp14:sizeRelH>
            <wp14:sizeRelV relativeFrom="page">
              <wp14:pctHeight>0</wp14:pctHeight>
            </wp14:sizeRelV>
          </wp:anchor>
        </w:drawing>
      </w:r>
      <w:r>
        <w:tab/>
        <w:t xml:space="preserve">Từ phân kỳ </w:t>
      </w:r>
      <w:r w:rsidRPr="006821FB">
        <w:rPr>
          <w:i/>
        </w:rPr>
        <w:t>Jensen-Shannon</w:t>
      </w:r>
      <w:r>
        <w:t xml:space="preserve"> và công thức trên ta có thể suy ra:</w:t>
      </w:r>
    </w:p>
    <w:p w:rsidR="006821FB" w:rsidRDefault="00086691" w:rsidP="003F30BF">
      <w:pPr>
        <w:pStyle w:val="ListParagraph"/>
        <w:numPr>
          <w:ilvl w:val="0"/>
          <w:numId w:val="6"/>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e>
        </m:func>
      </m:oMath>
      <w:r w:rsidR="00BD67AC">
        <w:rPr>
          <w:rFonts w:eastAsiaTheme="minorEastAsia"/>
        </w:rPr>
        <w:t xml:space="preserve"> </w:t>
      </w:r>
      <w:r w:rsidR="00BD67AC" w:rsidRPr="00BD67AC">
        <w:rPr>
          <w:rFonts w:ascii="Times New Roman" w:eastAsiaTheme="minorEastAsia" w:hAnsi="Times New Roman" w:cs="Times New Roman"/>
        </w:rPr>
        <w:t>2D</w:t>
      </w:r>
      <w:r w:rsidR="00BD67AC">
        <w:rPr>
          <w:rFonts w:ascii="Times New Roman" w:eastAsiaTheme="minorEastAsia" w:hAnsi="Times New Roman" w:cs="Times New Roman"/>
          <w:vertAlign w:val="subscript"/>
        </w:rPr>
        <w:t>JS</w:t>
      </w:r>
      <w:r w:rsidR="00BD67AC">
        <w:rPr>
          <w:rFonts w:ascii="Times New Roman" w:eastAsiaTheme="minorEastAsia" w:hAnsi="Times New Roman" w:cs="Times New Roman"/>
        </w:rPr>
        <w:t xml:space="preserve"> (P</w:t>
      </w:r>
      <w:r w:rsidR="00BD67AC">
        <w:rPr>
          <w:rFonts w:ascii="Times New Roman" w:eastAsiaTheme="minorEastAsia" w:hAnsi="Times New Roman" w:cs="Times New Roman"/>
          <w:vertAlign w:val="subscript"/>
        </w:rPr>
        <w:t>r</w:t>
      </w:r>
      <w:r w:rsidR="00BD67AC">
        <w:rPr>
          <w:rFonts w:ascii="Times New Roman" w:eastAsiaTheme="minorEastAsia" w:hAnsi="Times New Roman" w:cs="Times New Roman"/>
        </w:rPr>
        <w:t>||P</w:t>
      </w:r>
      <w:r w:rsidR="00BD67AC">
        <w:rPr>
          <w:rFonts w:ascii="Times New Roman" w:eastAsiaTheme="minorEastAsia" w:hAnsi="Times New Roman" w:cs="Times New Roman"/>
          <w:vertAlign w:val="subscript"/>
        </w:rPr>
        <w:t>g</w:t>
      </w:r>
      <w:r w:rsidR="00BD67AC">
        <w:rPr>
          <w:rFonts w:ascii="Times New Roman" w:eastAsiaTheme="minorEastAsia" w:hAnsi="Times New Roman" w:cs="Times New Roman"/>
        </w:rPr>
        <w:t>) –log(</w:t>
      </w:r>
      <w:r w:rsidR="007B05ED">
        <w:rPr>
          <w:rFonts w:ascii="Times New Roman" w:eastAsiaTheme="minorEastAsia" w:hAnsi="Times New Roman" w:cs="Times New Roman"/>
        </w:rPr>
        <w:t>4</w:t>
      </w:r>
      <w:r w:rsidR="00BD67AC">
        <w:rPr>
          <w:rFonts w:ascii="Times New Roman" w:eastAsiaTheme="minorEastAsia" w:hAnsi="Times New Roman" w:cs="Times New Roman"/>
        </w:rPr>
        <w:t>)</w:t>
      </w:r>
    </w:p>
    <w:p w:rsidR="008F5DE9" w:rsidRPr="008F5DE9" w:rsidRDefault="00BD67AC" w:rsidP="00086691">
      <w:pPr>
        <w:pStyle w:val="ListParagraph"/>
        <w:numPr>
          <w:ilvl w:val="0"/>
          <w:numId w:val="6"/>
        </w:numPr>
      </w:pPr>
      <w:r>
        <w:t>Hàm số đạt cực tiểu (Global minimum) tại giá trị</w:t>
      </w:r>
      <w:r w:rsidR="00F24A93">
        <w:t xml:space="preserve"> </w:t>
      </w:r>
      <w:r w:rsidR="00F24A93">
        <w:rPr>
          <w:rFonts w:ascii="Times New Roman" w:hAnsi="Times New Roman" w:cs="Times New Roman"/>
        </w:rPr>
        <w:t>-</w:t>
      </w:r>
      <w:r w:rsidRPr="00F24A93">
        <w:rPr>
          <w:rFonts w:ascii="Times New Roman" w:hAnsi="Times New Roman" w:cs="Times New Roman"/>
        </w:rPr>
        <w:t>2log(2)</w:t>
      </w:r>
      <w:r>
        <w:t xml:space="preserve"> khi mà P</w:t>
      </w:r>
      <w:r w:rsidRPr="003F30BF">
        <w:rPr>
          <w:vertAlign w:val="subscript"/>
        </w:rPr>
        <w:t>r</w:t>
      </w:r>
      <w:r>
        <w:t xml:space="preserve"> = P</w:t>
      </w:r>
      <w:r w:rsidRPr="003F30BF">
        <w:rPr>
          <w:vertAlign w:val="subscript"/>
        </w:rPr>
        <w:t>g</w:t>
      </w:r>
      <w:r w:rsidR="00086691">
        <w:t>, các phân kỳ giá trị không thể nhỏ hơn 0.</w:t>
      </w:r>
    </w:p>
    <w:p w:rsidR="00B20836" w:rsidRDefault="007A75FF" w:rsidP="007A75FF">
      <w:pPr>
        <w:pStyle w:val="Heading1"/>
        <w:numPr>
          <w:ilvl w:val="0"/>
          <w:numId w:val="1"/>
        </w:numPr>
      </w:pPr>
      <w:r>
        <w:t>Biến thể GAN.</w:t>
      </w:r>
    </w:p>
    <w:p w:rsidR="003F30BF" w:rsidRDefault="00C46460" w:rsidP="003F30BF">
      <w:pPr>
        <w:pStyle w:val="Heading2"/>
        <w:numPr>
          <w:ilvl w:val="1"/>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395325</wp:posOffset>
            </wp:positionV>
            <wp:extent cx="5943600" cy="1858277"/>
            <wp:effectExtent l="0" t="0" r="0" b="8890"/>
            <wp:wrapSquare wrapText="bothSides"/>
            <wp:docPr id="20" name="Picture 20" descr="https://miro.medium.com/max/1400/0*d6uK5r08HQEhWb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d6uK5r08HQEhWbL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58277"/>
                    </a:xfrm>
                    <a:prstGeom prst="rect">
                      <a:avLst/>
                    </a:prstGeom>
                    <a:noFill/>
                    <a:ln>
                      <a:noFill/>
                    </a:ln>
                  </pic:spPr>
                </pic:pic>
              </a:graphicData>
            </a:graphic>
            <wp14:sizeRelH relativeFrom="page">
              <wp14:pctWidth>0</wp14:pctWidth>
            </wp14:sizeRelH>
            <wp14:sizeRelV relativeFrom="page">
              <wp14:pctHeight>0</wp14:pctHeight>
            </wp14:sizeRelV>
          </wp:anchor>
        </w:drawing>
      </w:r>
      <w:r w:rsidR="003F30BF">
        <w:t>Deep Convolution GAN (DCGAN).</w:t>
      </w:r>
    </w:p>
    <w:p w:rsidR="003F30BF" w:rsidRPr="003F30BF" w:rsidRDefault="003F30BF" w:rsidP="003F30BF"/>
    <w:p w:rsidR="007A75FF" w:rsidRDefault="00C46460" w:rsidP="007A75FF">
      <w:pPr>
        <w:pStyle w:val="Heading2"/>
        <w:numPr>
          <w:ilvl w:val="1"/>
          <w:numId w:val="5"/>
        </w:numPr>
      </w:pPr>
      <w:r>
        <w:rPr>
          <w:noProof/>
        </w:rPr>
        <w:lastRenderedPageBreak/>
        <w:drawing>
          <wp:anchor distT="0" distB="0" distL="114300" distR="114300" simplePos="0" relativeHeight="251676672" behindDoc="0" locked="0" layoutInCell="1" allowOverlap="1" wp14:anchorId="386FAF72" wp14:editId="2FAA785D">
            <wp:simplePos x="0" y="0"/>
            <wp:positionH relativeFrom="margin">
              <wp:align>center</wp:align>
            </wp:positionH>
            <wp:positionV relativeFrom="paragraph">
              <wp:posOffset>281724</wp:posOffset>
            </wp:positionV>
            <wp:extent cx="4425315" cy="3834130"/>
            <wp:effectExtent l="0" t="0" r="0" b="0"/>
            <wp:wrapSquare wrapText="bothSides"/>
            <wp:docPr id="22" name="Picture 22" descr="https://machinelearningmastery.com/wp-content/uploads/2019/05/Example-of-a-Conditional-Generator-and-a-Conditional-Discriminator-in-a-Conditional-Generative-Adversarial-Network-1024x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chinelearningmastery.com/wp-content/uploads/2019/05/Example-of-a-Conditional-Generator-and-a-Conditional-Discriminator-in-a-Conditional-Generative-Adversarial-Network-1024x8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5315" cy="383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FF">
        <w:t>Condition GAN.</w:t>
      </w:r>
    </w:p>
    <w:p w:rsidR="00B31E81" w:rsidRPr="00B31E81" w:rsidRDefault="00B31E81" w:rsidP="00B31E81"/>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C46460" w:rsidP="00C46460"/>
    <w:p w:rsidR="00C46460" w:rsidRDefault="00B31E81" w:rsidP="00A15FDC">
      <w:pPr>
        <w:ind w:firstLine="0"/>
      </w:pPr>
      <w:r>
        <w:t>1 2 3, = 1 =1</w:t>
      </w:r>
    </w:p>
    <w:p w:rsidR="00A15FDC" w:rsidRDefault="00B31E81" w:rsidP="00A15FDC">
      <w:pPr>
        <w:ind w:firstLine="0"/>
      </w:pPr>
      <w:r>
        <w:t>2=2, 3=3.</w:t>
      </w:r>
    </w:p>
    <w:p w:rsidR="00A15FDC" w:rsidRDefault="00A15FDC" w:rsidP="00A15FDC">
      <w:pPr>
        <w:ind w:firstLine="0"/>
      </w:pPr>
    </w:p>
    <w:p w:rsidR="00A15FDC" w:rsidRPr="00C46460" w:rsidRDefault="00A15FDC" w:rsidP="00A15FDC">
      <w:pPr>
        <w:ind w:firstLine="0"/>
      </w:pPr>
    </w:p>
    <w:p w:rsidR="007A75FF" w:rsidRDefault="007A75FF" w:rsidP="007A75FF">
      <w:pPr>
        <w:pStyle w:val="Heading2"/>
        <w:numPr>
          <w:ilvl w:val="1"/>
          <w:numId w:val="5"/>
        </w:numPr>
      </w:pPr>
      <w:r>
        <w:t>Least Square GAN.</w:t>
      </w:r>
    </w:p>
    <w:p w:rsidR="00D44AE9" w:rsidRDefault="00D44AE9" w:rsidP="00A15FDC"/>
    <w:p w:rsidR="00D44AE9" w:rsidRDefault="00D44AE9" w:rsidP="00A15FDC"/>
    <w:p w:rsidR="00D44AE9" w:rsidRDefault="00B31E81" w:rsidP="00086691">
      <w:r>
        <w:rPr>
          <w:noProof/>
        </w:rPr>
        <w:lastRenderedPageBreak/>
        <w:drawing>
          <wp:anchor distT="0" distB="0" distL="114300" distR="114300" simplePos="0" relativeHeight="251677696" behindDoc="0" locked="0" layoutInCell="1" allowOverlap="1">
            <wp:simplePos x="0" y="0"/>
            <wp:positionH relativeFrom="margin">
              <wp:posOffset>-614860</wp:posOffset>
            </wp:positionH>
            <wp:positionV relativeFrom="paragraph">
              <wp:posOffset>305956</wp:posOffset>
            </wp:positionV>
            <wp:extent cx="7291267" cy="2915728"/>
            <wp:effectExtent l="0" t="0" r="5080" b="0"/>
            <wp:wrapSquare wrapText="bothSides"/>
            <wp:docPr id="23" name="Picture 23" descr="https://i2.wp.com/nttuan8.com/wp-content/uploads/2020/04/1-2.png?fit=1024%2C40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nttuan8.com/wp-content/uploads/2020/04/1-2.png?fit=1024%2C409&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91267" cy="29157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4AE9" w:rsidRDefault="00D44AE9" w:rsidP="00A15FDC"/>
    <w:p w:rsidR="00D44AE9" w:rsidRDefault="00D44AE9" w:rsidP="00A15FDC"/>
    <w:p w:rsidR="00A15FDC" w:rsidRDefault="00DC7F30" w:rsidP="00A15FDC">
      <w:r>
        <w:t>Loss Least Square GAN:</w:t>
      </w:r>
    </w:p>
    <w:p w:rsidR="00A15FDC" w:rsidRDefault="00A15FDC" w:rsidP="00A15FDC"/>
    <w:p w:rsidR="00A15FDC" w:rsidRDefault="00086691" w:rsidP="00A15FDC">
      <w:r>
        <w:rPr>
          <w:noProof/>
        </w:rPr>
        <w:drawing>
          <wp:anchor distT="0" distB="0" distL="114300" distR="114300" simplePos="0" relativeHeight="251678720" behindDoc="0" locked="0" layoutInCell="1" allowOverlap="1">
            <wp:simplePos x="0" y="0"/>
            <wp:positionH relativeFrom="column">
              <wp:posOffset>132715</wp:posOffset>
            </wp:positionH>
            <wp:positionV relativeFrom="paragraph">
              <wp:posOffset>420370</wp:posOffset>
            </wp:positionV>
            <wp:extent cx="5838825" cy="13049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38825" cy="1304925"/>
                    </a:xfrm>
                    <a:prstGeom prst="rect">
                      <a:avLst/>
                    </a:prstGeom>
                  </pic:spPr>
                </pic:pic>
              </a:graphicData>
            </a:graphic>
          </wp:anchor>
        </w:drawing>
      </w:r>
      <w:r w:rsidR="00DC7F30">
        <w:t>Trong đó a, b, c là các target Label mong muốn</w:t>
      </w:r>
      <w:r w:rsidR="00D44AE9">
        <w:t>.</w:t>
      </w:r>
    </w:p>
    <w:p w:rsidR="00086691" w:rsidRDefault="00086691" w:rsidP="00086691">
      <w:pPr>
        <w:ind w:firstLine="0"/>
      </w:pPr>
    </w:p>
    <w:p w:rsidR="00086691" w:rsidRDefault="00086691" w:rsidP="00086691">
      <w:pPr>
        <w:ind w:firstLine="0"/>
      </w:pPr>
    </w:p>
    <w:p w:rsidR="00086691" w:rsidRDefault="00086691" w:rsidP="00086691">
      <w:pPr>
        <w:ind w:firstLine="0"/>
      </w:pPr>
    </w:p>
    <w:p w:rsidR="00086691" w:rsidRDefault="00086691" w:rsidP="00086691">
      <w:pPr>
        <w:ind w:firstLine="0"/>
      </w:pPr>
    </w:p>
    <w:p w:rsidR="00086691" w:rsidRDefault="00086691" w:rsidP="00086691">
      <w:pPr>
        <w:ind w:firstLine="0"/>
      </w:pPr>
    </w:p>
    <w:p w:rsidR="00086691" w:rsidRDefault="00086691" w:rsidP="00086691">
      <w:pPr>
        <w:ind w:firstLine="0"/>
      </w:pPr>
    </w:p>
    <w:p w:rsidR="00A15FDC" w:rsidRDefault="00D44AE9" w:rsidP="00A15FDC">
      <w:r>
        <w:rPr>
          <w:noProof/>
        </w:rPr>
        <w:lastRenderedPageBreak/>
        <w:drawing>
          <wp:anchor distT="0" distB="0" distL="114300" distR="114300" simplePos="0" relativeHeight="251679744" behindDoc="0" locked="0" layoutInCell="1" allowOverlap="1">
            <wp:simplePos x="0" y="0"/>
            <wp:positionH relativeFrom="margin">
              <wp:posOffset>-523875</wp:posOffset>
            </wp:positionH>
            <wp:positionV relativeFrom="paragraph">
              <wp:posOffset>28575</wp:posOffset>
            </wp:positionV>
            <wp:extent cx="6993890" cy="50196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93890" cy="5019675"/>
                    </a:xfrm>
                    <a:prstGeom prst="rect">
                      <a:avLst/>
                    </a:prstGeom>
                  </pic:spPr>
                </pic:pic>
              </a:graphicData>
            </a:graphic>
            <wp14:sizeRelH relativeFrom="margin">
              <wp14:pctWidth>0</wp14:pctWidth>
            </wp14:sizeRelH>
            <wp14:sizeRelV relativeFrom="margin">
              <wp14:pctHeight>0</wp14:pctHeight>
            </wp14:sizeRelV>
          </wp:anchor>
        </w:drawing>
      </w:r>
    </w:p>
    <w:p w:rsidR="00A15FDC" w:rsidRDefault="00A15FDC" w:rsidP="00A15FDC"/>
    <w:p w:rsidR="00A15FDC" w:rsidRDefault="00D44AE9" w:rsidP="00D44AE9">
      <w:pPr>
        <w:ind w:firstLine="0"/>
      </w:pPr>
      <w:r>
        <w:t>Trong điều kiện trên thì a = -1, b = 1, c = 0.</w:t>
      </w:r>
    </w:p>
    <w:p w:rsidR="00A15FDC" w:rsidRDefault="00A15FDC" w:rsidP="00A15FDC"/>
    <w:p w:rsidR="00A15FDC" w:rsidRDefault="00D44AE9" w:rsidP="00D44AE9">
      <w:pPr>
        <w:ind w:firstLine="0"/>
      </w:pPr>
      <w:r>
        <w:rPr>
          <w:noProof/>
        </w:rPr>
        <w:lastRenderedPageBreak/>
        <w:drawing>
          <wp:anchor distT="0" distB="0" distL="114300" distR="114300" simplePos="0" relativeHeight="251680768" behindDoc="1" locked="0" layoutInCell="1" allowOverlap="1">
            <wp:simplePos x="0" y="0"/>
            <wp:positionH relativeFrom="column">
              <wp:posOffset>133350</wp:posOffset>
            </wp:positionH>
            <wp:positionV relativeFrom="paragraph">
              <wp:posOffset>0</wp:posOffset>
            </wp:positionV>
            <wp:extent cx="5943600" cy="1990090"/>
            <wp:effectExtent l="0" t="0" r="0" b="0"/>
            <wp:wrapTight wrapText="bothSides">
              <wp:wrapPolygon edited="0">
                <wp:start x="0" y="0"/>
                <wp:lineTo x="0" y="21297"/>
                <wp:lineTo x="21531" y="2129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p>
    <w:p w:rsidR="00A15FDC" w:rsidRPr="00A15FDC" w:rsidRDefault="00A15FDC" w:rsidP="00A15FDC"/>
    <w:p w:rsidR="007A75FF" w:rsidRPr="007A75FF" w:rsidRDefault="007A75FF" w:rsidP="007A75FF">
      <w:pPr>
        <w:pStyle w:val="Heading2"/>
        <w:numPr>
          <w:ilvl w:val="1"/>
          <w:numId w:val="5"/>
        </w:numPr>
      </w:pPr>
      <w:r>
        <w:t>Wasserstein GAN.</w:t>
      </w:r>
      <w:bookmarkStart w:id="0" w:name="_GoBack"/>
      <w:bookmarkEnd w:id="0"/>
    </w:p>
    <w:p w:rsidR="0077451E" w:rsidRPr="0037454A" w:rsidRDefault="00D44AE9" w:rsidP="0037454A">
      <w:pPr>
        <w:ind w:firstLine="0"/>
        <w:rPr>
          <w:sz w:val="24"/>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344805</wp:posOffset>
            </wp:positionV>
            <wp:extent cx="6723380" cy="2276475"/>
            <wp:effectExtent l="0" t="0" r="1270" b="9525"/>
            <wp:wrapSquare wrapText="bothSides"/>
            <wp:docPr id="29" name="Picture 29" descr="https://miro.medium.com/max/700/1*Yfa9bZL0d4NHaU1mHbGzj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Yfa9bZL0d4NHaU1mHbGzjw.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33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451E" w:rsidRPr="0037454A" w:rsidRDefault="0077451E" w:rsidP="001C676A">
      <w:pPr>
        <w:rPr>
          <w:sz w:val="24"/>
        </w:rPr>
      </w:pPr>
    </w:p>
    <w:p w:rsidR="0077451E" w:rsidRPr="0037454A" w:rsidRDefault="0077451E" w:rsidP="001C676A">
      <w:pPr>
        <w:rPr>
          <w:sz w:val="24"/>
        </w:rPr>
      </w:pPr>
    </w:p>
    <w:p w:rsidR="0077451E" w:rsidRPr="0037454A" w:rsidRDefault="0077451E" w:rsidP="001C676A">
      <w:pPr>
        <w:rPr>
          <w:sz w:val="24"/>
        </w:rPr>
      </w:pPr>
    </w:p>
    <w:p w:rsidR="0077451E" w:rsidRPr="001C676A" w:rsidRDefault="0077451E" w:rsidP="001C676A"/>
    <w:p w:rsidR="002D651D" w:rsidRPr="002D651D" w:rsidRDefault="002D651D" w:rsidP="002D651D">
      <w:pPr>
        <w:ind w:left="360"/>
      </w:pPr>
    </w:p>
    <w:sectPr w:rsidR="002D651D" w:rsidRPr="002D65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formal Roman">
    <w:panose1 w:val="030604020304060B02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AF65D7"/>
    <w:multiLevelType w:val="multilevel"/>
    <w:tmpl w:val="0E10F1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9901AFB"/>
    <w:multiLevelType w:val="hybridMultilevel"/>
    <w:tmpl w:val="AC70D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D5E51DF"/>
    <w:multiLevelType w:val="multilevel"/>
    <w:tmpl w:val="FCBC714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3271A7A"/>
    <w:multiLevelType w:val="multilevel"/>
    <w:tmpl w:val="204C5D0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9F464EF"/>
    <w:multiLevelType w:val="hybridMultilevel"/>
    <w:tmpl w:val="F17A6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816339"/>
    <w:multiLevelType w:val="hybridMultilevel"/>
    <w:tmpl w:val="EEDE83BE"/>
    <w:lvl w:ilvl="0" w:tplc="01708E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ECE"/>
    <w:rsid w:val="000111E0"/>
    <w:rsid w:val="000556B1"/>
    <w:rsid w:val="00086691"/>
    <w:rsid w:val="001A7A96"/>
    <w:rsid w:val="001C676A"/>
    <w:rsid w:val="00260436"/>
    <w:rsid w:val="00263466"/>
    <w:rsid w:val="002D651D"/>
    <w:rsid w:val="0037454A"/>
    <w:rsid w:val="00375D50"/>
    <w:rsid w:val="00375ECE"/>
    <w:rsid w:val="003F30BF"/>
    <w:rsid w:val="003F4A87"/>
    <w:rsid w:val="00422778"/>
    <w:rsid w:val="00455AFF"/>
    <w:rsid w:val="004616CC"/>
    <w:rsid w:val="00493003"/>
    <w:rsid w:val="004B102D"/>
    <w:rsid w:val="004C46A2"/>
    <w:rsid w:val="004E3343"/>
    <w:rsid w:val="00505950"/>
    <w:rsid w:val="005D56FF"/>
    <w:rsid w:val="005E24CF"/>
    <w:rsid w:val="00605CE6"/>
    <w:rsid w:val="00662D96"/>
    <w:rsid w:val="00681D95"/>
    <w:rsid w:val="006821FB"/>
    <w:rsid w:val="006C06C5"/>
    <w:rsid w:val="0071274B"/>
    <w:rsid w:val="00745280"/>
    <w:rsid w:val="00753D7F"/>
    <w:rsid w:val="0077451E"/>
    <w:rsid w:val="007A75FF"/>
    <w:rsid w:val="007B0191"/>
    <w:rsid w:val="007B05ED"/>
    <w:rsid w:val="007D1210"/>
    <w:rsid w:val="007E2FB1"/>
    <w:rsid w:val="00823998"/>
    <w:rsid w:val="00837344"/>
    <w:rsid w:val="00837B0D"/>
    <w:rsid w:val="008532AE"/>
    <w:rsid w:val="00887817"/>
    <w:rsid w:val="008D4DA0"/>
    <w:rsid w:val="008E1A44"/>
    <w:rsid w:val="008E4448"/>
    <w:rsid w:val="008F5DE9"/>
    <w:rsid w:val="008F6821"/>
    <w:rsid w:val="00900648"/>
    <w:rsid w:val="0095142A"/>
    <w:rsid w:val="00995B27"/>
    <w:rsid w:val="009D378F"/>
    <w:rsid w:val="00A15FDC"/>
    <w:rsid w:val="00A50035"/>
    <w:rsid w:val="00A51576"/>
    <w:rsid w:val="00AE5472"/>
    <w:rsid w:val="00AF0E83"/>
    <w:rsid w:val="00B20836"/>
    <w:rsid w:val="00B31E81"/>
    <w:rsid w:val="00BA47C1"/>
    <w:rsid w:val="00BA7521"/>
    <w:rsid w:val="00BD67AC"/>
    <w:rsid w:val="00C13083"/>
    <w:rsid w:val="00C14A8F"/>
    <w:rsid w:val="00C171BC"/>
    <w:rsid w:val="00C256EF"/>
    <w:rsid w:val="00C46460"/>
    <w:rsid w:val="00C76FC3"/>
    <w:rsid w:val="00C94BAA"/>
    <w:rsid w:val="00C9781C"/>
    <w:rsid w:val="00CC45F6"/>
    <w:rsid w:val="00D0345D"/>
    <w:rsid w:val="00D44AE9"/>
    <w:rsid w:val="00DA3BBB"/>
    <w:rsid w:val="00DC7F30"/>
    <w:rsid w:val="00DD69DD"/>
    <w:rsid w:val="00E30CBE"/>
    <w:rsid w:val="00E60748"/>
    <w:rsid w:val="00ED233D"/>
    <w:rsid w:val="00ED3117"/>
    <w:rsid w:val="00F10588"/>
    <w:rsid w:val="00F21B5F"/>
    <w:rsid w:val="00F24A93"/>
    <w:rsid w:val="00F26B05"/>
    <w:rsid w:val="00F4187E"/>
    <w:rsid w:val="00F91B4B"/>
    <w:rsid w:val="00FD5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3B7B9"/>
  <w15:chartTrackingRefBased/>
  <w15:docId w15:val="{1F191C6D-6688-48DF-B351-6247A90E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A87"/>
    <w:pPr>
      <w:ind w:firstLine="720"/>
    </w:pPr>
    <w:rPr>
      <w:rFonts w:ascii="Arial" w:hAnsi="Arial"/>
      <w:sz w:val="26"/>
    </w:rPr>
  </w:style>
  <w:style w:type="paragraph" w:styleId="Heading1">
    <w:name w:val="heading 1"/>
    <w:basedOn w:val="Normal"/>
    <w:next w:val="Normal"/>
    <w:link w:val="Heading1Char"/>
    <w:uiPriority w:val="9"/>
    <w:qFormat/>
    <w:rsid w:val="00455AFF"/>
    <w:pPr>
      <w:keepNext/>
      <w:keepLines/>
      <w:spacing w:before="240" w:after="24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7E2FB1"/>
    <w:pPr>
      <w:keepNext/>
      <w:keepLines/>
      <w:spacing w:before="120" w:after="240"/>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AFF"/>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rsid w:val="007E2FB1"/>
    <w:rPr>
      <w:rFonts w:ascii="Arial" w:eastAsiaTheme="majorEastAsia" w:hAnsi="Arial" w:cstheme="majorBidi"/>
      <w:color w:val="2E74B5" w:themeColor="accent1" w:themeShade="BF"/>
      <w:sz w:val="28"/>
      <w:szCs w:val="26"/>
    </w:rPr>
  </w:style>
  <w:style w:type="paragraph" w:styleId="ListParagraph">
    <w:name w:val="List Paragraph"/>
    <w:basedOn w:val="Normal"/>
    <w:uiPriority w:val="34"/>
    <w:qFormat/>
    <w:rsid w:val="00C76FC3"/>
    <w:pPr>
      <w:ind w:left="720"/>
      <w:contextualSpacing/>
    </w:pPr>
  </w:style>
  <w:style w:type="character" w:styleId="PlaceholderText">
    <w:name w:val="Placeholder Text"/>
    <w:basedOn w:val="DefaultParagraphFont"/>
    <w:uiPriority w:val="99"/>
    <w:semiHidden/>
    <w:rsid w:val="00CC45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20ACD-E00A-42F0-A31E-D8714605A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13</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Wingfox</dc:creator>
  <cp:keywords/>
  <dc:description/>
  <cp:lastModifiedBy>Wingfox</cp:lastModifiedBy>
  <cp:revision>57</cp:revision>
  <dcterms:created xsi:type="dcterms:W3CDTF">2021-10-14T07:33:00Z</dcterms:created>
  <dcterms:modified xsi:type="dcterms:W3CDTF">2021-10-25T04:57:00Z</dcterms:modified>
</cp:coreProperties>
</file>