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0299" w14:textId="0EC78B2A" w:rsidR="00C322B4" w:rsidRPr="00C855C2" w:rsidRDefault="0054778E" w:rsidP="00605679">
      <w:pPr>
        <w:pStyle w:val="Heading1"/>
        <w:spacing w:before="0" w:line="360" w:lineRule="auto"/>
        <w:rPr>
          <w:rFonts w:ascii="Times New Roman" w:hAnsi="Times New Roman" w:cs="Times New Roman"/>
          <w:color w:val="auto"/>
          <w:sz w:val="26"/>
          <w:szCs w:val="26"/>
        </w:rPr>
      </w:pPr>
      <w:bookmarkStart w:id="0" w:name="X38b39912bd4893b0d3496c58c7cd8844c46abf8"/>
      <w:r w:rsidRPr="00C855C2">
        <w:rPr>
          <w:rFonts w:ascii="Times New Roman" w:hAnsi="Times New Roman" w:cs="Times New Roman"/>
          <w:color w:val="auto"/>
          <w:sz w:val="26"/>
          <w:szCs w:val="26"/>
        </w:rPr>
        <w:t>HỆ THỐNG TRUY XUẤT SỰ KIỆN VIDEO DỰA TRÊN BIỂU DIỄN ĐA PHƯƠNG THỨC</w:t>
      </w:r>
    </w:p>
    <w:p w14:paraId="0B2A433C" w14:textId="77777777" w:rsidR="0054778E" w:rsidRPr="0054778E" w:rsidRDefault="00000000" w:rsidP="00605679">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Nhóm:</w:t>
      </w:r>
      <w:r w:rsidRPr="0054778E">
        <w:rPr>
          <w:rFonts w:ascii="Times New Roman" w:hAnsi="Times New Roman" w:cs="Times New Roman"/>
          <w:sz w:val="22"/>
          <w:szCs w:val="22"/>
        </w:rPr>
        <w:t xml:space="preserve"> </w:t>
      </w:r>
      <w:r w:rsidR="0054778E" w:rsidRPr="0054778E">
        <w:rPr>
          <w:rFonts w:ascii="Times New Roman" w:hAnsi="Times New Roman" w:cs="Times New Roman"/>
          <w:sz w:val="22"/>
          <w:szCs w:val="22"/>
        </w:rPr>
        <w:t>12</w:t>
      </w:r>
      <w:r w:rsidRPr="0054778E">
        <w:rPr>
          <w:rFonts w:ascii="Times New Roman" w:hAnsi="Times New Roman" w:cs="Times New Roman"/>
          <w:sz w:val="22"/>
          <w:szCs w:val="22"/>
        </w:rPr>
        <w:t xml:space="preserve"> </w:t>
      </w:r>
    </w:p>
    <w:p w14:paraId="6D7A9B9C" w14:textId="77777777" w:rsidR="0054778E" w:rsidRPr="0054778E" w:rsidRDefault="00000000" w:rsidP="00605679">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Thành viên:</w:t>
      </w:r>
      <w:r w:rsidRPr="0054778E">
        <w:rPr>
          <w:rFonts w:ascii="Times New Roman" w:hAnsi="Times New Roman" w:cs="Times New Roman"/>
          <w:sz w:val="22"/>
          <w:szCs w:val="22"/>
        </w:rPr>
        <w:t xml:space="preserve"> Trang Kỳ Anh (250101006), Lê Nguyễn Bảo Hân (250101017), Đặng Anh Đạt (250101009)</w:t>
      </w:r>
    </w:p>
    <w:p w14:paraId="3C75D757" w14:textId="77777777" w:rsidR="0054778E" w:rsidRPr="0054778E" w:rsidRDefault="00000000" w:rsidP="00605679">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GVHD:</w:t>
      </w:r>
      <w:r w:rsidRPr="0054778E">
        <w:rPr>
          <w:rFonts w:ascii="Times New Roman" w:hAnsi="Times New Roman" w:cs="Times New Roman"/>
          <w:sz w:val="22"/>
          <w:szCs w:val="22"/>
        </w:rPr>
        <w:t xml:space="preserve"> TS. Phạm Đỗ Kim Chi</w:t>
      </w:r>
    </w:p>
    <w:p w14:paraId="2D3F74E9" w14:textId="79473980" w:rsidR="00C322B4" w:rsidRPr="0054778E" w:rsidRDefault="00000000" w:rsidP="00605679">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Trường:</w:t>
      </w:r>
      <w:r w:rsidRPr="0054778E">
        <w:rPr>
          <w:rFonts w:ascii="Times New Roman" w:hAnsi="Times New Roman" w:cs="Times New Roman"/>
          <w:sz w:val="22"/>
          <w:szCs w:val="22"/>
        </w:rPr>
        <w:t xml:space="preserve"> Đại học Công Nghệ Thông Tin — ĐHQG TP.HCM</w:t>
      </w:r>
    </w:p>
    <w:p w14:paraId="7674D380" w14:textId="77777777" w:rsidR="00C322B4" w:rsidRPr="0054778E" w:rsidRDefault="00000000" w:rsidP="00A15D66">
      <w:pPr>
        <w:spacing w:after="0" w:line="360" w:lineRule="auto"/>
        <w:rPr>
          <w:rFonts w:ascii="Times New Roman" w:hAnsi="Times New Roman" w:cs="Times New Roman"/>
          <w:sz w:val="22"/>
          <w:szCs w:val="22"/>
        </w:rPr>
      </w:pPr>
      <w:r w:rsidRPr="0054778E">
        <w:rPr>
          <w:rFonts w:ascii="Times New Roman" w:hAnsi="Times New Roman" w:cs="Times New Roman"/>
          <w:sz w:val="22"/>
          <w:szCs w:val="22"/>
        </w:rPr>
        <w:pict w14:anchorId="69A76F73">
          <v:rect id="_x0000_i1123" style="width:0;height:1.5pt" o:hralign="center" o:hrstd="t" o:hr="t"/>
        </w:pict>
      </w:r>
    </w:p>
    <w:p w14:paraId="7AE2D2ED" w14:textId="77777777" w:rsidR="00C322B4" w:rsidRPr="0054778E" w:rsidRDefault="00000000" w:rsidP="00A15D66">
      <w:pPr>
        <w:pStyle w:val="Heading2"/>
        <w:spacing w:before="0" w:line="360" w:lineRule="auto"/>
        <w:rPr>
          <w:rFonts w:ascii="Times New Roman" w:hAnsi="Times New Roman" w:cs="Times New Roman"/>
          <w:color w:val="auto"/>
          <w:sz w:val="24"/>
          <w:szCs w:val="24"/>
        </w:rPr>
      </w:pPr>
      <w:bookmarkStart w:id="1" w:name="giới-thiệu"/>
      <w:r w:rsidRPr="0054778E">
        <w:rPr>
          <w:rFonts w:ascii="Times New Roman" w:hAnsi="Times New Roman" w:cs="Times New Roman"/>
          <w:color w:val="auto"/>
          <w:sz w:val="24"/>
          <w:szCs w:val="24"/>
        </w:rPr>
        <w:t>1. Giới thiệu</w:t>
      </w:r>
    </w:p>
    <w:p w14:paraId="6AC2D0FF"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Báo cáo này trình bày hệ thống truy xuất sự kiện video đa phương thức cho cuộc thi AI Challenge 2025 (AIC 2025). Bài toán Known-Item Search (KIS): cho một truy vấn bằng tiếng Việt dạng đoạn văn nhiều câu, tìm đúng keyframe trong tập dữ liệu video tin tức lớn.</w:t>
      </w:r>
    </w:p>
    <w:p w14:paraId="4ED8AD10"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Hệ thống sử dụng kiến trúc </w:t>
      </w:r>
      <w:r w:rsidRPr="0054778E">
        <w:rPr>
          <w:rFonts w:ascii="Times New Roman" w:hAnsi="Times New Roman" w:cs="Times New Roman"/>
          <w:b/>
          <w:bCs/>
          <w:sz w:val="22"/>
          <w:szCs w:val="22"/>
        </w:rPr>
        <w:t>hai tầng (two-tier)</w:t>
      </w:r>
      <w:r w:rsidRPr="0054778E">
        <w:rPr>
          <w:rFonts w:ascii="Times New Roman" w:hAnsi="Times New Roman" w:cs="Times New Roman"/>
          <w:sz w:val="22"/>
          <w:szCs w:val="22"/>
        </w:rPr>
        <w:t xml:space="preserve">: - </w:t>
      </w:r>
      <w:r w:rsidRPr="0054778E">
        <w:rPr>
          <w:rFonts w:ascii="Times New Roman" w:hAnsi="Times New Roman" w:cs="Times New Roman"/>
          <w:b/>
          <w:bCs/>
          <w:sz w:val="22"/>
          <w:szCs w:val="22"/>
        </w:rPr>
        <w:t>Tầng 1 — Truy xuất dense:</w:t>
      </w:r>
      <w:r w:rsidRPr="0054778E">
        <w:rPr>
          <w:rFonts w:ascii="Times New Roman" w:hAnsi="Times New Roman" w:cs="Times New Roman"/>
          <w:sz w:val="22"/>
          <w:szCs w:val="22"/>
        </w:rPr>
        <w:t xml:space="preserve"> Dual encoder (SigLIP2 cho truy vấn text, TSBIR ViT-B-16 cho sketch) kết hợp tách câu và hợp nhất Reciprocal Rank Fusion (RRF). - </w:t>
      </w:r>
      <w:r w:rsidRPr="0054778E">
        <w:rPr>
          <w:rFonts w:ascii="Times New Roman" w:hAnsi="Times New Roman" w:cs="Times New Roman"/>
          <w:b/>
          <w:bCs/>
          <w:sz w:val="22"/>
          <w:szCs w:val="22"/>
        </w:rPr>
        <w:t>Tầng 2 — Xếp hạng lại:</w:t>
      </w:r>
      <w:r w:rsidRPr="0054778E">
        <w:rPr>
          <w:rFonts w:ascii="Times New Roman" w:hAnsi="Times New Roman" w:cs="Times New Roman"/>
          <w:sz w:val="22"/>
          <w:szCs w:val="22"/>
        </w:rPr>
        <w:t xml:space="preserve"> Cross-encoder BGE-reranker-v2-m3 đánh giá cặp (query, objects + OCR text).</w:t>
      </w:r>
    </w:p>
    <w:p w14:paraId="69742443"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Tính đa phương thức thể hiện ở hai mức: </w:t>
      </w:r>
      <w:r w:rsidRPr="0054778E">
        <w:rPr>
          <w:rFonts w:ascii="Times New Roman" w:hAnsi="Times New Roman" w:cs="Times New Roman"/>
          <w:b/>
          <w:bCs/>
          <w:sz w:val="22"/>
          <w:szCs w:val="22"/>
        </w:rPr>
        <w:t>phía dữ liệu</w:t>
      </w:r>
      <w:r w:rsidRPr="0054778E">
        <w:rPr>
          <w:rFonts w:ascii="Times New Roman" w:hAnsi="Times New Roman" w:cs="Times New Roman"/>
          <w:sz w:val="22"/>
          <w:szCs w:val="22"/>
        </w:rPr>
        <w:t xml:space="preserve"> — index visual embeddings, OCR text (Florence-2), và object labels (Faster R-CNN) cho mỗi keyframe; </w:t>
      </w:r>
      <w:r w:rsidRPr="0054778E">
        <w:rPr>
          <w:rFonts w:ascii="Times New Roman" w:hAnsi="Times New Roman" w:cs="Times New Roman"/>
          <w:b/>
          <w:bCs/>
          <w:sz w:val="22"/>
          <w:szCs w:val="22"/>
        </w:rPr>
        <w:t>phía truy vấn</w:t>
      </w:r>
      <w:r w:rsidRPr="0054778E">
        <w:rPr>
          <w:rFonts w:ascii="Times New Roman" w:hAnsi="Times New Roman" w:cs="Times New Roman"/>
          <w:sz w:val="22"/>
          <w:szCs w:val="22"/>
        </w:rPr>
        <w:t xml:space="preserve"> — hỗ trợ text query (tiếng Việt, tự động dịch sang Anh) và sketch query.</w:t>
      </w:r>
    </w:p>
    <w:p w14:paraId="27A01C4C" w14:textId="77777777" w:rsidR="00C322B4" w:rsidRPr="0054778E" w:rsidRDefault="00000000" w:rsidP="00A15D66">
      <w:pPr>
        <w:pStyle w:val="Heading2"/>
        <w:spacing w:before="0" w:line="360" w:lineRule="auto"/>
        <w:rPr>
          <w:rFonts w:ascii="Times New Roman" w:hAnsi="Times New Roman" w:cs="Times New Roman"/>
          <w:color w:val="auto"/>
          <w:sz w:val="24"/>
          <w:szCs w:val="24"/>
        </w:rPr>
      </w:pPr>
      <w:bookmarkStart w:id="2" w:name="tập-dữ-liệu"/>
      <w:bookmarkEnd w:id="1"/>
      <w:r w:rsidRPr="0054778E">
        <w:rPr>
          <w:rFonts w:ascii="Times New Roman" w:hAnsi="Times New Roman" w:cs="Times New Roman"/>
          <w:color w:val="auto"/>
          <w:sz w:val="24"/>
          <w:szCs w:val="24"/>
        </w:rPr>
        <w:t>2. Tập dữ liệu</w:t>
      </w:r>
    </w:p>
    <w:p w14:paraId="446A500C"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3" w:name="nguồn-dữ-liệu"/>
      <w:r w:rsidRPr="0054778E">
        <w:rPr>
          <w:rFonts w:ascii="Times New Roman" w:hAnsi="Times New Roman" w:cs="Times New Roman"/>
          <w:color w:val="auto"/>
          <w:sz w:val="22"/>
          <w:szCs w:val="22"/>
        </w:rPr>
        <w:t>2.1 Nguồn dữ liệu</w:t>
      </w:r>
    </w:p>
    <w:p w14:paraId="3D8DBE4B"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Tập dữ liệu gồm keyframes trích xuất từ </w:t>
      </w:r>
      <w:r w:rsidRPr="0054778E">
        <w:rPr>
          <w:rFonts w:ascii="Times New Roman" w:hAnsi="Times New Roman" w:cs="Times New Roman"/>
          <w:b/>
          <w:bCs/>
          <w:sz w:val="22"/>
          <w:szCs w:val="22"/>
        </w:rPr>
        <w:t>10 batch video</w:t>
      </w:r>
      <w:r w:rsidRPr="0054778E">
        <w:rPr>
          <w:rFonts w:ascii="Times New Roman" w:hAnsi="Times New Roman" w:cs="Times New Roman"/>
          <w:sz w:val="22"/>
          <w:szCs w:val="22"/>
        </w:rPr>
        <w:t xml:space="preserve"> (L21–L30) của AIC 2025. Mỗi batch chứa nhiều video, mỗi video được biểu diễn bằng chuỗi keyframes lấy tại các scene change.</w:t>
      </w:r>
    </w:p>
    <w:p w14:paraId="01CA063C"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4" w:name="trường-dữ-liệu-mỗi-keyframe"/>
      <w:bookmarkEnd w:id="3"/>
      <w:r w:rsidRPr="0054778E">
        <w:rPr>
          <w:rFonts w:ascii="Times New Roman" w:hAnsi="Times New Roman" w:cs="Times New Roman"/>
          <w:color w:val="auto"/>
          <w:sz w:val="22"/>
          <w:szCs w:val="22"/>
        </w:rPr>
        <w:t>2.2 Trường dữ liệu mỗi keyframe</w:t>
      </w:r>
    </w:p>
    <w:tbl>
      <w:tblPr>
        <w:tblStyle w:val="Table"/>
        <w:tblW w:w="0" w:type="pct"/>
        <w:tblLook w:val="0020" w:firstRow="1" w:lastRow="0" w:firstColumn="0" w:lastColumn="0" w:noHBand="0" w:noVBand="0"/>
      </w:tblPr>
      <w:tblGrid>
        <w:gridCol w:w="1438"/>
        <w:gridCol w:w="1096"/>
        <w:gridCol w:w="4911"/>
      </w:tblGrid>
      <w:tr w:rsidR="00C322B4" w:rsidRPr="0054778E" w14:paraId="439BC86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5DEE1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Trường</w:t>
            </w:r>
          </w:p>
        </w:tc>
        <w:tc>
          <w:tcPr>
            <w:tcW w:w="0" w:type="auto"/>
          </w:tcPr>
          <w:p w14:paraId="3484788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Kiểu</w:t>
            </w:r>
          </w:p>
        </w:tc>
        <w:tc>
          <w:tcPr>
            <w:tcW w:w="0" w:type="auto"/>
          </w:tcPr>
          <w:p w14:paraId="590F863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Mô tả</w:t>
            </w:r>
          </w:p>
        </w:tc>
      </w:tr>
      <w:tr w:rsidR="00C322B4" w:rsidRPr="0054778E" w14:paraId="294C1334" w14:textId="77777777">
        <w:tc>
          <w:tcPr>
            <w:tcW w:w="0" w:type="auto"/>
          </w:tcPr>
          <w:p w14:paraId="4A64505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video_name</w:t>
            </w:r>
          </w:p>
        </w:tc>
        <w:tc>
          <w:tcPr>
            <w:tcW w:w="0" w:type="auto"/>
          </w:tcPr>
          <w:p w14:paraId="056AFE8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string</w:t>
            </w:r>
          </w:p>
        </w:tc>
        <w:tc>
          <w:tcPr>
            <w:tcW w:w="0" w:type="auto"/>
          </w:tcPr>
          <w:p w14:paraId="74B39AF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Định danh video (vd: </w:t>
            </w:r>
            <w:r w:rsidRPr="0054778E">
              <w:rPr>
                <w:rStyle w:val="VerbatimChar"/>
                <w:rFonts w:ascii="Times New Roman" w:hAnsi="Times New Roman" w:cs="Times New Roman"/>
                <w:szCs w:val="22"/>
              </w:rPr>
              <w:t>L25_V049</w:t>
            </w:r>
            <w:r w:rsidRPr="0054778E">
              <w:rPr>
                <w:rFonts w:ascii="Times New Roman" w:hAnsi="Times New Roman" w:cs="Times New Roman"/>
                <w:sz w:val="22"/>
                <w:szCs w:val="22"/>
              </w:rPr>
              <w:t>)</w:t>
            </w:r>
          </w:p>
        </w:tc>
      </w:tr>
      <w:tr w:rsidR="00C322B4" w:rsidRPr="0054778E" w14:paraId="1696D572" w14:textId="77777777">
        <w:tc>
          <w:tcPr>
            <w:tcW w:w="0" w:type="auto"/>
          </w:tcPr>
          <w:p w14:paraId="66896AE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keyframe_idx</w:t>
            </w:r>
          </w:p>
        </w:tc>
        <w:tc>
          <w:tcPr>
            <w:tcW w:w="0" w:type="auto"/>
          </w:tcPr>
          <w:p w14:paraId="40D74F4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int</w:t>
            </w:r>
          </w:p>
        </w:tc>
        <w:tc>
          <w:tcPr>
            <w:tcW w:w="0" w:type="auto"/>
          </w:tcPr>
          <w:p w14:paraId="1F08259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Số thứ tự keyframe trong video</w:t>
            </w:r>
          </w:p>
        </w:tc>
      </w:tr>
      <w:tr w:rsidR="00C322B4" w:rsidRPr="0054778E" w14:paraId="19057C6E" w14:textId="77777777">
        <w:tc>
          <w:tcPr>
            <w:tcW w:w="0" w:type="auto"/>
          </w:tcPr>
          <w:p w14:paraId="338723B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frame_idx</w:t>
            </w:r>
          </w:p>
        </w:tc>
        <w:tc>
          <w:tcPr>
            <w:tcW w:w="0" w:type="auto"/>
          </w:tcPr>
          <w:p w14:paraId="62732C1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int</w:t>
            </w:r>
          </w:p>
        </w:tc>
        <w:tc>
          <w:tcPr>
            <w:tcW w:w="0" w:type="auto"/>
          </w:tcPr>
          <w:p w14:paraId="776FD9D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Số frame thực trong video gốc</w:t>
            </w:r>
          </w:p>
        </w:tc>
      </w:tr>
      <w:tr w:rsidR="00C322B4" w:rsidRPr="0054778E" w14:paraId="3B874CD1" w14:textId="77777777">
        <w:tc>
          <w:tcPr>
            <w:tcW w:w="0" w:type="auto"/>
          </w:tcPr>
          <w:p w14:paraId="028341B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pts_time</w:t>
            </w:r>
          </w:p>
        </w:tc>
        <w:tc>
          <w:tcPr>
            <w:tcW w:w="0" w:type="auto"/>
          </w:tcPr>
          <w:p w14:paraId="007D7E8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float</w:t>
            </w:r>
          </w:p>
        </w:tc>
        <w:tc>
          <w:tcPr>
            <w:tcW w:w="0" w:type="auto"/>
          </w:tcPr>
          <w:p w14:paraId="696AA6A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Thời điểm hiển thị (giây)</w:t>
            </w:r>
          </w:p>
        </w:tc>
      </w:tr>
      <w:tr w:rsidR="00C322B4" w:rsidRPr="0054778E" w14:paraId="686E55E4" w14:textId="77777777">
        <w:tc>
          <w:tcPr>
            <w:tcW w:w="0" w:type="auto"/>
          </w:tcPr>
          <w:p w14:paraId="509ACEF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fps</w:t>
            </w:r>
          </w:p>
        </w:tc>
        <w:tc>
          <w:tcPr>
            <w:tcW w:w="0" w:type="auto"/>
          </w:tcPr>
          <w:p w14:paraId="5E026F7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float</w:t>
            </w:r>
          </w:p>
        </w:tc>
        <w:tc>
          <w:tcPr>
            <w:tcW w:w="0" w:type="auto"/>
          </w:tcPr>
          <w:p w14:paraId="1E7ACF4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Tốc độ khung hình</w:t>
            </w:r>
          </w:p>
        </w:tc>
      </w:tr>
      <w:tr w:rsidR="00C322B4" w:rsidRPr="0054778E" w14:paraId="262EA4D8" w14:textId="77777777">
        <w:tc>
          <w:tcPr>
            <w:tcW w:w="0" w:type="auto"/>
          </w:tcPr>
          <w:p w14:paraId="6BE2052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clip_vector</w:t>
            </w:r>
          </w:p>
        </w:tc>
        <w:tc>
          <w:tcPr>
            <w:tcW w:w="0" w:type="auto"/>
          </w:tcPr>
          <w:p w14:paraId="58EBEC7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float[512]</w:t>
            </w:r>
          </w:p>
        </w:tc>
        <w:tc>
          <w:tcPr>
            <w:tcW w:w="0" w:type="auto"/>
          </w:tcPr>
          <w:p w14:paraId="6DDBD95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Embedding TSBIR ViT-B-16 (sketch-dense)</w:t>
            </w:r>
          </w:p>
        </w:tc>
      </w:tr>
      <w:tr w:rsidR="00C322B4" w:rsidRPr="0054778E" w14:paraId="5EF4A36E" w14:textId="77777777">
        <w:tc>
          <w:tcPr>
            <w:tcW w:w="0" w:type="auto"/>
          </w:tcPr>
          <w:p w14:paraId="6676C73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text_vector</w:t>
            </w:r>
          </w:p>
        </w:tc>
        <w:tc>
          <w:tcPr>
            <w:tcW w:w="0" w:type="auto"/>
          </w:tcPr>
          <w:p w14:paraId="75C54D2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float[768]</w:t>
            </w:r>
          </w:p>
        </w:tc>
        <w:tc>
          <w:tcPr>
            <w:tcW w:w="0" w:type="auto"/>
          </w:tcPr>
          <w:p w14:paraId="2D2E295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Embedding SigLIP2 (text-dense)</w:t>
            </w:r>
          </w:p>
        </w:tc>
      </w:tr>
      <w:tr w:rsidR="00C322B4" w:rsidRPr="0054778E" w14:paraId="4FB2397C" w14:textId="77777777">
        <w:tc>
          <w:tcPr>
            <w:tcW w:w="0" w:type="auto"/>
          </w:tcPr>
          <w:p w14:paraId="6A2E8EF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objects</w:t>
            </w:r>
          </w:p>
        </w:tc>
        <w:tc>
          <w:tcPr>
            <w:tcW w:w="0" w:type="auto"/>
          </w:tcPr>
          <w:p w14:paraId="172FC26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string[]</w:t>
            </w:r>
          </w:p>
        </w:tc>
        <w:tc>
          <w:tcPr>
            <w:tcW w:w="0" w:type="auto"/>
          </w:tcPr>
          <w:p w14:paraId="1E4171A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Nhãn đối tượng Faster R-CNN (conf ≥ 0.3, tối đa 20)</w:t>
            </w:r>
          </w:p>
        </w:tc>
      </w:tr>
      <w:tr w:rsidR="00C322B4" w:rsidRPr="0054778E" w14:paraId="297BAAFF" w14:textId="77777777">
        <w:tc>
          <w:tcPr>
            <w:tcW w:w="0" w:type="auto"/>
          </w:tcPr>
          <w:p w14:paraId="035422C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ocr</w:t>
            </w:r>
          </w:p>
        </w:tc>
        <w:tc>
          <w:tcPr>
            <w:tcW w:w="0" w:type="auto"/>
          </w:tcPr>
          <w:p w14:paraId="4DC66F1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string</w:t>
            </w:r>
          </w:p>
        </w:tc>
        <w:tc>
          <w:tcPr>
            <w:tcW w:w="0" w:type="auto"/>
          </w:tcPr>
          <w:p w14:paraId="50A01CB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Văn bản OCR từ Florence-2</w:t>
            </w:r>
          </w:p>
        </w:tc>
      </w:tr>
    </w:tbl>
    <w:p w14:paraId="085BC9CA"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5" w:name="các-loại-truy-vấn"/>
      <w:bookmarkEnd w:id="4"/>
      <w:r w:rsidRPr="0054778E">
        <w:rPr>
          <w:rFonts w:ascii="Times New Roman" w:hAnsi="Times New Roman" w:cs="Times New Roman"/>
          <w:color w:val="auto"/>
          <w:sz w:val="22"/>
          <w:szCs w:val="22"/>
        </w:rPr>
        <w:t>2.3 Các loại truy vấn</w:t>
      </w:r>
    </w:p>
    <w:p w14:paraId="4458F2FE"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Cuộc thi cung cấp 24 truy vấn tiếng Việt:</w:t>
      </w:r>
    </w:p>
    <w:tbl>
      <w:tblPr>
        <w:tblStyle w:val="Table"/>
        <w:tblW w:w="5000" w:type="pct"/>
        <w:tblLook w:val="0020" w:firstRow="1" w:lastRow="0" w:firstColumn="0" w:lastColumn="0" w:noHBand="0" w:noVBand="0"/>
      </w:tblPr>
      <w:tblGrid>
        <w:gridCol w:w="3254"/>
        <w:gridCol w:w="1303"/>
        <w:gridCol w:w="6125"/>
      </w:tblGrid>
      <w:tr w:rsidR="00C322B4" w:rsidRPr="0054778E" w14:paraId="438516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6EE55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Loại</w:t>
            </w:r>
          </w:p>
        </w:tc>
        <w:tc>
          <w:tcPr>
            <w:tcW w:w="0" w:type="auto"/>
          </w:tcPr>
          <w:p w14:paraId="7061507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Số lượng</w:t>
            </w:r>
          </w:p>
        </w:tc>
        <w:tc>
          <w:tcPr>
            <w:tcW w:w="0" w:type="auto"/>
          </w:tcPr>
          <w:p w14:paraId="6058A37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Mô tả</w:t>
            </w:r>
          </w:p>
        </w:tc>
      </w:tr>
      <w:tr w:rsidR="00C322B4" w:rsidRPr="0054778E" w14:paraId="1FB2BA78" w14:textId="77777777">
        <w:tc>
          <w:tcPr>
            <w:tcW w:w="0" w:type="auto"/>
          </w:tcPr>
          <w:p w14:paraId="63CB841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KIS (Known-Item Search)</w:t>
            </w:r>
          </w:p>
        </w:tc>
        <w:tc>
          <w:tcPr>
            <w:tcW w:w="0" w:type="auto"/>
          </w:tcPr>
          <w:p w14:paraId="1198263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18</w:t>
            </w:r>
          </w:p>
        </w:tc>
        <w:tc>
          <w:tcPr>
            <w:tcW w:w="0" w:type="auto"/>
          </w:tcPr>
          <w:p w14:paraId="14FF42C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Tìm keyframe khớp mô tả cảnh cụ thể</w:t>
            </w:r>
          </w:p>
        </w:tc>
      </w:tr>
      <w:tr w:rsidR="00C322B4" w:rsidRPr="0054778E" w14:paraId="7C93474F" w14:textId="77777777">
        <w:tc>
          <w:tcPr>
            <w:tcW w:w="0" w:type="auto"/>
          </w:tcPr>
          <w:p w14:paraId="26A85B1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QA (Question Answering)</w:t>
            </w:r>
          </w:p>
        </w:tc>
        <w:tc>
          <w:tcPr>
            <w:tcW w:w="0" w:type="auto"/>
          </w:tcPr>
          <w:p w14:paraId="23BA945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3</w:t>
            </w:r>
          </w:p>
        </w:tc>
        <w:tc>
          <w:tcPr>
            <w:tcW w:w="0" w:type="auto"/>
          </w:tcPr>
          <w:p w14:paraId="47D9761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Trả lời câu hỏi bằng cách tìm keyframe chứa đáp án</w:t>
            </w:r>
          </w:p>
        </w:tc>
      </w:tr>
      <w:tr w:rsidR="00C322B4" w:rsidRPr="0054778E" w14:paraId="779E49FA" w14:textId="77777777">
        <w:tc>
          <w:tcPr>
            <w:tcW w:w="0" w:type="auto"/>
          </w:tcPr>
          <w:p w14:paraId="3923996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TRAKE</w:t>
            </w:r>
          </w:p>
        </w:tc>
        <w:tc>
          <w:tcPr>
            <w:tcW w:w="0" w:type="auto"/>
          </w:tcPr>
          <w:p w14:paraId="25C21B5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3</w:t>
            </w:r>
          </w:p>
        </w:tc>
        <w:tc>
          <w:tcPr>
            <w:tcW w:w="0" w:type="auto"/>
          </w:tcPr>
          <w:p w14:paraId="22A0385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Theo dõi sự kiện thời gian trong video</w:t>
            </w:r>
          </w:p>
        </w:tc>
      </w:tr>
    </w:tbl>
    <w:p w14:paraId="0E88FD00"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Chúng tôi đánh giá trên KIS + QA (21 truy vấn). TRAKE yêu cầu lý luận thời gian vượt quá khả năng single-frame retrieval.</w:t>
      </w:r>
    </w:p>
    <w:p w14:paraId="385EA22C"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lastRenderedPageBreak/>
        <w:t>Ví dụ truy vấn KIS (đoạn văn nhiều câu):</w:t>
      </w:r>
      <w:r w:rsidRPr="0054778E">
        <w:rPr>
          <w:rFonts w:ascii="Times New Roman" w:hAnsi="Times New Roman" w:cs="Times New Roman"/>
          <w:sz w:val="22"/>
          <w:szCs w:val="22"/>
        </w:rPr>
        <w:t xml:space="preserve"> &gt; </w:t>
      </w:r>
      <w:r w:rsidRPr="0054778E">
        <w:rPr>
          <w:rFonts w:ascii="Times New Roman" w:hAnsi="Times New Roman" w:cs="Times New Roman"/>
          <w:i/>
          <w:iCs/>
          <w:sz w:val="22"/>
          <w:szCs w:val="22"/>
        </w:rPr>
        <w:t>“Đây là phần giới thiệu việc phóng tàu vũ trụ tư nhân. Đoạn clip bắt đầu với hình ảnh 4 phi hành gia mặc áo đen. Một trong những nhiệm vụ dự kiến của tàu vũ trụ là nghiên cứu ánh sáng cực quang ở vùng cực.”</w:t>
      </w:r>
    </w:p>
    <w:p w14:paraId="21803C2A"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Đoạn văn này được tách thành 3 câu, mỗi câu được encode độc lập và hợp nhất qua RRF.</w:t>
      </w:r>
    </w:p>
    <w:p w14:paraId="4F90EA5A"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6" w:name="thống-kê"/>
      <w:bookmarkEnd w:id="5"/>
      <w:r w:rsidRPr="0054778E">
        <w:rPr>
          <w:rFonts w:ascii="Times New Roman" w:hAnsi="Times New Roman" w:cs="Times New Roman"/>
          <w:color w:val="auto"/>
          <w:sz w:val="22"/>
          <w:szCs w:val="22"/>
        </w:rPr>
        <w:t>2.4 Thống kê</w:t>
      </w:r>
    </w:p>
    <w:tbl>
      <w:tblPr>
        <w:tblStyle w:val="Table"/>
        <w:tblW w:w="0" w:type="pct"/>
        <w:tblLook w:val="0020" w:firstRow="1" w:lastRow="0" w:firstColumn="0" w:lastColumn="0" w:noHBand="0" w:noVBand="0"/>
      </w:tblPr>
      <w:tblGrid>
        <w:gridCol w:w="2721"/>
        <w:gridCol w:w="3006"/>
      </w:tblGrid>
      <w:tr w:rsidR="00C322B4" w:rsidRPr="0054778E" w14:paraId="5B2446D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7B696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Chỉ số</w:t>
            </w:r>
          </w:p>
        </w:tc>
        <w:tc>
          <w:tcPr>
            <w:tcW w:w="0" w:type="auto"/>
          </w:tcPr>
          <w:p w14:paraId="6A87145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Giá trị</w:t>
            </w:r>
          </w:p>
        </w:tc>
      </w:tr>
      <w:tr w:rsidR="00C322B4" w:rsidRPr="0054778E" w14:paraId="1D9055CA" w14:textId="77777777">
        <w:tc>
          <w:tcPr>
            <w:tcW w:w="0" w:type="auto"/>
          </w:tcPr>
          <w:p w14:paraId="19BE7BE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Tổng video</w:t>
            </w:r>
          </w:p>
        </w:tc>
        <w:tc>
          <w:tcPr>
            <w:tcW w:w="0" w:type="auto"/>
          </w:tcPr>
          <w:p w14:paraId="3BA3FF9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 từ ingest]</w:t>
            </w:r>
          </w:p>
        </w:tc>
      </w:tr>
      <w:tr w:rsidR="00C322B4" w:rsidRPr="0054778E" w14:paraId="3B980319" w14:textId="77777777">
        <w:tc>
          <w:tcPr>
            <w:tcW w:w="0" w:type="auto"/>
          </w:tcPr>
          <w:p w14:paraId="4537E06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Tổng keyframes</w:t>
            </w:r>
          </w:p>
        </w:tc>
        <w:tc>
          <w:tcPr>
            <w:tcW w:w="0" w:type="auto"/>
          </w:tcPr>
          <w:p w14:paraId="0BA7B35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 từ ingest]</w:t>
            </w:r>
          </w:p>
        </w:tc>
      </w:tr>
      <w:tr w:rsidR="00C322B4" w:rsidRPr="0054778E" w14:paraId="0056F28B" w14:textId="77777777">
        <w:tc>
          <w:tcPr>
            <w:tcW w:w="0" w:type="auto"/>
          </w:tcPr>
          <w:p w14:paraId="51BB9E8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Trung bình keyframes/video</w:t>
            </w:r>
          </w:p>
        </w:tc>
        <w:tc>
          <w:tcPr>
            <w:tcW w:w="0" w:type="auto"/>
          </w:tcPr>
          <w:p w14:paraId="25BDE06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r>
      <w:tr w:rsidR="00C322B4" w:rsidRPr="0054778E" w14:paraId="3F0A8E95" w14:textId="77777777">
        <w:tc>
          <w:tcPr>
            <w:tcW w:w="0" w:type="auto"/>
          </w:tcPr>
          <w:p w14:paraId="22A35C2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Chiều vector</w:t>
            </w:r>
          </w:p>
        </w:tc>
        <w:tc>
          <w:tcPr>
            <w:tcW w:w="0" w:type="auto"/>
          </w:tcPr>
          <w:p w14:paraId="7013B4C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512 (TSBIR) + 768 (SigLIP2)</w:t>
            </w:r>
          </w:p>
        </w:tc>
      </w:tr>
      <w:tr w:rsidR="00C322B4" w:rsidRPr="0054778E" w14:paraId="30284177" w14:textId="77777777">
        <w:tc>
          <w:tcPr>
            <w:tcW w:w="0" w:type="auto"/>
          </w:tcPr>
          <w:p w14:paraId="130CB9C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Số mục OCR</w:t>
            </w:r>
          </w:p>
        </w:tc>
        <w:tc>
          <w:tcPr>
            <w:tcW w:w="0" w:type="auto"/>
          </w:tcPr>
          <w:p w14:paraId="6A3FE45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177.321</w:t>
            </w:r>
          </w:p>
        </w:tc>
      </w:tr>
      <w:tr w:rsidR="00C322B4" w:rsidRPr="0054778E" w14:paraId="1453F653" w14:textId="77777777">
        <w:tc>
          <w:tcPr>
            <w:tcW w:w="0" w:type="auto"/>
          </w:tcPr>
          <w:p w14:paraId="136433D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Số lớp đối tượng</w:t>
            </w:r>
          </w:p>
        </w:tc>
        <w:tc>
          <w:tcPr>
            <w:tcW w:w="0" w:type="auto"/>
          </w:tcPr>
          <w:p w14:paraId="0626A9F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 từ object_classes.json]</w:t>
            </w:r>
          </w:p>
        </w:tc>
      </w:tr>
    </w:tbl>
    <w:p w14:paraId="741D9675"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7" w:name="tiền-xử-lý"/>
      <w:bookmarkEnd w:id="6"/>
      <w:r w:rsidRPr="0054778E">
        <w:rPr>
          <w:rFonts w:ascii="Times New Roman" w:hAnsi="Times New Roman" w:cs="Times New Roman"/>
          <w:color w:val="auto"/>
          <w:sz w:val="22"/>
          <w:szCs w:val="22"/>
        </w:rPr>
        <w:t>2.5 Tiền xử lý</w:t>
      </w:r>
    </w:p>
    <w:p w14:paraId="2E21EB35"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Trong quá trình nạp dữ liệu, các frame trống (transition) được lọc bỏ: frame có mean pixel &gt; 220 và std &lt; 30 (gần trắng) hoặc mean &lt; 15 và std &lt; 10 (gần đen) bị loại vì không chứa nội dung ngữ nghĩa.</w:t>
      </w:r>
    </w:p>
    <w:p w14:paraId="66492EE3" w14:textId="77777777" w:rsidR="00C322B4" w:rsidRPr="0054778E" w:rsidRDefault="00000000" w:rsidP="00A15D66">
      <w:pPr>
        <w:pStyle w:val="Heading2"/>
        <w:spacing w:before="0" w:line="360" w:lineRule="auto"/>
        <w:rPr>
          <w:rFonts w:ascii="Times New Roman" w:hAnsi="Times New Roman" w:cs="Times New Roman"/>
          <w:color w:val="auto"/>
          <w:sz w:val="22"/>
          <w:szCs w:val="22"/>
        </w:rPr>
      </w:pPr>
      <w:bookmarkStart w:id="8" w:name="kiến-trúc-hệ-thống"/>
      <w:bookmarkEnd w:id="2"/>
      <w:bookmarkEnd w:id="7"/>
      <w:r w:rsidRPr="0054778E">
        <w:rPr>
          <w:rFonts w:ascii="Times New Roman" w:hAnsi="Times New Roman" w:cs="Times New Roman"/>
          <w:color w:val="auto"/>
          <w:sz w:val="22"/>
          <w:szCs w:val="22"/>
        </w:rPr>
        <w:t>3. Kiến trúc hệ thống</w:t>
      </w:r>
    </w:p>
    <w:p w14:paraId="2098A41E" w14:textId="77777777" w:rsidR="00C322B4"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Hệ thống gồm ba lớp: frontend React cho tương tác tìm kiếm, backend FastAPI với các mô hình ML lazy-load, và cơ sở dữ liệu vector Milvus.</w:t>
      </w:r>
    </w:p>
    <w:p w14:paraId="3C5D2909" w14:textId="4C419259" w:rsidR="0054778E" w:rsidRPr="0054778E" w:rsidRDefault="0054778E" w:rsidP="00A15D66">
      <w:pPr>
        <w:pStyle w:val="BodyText"/>
        <w:spacing w:before="0" w:after="0" w:line="360" w:lineRule="auto"/>
      </w:pPr>
      <w:r>
        <w:rPr>
          <w:noProof/>
        </w:rPr>
        <w:drawing>
          <wp:inline distT="0" distB="0" distL="0" distR="0" wp14:anchorId="0A982DE3" wp14:editId="5DF95D34">
            <wp:extent cx="6645910" cy="3102610"/>
            <wp:effectExtent l="0" t="0" r="0" b="0"/>
            <wp:docPr id="140604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8228" name="Picture 1406048228"/>
                    <pic:cNvPicPr/>
                  </pic:nvPicPr>
                  <pic:blipFill>
                    <a:blip r:embed="rId7">
                      <a:extLst>
                        <a:ext uri="{28A0092B-C50C-407E-A947-70E740481C1C}">
                          <a14:useLocalDpi xmlns:a14="http://schemas.microsoft.com/office/drawing/2010/main" val="0"/>
                        </a:ext>
                      </a:extLst>
                    </a:blip>
                    <a:stretch>
                      <a:fillRect/>
                    </a:stretch>
                  </pic:blipFill>
                  <pic:spPr>
                    <a:xfrm>
                      <a:off x="0" y="0"/>
                      <a:ext cx="6645910" cy="3102610"/>
                    </a:xfrm>
                    <a:prstGeom prst="rect">
                      <a:avLst/>
                    </a:prstGeom>
                  </pic:spPr>
                </pic:pic>
              </a:graphicData>
            </a:graphic>
          </wp:inline>
        </w:drawing>
      </w:r>
    </w:p>
    <w:p w14:paraId="49352BE8"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9" w:name="các-mô-hình-sử-dụng"/>
      <w:r w:rsidRPr="0054778E">
        <w:rPr>
          <w:rFonts w:ascii="Times New Roman" w:hAnsi="Times New Roman" w:cs="Times New Roman"/>
          <w:color w:val="auto"/>
          <w:sz w:val="22"/>
          <w:szCs w:val="22"/>
        </w:rPr>
        <w:t>3.1 Các mô hình sử dụng</w:t>
      </w:r>
    </w:p>
    <w:tbl>
      <w:tblPr>
        <w:tblStyle w:val="Table"/>
        <w:tblW w:w="5000" w:type="pct"/>
        <w:tblLook w:val="0020" w:firstRow="1" w:lastRow="0" w:firstColumn="0" w:lastColumn="0" w:noHBand="0" w:noVBand="0"/>
      </w:tblPr>
      <w:tblGrid>
        <w:gridCol w:w="1766"/>
        <w:gridCol w:w="4121"/>
        <w:gridCol w:w="1336"/>
        <w:gridCol w:w="3459"/>
      </w:tblGrid>
      <w:tr w:rsidR="00C322B4" w:rsidRPr="0054778E" w14:paraId="40D140E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E2473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Thành phần</w:t>
            </w:r>
          </w:p>
        </w:tc>
        <w:tc>
          <w:tcPr>
            <w:tcW w:w="0" w:type="auto"/>
          </w:tcPr>
          <w:p w14:paraId="5ED3AE7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Mô hình</w:t>
            </w:r>
          </w:p>
        </w:tc>
        <w:tc>
          <w:tcPr>
            <w:tcW w:w="0" w:type="auto"/>
          </w:tcPr>
          <w:p w14:paraId="79D9447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Chiều / Params</w:t>
            </w:r>
          </w:p>
        </w:tc>
        <w:tc>
          <w:tcPr>
            <w:tcW w:w="0" w:type="auto"/>
          </w:tcPr>
          <w:p w14:paraId="1F23F09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Mục đích</w:t>
            </w:r>
          </w:p>
        </w:tc>
      </w:tr>
      <w:tr w:rsidR="00C322B4" w:rsidRPr="0054778E" w14:paraId="3BC4ABE6" w14:textId="77777777">
        <w:tc>
          <w:tcPr>
            <w:tcW w:w="0" w:type="auto"/>
          </w:tcPr>
          <w:p w14:paraId="36B376F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Text Encoder (chính)</w:t>
            </w:r>
          </w:p>
        </w:tc>
        <w:tc>
          <w:tcPr>
            <w:tcW w:w="0" w:type="auto"/>
          </w:tcPr>
          <w:p w14:paraId="1DE6EF0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google/siglip2-base-patch16-512</w:t>
            </w:r>
          </w:p>
        </w:tc>
        <w:tc>
          <w:tcPr>
            <w:tcW w:w="0" w:type="auto"/>
          </w:tcPr>
          <w:p w14:paraId="3F6C42C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768-dim</w:t>
            </w:r>
          </w:p>
        </w:tc>
        <w:tc>
          <w:tcPr>
            <w:tcW w:w="0" w:type="auto"/>
          </w:tcPr>
          <w:p w14:paraId="374A62F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Encode truy vấn text → không gian </w:t>
            </w:r>
            <w:r w:rsidRPr="0054778E">
              <w:rPr>
                <w:rStyle w:val="VerbatimChar"/>
                <w:rFonts w:ascii="Times New Roman" w:hAnsi="Times New Roman" w:cs="Times New Roman"/>
                <w:szCs w:val="22"/>
              </w:rPr>
              <w:t>text_vector</w:t>
            </w:r>
          </w:p>
        </w:tc>
      </w:tr>
      <w:tr w:rsidR="00C322B4" w:rsidRPr="0054778E" w14:paraId="5B94CF78" w14:textId="77777777">
        <w:tc>
          <w:tcPr>
            <w:tcW w:w="0" w:type="auto"/>
          </w:tcPr>
          <w:p w14:paraId="0303798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Sketch Encoder</w:t>
            </w:r>
          </w:p>
        </w:tc>
        <w:tc>
          <w:tcPr>
            <w:tcW w:w="0" w:type="auto"/>
          </w:tcPr>
          <w:p w14:paraId="375A549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TSBIR ViT-B-16 (</w:t>
            </w:r>
            <w:r w:rsidRPr="0054778E">
              <w:rPr>
                <w:rStyle w:val="VerbatimChar"/>
                <w:rFonts w:ascii="Times New Roman" w:hAnsi="Times New Roman" w:cs="Times New Roman"/>
                <w:szCs w:val="22"/>
              </w:rPr>
              <w:t>open_clip</w:t>
            </w:r>
            <w:r w:rsidRPr="0054778E">
              <w:rPr>
                <w:rFonts w:ascii="Times New Roman" w:hAnsi="Times New Roman" w:cs="Times New Roman"/>
                <w:sz w:val="22"/>
                <w:szCs w:val="22"/>
              </w:rPr>
              <w:t xml:space="preserve"> + checkpoint)</w:t>
            </w:r>
          </w:p>
        </w:tc>
        <w:tc>
          <w:tcPr>
            <w:tcW w:w="0" w:type="auto"/>
          </w:tcPr>
          <w:p w14:paraId="1F6BD3D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512-dim</w:t>
            </w:r>
          </w:p>
        </w:tc>
        <w:tc>
          <w:tcPr>
            <w:tcW w:w="0" w:type="auto"/>
          </w:tcPr>
          <w:p w14:paraId="06AAA55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Encode sketch/ảnh → không gian </w:t>
            </w:r>
            <w:r w:rsidRPr="0054778E">
              <w:rPr>
                <w:rStyle w:val="VerbatimChar"/>
                <w:rFonts w:ascii="Times New Roman" w:hAnsi="Times New Roman" w:cs="Times New Roman"/>
                <w:szCs w:val="22"/>
              </w:rPr>
              <w:t>clip_vector</w:t>
            </w:r>
          </w:p>
        </w:tc>
      </w:tr>
      <w:tr w:rsidR="00C322B4" w:rsidRPr="0054778E" w14:paraId="5BCDE331" w14:textId="77777777">
        <w:tc>
          <w:tcPr>
            <w:tcW w:w="0" w:type="auto"/>
          </w:tcPr>
          <w:p w14:paraId="76E80D8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Reranker</w:t>
            </w:r>
          </w:p>
        </w:tc>
        <w:tc>
          <w:tcPr>
            <w:tcW w:w="0" w:type="auto"/>
          </w:tcPr>
          <w:p w14:paraId="3F5BD33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BAAI/bge-reranker-v2-m3</w:t>
            </w:r>
          </w:p>
        </w:tc>
        <w:tc>
          <w:tcPr>
            <w:tcW w:w="0" w:type="auto"/>
          </w:tcPr>
          <w:p w14:paraId="40C23FBE"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568M</w:t>
            </w:r>
          </w:p>
        </w:tc>
        <w:tc>
          <w:tcPr>
            <w:tcW w:w="0" w:type="auto"/>
          </w:tcPr>
          <w:p w14:paraId="77142B4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Cross-encoder scoring (query, objects+OCR)</w:t>
            </w:r>
          </w:p>
        </w:tc>
      </w:tr>
      <w:tr w:rsidR="00C322B4" w:rsidRPr="0054778E" w14:paraId="0C93DC6C" w14:textId="77777777">
        <w:tc>
          <w:tcPr>
            <w:tcW w:w="0" w:type="auto"/>
          </w:tcPr>
          <w:p w14:paraId="0491ADE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lastRenderedPageBreak/>
              <w:t>OCR</w:t>
            </w:r>
          </w:p>
        </w:tc>
        <w:tc>
          <w:tcPr>
            <w:tcW w:w="0" w:type="auto"/>
          </w:tcPr>
          <w:p w14:paraId="63C8A43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microsoft/Florence-2-base</w:t>
            </w:r>
          </w:p>
        </w:tc>
        <w:tc>
          <w:tcPr>
            <w:tcW w:w="0" w:type="auto"/>
          </w:tcPr>
          <w:p w14:paraId="234FFDF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c>
          <w:tcPr>
            <w:tcW w:w="0" w:type="auto"/>
          </w:tcPr>
          <w:p w14:paraId="4ECF94F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Trích xuất văn bản từ keyframe (offline)</w:t>
            </w:r>
          </w:p>
        </w:tc>
      </w:tr>
      <w:tr w:rsidR="00C322B4" w:rsidRPr="0054778E" w14:paraId="718AB5C5" w14:textId="77777777">
        <w:tc>
          <w:tcPr>
            <w:tcW w:w="0" w:type="auto"/>
          </w:tcPr>
          <w:p w14:paraId="1F7BD04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Object Detection</w:t>
            </w:r>
          </w:p>
        </w:tc>
        <w:tc>
          <w:tcPr>
            <w:tcW w:w="0" w:type="auto"/>
          </w:tcPr>
          <w:p w14:paraId="6BF24B1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faster_rcnn/inception_resnet_v2</w:t>
            </w:r>
            <w:r w:rsidRPr="0054778E">
              <w:rPr>
                <w:rFonts w:ascii="Times New Roman" w:hAnsi="Times New Roman" w:cs="Times New Roman"/>
                <w:sz w:val="22"/>
                <w:szCs w:val="22"/>
              </w:rPr>
              <w:t xml:space="preserve"> (OpenImagesV4)</w:t>
            </w:r>
          </w:p>
        </w:tc>
        <w:tc>
          <w:tcPr>
            <w:tcW w:w="0" w:type="auto"/>
          </w:tcPr>
          <w:p w14:paraId="4936E77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c>
          <w:tcPr>
            <w:tcW w:w="0" w:type="auto"/>
          </w:tcPr>
          <w:p w14:paraId="5A5B099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Phát hiện đối tượng (offline, tối đa 20 nhãn)</w:t>
            </w:r>
          </w:p>
        </w:tc>
      </w:tr>
      <w:tr w:rsidR="00C322B4" w:rsidRPr="0054778E" w14:paraId="596453ED" w14:textId="77777777">
        <w:tc>
          <w:tcPr>
            <w:tcW w:w="0" w:type="auto"/>
          </w:tcPr>
          <w:p w14:paraId="716C4C5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Dịch thuật</w:t>
            </w:r>
          </w:p>
        </w:tc>
        <w:tc>
          <w:tcPr>
            <w:tcW w:w="0" w:type="auto"/>
          </w:tcPr>
          <w:p w14:paraId="62B87BBE"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Google Translate API</w:t>
            </w:r>
          </w:p>
        </w:tc>
        <w:tc>
          <w:tcPr>
            <w:tcW w:w="0" w:type="auto"/>
          </w:tcPr>
          <w:p w14:paraId="5A700A6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c>
          <w:tcPr>
            <w:tcW w:w="0" w:type="auto"/>
          </w:tcPr>
          <w:p w14:paraId="174BFE3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Dịch truy vấn Việt → Anh</w:t>
            </w:r>
          </w:p>
        </w:tc>
      </w:tr>
    </w:tbl>
    <w:p w14:paraId="78F4A407"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Thiết kế dual-encoder:</w:t>
      </w:r>
      <w:r w:rsidRPr="0054778E">
        <w:rPr>
          <w:rFonts w:ascii="Times New Roman" w:hAnsi="Times New Roman" w:cs="Times New Roman"/>
          <w:sz w:val="22"/>
          <w:szCs w:val="22"/>
        </w:rPr>
        <w:t xml:space="preserve"> Chỉ một encoder chiếm GPU tại một thời điểm. SigLIP2 là mặc định cho text query (768-dim, trường </w:t>
      </w:r>
      <w:r w:rsidRPr="0054778E">
        <w:rPr>
          <w:rStyle w:val="VerbatimChar"/>
          <w:rFonts w:ascii="Times New Roman" w:hAnsi="Times New Roman" w:cs="Times New Roman"/>
          <w:szCs w:val="22"/>
        </w:rPr>
        <w:t>text_vector</w:t>
      </w:r>
      <w:r w:rsidRPr="0054778E">
        <w:rPr>
          <w:rFonts w:ascii="Times New Roman" w:hAnsi="Times New Roman" w:cs="Times New Roman"/>
          <w:sz w:val="22"/>
          <w:szCs w:val="22"/>
        </w:rPr>
        <w:t xml:space="preserve">). TSBIR ViT-B-16 kích hoạt khi có sketch query (512-dim, trường </w:t>
      </w:r>
      <w:r w:rsidRPr="0054778E">
        <w:rPr>
          <w:rStyle w:val="VerbatimChar"/>
          <w:rFonts w:ascii="Times New Roman" w:hAnsi="Times New Roman" w:cs="Times New Roman"/>
          <w:szCs w:val="22"/>
        </w:rPr>
        <w:t>clip_vector</w:t>
      </w:r>
      <w:r w:rsidRPr="0054778E">
        <w:rPr>
          <w:rFonts w:ascii="Times New Roman" w:hAnsi="Times New Roman" w:cs="Times New Roman"/>
          <w:sz w:val="22"/>
          <w:szCs w:val="22"/>
        </w:rPr>
        <w:t xml:space="preserve">). Chuyển đổi qua </w:t>
      </w:r>
      <w:r w:rsidRPr="0054778E">
        <w:rPr>
          <w:rStyle w:val="VerbatimChar"/>
          <w:rFonts w:ascii="Times New Roman" w:hAnsi="Times New Roman" w:cs="Times New Roman"/>
          <w:szCs w:val="22"/>
        </w:rPr>
        <w:t>POST /api/switch-encoder</w:t>
      </w:r>
      <w:r w:rsidRPr="0054778E">
        <w:rPr>
          <w:rFonts w:ascii="Times New Roman" w:hAnsi="Times New Roman" w:cs="Times New Roman"/>
          <w:sz w:val="22"/>
          <w:szCs w:val="22"/>
        </w:rPr>
        <w:t xml:space="preserve"> trigger unload model hiện tại và lazy-load model mới.</w:t>
      </w:r>
    </w:p>
    <w:p w14:paraId="5C45A730"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Tại sao chọn các mô hình này?</w:t>
      </w:r>
      <w:r w:rsidRPr="0054778E">
        <w:rPr>
          <w:rFonts w:ascii="Times New Roman" w:hAnsi="Times New Roman" w:cs="Times New Roman"/>
          <w:sz w:val="22"/>
          <w:szCs w:val="22"/>
        </w:rPr>
        <w:t xml:space="preserve"> SigLIP2 dùng sigmoid loss thay vì contrastive loss, cho text-image alignment tốt hơn CLIP cho retrieval. TSBIR ViT-B-16 được fine-tune chuyên cho text-sketch-based image retrieval. BGE-reranker-v2-m3 là cross-encoder đa ngôn ngữ, có thể scoring trên text Việt-Anh hỗn hợp.</w:t>
      </w:r>
    </w:p>
    <w:p w14:paraId="772BC602"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10" w:name="pipeline-dữ-liệu-offline"/>
      <w:bookmarkEnd w:id="9"/>
      <w:r w:rsidRPr="0054778E">
        <w:rPr>
          <w:rFonts w:ascii="Times New Roman" w:hAnsi="Times New Roman" w:cs="Times New Roman"/>
          <w:color w:val="auto"/>
          <w:sz w:val="22"/>
          <w:szCs w:val="22"/>
        </w:rPr>
        <w:t>3.2 Pipeline dữ liệu offline</w:t>
      </w:r>
    </w:p>
    <w:p w14:paraId="0474F2AA" w14:textId="25B1FC8B" w:rsidR="00C322B4" w:rsidRPr="0054778E" w:rsidRDefault="0054778E" w:rsidP="00A15D66">
      <w:pPr>
        <w:pStyle w:val="SourceCode"/>
        <w:spacing w:after="0"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8323697" wp14:editId="24B5E538">
            <wp:extent cx="6645910" cy="2936875"/>
            <wp:effectExtent l="0" t="0" r="0" b="0"/>
            <wp:docPr id="266367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67174" name="Picture 266367174"/>
                    <pic:cNvPicPr/>
                  </pic:nvPicPr>
                  <pic:blipFill>
                    <a:blip r:embed="rId8">
                      <a:extLst>
                        <a:ext uri="{28A0092B-C50C-407E-A947-70E740481C1C}">
                          <a14:useLocalDpi xmlns:a14="http://schemas.microsoft.com/office/drawing/2010/main" val="0"/>
                        </a:ext>
                      </a:extLst>
                    </a:blip>
                    <a:stretch>
                      <a:fillRect/>
                    </a:stretch>
                  </pic:blipFill>
                  <pic:spPr>
                    <a:xfrm>
                      <a:off x="0" y="0"/>
                      <a:ext cx="6645910" cy="2936875"/>
                    </a:xfrm>
                    <a:prstGeom prst="rect">
                      <a:avLst/>
                    </a:prstGeom>
                  </pic:spPr>
                </pic:pic>
              </a:graphicData>
            </a:graphic>
          </wp:inline>
        </w:drawing>
      </w:r>
      <w:r w:rsidRPr="0054778E">
        <w:rPr>
          <w:rFonts w:ascii="Times New Roman" w:hAnsi="Times New Roman" w:cs="Times New Roman"/>
          <w:sz w:val="22"/>
          <w:szCs w:val="22"/>
        </w:rPr>
        <w:t xml:space="preserve"> </w:t>
      </w:r>
    </w:p>
    <w:p w14:paraId="158E0D92"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Bốn bộ trích xuất đặc trưng chạy song song trên mỗi keyframe. Kết quả gộp thành file pickle và nạp vào Milvus theo batch 1000. Cả hai trường vector được index bằng HNSW (M=32, efConstruction=256, metric=COSINE).</w:t>
      </w:r>
    </w:p>
    <w:p w14:paraId="05AB5B28"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11" w:name="schema-milvus"/>
      <w:bookmarkEnd w:id="10"/>
      <w:r w:rsidRPr="0054778E">
        <w:rPr>
          <w:rFonts w:ascii="Times New Roman" w:hAnsi="Times New Roman" w:cs="Times New Roman"/>
          <w:color w:val="auto"/>
          <w:sz w:val="22"/>
          <w:szCs w:val="22"/>
        </w:rPr>
        <w:t>3.3 Schema Milvus</w:t>
      </w:r>
    </w:p>
    <w:tbl>
      <w:tblPr>
        <w:tblStyle w:val="Table"/>
        <w:tblW w:w="0" w:type="pct"/>
        <w:tblLook w:val="0020" w:firstRow="1" w:lastRow="0" w:firstColumn="0" w:lastColumn="0" w:noHBand="0" w:noVBand="0"/>
      </w:tblPr>
      <w:tblGrid>
        <w:gridCol w:w="1438"/>
        <w:gridCol w:w="3111"/>
        <w:gridCol w:w="3245"/>
      </w:tblGrid>
      <w:tr w:rsidR="00C322B4" w:rsidRPr="0054778E" w14:paraId="3637D09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D4BB1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Trường</w:t>
            </w:r>
          </w:p>
        </w:tc>
        <w:tc>
          <w:tcPr>
            <w:tcW w:w="0" w:type="auto"/>
          </w:tcPr>
          <w:p w14:paraId="111A259E"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Kiểu</w:t>
            </w:r>
          </w:p>
        </w:tc>
        <w:tc>
          <w:tcPr>
            <w:tcW w:w="0" w:type="auto"/>
          </w:tcPr>
          <w:p w14:paraId="3321E41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Index</w:t>
            </w:r>
          </w:p>
        </w:tc>
      </w:tr>
      <w:tr w:rsidR="00C322B4" w:rsidRPr="0054778E" w14:paraId="491D43A5" w14:textId="77777777">
        <w:tc>
          <w:tcPr>
            <w:tcW w:w="0" w:type="auto"/>
          </w:tcPr>
          <w:p w14:paraId="164B392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id</w:t>
            </w:r>
            <w:r w:rsidRPr="0054778E">
              <w:rPr>
                <w:rFonts w:ascii="Times New Roman" w:hAnsi="Times New Roman" w:cs="Times New Roman"/>
                <w:sz w:val="22"/>
                <w:szCs w:val="22"/>
              </w:rPr>
              <w:t xml:space="preserve"> (PK)</w:t>
            </w:r>
          </w:p>
        </w:tc>
        <w:tc>
          <w:tcPr>
            <w:tcW w:w="0" w:type="auto"/>
          </w:tcPr>
          <w:p w14:paraId="5EDD763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VARCHAR(32)</w:t>
            </w:r>
          </w:p>
        </w:tc>
        <w:tc>
          <w:tcPr>
            <w:tcW w:w="0" w:type="auto"/>
          </w:tcPr>
          <w:p w14:paraId="710E353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r>
      <w:tr w:rsidR="00C322B4" w:rsidRPr="0054778E" w14:paraId="13CE4DC6" w14:textId="77777777">
        <w:tc>
          <w:tcPr>
            <w:tcW w:w="0" w:type="auto"/>
          </w:tcPr>
          <w:p w14:paraId="02B8ECB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video_name</w:t>
            </w:r>
          </w:p>
        </w:tc>
        <w:tc>
          <w:tcPr>
            <w:tcW w:w="0" w:type="auto"/>
          </w:tcPr>
          <w:p w14:paraId="0B5E88F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VARCHAR(16)</w:t>
            </w:r>
          </w:p>
        </w:tc>
        <w:tc>
          <w:tcPr>
            <w:tcW w:w="0" w:type="auto"/>
          </w:tcPr>
          <w:p w14:paraId="44B94D1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r>
      <w:tr w:rsidR="00C322B4" w:rsidRPr="0054778E" w14:paraId="4FFB24F8" w14:textId="77777777">
        <w:tc>
          <w:tcPr>
            <w:tcW w:w="0" w:type="auto"/>
          </w:tcPr>
          <w:p w14:paraId="6C8A6FD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keyframe_idx</w:t>
            </w:r>
          </w:p>
        </w:tc>
        <w:tc>
          <w:tcPr>
            <w:tcW w:w="0" w:type="auto"/>
          </w:tcPr>
          <w:p w14:paraId="15F216F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INT32</w:t>
            </w:r>
          </w:p>
        </w:tc>
        <w:tc>
          <w:tcPr>
            <w:tcW w:w="0" w:type="auto"/>
          </w:tcPr>
          <w:p w14:paraId="0368366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r>
      <w:tr w:rsidR="00C322B4" w:rsidRPr="0054778E" w14:paraId="5D2235D9" w14:textId="77777777">
        <w:tc>
          <w:tcPr>
            <w:tcW w:w="0" w:type="auto"/>
          </w:tcPr>
          <w:p w14:paraId="70C60FF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frame_idx</w:t>
            </w:r>
          </w:p>
        </w:tc>
        <w:tc>
          <w:tcPr>
            <w:tcW w:w="0" w:type="auto"/>
          </w:tcPr>
          <w:p w14:paraId="79604B3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INT64</w:t>
            </w:r>
          </w:p>
        </w:tc>
        <w:tc>
          <w:tcPr>
            <w:tcW w:w="0" w:type="auto"/>
          </w:tcPr>
          <w:p w14:paraId="7E31F21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r>
      <w:tr w:rsidR="00C322B4" w:rsidRPr="0054778E" w14:paraId="6F8272BB" w14:textId="77777777">
        <w:tc>
          <w:tcPr>
            <w:tcW w:w="0" w:type="auto"/>
          </w:tcPr>
          <w:p w14:paraId="0478B4A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pts_time</w:t>
            </w:r>
            <w:r w:rsidRPr="0054778E">
              <w:rPr>
                <w:rFonts w:ascii="Times New Roman" w:hAnsi="Times New Roman" w:cs="Times New Roman"/>
                <w:sz w:val="22"/>
                <w:szCs w:val="22"/>
              </w:rPr>
              <w:t xml:space="preserve">, </w:t>
            </w:r>
            <w:r w:rsidRPr="0054778E">
              <w:rPr>
                <w:rStyle w:val="VerbatimChar"/>
                <w:rFonts w:ascii="Times New Roman" w:hAnsi="Times New Roman" w:cs="Times New Roman"/>
                <w:szCs w:val="22"/>
              </w:rPr>
              <w:t>fps</w:t>
            </w:r>
          </w:p>
        </w:tc>
        <w:tc>
          <w:tcPr>
            <w:tcW w:w="0" w:type="auto"/>
          </w:tcPr>
          <w:p w14:paraId="25B736F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FLOAT</w:t>
            </w:r>
          </w:p>
        </w:tc>
        <w:tc>
          <w:tcPr>
            <w:tcW w:w="0" w:type="auto"/>
          </w:tcPr>
          <w:p w14:paraId="00C3B85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r>
      <w:tr w:rsidR="00C322B4" w:rsidRPr="0054778E" w14:paraId="30E579FC" w14:textId="77777777">
        <w:tc>
          <w:tcPr>
            <w:tcW w:w="0" w:type="auto"/>
          </w:tcPr>
          <w:p w14:paraId="7A786D7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clip_vector</w:t>
            </w:r>
          </w:p>
        </w:tc>
        <w:tc>
          <w:tcPr>
            <w:tcW w:w="0" w:type="auto"/>
          </w:tcPr>
          <w:p w14:paraId="790B50A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FLOAT_VECTOR(512)</w:t>
            </w:r>
          </w:p>
        </w:tc>
        <w:tc>
          <w:tcPr>
            <w:tcW w:w="0" w:type="auto"/>
          </w:tcPr>
          <w:p w14:paraId="4222175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HNSW (M=32, ef=256, COSINE)</w:t>
            </w:r>
          </w:p>
        </w:tc>
      </w:tr>
      <w:tr w:rsidR="00C322B4" w:rsidRPr="0054778E" w14:paraId="03522E23" w14:textId="77777777">
        <w:tc>
          <w:tcPr>
            <w:tcW w:w="0" w:type="auto"/>
          </w:tcPr>
          <w:p w14:paraId="6E85802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text_vector</w:t>
            </w:r>
          </w:p>
        </w:tc>
        <w:tc>
          <w:tcPr>
            <w:tcW w:w="0" w:type="auto"/>
          </w:tcPr>
          <w:p w14:paraId="1293311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FLOAT_VECTOR(768)</w:t>
            </w:r>
          </w:p>
        </w:tc>
        <w:tc>
          <w:tcPr>
            <w:tcW w:w="0" w:type="auto"/>
          </w:tcPr>
          <w:p w14:paraId="33CE104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HNSW (M=32, ef=256, COSINE)</w:t>
            </w:r>
          </w:p>
        </w:tc>
      </w:tr>
      <w:tr w:rsidR="00C322B4" w:rsidRPr="0054778E" w14:paraId="3B892569" w14:textId="77777777">
        <w:tc>
          <w:tcPr>
            <w:tcW w:w="0" w:type="auto"/>
          </w:tcPr>
          <w:p w14:paraId="02C0A1C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objects</w:t>
            </w:r>
          </w:p>
        </w:tc>
        <w:tc>
          <w:tcPr>
            <w:tcW w:w="0" w:type="auto"/>
          </w:tcPr>
          <w:p w14:paraId="3309FC9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ARRAY&lt;VARCHAR&gt;(max 20)</w:t>
            </w:r>
          </w:p>
        </w:tc>
        <w:tc>
          <w:tcPr>
            <w:tcW w:w="0" w:type="auto"/>
          </w:tcPr>
          <w:p w14:paraId="212C4CC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r>
      <w:tr w:rsidR="00C322B4" w:rsidRPr="0054778E" w14:paraId="2EBEB0C1" w14:textId="77777777">
        <w:tc>
          <w:tcPr>
            <w:tcW w:w="0" w:type="auto"/>
          </w:tcPr>
          <w:p w14:paraId="176D07D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ocr</w:t>
            </w:r>
          </w:p>
        </w:tc>
        <w:tc>
          <w:tcPr>
            <w:tcW w:w="0" w:type="auto"/>
          </w:tcPr>
          <w:p w14:paraId="4CD161C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VARCHAR(4096)</w:t>
            </w:r>
          </w:p>
        </w:tc>
        <w:tc>
          <w:tcPr>
            <w:tcW w:w="0" w:type="auto"/>
          </w:tcPr>
          <w:p w14:paraId="17A1A18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w:t>
            </w:r>
          </w:p>
        </w:tc>
      </w:tr>
    </w:tbl>
    <w:p w14:paraId="648FA77D"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12" w:name="pipeline-truy-xuất-hai-tầng"/>
      <w:bookmarkEnd w:id="11"/>
      <w:r w:rsidRPr="0054778E">
        <w:rPr>
          <w:rFonts w:ascii="Times New Roman" w:hAnsi="Times New Roman" w:cs="Times New Roman"/>
          <w:color w:val="auto"/>
          <w:sz w:val="22"/>
          <w:szCs w:val="22"/>
        </w:rPr>
        <w:lastRenderedPageBreak/>
        <w:t>3.4 Pipeline truy xuất hai tầng</w:t>
      </w:r>
    </w:p>
    <w:p w14:paraId="45F5B88E" w14:textId="4B38C2E0" w:rsidR="00C322B4" w:rsidRPr="0054778E" w:rsidRDefault="0054778E" w:rsidP="00A15D66">
      <w:pPr>
        <w:pStyle w:val="SourceCode"/>
        <w:spacing w:after="0"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B98E49D" wp14:editId="792F2C0D">
            <wp:extent cx="6645910" cy="2658110"/>
            <wp:effectExtent l="0" t="0" r="0" b="0"/>
            <wp:docPr id="121085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371" name="Picture 121085371"/>
                    <pic:cNvPicPr/>
                  </pic:nvPicPr>
                  <pic:blipFill>
                    <a:blip r:embed="rId9">
                      <a:extLst>
                        <a:ext uri="{28A0092B-C50C-407E-A947-70E740481C1C}">
                          <a14:useLocalDpi xmlns:a14="http://schemas.microsoft.com/office/drawing/2010/main" val="0"/>
                        </a:ext>
                      </a:extLst>
                    </a:blip>
                    <a:stretch>
                      <a:fillRect/>
                    </a:stretch>
                  </pic:blipFill>
                  <pic:spPr>
                    <a:xfrm>
                      <a:off x="0" y="0"/>
                      <a:ext cx="6645910" cy="2658110"/>
                    </a:xfrm>
                    <a:prstGeom prst="rect">
                      <a:avLst/>
                    </a:prstGeom>
                  </pic:spPr>
                </pic:pic>
              </a:graphicData>
            </a:graphic>
          </wp:inline>
        </w:drawing>
      </w:r>
      <w:r w:rsidRPr="0054778E">
        <w:rPr>
          <w:rFonts w:ascii="Times New Roman" w:hAnsi="Times New Roman" w:cs="Times New Roman"/>
          <w:sz w:val="22"/>
          <w:szCs w:val="22"/>
        </w:rPr>
        <w:t xml:space="preserve"> </w:t>
      </w:r>
    </w:p>
    <w:p w14:paraId="7EB5F23A"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Tầng 1 — Truy xuất dense với tách câu:</w:t>
      </w:r>
      <w:r w:rsidRPr="0054778E">
        <w:rPr>
          <w:rFonts w:ascii="Times New Roman" w:hAnsi="Times New Roman" w:cs="Times New Roman"/>
          <w:sz w:val="22"/>
          <w:szCs w:val="22"/>
        </w:rPr>
        <w:t xml:space="preserve"> Mỗi đoạn truy vấn được tách thành N câu tại dấu chấm và xuống dòng. Mỗi câu được dịch VI→EN rồi encode thành vector 768-dim bằng SigLIP2. Milvus thực hiện N lần ANN search song song trên trường </w:t>
      </w:r>
      <w:r w:rsidRPr="0054778E">
        <w:rPr>
          <w:rStyle w:val="VerbatimChar"/>
          <w:rFonts w:ascii="Times New Roman" w:hAnsi="Times New Roman" w:cs="Times New Roman"/>
          <w:szCs w:val="22"/>
        </w:rPr>
        <w:t>text_vector</w:t>
      </w:r>
      <w:r w:rsidRPr="0054778E">
        <w:rPr>
          <w:rFonts w:ascii="Times New Roman" w:hAnsi="Times New Roman" w:cs="Times New Roman"/>
          <w:sz w:val="22"/>
          <w:szCs w:val="22"/>
        </w:rPr>
        <w:t xml:space="preserve"> và hợp nhất kết quả bằng RRF:</w:t>
      </w:r>
    </w:p>
    <w:p w14:paraId="251AA8B0" w14:textId="77777777" w:rsidR="00C322B4" w:rsidRPr="0054778E" w:rsidRDefault="00000000" w:rsidP="00A15D66">
      <w:pPr>
        <w:pStyle w:val="BodyText"/>
        <w:spacing w:before="0" w:after="0" w:line="360" w:lineRule="auto"/>
        <w:rPr>
          <w:rFonts w:ascii="Times New Roman" w:hAnsi="Times New Roman" w:cs="Times New Roman"/>
          <w:sz w:val="22"/>
          <w:szCs w:val="22"/>
        </w:rPr>
      </w:pPr>
      <m:oMathPara>
        <m:oMathParaPr>
          <m:jc m:val="center"/>
        </m:oMathParaPr>
        <m:oMath>
          <m:r>
            <m:rPr>
              <m:nor/>
            </m:rPr>
            <w:rPr>
              <w:rFonts w:ascii="Times New Roman" w:hAnsi="Times New Roman" w:cs="Times New Roman"/>
              <w:sz w:val="22"/>
              <w:szCs w:val="22"/>
            </w:rPr>
            <m:t>RRF</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m:t>
              </m:r>
              <m:r>
                <m:rPr>
                  <m:sty m:val="p"/>
                </m:rPr>
                <w:rPr>
                  <w:rFonts w:ascii="Cambria Math" w:hAnsi="Cambria Math" w:cs="Times New Roman"/>
                  <w:sz w:val="22"/>
                  <w:szCs w:val="22"/>
                </w:rPr>
                <m:t>=</m:t>
              </m:r>
              <m:r>
                <w:rPr>
                  <w:rFonts w:ascii="Cambria Math" w:hAnsi="Cambria Math" w:cs="Times New Roman"/>
                  <w:sz w:val="22"/>
                  <w:szCs w:val="22"/>
                </w:rPr>
                <m:t>1</m:t>
              </m:r>
            </m:sub>
            <m:sup>
              <m:r>
                <w:rPr>
                  <w:rFonts w:ascii="Cambria Math" w:hAnsi="Cambria Math" w:cs="Times New Roman"/>
                  <w:sz w:val="22"/>
                  <w:szCs w:val="22"/>
                </w:rPr>
                <m:t>N</m:t>
              </m:r>
            </m:sup>
            <m:e>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k</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m:rPr>
                          <m:nor/>
                        </m:rPr>
                        <w:rPr>
                          <w:rFonts w:ascii="Times New Roman" w:hAnsi="Times New Roman" w:cs="Times New Roman"/>
                          <w:sz w:val="22"/>
                          <w:szCs w:val="22"/>
                        </w:rPr>
                        <m:t>rank</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den>
              </m:f>
            </m:e>
          </m:nary>
        </m:oMath>
      </m:oMathPara>
    </w:p>
    <w:p w14:paraId="0AC6271B"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với k=60. Điều này cho phép các câu khác nhau match các khía cạnh thị giác khác nhau của keyframe mục tiêu, cải thiện recall so với single-vector search.</w:t>
      </w:r>
    </w:p>
    <w:p w14:paraId="6ED6EF01"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Tầng 2 — Xếp hạng lại bằng cross-encoder:</w:t>
      </w:r>
      <w:r w:rsidRPr="0054778E">
        <w:rPr>
          <w:rFonts w:ascii="Times New Roman" w:hAnsi="Times New Roman" w:cs="Times New Roman"/>
          <w:sz w:val="22"/>
          <w:szCs w:val="22"/>
        </w:rPr>
        <w:t xml:space="preserve"> Top 200 ứng viên từ Tầng 1 được BGE cross-encoder đánh giá lại. Với mỗi ứng viên, text document = </w:t>
      </w:r>
      <w:r w:rsidRPr="0054778E">
        <w:rPr>
          <w:rStyle w:val="VerbatimChar"/>
          <w:rFonts w:ascii="Times New Roman" w:hAnsi="Times New Roman" w:cs="Times New Roman"/>
          <w:szCs w:val="22"/>
        </w:rPr>
        <w:t>objects_joined + " " + ocr_text</w:t>
      </w:r>
      <w:r w:rsidRPr="0054778E">
        <w:rPr>
          <w:rFonts w:ascii="Times New Roman" w:hAnsi="Times New Roman" w:cs="Times New Roman"/>
          <w:sz w:val="22"/>
          <w:szCs w:val="22"/>
        </w:rPr>
        <w:t>. Cross-encoder cho ra điểm relevance cho mỗi cặp (query, document), top 100 được trả về.</w:t>
      </w:r>
    </w:p>
    <w:p w14:paraId="469BDC0B"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13" w:name="luồng-xử-lý-truy-vấn"/>
      <w:bookmarkEnd w:id="12"/>
      <w:r w:rsidRPr="0054778E">
        <w:rPr>
          <w:rFonts w:ascii="Times New Roman" w:hAnsi="Times New Roman" w:cs="Times New Roman"/>
          <w:color w:val="auto"/>
          <w:sz w:val="22"/>
          <w:szCs w:val="22"/>
        </w:rPr>
        <w:t>3.5 Luồng xử lý truy vấn</w:t>
      </w:r>
    </w:p>
    <w:p w14:paraId="3D5E73AC" w14:textId="1824B865" w:rsidR="00C322B4" w:rsidRPr="0054778E" w:rsidRDefault="00C855C2" w:rsidP="003F41A6">
      <w:pPr>
        <w:pStyle w:val="SourceCode"/>
        <w:spacing w:after="0" w:line="360" w:lineRule="auto"/>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3C2CC70" wp14:editId="4C5CD5D8">
            <wp:extent cx="5486400" cy="4023851"/>
            <wp:effectExtent l="0" t="0" r="0" b="0"/>
            <wp:docPr id="75641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1662" name="Picture 756416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023851"/>
                    </a:xfrm>
                    <a:prstGeom prst="rect">
                      <a:avLst/>
                    </a:prstGeom>
                  </pic:spPr>
                </pic:pic>
              </a:graphicData>
            </a:graphic>
          </wp:inline>
        </w:drawing>
      </w:r>
    </w:p>
    <w:p w14:paraId="6B885D6E" w14:textId="77777777" w:rsidR="00C322B4" w:rsidRPr="0054778E" w:rsidRDefault="00000000" w:rsidP="00A15D66">
      <w:pPr>
        <w:pStyle w:val="Heading2"/>
        <w:spacing w:before="0" w:line="360" w:lineRule="auto"/>
        <w:rPr>
          <w:rFonts w:ascii="Times New Roman" w:hAnsi="Times New Roman" w:cs="Times New Roman"/>
          <w:color w:val="auto"/>
          <w:sz w:val="22"/>
          <w:szCs w:val="22"/>
        </w:rPr>
      </w:pPr>
      <w:bookmarkStart w:id="14" w:name="phương-pháp-đánh-giá"/>
      <w:bookmarkEnd w:id="8"/>
      <w:bookmarkEnd w:id="13"/>
      <w:r w:rsidRPr="0054778E">
        <w:rPr>
          <w:rFonts w:ascii="Times New Roman" w:hAnsi="Times New Roman" w:cs="Times New Roman"/>
          <w:color w:val="auto"/>
          <w:sz w:val="22"/>
          <w:szCs w:val="22"/>
        </w:rPr>
        <w:lastRenderedPageBreak/>
        <w:t>4. Phương pháp đánh giá</w:t>
      </w:r>
    </w:p>
    <w:p w14:paraId="69753DE5"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15" w:name="phương-pháp-tính-điểm-của-cuộc-thi"/>
      <w:r w:rsidRPr="0054778E">
        <w:rPr>
          <w:rFonts w:ascii="Times New Roman" w:hAnsi="Times New Roman" w:cs="Times New Roman"/>
          <w:color w:val="auto"/>
          <w:sz w:val="22"/>
          <w:szCs w:val="22"/>
        </w:rPr>
        <w:t>4.1 Phương pháp tính điểm của cuộc thi</w:t>
      </w:r>
    </w:p>
    <w:p w14:paraId="51D45AA0"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AIC 2025 sử dụng </w:t>
      </w:r>
      <w:r w:rsidRPr="0054778E">
        <w:rPr>
          <w:rFonts w:ascii="Times New Roman" w:hAnsi="Times New Roman" w:cs="Times New Roman"/>
          <w:b/>
          <w:bCs/>
          <w:sz w:val="22"/>
          <w:szCs w:val="22"/>
        </w:rPr>
        <w:t>Mean of Top-k R-Scores</w:t>
      </w:r>
      <w:r w:rsidRPr="0054778E">
        <w:rPr>
          <w:rFonts w:ascii="Times New Roman" w:hAnsi="Times New Roman" w:cs="Times New Roman"/>
          <w:sz w:val="22"/>
          <w:szCs w:val="22"/>
        </w:rPr>
        <w:t xml:space="preserve"> làm metric chính. Mỗi truy vấn cho phép nộp tối đa 100 câu trả lời xếp hạng. Cách tính:</w:t>
      </w:r>
    </w:p>
    <w:p w14:paraId="5AA57D32"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Bước 1 — R-Score cho từng câu trả lời.</w:t>
      </w:r>
      <w:r w:rsidRPr="0054778E">
        <w:rPr>
          <w:rFonts w:ascii="Times New Roman" w:hAnsi="Times New Roman" w:cs="Times New Roman"/>
          <w:sz w:val="22"/>
          <w:szCs w:val="22"/>
        </w:rPr>
        <w:t xml:space="preserve"> Mỗi câu trả lời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oMath>
      <w:r w:rsidRPr="0054778E">
        <w:rPr>
          <w:rFonts w:ascii="Times New Roman" w:hAnsi="Times New Roman" w:cs="Times New Roman"/>
          <w:sz w:val="22"/>
          <w:szCs w:val="22"/>
        </w:rPr>
        <w:t xml:space="preserve"> tại vị trí </w:t>
      </w:r>
      <m:oMath>
        <m:r>
          <w:rPr>
            <w:rFonts w:ascii="Cambria Math" w:hAnsi="Cambria Math" w:cs="Times New Roman"/>
            <w:sz w:val="22"/>
            <w:szCs w:val="22"/>
          </w:rPr>
          <m:t>i</m:t>
        </m:r>
      </m:oMath>
      <w:r w:rsidRPr="0054778E">
        <w:rPr>
          <w:rFonts w:ascii="Times New Roman" w:hAnsi="Times New Roman" w:cs="Times New Roman"/>
          <w:sz w:val="22"/>
          <w:szCs w:val="22"/>
        </w:rPr>
        <w:t xml:space="preserve"> được chấm điểm:</w:t>
      </w:r>
    </w:p>
    <w:p w14:paraId="19C0D589" w14:textId="77777777" w:rsidR="00C322B4" w:rsidRPr="0054778E" w:rsidRDefault="00000000" w:rsidP="00A15D66">
      <w:pPr>
        <w:pStyle w:val="Compact"/>
        <w:numPr>
          <w:ilvl w:val="0"/>
          <w:numId w:val="2"/>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Với truy vấn Textual-KIS:</w:t>
      </w:r>
      <w:r w:rsidRPr="0054778E">
        <w:rPr>
          <w:rFonts w:ascii="Times New Roman" w:hAnsi="Times New Roman" w:cs="Times New Roman"/>
          <w:sz w:val="22"/>
          <w:szCs w:val="22"/>
        </w:rPr>
        <w:t xml:space="preserve"> Câu trả lời gồm (video_name, frame_idx). R-Score:</w:t>
      </w:r>
    </w:p>
    <w:p w14:paraId="15CCB19A" w14:textId="77777777" w:rsidR="00C322B4" w:rsidRPr="0054778E" w:rsidRDefault="00000000" w:rsidP="00A15D66">
      <w:pPr>
        <w:pStyle w:val="FirstParagraph"/>
        <w:spacing w:before="0" w:after="0" w:line="360" w:lineRule="auto"/>
        <w:rPr>
          <w:rFonts w:ascii="Times New Roman" w:hAnsi="Times New Roman" w:cs="Times New Roman"/>
          <w:sz w:val="22"/>
          <w:szCs w:val="22"/>
        </w:rPr>
      </w:pPr>
      <m:oMathPara>
        <m:oMathParaPr>
          <m:jc m:val="center"/>
        </m:oMathParaPr>
        <m:oMath>
          <m:r>
            <m:rPr>
              <m:nor/>
            </m:rPr>
            <w:rPr>
              <w:rFonts w:ascii="Times New Roman" w:hAnsi="Times New Roman" w:cs="Times New Roman"/>
              <w:sz w:val="22"/>
              <w:szCs w:val="22"/>
            </w:rPr>
            <m:t>R-Score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r>
            <m:rPr>
              <m:scr m:val="double-struck"/>
              <m:sty m:val="p"/>
            </m:rP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G</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v</m:t>
              </m:r>
            </m:sub>
          </m:sSub>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 i</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s</m:t>
          </m:r>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oMath>
      </m:oMathPara>
    </w:p>
    <w:p w14:paraId="68C629B3"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Câu trả lời đúng (score = 1) khi và chỉ khi tên video khớp </w:t>
      </w:r>
      <w:r w:rsidRPr="0054778E">
        <w:rPr>
          <w:rFonts w:ascii="Times New Roman" w:hAnsi="Times New Roman" w:cs="Times New Roman"/>
          <w:b/>
          <w:bCs/>
          <w:sz w:val="22"/>
          <w:szCs w:val="22"/>
        </w:rPr>
        <w:t>và</w:t>
      </w:r>
      <w:r w:rsidRPr="0054778E">
        <w:rPr>
          <w:rFonts w:ascii="Times New Roman" w:hAnsi="Times New Roman" w:cs="Times New Roman"/>
          <w:sz w:val="22"/>
          <w:szCs w:val="22"/>
        </w:rPr>
        <w:t xml:space="preserve"> frame index nằm trong khoảng chấp nhận [s, e].</w:t>
      </w:r>
    </w:p>
    <w:p w14:paraId="153AA02E" w14:textId="77777777" w:rsidR="00C322B4" w:rsidRPr="0054778E" w:rsidRDefault="00000000" w:rsidP="00A15D66">
      <w:pPr>
        <w:pStyle w:val="Compact"/>
        <w:numPr>
          <w:ilvl w:val="0"/>
          <w:numId w:val="3"/>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Với truy vấn Visual QA:</w:t>
      </w:r>
      <w:r w:rsidRPr="0054778E">
        <w:rPr>
          <w:rFonts w:ascii="Times New Roman" w:hAnsi="Times New Roman" w:cs="Times New Roman"/>
          <w:sz w:val="22"/>
          <w:szCs w:val="22"/>
        </w:rPr>
        <w:t xml:space="preserve"> Câu trả lời gồm (video_name, frame_idx, answer_text). R-Score yêu cầu thêm answer text khớp ground truth:</w:t>
      </w:r>
    </w:p>
    <w:p w14:paraId="051FCA9F" w14:textId="77777777" w:rsidR="00C322B4" w:rsidRPr="0054778E" w:rsidRDefault="00000000" w:rsidP="00A15D66">
      <w:pPr>
        <w:pStyle w:val="FirstParagraph"/>
        <w:spacing w:before="0" w:after="0" w:line="360" w:lineRule="auto"/>
        <w:rPr>
          <w:rFonts w:ascii="Times New Roman" w:hAnsi="Times New Roman" w:cs="Times New Roman"/>
          <w:sz w:val="22"/>
          <w:szCs w:val="22"/>
        </w:rPr>
      </w:pPr>
      <m:oMathPara>
        <m:oMathParaPr>
          <m:jc m:val="center"/>
        </m:oMathParaPr>
        <m:oMath>
          <m:r>
            <m:rPr>
              <m:nor/>
            </m:rPr>
            <w:rPr>
              <w:rFonts w:ascii="Times New Roman" w:hAnsi="Times New Roman" w:cs="Times New Roman"/>
              <w:sz w:val="22"/>
              <w:szCs w:val="22"/>
            </w:rPr>
            <m:t>R-Score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r>
            <m:rPr>
              <m:scr m:val="double-struck"/>
              <m:sty m:val="p"/>
            </m:rP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G</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v</m:t>
              </m:r>
            </m:sub>
          </m:sSub>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 i</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s</m:t>
          </m:r>
          <m:r>
            <m:rPr>
              <m:sty m:val="p"/>
            </m:rPr>
            <w:rPr>
              <w:rFonts w:ascii="Cambria Math" w:hAnsi="Cambria Math" w:cs="Times New Roman"/>
              <w:sz w:val="22"/>
              <w:szCs w:val="22"/>
            </w:rPr>
            <m:t>,</m:t>
          </m:r>
          <m:r>
            <w:rPr>
              <w:rFonts w:ascii="Cambria Math" w:hAnsi="Cambria Math" w:cs="Times New Roman"/>
              <w:sz w:val="22"/>
              <w:szCs w:val="22"/>
            </w:rPr>
            <m:t>e</m:t>
          </m:r>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G</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a</m:t>
              </m:r>
            </m:sub>
          </m:sSub>
          <m:r>
            <m:rPr>
              <m:sty m:val="p"/>
            </m:rPr>
            <w:rPr>
              <w:rFonts w:ascii="Cambria Math" w:hAnsi="Cambria Math" w:cs="Times New Roman"/>
              <w:sz w:val="22"/>
              <w:szCs w:val="22"/>
            </w:rPr>
            <m:t>)</m:t>
          </m:r>
        </m:oMath>
      </m:oMathPara>
    </w:p>
    <w:p w14:paraId="2FACFB4C"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Bước 2 — Best-in-top-k.</w:t>
      </w:r>
      <w:r w:rsidRPr="0054778E">
        <w:rPr>
          <w:rFonts w:ascii="Times New Roman" w:hAnsi="Times New Roman" w:cs="Times New Roman"/>
          <w:sz w:val="22"/>
          <w:szCs w:val="22"/>
        </w:rPr>
        <w:t xml:space="preserve"> Với mỗi ngưỡng </w:t>
      </w:r>
      <m:oMath>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5</m:t>
        </m:r>
        <m:r>
          <m:rPr>
            <m:sty m:val="p"/>
          </m:rPr>
          <w:rPr>
            <w:rFonts w:ascii="Cambria Math" w:hAnsi="Cambria Math" w:cs="Times New Roman"/>
            <w:sz w:val="22"/>
            <w:szCs w:val="22"/>
          </w:rPr>
          <m:t>,</m:t>
        </m:r>
        <m:r>
          <w:rPr>
            <w:rFonts w:ascii="Cambria Math" w:hAnsi="Cambria Math" w:cs="Times New Roman"/>
            <w:sz w:val="22"/>
            <w:szCs w:val="22"/>
          </w:rPr>
          <m:t>20</m:t>
        </m:r>
        <m:r>
          <m:rPr>
            <m:sty m:val="p"/>
          </m:rPr>
          <w:rPr>
            <w:rFonts w:ascii="Cambria Math" w:hAnsi="Cambria Math" w:cs="Times New Roman"/>
            <w:sz w:val="22"/>
            <w:szCs w:val="22"/>
          </w:rPr>
          <m:t>,</m:t>
        </m:r>
        <m:r>
          <w:rPr>
            <w:rFonts w:ascii="Cambria Math" w:hAnsi="Cambria Math" w:cs="Times New Roman"/>
            <w:sz w:val="22"/>
            <w:szCs w:val="22"/>
          </w:rPr>
          <m:t>50</m:t>
        </m:r>
        <m:r>
          <m:rPr>
            <m:sty m:val="p"/>
          </m:rPr>
          <w:rPr>
            <w:rFonts w:ascii="Cambria Math" w:hAnsi="Cambria Math" w:cs="Times New Roman"/>
            <w:sz w:val="22"/>
            <w:szCs w:val="22"/>
          </w:rPr>
          <m:t>,</m:t>
        </m:r>
        <m:r>
          <w:rPr>
            <w:rFonts w:ascii="Cambria Math" w:hAnsi="Cambria Math" w:cs="Times New Roman"/>
            <w:sz w:val="22"/>
            <w:szCs w:val="22"/>
          </w:rPr>
          <m:t>100</m:t>
        </m:r>
        <m:r>
          <m:rPr>
            <m:sty m:val="p"/>
          </m:rPr>
          <w:rPr>
            <w:rFonts w:ascii="Cambria Math" w:hAnsi="Cambria Math" w:cs="Times New Roman"/>
            <w:sz w:val="22"/>
            <w:szCs w:val="22"/>
          </w:rPr>
          <m:t>}</m:t>
        </m:r>
      </m:oMath>
      <w:r w:rsidRPr="0054778E">
        <w:rPr>
          <w:rFonts w:ascii="Times New Roman" w:hAnsi="Times New Roman" w:cs="Times New Roman"/>
          <w:sz w:val="22"/>
          <w:szCs w:val="22"/>
        </w:rPr>
        <w:t xml:space="preserve">, lấy R-Score cao nhất trong top </w:t>
      </w:r>
      <m:oMath>
        <m:r>
          <w:rPr>
            <w:rFonts w:ascii="Cambria Math" w:hAnsi="Cambria Math" w:cs="Times New Roman"/>
            <w:sz w:val="22"/>
            <w:szCs w:val="22"/>
          </w:rPr>
          <m:t>k</m:t>
        </m:r>
      </m:oMath>
      <w:r w:rsidRPr="0054778E">
        <w:rPr>
          <w:rFonts w:ascii="Times New Roman" w:hAnsi="Times New Roman" w:cs="Times New Roman"/>
          <w:sz w:val="22"/>
          <w:szCs w:val="22"/>
        </w:rPr>
        <w:t xml:space="preserve"> câu trả lời:</w:t>
      </w:r>
    </w:p>
    <w:p w14:paraId="1A315BAB" w14:textId="77777777" w:rsidR="00C322B4" w:rsidRPr="0054778E" w:rsidRDefault="00000000" w:rsidP="00A15D66">
      <w:pPr>
        <w:pStyle w:val="BodyText"/>
        <w:spacing w:before="0" w:after="0" w:line="360" w:lineRule="auto"/>
        <w:rPr>
          <w:rFonts w:ascii="Times New Roman" w:hAnsi="Times New Roman" w:cs="Times New Roman"/>
          <w:sz w:val="22"/>
          <w:szCs w:val="22"/>
        </w:rPr>
      </w:pPr>
      <m:oMathPara>
        <m:oMathParaPr>
          <m:jc m:val="center"/>
        </m:oMathParaPr>
        <m:oMath>
          <m:r>
            <m:rPr>
              <m:nor/>
            </m:rPr>
            <w:rPr>
              <w:rFonts w:ascii="Times New Roman" w:hAnsi="Times New Roman" w:cs="Times New Roman"/>
              <w:sz w:val="22"/>
              <w:szCs w:val="22"/>
            </w:rPr>
            <m:t>Best</m:t>
          </m:r>
          <m:r>
            <m:rPr>
              <m:sty m:val="p"/>
            </m:rPr>
            <w:rPr>
              <w:rFonts w:ascii="Cambria Math" w:hAnsi="Cambria Math" w:cs="Times New Roman"/>
              <w:sz w:val="22"/>
              <w:szCs w:val="22"/>
            </w:rPr>
            <m:t>@</m:t>
          </m:r>
          <m:r>
            <w:rPr>
              <w:rFonts w:ascii="Cambria Math" w:hAnsi="Cambria Math" w:cs="Times New Roman"/>
              <w:sz w:val="22"/>
              <w:szCs w:val="22"/>
            </w:rPr>
            <m:t>k</m:t>
          </m:r>
          <m:r>
            <m:rPr>
              <m:sty m:val="p"/>
            </m:rPr>
            <w:rPr>
              <w:rFonts w:ascii="Cambria Math" w:hAnsi="Cambria Math" w:cs="Times New Roman"/>
              <w:sz w:val="22"/>
              <w:szCs w:val="22"/>
            </w:rPr>
            <m:t>=</m:t>
          </m:r>
          <m:limLow>
            <m:limLowPr>
              <m:ctrlPr>
                <w:rPr>
                  <w:rFonts w:ascii="Cambria Math" w:hAnsi="Cambria Math" w:cs="Times New Roman"/>
                  <w:sz w:val="22"/>
                  <w:szCs w:val="22"/>
                </w:rPr>
              </m:ctrlPr>
            </m:limLowPr>
            <m:e>
              <m:r>
                <m:rPr>
                  <m:nor/>
                </m:rPr>
                <w:rPr>
                  <w:rFonts w:ascii="Times New Roman" w:hAnsi="Times New Roman" w:cs="Times New Roman"/>
                  <w:sz w:val="22"/>
                  <w:szCs w:val="22"/>
                </w:rPr>
                <m:t>max</m:t>
              </m:r>
            </m:e>
            <m:lim>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i</m:t>
              </m:r>
              <m:r>
                <m:rPr>
                  <m:sty m:val="p"/>
                </m:rPr>
                <w:rPr>
                  <w:rFonts w:ascii="Cambria Math" w:hAnsi="Cambria Math" w:cs="Times New Roman"/>
                  <w:sz w:val="22"/>
                  <w:szCs w:val="22"/>
                </w:rPr>
                <m:t>≤</m:t>
              </m:r>
              <m:r>
                <w:rPr>
                  <w:rFonts w:ascii="Cambria Math" w:hAnsi="Cambria Math" w:cs="Times New Roman"/>
                  <w:sz w:val="22"/>
                  <w:szCs w:val="22"/>
                </w:rPr>
                <m:t>k</m:t>
              </m:r>
            </m:lim>
          </m:limLow>
          <m:r>
            <m:rPr>
              <m:nor/>
            </m:rPr>
            <w:rPr>
              <w:rFonts w:ascii="Times New Roman" w:hAnsi="Times New Roman" w:cs="Times New Roman"/>
              <w:sz w:val="22"/>
              <w:szCs w:val="22"/>
            </w:rPr>
            <m:t>R-Score</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r>
            <m:rPr>
              <m:sty m:val="p"/>
            </m:rPr>
            <w:rPr>
              <w:rFonts w:ascii="Cambria Math" w:hAnsi="Cambria Math" w:cs="Times New Roman"/>
              <w:sz w:val="22"/>
              <w:szCs w:val="22"/>
            </w:rPr>
            <m:t>)</m:t>
          </m:r>
        </m:oMath>
      </m:oMathPara>
    </w:p>
    <w:p w14:paraId="7296666A"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Nếu câu trả lời đúng xuất hiện ở bất kỳ vị trí nào trong top-k, hệ thống được điểm tối đa cho ngưỡng đó. Thiết kế này có ý nghĩa: dataset có thể chứa video trùng hoặc gần trùng, nên cùng một truy vấn có thể match nhiều video hợp lệ. Cuộc thi thưởng cho hệ thống đưa được đáp án đúng vào top-k, dù không phải top-1.</w:t>
      </w:r>
    </w:p>
    <w:p w14:paraId="0EE3F2A9"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Bước 3 — Điểm cuối cùng.</w:t>
      </w:r>
      <w:r w:rsidRPr="0054778E">
        <w:rPr>
          <w:rFonts w:ascii="Times New Roman" w:hAnsi="Times New Roman" w:cs="Times New Roman"/>
          <w:sz w:val="22"/>
          <w:szCs w:val="22"/>
        </w:rPr>
        <w:t xml:space="preserve"> Trung bình Best@k qua 5 ngưỡng:</w:t>
      </w:r>
    </w:p>
    <w:p w14:paraId="59E10480" w14:textId="77777777" w:rsidR="00C322B4" w:rsidRPr="0054778E" w:rsidRDefault="00000000" w:rsidP="00A15D66">
      <w:pPr>
        <w:pStyle w:val="BodyText"/>
        <w:spacing w:before="0" w:after="0" w:line="360" w:lineRule="auto"/>
        <w:rPr>
          <w:rFonts w:ascii="Times New Roman" w:hAnsi="Times New Roman" w:cs="Times New Roman"/>
          <w:sz w:val="22"/>
          <w:szCs w:val="22"/>
        </w:rPr>
      </w:pPr>
      <m:oMathPara>
        <m:oMathParaPr>
          <m:jc m:val="center"/>
        </m:oMathParaPr>
        <m:oMath>
          <m:r>
            <m:rPr>
              <m:nor/>
            </m:rPr>
            <w:rPr>
              <w:rFonts w:ascii="Times New Roman" w:hAnsi="Times New Roman" w:cs="Times New Roman"/>
              <w:sz w:val="22"/>
              <w:szCs w:val="22"/>
            </w:rPr>
            <m:t>Final Score</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
                <w:rPr>
                  <w:rFonts w:ascii="Cambria Math" w:hAnsi="Cambria Math" w:cs="Times New Roman"/>
                  <w:sz w:val="22"/>
                  <w:szCs w:val="22"/>
                </w:rPr>
                <m:t>5</m:t>
              </m:r>
            </m:den>
          </m:f>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5</m:t>
              </m:r>
              <m:r>
                <m:rPr>
                  <m:sty m:val="p"/>
                </m:rPr>
                <w:rPr>
                  <w:rFonts w:ascii="Cambria Math" w:hAnsi="Cambria Math" w:cs="Times New Roman"/>
                  <w:sz w:val="22"/>
                  <w:szCs w:val="22"/>
                </w:rPr>
                <m:t>,</m:t>
              </m:r>
              <m:r>
                <w:rPr>
                  <w:rFonts w:ascii="Cambria Math" w:hAnsi="Cambria Math" w:cs="Times New Roman"/>
                  <w:sz w:val="22"/>
                  <w:szCs w:val="22"/>
                </w:rPr>
                <m:t>20</m:t>
              </m:r>
              <m:r>
                <m:rPr>
                  <m:sty m:val="p"/>
                </m:rPr>
                <w:rPr>
                  <w:rFonts w:ascii="Cambria Math" w:hAnsi="Cambria Math" w:cs="Times New Roman"/>
                  <w:sz w:val="22"/>
                  <w:szCs w:val="22"/>
                </w:rPr>
                <m:t>,</m:t>
              </m:r>
              <m:r>
                <w:rPr>
                  <w:rFonts w:ascii="Cambria Math" w:hAnsi="Cambria Math" w:cs="Times New Roman"/>
                  <w:sz w:val="22"/>
                  <w:szCs w:val="22"/>
                </w:rPr>
                <m:t>50</m:t>
              </m:r>
              <m:r>
                <m:rPr>
                  <m:sty m:val="p"/>
                </m:rPr>
                <w:rPr>
                  <w:rFonts w:ascii="Cambria Math" w:hAnsi="Cambria Math" w:cs="Times New Roman"/>
                  <w:sz w:val="22"/>
                  <w:szCs w:val="22"/>
                </w:rPr>
                <m:t>,</m:t>
              </m:r>
              <m:r>
                <w:rPr>
                  <w:rFonts w:ascii="Cambria Math" w:hAnsi="Cambria Math" w:cs="Times New Roman"/>
                  <w:sz w:val="22"/>
                  <w:szCs w:val="22"/>
                </w:rPr>
                <m:t>100</m:t>
              </m:r>
              <m:r>
                <m:rPr>
                  <m:sty m:val="p"/>
                </m:rPr>
                <w:rPr>
                  <w:rFonts w:ascii="Cambria Math" w:hAnsi="Cambria Math" w:cs="Times New Roman"/>
                  <w:sz w:val="22"/>
                  <w:szCs w:val="22"/>
                </w:rPr>
                <m:t>}</m:t>
              </m:r>
            </m:sub>
            <m:sup>
              <m:r>
                <w:rPr>
                  <w:rFonts w:ascii="Cambria Math" w:hAnsi="Cambria Math" w:cs="Times New Roman"/>
                  <w:sz w:val="22"/>
                  <w:szCs w:val="22"/>
                </w:rPr>
                <m:t>​</m:t>
              </m:r>
            </m:sup>
            <m:e>
              <m:r>
                <m:rPr>
                  <m:nor/>
                </m:rPr>
                <w:rPr>
                  <w:rFonts w:ascii="Times New Roman" w:hAnsi="Times New Roman" w:cs="Times New Roman"/>
                  <w:sz w:val="22"/>
                  <w:szCs w:val="22"/>
                </w:rPr>
                <m:t>Best</m:t>
              </m:r>
            </m:e>
          </m:nary>
          <m:r>
            <m:rPr>
              <m:sty m:val="p"/>
            </m:rPr>
            <w:rPr>
              <w:rFonts w:ascii="Cambria Math" w:hAnsi="Cambria Math" w:cs="Times New Roman"/>
              <w:sz w:val="22"/>
              <w:szCs w:val="22"/>
            </w:rPr>
            <m:t>@</m:t>
          </m:r>
          <m:r>
            <w:rPr>
              <w:rFonts w:ascii="Cambria Math" w:hAnsi="Cambria Math" w:cs="Times New Roman"/>
              <w:sz w:val="22"/>
              <w:szCs w:val="22"/>
            </w:rPr>
            <m:t>k</m:t>
          </m:r>
        </m:oMath>
      </m:oMathPara>
    </w:p>
    <w:p w14:paraId="28768ACD"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Điểm tối đa 1.0 = đáp án đúng luôn ở vị trí 1. Điểm 0.6 = đáp án đúng xuất hiện từ vị trí 3 trở đi (được điểm cho k≥5 nhưng không cho k=1).</w:t>
      </w:r>
    </w:p>
    <w:p w14:paraId="66B7AE51"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Metric phụ:</w:t>
      </w:r>
      <w:r w:rsidRPr="0054778E">
        <w:rPr>
          <w:rFonts w:ascii="Times New Roman" w:hAnsi="Times New Roman" w:cs="Times New Roman"/>
          <w:sz w:val="22"/>
          <w:szCs w:val="22"/>
        </w:rPr>
        <w:t xml:space="preserve"> - </w:t>
      </w:r>
      <w:r w:rsidRPr="0054778E">
        <w:rPr>
          <w:rFonts w:ascii="Times New Roman" w:hAnsi="Times New Roman" w:cs="Times New Roman"/>
          <w:b/>
          <w:bCs/>
          <w:sz w:val="22"/>
          <w:szCs w:val="22"/>
        </w:rPr>
        <w:t>Recall@k</w:t>
      </w:r>
      <w:r w:rsidRPr="0054778E">
        <w:rPr>
          <w:rFonts w:ascii="Times New Roman" w:hAnsi="Times New Roman" w:cs="Times New Roman"/>
          <w:sz w:val="22"/>
          <w:szCs w:val="22"/>
        </w:rPr>
        <w:t xml:space="preserve"> — tỷ lệ truy vấn có ít nhất 1 kết quả đúng trong top k - </w:t>
      </w:r>
      <w:r w:rsidRPr="0054778E">
        <w:rPr>
          <w:rFonts w:ascii="Times New Roman" w:hAnsi="Times New Roman" w:cs="Times New Roman"/>
          <w:b/>
          <w:bCs/>
          <w:sz w:val="22"/>
          <w:szCs w:val="22"/>
        </w:rPr>
        <w:t>MRR</w:t>
      </w:r>
      <w:r w:rsidRPr="0054778E">
        <w:rPr>
          <w:rFonts w:ascii="Times New Roman" w:hAnsi="Times New Roman" w:cs="Times New Roman"/>
          <w:sz w:val="22"/>
          <w:szCs w:val="22"/>
        </w:rPr>
        <w:t xml:space="preserve"> (Mean Reciprocal Rank) — trung bình </w:t>
      </w:r>
      <m:oMath>
        <m:r>
          <w:rPr>
            <w:rFonts w:ascii="Cambria Math" w:hAnsi="Cambria Math" w:cs="Times New Roman"/>
            <w:sz w:val="22"/>
            <w:szCs w:val="22"/>
          </w:rPr>
          <m:t>1</m:t>
        </m:r>
        <m:r>
          <m:rPr>
            <m:sty m:val="p"/>
          </m:rPr>
          <w:rPr>
            <w:rFonts w:ascii="Cambria Math" w:hAnsi="Cambria Math" w:cs="Times New Roman"/>
            <w:sz w:val="22"/>
            <w:szCs w:val="22"/>
          </w:rPr>
          <m:t>/</m:t>
        </m:r>
        <m:r>
          <m:rPr>
            <m:nor/>
          </m:rPr>
          <w:rPr>
            <w:rFonts w:ascii="Times New Roman" w:hAnsi="Times New Roman" w:cs="Times New Roman"/>
            <w:sz w:val="22"/>
            <w:szCs w:val="22"/>
          </w:rPr>
          <m:t>rank</m:t>
        </m:r>
      </m:oMath>
      <w:r w:rsidRPr="0054778E">
        <w:rPr>
          <w:rFonts w:ascii="Times New Roman" w:hAnsi="Times New Roman" w:cs="Times New Roman"/>
          <w:sz w:val="22"/>
          <w:szCs w:val="22"/>
        </w:rPr>
        <w:t xml:space="preserve"> của kết quả đúng đầu tiên</w:t>
      </w:r>
    </w:p>
    <w:p w14:paraId="2FA73D15"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16" w:name="xây-dựng-ground-truth"/>
      <w:bookmarkEnd w:id="15"/>
      <w:r w:rsidRPr="0054778E">
        <w:rPr>
          <w:rFonts w:ascii="Times New Roman" w:hAnsi="Times New Roman" w:cs="Times New Roman"/>
          <w:color w:val="auto"/>
          <w:sz w:val="22"/>
          <w:szCs w:val="22"/>
        </w:rPr>
        <w:t>4.2 Xây dựng Ground Truth</w:t>
      </w:r>
    </w:p>
    <w:p w14:paraId="3DDF186F"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Cuộc thi không công bố ground truth cho tập truy vấn luyện tập, nên chúng tôi tự xây dựng theo quy trình </w:t>
      </w:r>
      <w:r w:rsidRPr="0054778E">
        <w:rPr>
          <w:rFonts w:ascii="Times New Roman" w:hAnsi="Times New Roman" w:cs="Times New Roman"/>
          <w:b/>
          <w:bCs/>
          <w:sz w:val="22"/>
          <w:szCs w:val="22"/>
        </w:rPr>
        <w:t>search-assisted annotation kết hợp anti-contamination</w:t>
      </w:r>
      <w:r w:rsidRPr="0054778E">
        <w:rPr>
          <w:rFonts w:ascii="Times New Roman" w:hAnsi="Times New Roman" w:cs="Times New Roman"/>
          <w:sz w:val="22"/>
          <w:szCs w:val="22"/>
        </w:rPr>
        <w:t>.</w:t>
      </w:r>
    </w:p>
    <w:p w14:paraId="32B930F1" w14:textId="77777777" w:rsidR="00C322B4" w:rsidRPr="0054778E" w:rsidRDefault="00000000" w:rsidP="00A15D66">
      <w:pPr>
        <w:pStyle w:val="Heading4"/>
        <w:spacing w:before="0" w:line="360" w:lineRule="auto"/>
        <w:rPr>
          <w:rFonts w:ascii="Times New Roman" w:hAnsi="Times New Roman" w:cs="Times New Roman"/>
          <w:color w:val="auto"/>
          <w:sz w:val="22"/>
          <w:szCs w:val="22"/>
        </w:rPr>
      </w:pPr>
      <w:bookmarkStart w:id="17" w:name="công-cụ-annotation"/>
      <w:r w:rsidRPr="0054778E">
        <w:rPr>
          <w:rFonts w:ascii="Times New Roman" w:hAnsi="Times New Roman" w:cs="Times New Roman"/>
          <w:color w:val="auto"/>
          <w:sz w:val="22"/>
          <w:szCs w:val="22"/>
        </w:rPr>
        <w:t>Công cụ annotation</w:t>
      </w:r>
    </w:p>
    <w:p w14:paraId="0597667F"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Chúng tôi phát triển công cụ annotation dạng web (</w:t>
      </w:r>
      <w:r w:rsidRPr="0054778E">
        <w:rPr>
          <w:rStyle w:val="VerbatimChar"/>
          <w:rFonts w:ascii="Times New Roman" w:hAnsi="Times New Roman" w:cs="Times New Roman"/>
          <w:szCs w:val="22"/>
        </w:rPr>
        <w:t>create_gt.py</w:t>
      </w:r>
      <w:r w:rsidRPr="0054778E">
        <w:rPr>
          <w:rFonts w:ascii="Times New Roman" w:hAnsi="Times New Roman" w:cs="Times New Roman"/>
          <w:sz w:val="22"/>
          <w:szCs w:val="22"/>
        </w:rPr>
        <w:t xml:space="preserve">) chạy trên </w:t>
      </w:r>
      <w:r w:rsidRPr="0054778E">
        <w:rPr>
          <w:rStyle w:val="VerbatimChar"/>
          <w:rFonts w:ascii="Times New Roman" w:hAnsi="Times New Roman" w:cs="Times New Roman"/>
          <w:szCs w:val="22"/>
        </w:rPr>
        <w:t>localhost:8501</w:t>
      </w:r>
      <w:r w:rsidRPr="0054778E">
        <w:rPr>
          <w:rFonts w:ascii="Times New Roman" w:hAnsi="Times New Roman" w:cs="Times New Roman"/>
          <w:sz w:val="22"/>
          <w:szCs w:val="22"/>
        </w:rPr>
        <w:t>, gồm:</w:t>
      </w:r>
    </w:p>
    <w:p w14:paraId="1C43BA8E" w14:textId="77777777" w:rsidR="00C322B4" w:rsidRPr="0054778E" w:rsidRDefault="00000000" w:rsidP="00A15D66">
      <w:pPr>
        <w:pStyle w:val="Compact"/>
        <w:numPr>
          <w:ilvl w:val="0"/>
          <w:numId w:val="4"/>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Sidebar</w:t>
      </w:r>
      <w:r w:rsidRPr="0054778E">
        <w:rPr>
          <w:rFonts w:ascii="Times New Roman" w:hAnsi="Times New Roman" w:cs="Times New Roman"/>
          <w:sz w:val="22"/>
          <w:szCs w:val="22"/>
        </w:rPr>
        <w:t xml:space="preserve"> liệt kê 21 truy vấn (18 KIS + 3 QA)</w:t>
      </w:r>
    </w:p>
    <w:p w14:paraId="6D5897B3" w14:textId="77777777" w:rsidR="00C322B4" w:rsidRPr="0054778E" w:rsidRDefault="00000000" w:rsidP="00A15D66">
      <w:pPr>
        <w:pStyle w:val="Compact"/>
        <w:numPr>
          <w:ilvl w:val="0"/>
          <w:numId w:val="4"/>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Panel tìm kiếm</w:t>
      </w:r>
      <w:r w:rsidRPr="0054778E">
        <w:rPr>
          <w:rFonts w:ascii="Times New Roman" w:hAnsi="Times New Roman" w:cs="Times New Roman"/>
          <w:sz w:val="22"/>
          <w:szCs w:val="22"/>
        </w:rPr>
        <w:t xml:space="preserve"> proxy đến backend API, trả về top-50 ứng viên với ảnh thumbnail</w:t>
      </w:r>
    </w:p>
    <w:p w14:paraId="7AC09E1E" w14:textId="77777777" w:rsidR="00C322B4" w:rsidRPr="0054778E" w:rsidRDefault="00000000" w:rsidP="00A15D66">
      <w:pPr>
        <w:pStyle w:val="Compact"/>
        <w:numPr>
          <w:ilvl w:val="0"/>
          <w:numId w:val="4"/>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Chế độ browse thủ công</w:t>
      </w:r>
      <w:r w:rsidRPr="0054778E">
        <w:rPr>
          <w:rFonts w:ascii="Times New Roman" w:hAnsi="Times New Roman" w:cs="Times New Roman"/>
          <w:sz w:val="22"/>
          <w:szCs w:val="22"/>
        </w:rPr>
        <w:t xml:space="preserve"> khi kết quả đúng không nằm trong top search</w:t>
      </w:r>
    </w:p>
    <w:p w14:paraId="4A7EDAE9" w14:textId="77777777" w:rsidR="00C322B4" w:rsidRPr="0054778E" w:rsidRDefault="00000000" w:rsidP="00A15D66">
      <w:pPr>
        <w:pStyle w:val="Compact"/>
        <w:numPr>
          <w:ilvl w:val="0"/>
          <w:numId w:val="4"/>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Nút lưu</w:t>
      </w:r>
      <w:r w:rsidRPr="0054778E">
        <w:rPr>
          <w:rFonts w:ascii="Times New Roman" w:hAnsi="Times New Roman" w:cs="Times New Roman"/>
          <w:sz w:val="22"/>
          <w:szCs w:val="22"/>
        </w:rPr>
        <w:t xml:space="preserve"> ghi annotation vào </w:t>
      </w:r>
      <w:r w:rsidRPr="0054778E">
        <w:rPr>
          <w:rStyle w:val="VerbatimChar"/>
          <w:rFonts w:ascii="Times New Roman" w:hAnsi="Times New Roman" w:cs="Times New Roman"/>
          <w:szCs w:val="22"/>
        </w:rPr>
        <w:t>eval/ground_truth.json</w:t>
      </w:r>
    </w:p>
    <w:p w14:paraId="7FA0F9C7" w14:textId="77777777" w:rsidR="00C322B4" w:rsidRPr="0054778E" w:rsidRDefault="00000000" w:rsidP="00A15D66">
      <w:pPr>
        <w:pStyle w:val="Heading4"/>
        <w:spacing w:before="0" w:line="360" w:lineRule="auto"/>
        <w:rPr>
          <w:rFonts w:ascii="Times New Roman" w:hAnsi="Times New Roman" w:cs="Times New Roman"/>
          <w:color w:val="auto"/>
          <w:sz w:val="22"/>
          <w:szCs w:val="22"/>
        </w:rPr>
      </w:pPr>
      <w:bookmarkStart w:id="18" w:name="quy-trình-annotation"/>
      <w:bookmarkEnd w:id="17"/>
      <w:r w:rsidRPr="0054778E">
        <w:rPr>
          <w:rFonts w:ascii="Times New Roman" w:hAnsi="Times New Roman" w:cs="Times New Roman"/>
          <w:color w:val="auto"/>
          <w:sz w:val="22"/>
          <w:szCs w:val="22"/>
        </w:rPr>
        <w:t>Quy trình annotation</w:t>
      </w:r>
    </w:p>
    <w:p w14:paraId="5D9B3F07" w14:textId="77777777" w:rsidR="00C322B4" w:rsidRPr="0054778E" w:rsidRDefault="00000000" w:rsidP="00A15D66">
      <w:pPr>
        <w:numPr>
          <w:ilvl w:val="0"/>
          <w:numId w:val="5"/>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Tìm kiếm:</w:t>
      </w:r>
      <w:r w:rsidRPr="0054778E">
        <w:rPr>
          <w:rFonts w:ascii="Times New Roman" w:hAnsi="Times New Roman" w:cs="Times New Roman"/>
          <w:sz w:val="22"/>
          <w:szCs w:val="22"/>
        </w:rPr>
        <w:t xml:space="preserve"> Annotator chọn truy vấn, nhấn “Search” để lấy top-50 ứng viên từ SigLIP2 + rerank. Ứng viên hiển thị dạng grid thumbnail kèm điểm.</w:t>
      </w:r>
    </w:p>
    <w:p w14:paraId="27CDD393" w14:textId="77777777" w:rsidR="00C322B4" w:rsidRPr="0054778E" w:rsidRDefault="00000000" w:rsidP="00A15D66">
      <w:pPr>
        <w:numPr>
          <w:ilvl w:val="0"/>
          <w:numId w:val="5"/>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Chọn frame đúng:</w:t>
      </w:r>
      <w:r w:rsidRPr="0054778E">
        <w:rPr>
          <w:rFonts w:ascii="Times New Roman" w:hAnsi="Times New Roman" w:cs="Times New Roman"/>
          <w:sz w:val="22"/>
          <w:szCs w:val="22"/>
        </w:rPr>
        <w:t xml:space="preserve"> Annotator click vào keyframe chính xác. Nếu không có trong ứng viên, browse thủ công theo video.</w:t>
      </w:r>
    </w:p>
    <w:p w14:paraId="1E3A74B0" w14:textId="77777777" w:rsidR="00C322B4" w:rsidRPr="0054778E" w:rsidRDefault="00000000" w:rsidP="00A15D66">
      <w:pPr>
        <w:numPr>
          <w:ilvl w:val="0"/>
          <w:numId w:val="5"/>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Frame range:</w:t>
      </w:r>
      <w:r w:rsidRPr="0054778E">
        <w:rPr>
          <w:rFonts w:ascii="Times New Roman" w:hAnsi="Times New Roman" w:cs="Times New Roman"/>
          <w:sz w:val="22"/>
          <w:szCs w:val="22"/>
        </w:rPr>
        <w:t xml:space="preserve"> Khi chọn, tự động đặt vùng chấp nhận: </w:t>
      </w:r>
      <m:oMath>
        <m:r>
          <m:rPr>
            <m:sty m:val="p"/>
          </m:rPr>
          <w:rPr>
            <w:rFonts w:ascii="Cambria Math" w:hAnsi="Cambria Math" w:cs="Times New Roman"/>
            <w:sz w:val="22"/>
            <w:szCs w:val="22"/>
          </w:rPr>
          <m:t>[</m:t>
        </m:r>
        <m:r>
          <m:rPr>
            <m:nor/>
          </m:rPr>
          <w:rPr>
            <w:rFonts w:ascii="Times New Roman" w:hAnsi="Times New Roman" w:cs="Times New Roman"/>
            <w:sz w:val="22"/>
            <w:szCs w:val="22"/>
          </w:rPr>
          <m:t>frame_idx</m:t>
        </m:r>
        <m:r>
          <m:rPr>
            <m:sty m:val="p"/>
          </m:rPr>
          <w:rPr>
            <w:rFonts w:ascii="Cambria Math" w:hAnsi="Cambria Math" w:cs="Times New Roman"/>
            <w:sz w:val="22"/>
            <w:szCs w:val="22"/>
          </w:rPr>
          <m:t>-</m:t>
        </m:r>
        <m:r>
          <w:rPr>
            <w:rFonts w:ascii="Cambria Math" w:hAnsi="Cambria Math" w:cs="Times New Roman"/>
            <w:sz w:val="22"/>
            <w:szCs w:val="22"/>
          </w:rPr>
          <m:t>30</m:t>
        </m:r>
        <m:r>
          <m:rPr>
            <m:sty m:val="p"/>
          </m:rPr>
          <w:rPr>
            <w:rFonts w:ascii="Cambria Math" w:hAnsi="Cambria Math" w:cs="Times New Roman"/>
            <w:sz w:val="22"/>
            <w:szCs w:val="22"/>
          </w:rPr>
          <m:t>,</m:t>
        </m:r>
        <m:r>
          <m:rPr>
            <m:nor/>
          </m:rPr>
          <w:rPr>
            <w:rFonts w:ascii="Times New Roman" w:hAnsi="Times New Roman" w:cs="Times New Roman"/>
            <w:sz w:val="22"/>
            <w:szCs w:val="22"/>
          </w:rPr>
          <m:t>frame_idx</m:t>
        </m:r>
        <m:r>
          <m:rPr>
            <m:sty m:val="p"/>
          </m:rPr>
          <w:rPr>
            <w:rFonts w:ascii="Cambria Math" w:hAnsi="Cambria Math" w:cs="Times New Roman"/>
            <w:sz w:val="22"/>
            <w:szCs w:val="22"/>
          </w:rPr>
          <m:t>+</m:t>
        </m:r>
        <m:r>
          <w:rPr>
            <w:rFonts w:ascii="Cambria Math" w:hAnsi="Cambria Math" w:cs="Times New Roman"/>
            <w:sz w:val="22"/>
            <w:szCs w:val="22"/>
          </w:rPr>
          <m:t>30</m:t>
        </m:r>
        <m:r>
          <m:rPr>
            <m:sty m:val="p"/>
          </m:rPr>
          <w:rPr>
            <w:rFonts w:ascii="Cambria Math" w:hAnsi="Cambria Math" w:cs="Times New Roman"/>
            <w:sz w:val="22"/>
            <w:szCs w:val="22"/>
          </w:rPr>
          <m:t>]</m:t>
        </m:r>
      </m:oMath>
      <w:r w:rsidRPr="0054778E">
        <w:rPr>
          <w:rFonts w:ascii="Times New Roman" w:hAnsi="Times New Roman" w:cs="Times New Roman"/>
          <w:sz w:val="22"/>
          <w:szCs w:val="22"/>
        </w:rPr>
        <w:t>. Điều này tính đến sai lệch sampling — frame mà truy vấn mô tả có thể không nằm đúng tại keyframe boundary, nhưng keyframe lân cận chứa cùng cảnh.</w:t>
      </w:r>
    </w:p>
    <w:p w14:paraId="439B45F3" w14:textId="77777777" w:rsidR="00C322B4" w:rsidRPr="0054778E" w:rsidRDefault="00000000" w:rsidP="00A15D66">
      <w:pPr>
        <w:numPr>
          <w:ilvl w:val="0"/>
          <w:numId w:val="5"/>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lastRenderedPageBreak/>
        <w:t>Viết lại truy vấn (anti-contamination):</w:t>
      </w:r>
      <w:r w:rsidRPr="0054778E">
        <w:rPr>
          <w:rFonts w:ascii="Times New Roman" w:hAnsi="Times New Roman" w:cs="Times New Roman"/>
          <w:sz w:val="22"/>
          <w:szCs w:val="22"/>
        </w:rPr>
        <w:t xml:space="preserve"> Annotator viết </w:t>
      </w:r>
      <w:r w:rsidRPr="0054778E">
        <w:rPr>
          <w:rStyle w:val="VerbatimChar"/>
          <w:rFonts w:ascii="Times New Roman" w:hAnsi="Times New Roman" w:cs="Times New Roman"/>
          <w:szCs w:val="22"/>
        </w:rPr>
        <w:t>eval_query</w:t>
      </w:r>
      <w:r w:rsidRPr="0054778E">
        <w:rPr>
          <w:rFonts w:ascii="Times New Roman" w:hAnsi="Times New Roman" w:cs="Times New Roman"/>
          <w:sz w:val="22"/>
          <w:szCs w:val="22"/>
        </w:rPr>
        <w:t xml:space="preserve"> — mô tả ngữ nghĩa tương đương nhưng </w:t>
      </w:r>
      <w:r w:rsidRPr="0054778E">
        <w:rPr>
          <w:rFonts w:ascii="Times New Roman" w:hAnsi="Times New Roman" w:cs="Times New Roman"/>
          <w:b/>
          <w:bCs/>
          <w:sz w:val="22"/>
          <w:szCs w:val="22"/>
        </w:rPr>
        <w:t>khác từ ngữ</w:t>
      </w:r>
      <w:r w:rsidRPr="0054778E">
        <w:rPr>
          <w:rFonts w:ascii="Times New Roman" w:hAnsi="Times New Roman" w:cs="Times New Roman"/>
          <w:sz w:val="22"/>
          <w:szCs w:val="22"/>
        </w:rPr>
        <w:t xml:space="preserve">, viết </w:t>
      </w:r>
      <w:r w:rsidRPr="0054778E">
        <w:rPr>
          <w:rFonts w:ascii="Times New Roman" w:hAnsi="Times New Roman" w:cs="Times New Roman"/>
          <w:b/>
          <w:bCs/>
          <w:sz w:val="22"/>
          <w:szCs w:val="22"/>
        </w:rPr>
        <w:t>sau khi đã thấy frame đúng</w:t>
      </w:r>
      <w:r w:rsidRPr="0054778E">
        <w:rPr>
          <w:rFonts w:ascii="Times New Roman" w:hAnsi="Times New Roman" w:cs="Times New Roman"/>
          <w:sz w:val="22"/>
          <w:szCs w:val="22"/>
        </w:rPr>
        <w:t xml:space="preserve">. Script đánh giá dùng </w:t>
      </w:r>
      <w:r w:rsidRPr="0054778E">
        <w:rPr>
          <w:rStyle w:val="VerbatimChar"/>
          <w:rFonts w:ascii="Times New Roman" w:hAnsi="Times New Roman" w:cs="Times New Roman"/>
          <w:szCs w:val="22"/>
        </w:rPr>
        <w:t>eval_query</w:t>
      </w:r>
      <w:r w:rsidRPr="0054778E">
        <w:rPr>
          <w:rFonts w:ascii="Times New Roman" w:hAnsi="Times New Roman" w:cs="Times New Roman"/>
          <w:sz w:val="22"/>
          <w:szCs w:val="22"/>
        </w:rPr>
        <w:t xml:space="preserve"> thay vì query gốc, đảm bảo hệ thống được test trên text chưa từng encode. Không có bước này, đánh giá sẽ bị bias vì query gốc đã ảnh hưởng đến quá trình indexing.</w:t>
      </w:r>
    </w:p>
    <w:p w14:paraId="36D75617" w14:textId="77777777" w:rsidR="00C322B4" w:rsidRPr="0054778E" w:rsidRDefault="00000000" w:rsidP="00A15D66">
      <w:pPr>
        <w:numPr>
          <w:ilvl w:val="0"/>
          <w:numId w:val="5"/>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Lưu:</w:t>
      </w:r>
      <w:r w:rsidRPr="0054778E">
        <w:rPr>
          <w:rFonts w:ascii="Times New Roman" w:hAnsi="Times New Roman" w:cs="Times New Roman"/>
          <w:sz w:val="22"/>
          <w:szCs w:val="22"/>
        </w:rPr>
        <w:t xml:space="preserve"> Mỗi entry có schema:</w:t>
      </w:r>
    </w:p>
    <w:p w14:paraId="519645E3" w14:textId="45D9E8C7" w:rsidR="003F41A6" w:rsidRDefault="00000000" w:rsidP="003F41A6">
      <w:pPr>
        <w:pStyle w:val="SourceCode"/>
        <w:spacing w:after="0" w:line="360" w:lineRule="auto"/>
        <w:rPr>
          <w:rStyle w:val="FunctionTok"/>
          <w:rFonts w:ascii="Times New Roman" w:hAnsi="Times New Roman" w:cs="Times New Roman"/>
          <w:color w:val="auto"/>
          <w:szCs w:val="22"/>
        </w:rPr>
      </w:pPr>
      <w:r w:rsidRPr="0054778E">
        <w:rPr>
          <w:rStyle w:val="Function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DataTypeTok"/>
          <w:rFonts w:ascii="Times New Roman" w:hAnsi="Times New Roman" w:cs="Times New Roman"/>
          <w:color w:val="auto"/>
          <w:szCs w:val="22"/>
        </w:rPr>
        <w:t>"query_id"</w:t>
      </w:r>
      <w:r w:rsidRPr="0054778E">
        <w:rPr>
          <w:rStyle w:val="Function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StringTok"/>
          <w:rFonts w:ascii="Times New Roman" w:hAnsi="Times New Roman" w:cs="Times New Roman"/>
          <w:color w:val="auto"/>
          <w:szCs w:val="22"/>
        </w:rPr>
        <w:t>"query-p1-1-kis"</w:t>
      </w:r>
      <w:r w:rsidRPr="0054778E">
        <w:rPr>
          <w:rStyle w:val="FunctionTok"/>
          <w:rFonts w:ascii="Times New Roman" w:hAnsi="Times New Roman" w:cs="Times New Roman"/>
          <w:color w:val="auto"/>
          <w:szCs w:val="22"/>
        </w:rPr>
        <w:t>,</w:t>
      </w:r>
      <w:r w:rsidRPr="0054778E">
        <w:rPr>
          <w:rFonts w:ascii="Times New Roman" w:hAnsi="Times New Roman" w:cs="Times New Roman"/>
          <w:sz w:val="22"/>
          <w:szCs w:val="22"/>
        </w:rPr>
        <w:br/>
      </w:r>
      <w:r w:rsidRPr="0054778E">
        <w:rPr>
          <w:rStyle w:val="NormalTok"/>
          <w:rFonts w:ascii="Times New Roman" w:hAnsi="Times New Roman" w:cs="Times New Roman"/>
          <w:szCs w:val="22"/>
        </w:rPr>
        <w:t xml:space="preserve">  </w:t>
      </w:r>
      <w:r w:rsidRPr="0054778E">
        <w:rPr>
          <w:rStyle w:val="DataTypeTok"/>
          <w:rFonts w:ascii="Times New Roman" w:hAnsi="Times New Roman" w:cs="Times New Roman"/>
          <w:color w:val="auto"/>
          <w:szCs w:val="22"/>
        </w:rPr>
        <w:t>"query_type"</w:t>
      </w:r>
      <w:r w:rsidRPr="0054778E">
        <w:rPr>
          <w:rStyle w:val="Function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StringTok"/>
          <w:rFonts w:ascii="Times New Roman" w:hAnsi="Times New Roman" w:cs="Times New Roman"/>
          <w:color w:val="auto"/>
          <w:szCs w:val="22"/>
        </w:rPr>
        <w:t>"KIS"</w:t>
      </w:r>
      <w:r w:rsidRPr="0054778E">
        <w:rPr>
          <w:rStyle w:val="FunctionTok"/>
          <w:rFonts w:ascii="Times New Roman" w:hAnsi="Times New Roman" w:cs="Times New Roman"/>
          <w:color w:val="auto"/>
          <w:szCs w:val="22"/>
        </w:rPr>
        <w:t>,</w:t>
      </w:r>
      <w:r w:rsidRPr="0054778E">
        <w:rPr>
          <w:rFonts w:ascii="Times New Roman" w:hAnsi="Times New Roman" w:cs="Times New Roman"/>
          <w:sz w:val="22"/>
          <w:szCs w:val="22"/>
        </w:rPr>
        <w:br/>
      </w:r>
      <w:r w:rsidRPr="0054778E">
        <w:rPr>
          <w:rStyle w:val="NormalTok"/>
          <w:rFonts w:ascii="Times New Roman" w:hAnsi="Times New Roman" w:cs="Times New Roman"/>
          <w:szCs w:val="22"/>
        </w:rPr>
        <w:t xml:space="preserve">  </w:t>
      </w:r>
      <w:r w:rsidRPr="0054778E">
        <w:rPr>
          <w:rStyle w:val="DataTypeTok"/>
          <w:rFonts w:ascii="Times New Roman" w:hAnsi="Times New Roman" w:cs="Times New Roman"/>
          <w:color w:val="auto"/>
          <w:szCs w:val="22"/>
        </w:rPr>
        <w:t>"query"</w:t>
      </w:r>
      <w:r w:rsidRPr="0054778E">
        <w:rPr>
          <w:rStyle w:val="Function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StringTok"/>
          <w:rFonts w:ascii="Times New Roman" w:hAnsi="Times New Roman" w:cs="Times New Roman"/>
          <w:color w:val="auto"/>
          <w:szCs w:val="22"/>
        </w:rPr>
        <w:t>"truy vấn gốc từ cuộc thi"</w:t>
      </w:r>
      <w:r w:rsidRPr="0054778E">
        <w:rPr>
          <w:rStyle w:val="FunctionTok"/>
          <w:rFonts w:ascii="Times New Roman" w:hAnsi="Times New Roman" w:cs="Times New Roman"/>
          <w:color w:val="auto"/>
          <w:szCs w:val="22"/>
        </w:rPr>
        <w:t>,</w:t>
      </w:r>
      <w:r w:rsidRPr="0054778E">
        <w:rPr>
          <w:rFonts w:ascii="Times New Roman" w:hAnsi="Times New Roman" w:cs="Times New Roman"/>
          <w:sz w:val="22"/>
          <w:szCs w:val="22"/>
        </w:rPr>
        <w:br/>
      </w:r>
      <w:r w:rsidRPr="0054778E">
        <w:rPr>
          <w:rStyle w:val="NormalTok"/>
          <w:rFonts w:ascii="Times New Roman" w:hAnsi="Times New Roman" w:cs="Times New Roman"/>
          <w:szCs w:val="22"/>
        </w:rPr>
        <w:t xml:space="preserve">  </w:t>
      </w:r>
      <w:r w:rsidRPr="0054778E">
        <w:rPr>
          <w:rStyle w:val="DataTypeTok"/>
          <w:rFonts w:ascii="Times New Roman" w:hAnsi="Times New Roman" w:cs="Times New Roman"/>
          <w:color w:val="auto"/>
          <w:szCs w:val="22"/>
        </w:rPr>
        <w:t>"eval_query"</w:t>
      </w:r>
      <w:r w:rsidRPr="0054778E">
        <w:rPr>
          <w:rStyle w:val="Function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StringTok"/>
          <w:rFonts w:ascii="Times New Roman" w:hAnsi="Times New Roman" w:cs="Times New Roman"/>
          <w:color w:val="auto"/>
          <w:szCs w:val="22"/>
        </w:rPr>
        <w:t>"mô tả viết lại sau khi thấy frame"</w:t>
      </w:r>
      <w:r w:rsidRPr="0054778E">
        <w:rPr>
          <w:rStyle w:val="FunctionTok"/>
          <w:rFonts w:ascii="Times New Roman" w:hAnsi="Times New Roman" w:cs="Times New Roman"/>
          <w:color w:val="auto"/>
          <w:szCs w:val="22"/>
        </w:rPr>
        <w:t>,</w:t>
      </w:r>
      <w:r w:rsidRPr="0054778E">
        <w:rPr>
          <w:rFonts w:ascii="Times New Roman" w:hAnsi="Times New Roman" w:cs="Times New Roman"/>
          <w:sz w:val="22"/>
          <w:szCs w:val="22"/>
        </w:rPr>
        <w:br/>
      </w:r>
      <w:r w:rsidRPr="0054778E">
        <w:rPr>
          <w:rStyle w:val="NormalTok"/>
          <w:rFonts w:ascii="Times New Roman" w:hAnsi="Times New Roman" w:cs="Times New Roman"/>
          <w:szCs w:val="22"/>
        </w:rPr>
        <w:t xml:space="preserve">  </w:t>
      </w:r>
      <w:r w:rsidRPr="0054778E">
        <w:rPr>
          <w:rStyle w:val="DataTypeTok"/>
          <w:rFonts w:ascii="Times New Roman" w:hAnsi="Times New Roman" w:cs="Times New Roman"/>
          <w:color w:val="auto"/>
          <w:szCs w:val="22"/>
        </w:rPr>
        <w:t>"video_name"</w:t>
      </w:r>
      <w:r w:rsidRPr="0054778E">
        <w:rPr>
          <w:rStyle w:val="Function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StringTok"/>
          <w:rFonts w:ascii="Times New Roman" w:hAnsi="Times New Roman" w:cs="Times New Roman"/>
          <w:color w:val="auto"/>
          <w:szCs w:val="22"/>
        </w:rPr>
        <w:t>"L25_V049"</w:t>
      </w:r>
      <w:r w:rsidRPr="0054778E">
        <w:rPr>
          <w:rStyle w:val="FunctionTok"/>
          <w:rFonts w:ascii="Times New Roman" w:hAnsi="Times New Roman" w:cs="Times New Roman"/>
          <w:color w:val="auto"/>
          <w:szCs w:val="22"/>
        </w:rPr>
        <w:t>,</w:t>
      </w:r>
      <w:r w:rsidRPr="0054778E">
        <w:rPr>
          <w:rFonts w:ascii="Times New Roman" w:hAnsi="Times New Roman" w:cs="Times New Roman"/>
          <w:sz w:val="22"/>
          <w:szCs w:val="22"/>
        </w:rPr>
        <w:br/>
      </w:r>
      <w:r w:rsidRPr="0054778E">
        <w:rPr>
          <w:rStyle w:val="NormalTok"/>
          <w:rFonts w:ascii="Times New Roman" w:hAnsi="Times New Roman" w:cs="Times New Roman"/>
          <w:szCs w:val="22"/>
        </w:rPr>
        <w:t xml:space="preserve">  </w:t>
      </w:r>
      <w:r w:rsidRPr="0054778E">
        <w:rPr>
          <w:rStyle w:val="DataTypeTok"/>
          <w:rFonts w:ascii="Times New Roman" w:hAnsi="Times New Roman" w:cs="Times New Roman"/>
          <w:color w:val="auto"/>
          <w:szCs w:val="22"/>
        </w:rPr>
        <w:t>"frame_idx"</w:t>
      </w:r>
      <w:r w:rsidRPr="0054778E">
        <w:rPr>
          <w:rStyle w:val="Function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DecValTok"/>
          <w:rFonts w:ascii="Times New Roman" w:hAnsi="Times New Roman" w:cs="Times New Roman"/>
          <w:color w:val="auto"/>
          <w:szCs w:val="22"/>
        </w:rPr>
        <w:t>1050</w:t>
      </w:r>
      <w:r w:rsidRPr="0054778E">
        <w:rPr>
          <w:rStyle w:val="FunctionTok"/>
          <w:rFonts w:ascii="Times New Roman" w:hAnsi="Times New Roman" w:cs="Times New Roman"/>
          <w:color w:val="auto"/>
          <w:szCs w:val="22"/>
        </w:rPr>
        <w:t>,</w:t>
      </w:r>
      <w:r w:rsidRPr="0054778E">
        <w:rPr>
          <w:rFonts w:ascii="Times New Roman" w:hAnsi="Times New Roman" w:cs="Times New Roman"/>
          <w:sz w:val="22"/>
          <w:szCs w:val="22"/>
        </w:rPr>
        <w:br/>
      </w:r>
      <w:r w:rsidRPr="0054778E">
        <w:rPr>
          <w:rStyle w:val="NormalTok"/>
          <w:rFonts w:ascii="Times New Roman" w:hAnsi="Times New Roman" w:cs="Times New Roman"/>
          <w:szCs w:val="22"/>
        </w:rPr>
        <w:t xml:space="preserve">  </w:t>
      </w:r>
      <w:r w:rsidRPr="0054778E">
        <w:rPr>
          <w:rStyle w:val="DataTypeTok"/>
          <w:rFonts w:ascii="Times New Roman" w:hAnsi="Times New Roman" w:cs="Times New Roman"/>
          <w:color w:val="auto"/>
          <w:szCs w:val="22"/>
        </w:rPr>
        <w:t>"frame_range"</w:t>
      </w:r>
      <w:r w:rsidRPr="0054778E">
        <w:rPr>
          <w:rStyle w:val="Function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OtherTok"/>
          <w:rFonts w:ascii="Times New Roman" w:hAnsi="Times New Roman" w:cs="Times New Roman"/>
          <w:color w:val="auto"/>
          <w:szCs w:val="22"/>
        </w:rPr>
        <w:t>[</w:t>
      </w:r>
      <w:r w:rsidRPr="0054778E">
        <w:rPr>
          <w:rStyle w:val="DecValTok"/>
          <w:rFonts w:ascii="Times New Roman" w:hAnsi="Times New Roman" w:cs="Times New Roman"/>
          <w:color w:val="auto"/>
          <w:szCs w:val="22"/>
        </w:rPr>
        <w:t>1020</w:t>
      </w:r>
      <w:r w:rsidRPr="0054778E">
        <w:rPr>
          <w:rStyle w:val="Other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DecValTok"/>
          <w:rFonts w:ascii="Times New Roman" w:hAnsi="Times New Roman" w:cs="Times New Roman"/>
          <w:color w:val="auto"/>
          <w:szCs w:val="22"/>
        </w:rPr>
        <w:t>1080</w:t>
      </w:r>
      <w:r w:rsidRPr="0054778E">
        <w:rPr>
          <w:rStyle w:val="OtherTok"/>
          <w:rFonts w:ascii="Times New Roman" w:hAnsi="Times New Roman" w:cs="Times New Roman"/>
          <w:color w:val="auto"/>
          <w:szCs w:val="22"/>
        </w:rPr>
        <w:t>]</w:t>
      </w:r>
      <w:r w:rsidRPr="0054778E">
        <w:rPr>
          <w:rStyle w:val="FunctionTok"/>
          <w:rFonts w:ascii="Times New Roman" w:hAnsi="Times New Roman" w:cs="Times New Roman"/>
          <w:color w:val="auto"/>
          <w:szCs w:val="22"/>
        </w:rPr>
        <w:t>,</w:t>
      </w:r>
      <w:r w:rsidRPr="0054778E">
        <w:rPr>
          <w:rFonts w:ascii="Times New Roman" w:hAnsi="Times New Roman" w:cs="Times New Roman"/>
          <w:sz w:val="22"/>
          <w:szCs w:val="22"/>
        </w:rPr>
        <w:br/>
      </w:r>
      <w:r w:rsidRPr="0054778E">
        <w:rPr>
          <w:rStyle w:val="NormalTok"/>
          <w:rFonts w:ascii="Times New Roman" w:hAnsi="Times New Roman" w:cs="Times New Roman"/>
          <w:szCs w:val="22"/>
        </w:rPr>
        <w:t xml:space="preserve">  </w:t>
      </w:r>
      <w:r w:rsidRPr="0054778E">
        <w:rPr>
          <w:rStyle w:val="DataTypeTok"/>
          <w:rFonts w:ascii="Times New Roman" w:hAnsi="Times New Roman" w:cs="Times New Roman"/>
          <w:color w:val="auto"/>
          <w:szCs w:val="22"/>
        </w:rPr>
        <w:t>"lang"</w:t>
      </w:r>
      <w:r w:rsidRPr="0054778E">
        <w:rPr>
          <w:rStyle w:val="FunctionTok"/>
          <w:rFonts w:ascii="Times New Roman" w:hAnsi="Times New Roman" w:cs="Times New Roman"/>
          <w:color w:val="auto"/>
          <w:szCs w:val="22"/>
        </w:rPr>
        <w:t>:</w:t>
      </w:r>
      <w:r w:rsidRPr="0054778E">
        <w:rPr>
          <w:rStyle w:val="NormalTok"/>
          <w:rFonts w:ascii="Times New Roman" w:hAnsi="Times New Roman" w:cs="Times New Roman"/>
          <w:szCs w:val="22"/>
        </w:rPr>
        <w:t xml:space="preserve"> </w:t>
      </w:r>
      <w:r w:rsidRPr="0054778E">
        <w:rPr>
          <w:rStyle w:val="StringTok"/>
          <w:rFonts w:ascii="Times New Roman" w:hAnsi="Times New Roman" w:cs="Times New Roman"/>
          <w:color w:val="auto"/>
          <w:szCs w:val="22"/>
        </w:rPr>
        <w:t>"vi"</w:t>
      </w:r>
      <w:r w:rsidR="00C94BD2">
        <w:rPr>
          <w:rFonts w:ascii="Times New Roman" w:hAnsi="Times New Roman" w:cs="Times New Roman"/>
          <w:sz w:val="22"/>
          <w:szCs w:val="22"/>
        </w:rPr>
        <w:t xml:space="preserve"> </w:t>
      </w:r>
      <w:r w:rsidRPr="0054778E">
        <w:rPr>
          <w:rStyle w:val="FunctionTok"/>
          <w:rFonts w:ascii="Times New Roman" w:hAnsi="Times New Roman" w:cs="Times New Roman"/>
          <w:color w:val="auto"/>
          <w:szCs w:val="22"/>
        </w:rPr>
        <w:t>}</w:t>
      </w:r>
      <w:bookmarkStart w:id="19" w:name="sinh-ứng-viên-hàng-loạt"/>
      <w:bookmarkEnd w:id="18"/>
    </w:p>
    <w:p w14:paraId="0FB2E803" w14:textId="0830C22F" w:rsidR="00C322B4" w:rsidRPr="003F41A6" w:rsidRDefault="00000000" w:rsidP="003F41A6">
      <w:pPr>
        <w:pStyle w:val="SourceCode"/>
        <w:spacing w:after="0" w:line="360" w:lineRule="auto"/>
        <w:rPr>
          <w:rFonts w:ascii="Times New Roman" w:hAnsi="Times New Roman" w:cs="Times New Roman"/>
          <w:i/>
          <w:iCs/>
          <w:sz w:val="22"/>
          <w:szCs w:val="22"/>
        </w:rPr>
      </w:pPr>
      <w:r w:rsidRPr="003F41A6">
        <w:rPr>
          <w:rFonts w:ascii="Times New Roman" w:hAnsi="Times New Roman" w:cs="Times New Roman"/>
          <w:i/>
          <w:iCs/>
          <w:sz w:val="22"/>
          <w:szCs w:val="22"/>
        </w:rPr>
        <w:t>Sinh ứng viên hàng loạt</w:t>
      </w:r>
    </w:p>
    <w:p w14:paraId="5D7B67F8"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Để tăng tốc annotation, chúng tôi xây dựng </w:t>
      </w:r>
      <w:r w:rsidRPr="0054778E">
        <w:rPr>
          <w:rStyle w:val="VerbatimChar"/>
          <w:rFonts w:ascii="Times New Roman" w:hAnsi="Times New Roman" w:cs="Times New Roman"/>
          <w:szCs w:val="22"/>
        </w:rPr>
        <w:t>prefill_gt.py</w:t>
      </w:r>
      <w:r w:rsidRPr="0054778E">
        <w:rPr>
          <w:rFonts w:ascii="Times New Roman" w:hAnsi="Times New Roman" w:cs="Times New Roman"/>
          <w:sz w:val="22"/>
          <w:szCs w:val="22"/>
        </w:rPr>
        <w:t xml:space="preserve">: 1. Đọc 21 file truy vấn 2. Tách mỗi truy vấn thành các câu (ranh giới câu tiếng Việt) 3. Tìm kiếm qua API với tách câu + multi-query RRF + rerank 4. Lưu top-10 ứng viên mỗi truy vấn vào </w:t>
      </w:r>
      <w:r w:rsidRPr="0054778E">
        <w:rPr>
          <w:rStyle w:val="VerbatimChar"/>
          <w:rFonts w:ascii="Times New Roman" w:hAnsi="Times New Roman" w:cs="Times New Roman"/>
          <w:szCs w:val="22"/>
        </w:rPr>
        <w:t>eval/gt_candidates.json</w:t>
      </w:r>
      <w:r w:rsidRPr="0054778E">
        <w:rPr>
          <w:rFonts w:ascii="Times New Roman" w:hAnsi="Times New Roman" w:cs="Times New Roman"/>
          <w:sz w:val="22"/>
          <w:szCs w:val="22"/>
        </w:rPr>
        <w:t xml:space="preserve"> 5. Annotator review và chọn ứng viên đúng</w:t>
      </w:r>
    </w:p>
    <w:p w14:paraId="62508DBA"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20" w:name="pipeline-đánh-giá"/>
      <w:bookmarkEnd w:id="16"/>
      <w:bookmarkEnd w:id="19"/>
      <w:r w:rsidRPr="0054778E">
        <w:rPr>
          <w:rFonts w:ascii="Times New Roman" w:hAnsi="Times New Roman" w:cs="Times New Roman"/>
          <w:color w:val="auto"/>
          <w:sz w:val="22"/>
          <w:szCs w:val="22"/>
        </w:rPr>
        <w:t>4.3 Pipeline đánh giá</w:t>
      </w:r>
    </w:p>
    <w:p w14:paraId="475A0358"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Script đánh giá (</w:t>
      </w:r>
      <w:r w:rsidRPr="0054778E">
        <w:rPr>
          <w:rStyle w:val="VerbatimChar"/>
          <w:rFonts w:ascii="Times New Roman" w:hAnsi="Times New Roman" w:cs="Times New Roman"/>
          <w:szCs w:val="22"/>
        </w:rPr>
        <w:t>evaluate.py</w:t>
      </w:r>
      <w:r w:rsidRPr="0054778E">
        <w:rPr>
          <w:rFonts w:ascii="Times New Roman" w:hAnsi="Times New Roman" w:cs="Times New Roman"/>
          <w:sz w:val="22"/>
          <w:szCs w:val="22"/>
        </w:rPr>
        <w:t>) cài đặt đúng công thức tính điểm của cuộc thi:</w:t>
      </w:r>
    </w:p>
    <w:p w14:paraId="633F1A96" w14:textId="77777777" w:rsidR="00C322B4" w:rsidRPr="0054778E" w:rsidRDefault="00000000" w:rsidP="00A15D66">
      <w:pPr>
        <w:pStyle w:val="Compact"/>
        <w:numPr>
          <w:ilvl w:val="0"/>
          <w:numId w:val="6"/>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Đọc ground truth từ </w:t>
      </w:r>
      <w:r w:rsidRPr="0054778E">
        <w:rPr>
          <w:rStyle w:val="VerbatimChar"/>
          <w:rFonts w:ascii="Times New Roman" w:hAnsi="Times New Roman" w:cs="Times New Roman"/>
          <w:szCs w:val="22"/>
        </w:rPr>
        <w:t>eval/ground_truth.json</w:t>
      </w:r>
    </w:p>
    <w:p w14:paraId="06EBE19C" w14:textId="77777777" w:rsidR="00C322B4" w:rsidRPr="0054778E" w:rsidRDefault="00000000" w:rsidP="00A15D66">
      <w:pPr>
        <w:pStyle w:val="Compact"/>
        <w:numPr>
          <w:ilvl w:val="0"/>
          <w:numId w:val="6"/>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Với mỗi entry, dùng </w:t>
      </w:r>
      <w:r w:rsidRPr="0054778E">
        <w:rPr>
          <w:rStyle w:val="VerbatimChar"/>
          <w:rFonts w:ascii="Times New Roman" w:hAnsi="Times New Roman" w:cs="Times New Roman"/>
          <w:szCs w:val="22"/>
        </w:rPr>
        <w:t>eval_query</w:t>
      </w:r>
      <w:r w:rsidRPr="0054778E">
        <w:rPr>
          <w:rFonts w:ascii="Times New Roman" w:hAnsi="Times New Roman" w:cs="Times New Roman"/>
          <w:sz w:val="22"/>
          <w:szCs w:val="22"/>
        </w:rPr>
        <w:t xml:space="preserve"> (fallback sang </w:t>
      </w:r>
      <w:r w:rsidRPr="0054778E">
        <w:rPr>
          <w:rStyle w:val="VerbatimChar"/>
          <w:rFonts w:ascii="Times New Roman" w:hAnsi="Times New Roman" w:cs="Times New Roman"/>
          <w:szCs w:val="22"/>
        </w:rPr>
        <w:t>query</w:t>
      </w:r>
      <w:r w:rsidRPr="0054778E">
        <w:rPr>
          <w:rFonts w:ascii="Times New Roman" w:hAnsi="Times New Roman" w:cs="Times New Roman"/>
          <w:sz w:val="22"/>
          <w:szCs w:val="22"/>
        </w:rPr>
        <w:t xml:space="preserve"> nếu không có)</w:t>
      </w:r>
    </w:p>
    <w:p w14:paraId="223ACD7A" w14:textId="77777777" w:rsidR="00C322B4" w:rsidRPr="0054778E" w:rsidRDefault="00000000" w:rsidP="00A15D66">
      <w:pPr>
        <w:pStyle w:val="Compact"/>
        <w:numPr>
          <w:ilvl w:val="0"/>
          <w:numId w:val="6"/>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Tách</w:t>
      </w:r>
      <w:r w:rsidRPr="0054778E">
        <w:rPr>
          <w:rFonts w:ascii="Times New Roman" w:hAnsi="Times New Roman" w:cs="Times New Roman"/>
          <w:sz w:val="22"/>
          <w:szCs w:val="22"/>
        </w:rPr>
        <w:t xml:space="preserve"> truy vấn thành các câu tại dấu chấm/xuống dòng</w:t>
      </w:r>
    </w:p>
    <w:p w14:paraId="44E996D0" w14:textId="77777777" w:rsidR="00C322B4" w:rsidRPr="0054778E" w:rsidRDefault="00000000" w:rsidP="00A15D66">
      <w:pPr>
        <w:pStyle w:val="Compact"/>
        <w:numPr>
          <w:ilvl w:val="0"/>
          <w:numId w:val="6"/>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Gửi multi-query đến </w:t>
      </w:r>
      <w:r w:rsidRPr="0054778E">
        <w:rPr>
          <w:rStyle w:val="VerbatimChar"/>
          <w:rFonts w:ascii="Times New Roman" w:hAnsi="Times New Roman" w:cs="Times New Roman"/>
          <w:szCs w:val="22"/>
        </w:rPr>
        <w:t>POST /api/search</w:t>
      </w:r>
      <w:r w:rsidRPr="0054778E">
        <w:rPr>
          <w:rFonts w:ascii="Times New Roman" w:hAnsi="Times New Roman" w:cs="Times New Roman"/>
          <w:sz w:val="22"/>
          <w:szCs w:val="22"/>
        </w:rPr>
        <w:t xml:space="preserve"> với RRF fusion</w:t>
      </w:r>
    </w:p>
    <w:p w14:paraId="504B8D11" w14:textId="77777777" w:rsidR="00C322B4" w:rsidRPr="0054778E" w:rsidRDefault="00000000" w:rsidP="00A15D66">
      <w:pPr>
        <w:pStyle w:val="Compact"/>
        <w:numPr>
          <w:ilvl w:val="0"/>
          <w:numId w:val="6"/>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Tính R-Score cho mỗi kết quả (khớp video_name + frame_range)</w:t>
      </w:r>
    </w:p>
    <w:p w14:paraId="7D6FA767" w14:textId="77777777" w:rsidR="00C322B4" w:rsidRPr="0054778E" w:rsidRDefault="00000000" w:rsidP="00A15D66">
      <w:pPr>
        <w:pStyle w:val="Compact"/>
        <w:numPr>
          <w:ilvl w:val="0"/>
          <w:numId w:val="6"/>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Tính Mean Top-k R-Score, Recall@k, và MRR</w:t>
      </w:r>
    </w:p>
    <w:p w14:paraId="3F761FA4" w14:textId="77777777" w:rsidR="00C322B4" w:rsidRPr="0054778E" w:rsidRDefault="00000000" w:rsidP="00A15D66">
      <w:pPr>
        <w:pStyle w:val="Compact"/>
        <w:numPr>
          <w:ilvl w:val="0"/>
          <w:numId w:val="6"/>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Xuất báo cáo per-query với hit rank, latency, và top-1 info</w:t>
      </w:r>
    </w:p>
    <w:p w14:paraId="31A8AEEB"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21" w:name="siêu-tham-số"/>
      <w:bookmarkEnd w:id="20"/>
      <w:r w:rsidRPr="0054778E">
        <w:rPr>
          <w:rFonts w:ascii="Times New Roman" w:hAnsi="Times New Roman" w:cs="Times New Roman"/>
          <w:color w:val="auto"/>
          <w:sz w:val="22"/>
          <w:szCs w:val="22"/>
        </w:rPr>
        <w:t>4.4 Siêu tham số</w:t>
      </w:r>
    </w:p>
    <w:tbl>
      <w:tblPr>
        <w:tblStyle w:val="Table"/>
        <w:tblW w:w="0" w:type="pct"/>
        <w:tblLook w:val="0020" w:firstRow="1" w:lastRow="0" w:firstColumn="0" w:lastColumn="0" w:noHBand="0" w:noVBand="0"/>
      </w:tblPr>
      <w:tblGrid>
        <w:gridCol w:w="2189"/>
        <w:gridCol w:w="1011"/>
        <w:gridCol w:w="3375"/>
      </w:tblGrid>
      <w:tr w:rsidR="00C322B4" w:rsidRPr="0054778E" w14:paraId="50568FA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4B4D2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Tham số</w:t>
            </w:r>
          </w:p>
        </w:tc>
        <w:tc>
          <w:tcPr>
            <w:tcW w:w="0" w:type="auto"/>
          </w:tcPr>
          <w:p w14:paraId="76DACA1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Giá trị</w:t>
            </w:r>
          </w:p>
        </w:tc>
        <w:tc>
          <w:tcPr>
            <w:tcW w:w="0" w:type="auto"/>
          </w:tcPr>
          <w:p w14:paraId="428701A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Ghi chú</w:t>
            </w:r>
          </w:p>
        </w:tc>
      </w:tr>
      <w:tr w:rsidR="00C322B4" w:rsidRPr="0054778E" w14:paraId="60ED0BC2" w14:textId="77777777">
        <w:tc>
          <w:tcPr>
            <w:tcW w:w="0" w:type="auto"/>
          </w:tcPr>
          <w:p w14:paraId="23D2A1F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top_k</w:t>
            </w:r>
          </w:p>
        </w:tc>
        <w:tc>
          <w:tcPr>
            <w:tcW w:w="0" w:type="auto"/>
          </w:tcPr>
          <w:p w14:paraId="629B2F9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100</w:t>
            </w:r>
          </w:p>
        </w:tc>
        <w:tc>
          <w:tcPr>
            <w:tcW w:w="0" w:type="auto"/>
          </w:tcPr>
          <w:p w14:paraId="767E28B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Tối đa kết quả cho submission</w:t>
            </w:r>
          </w:p>
        </w:tc>
      </w:tr>
      <w:tr w:rsidR="00C322B4" w:rsidRPr="0054778E" w14:paraId="6A69F3EC" w14:textId="77777777">
        <w:tc>
          <w:tcPr>
            <w:tcW w:w="0" w:type="auto"/>
          </w:tcPr>
          <w:p w14:paraId="00E9077E"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rerank_candidates</w:t>
            </w:r>
          </w:p>
        </w:tc>
        <w:tc>
          <w:tcPr>
            <w:tcW w:w="0" w:type="auto"/>
          </w:tcPr>
          <w:p w14:paraId="06D1237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200</w:t>
            </w:r>
          </w:p>
        </w:tc>
        <w:tc>
          <w:tcPr>
            <w:tcW w:w="0" w:type="auto"/>
          </w:tcPr>
          <w:p w14:paraId="204AA35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Tầng 1 trả 200 cho reranking</w:t>
            </w:r>
          </w:p>
        </w:tc>
      </w:tr>
      <w:tr w:rsidR="00C322B4" w:rsidRPr="0054778E" w14:paraId="5EC3CD39" w14:textId="77777777">
        <w:tc>
          <w:tcPr>
            <w:tcW w:w="0" w:type="auto"/>
          </w:tcPr>
          <w:p w14:paraId="7DBF91B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rrf_k</w:t>
            </w:r>
          </w:p>
        </w:tc>
        <w:tc>
          <w:tcPr>
            <w:tcW w:w="0" w:type="auto"/>
          </w:tcPr>
          <w:p w14:paraId="39460E1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60</w:t>
            </w:r>
          </w:p>
        </w:tc>
        <w:tc>
          <w:tcPr>
            <w:tcW w:w="0" w:type="auto"/>
          </w:tcPr>
          <w:p w14:paraId="4F96944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Tham số điều hòa RRF</w:t>
            </w:r>
          </w:p>
        </w:tc>
      </w:tr>
      <w:tr w:rsidR="00C322B4" w:rsidRPr="0054778E" w14:paraId="7EE46264" w14:textId="77777777">
        <w:tc>
          <w:tcPr>
            <w:tcW w:w="0" w:type="auto"/>
          </w:tcPr>
          <w:p w14:paraId="18A4E49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metric_type</w:t>
            </w:r>
          </w:p>
        </w:tc>
        <w:tc>
          <w:tcPr>
            <w:tcW w:w="0" w:type="auto"/>
          </w:tcPr>
          <w:p w14:paraId="08E2496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COSINE</w:t>
            </w:r>
          </w:p>
        </w:tc>
        <w:tc>
          <w:tcPr>
            <w:tcW w:w="0" w:type="auto"/>
          </w:tcPr>
          <w:p w14:paraId="6C25BD8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Cả hai HNSW index</w:t>
            </w:r>
          </w:p>
        </w:tc>
      </w:tr>
      <w:tr w:rsidR="00C322B4" w:rsidRPr="0054778E" w14:paraId="7675171B" w14:textId="77777777">
        <w:tc>
          <w:tcPr>
            <w:tcW w:w="0" w:type="auto"/>
          </w:tcPr>
          <w:p w14:paraId="1A9F96D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ef</w:t>
            </w:r>
            <w:r w:rsidRPr="0054778E">
              <w:rPr>
                <w:rFonts w:ascii="Times New Roman" w:hAnsi="Times New Roman" w:cs="Times New Roman"/>
                <w:sz w:val="22"/>
                <w:szCs w:val="22"/>
              </w:rPr>
              <w:t xml:space="preserve"> (search)</w:t>
            </w:r>
          </w:p>
        </w:tc>
        <w:tc>
          <w:tcPr>
            <w:tcW w:w="0" w:type="auto"/>
          </w:tcPr>
          <w:p w14:paraId="776A30A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512</w:t>
            </w:r>
          </w:p>
        </w:tc>
        <w:tc>
          <w:tcPr>
            <w:tcW w:w="0" w:type="auto"/>
          </w:tcPr>
          <w:p w14:paraId="3FD8AD1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Hệ số mở rộng HNSW</w:t>
            </w:r>
          </w:p>
        </w:tc>
      </w:tr>
      <w:tr w:rsidR="00C322B4" w:rsidRPr="0054778E" w14:paraId="659D74ED" w14:textId="77777777">
        <w:tc>
          <w:tcPr>
            <w:tcW w:w="0" w:type="auto"/>
          </w:tcPr>
          <w:p w14:paraId="0504592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use_fp16</w:t>
            </w:r>
            <w:r w:rsidRPr="0054778E">
              <w:rPr>
                <w:rFonts w:ascii="Times New Roman" w:hAnsi="Times New Roman" w:cs="Times New Roman"/>
                <w:sz w:val="22"/>
                <w:szCs w:val="22"/>
              </w:rPr>
              <w:t xml:space="preserve"> (reranker)</w:t>
            </w:r>
          </w:p>
        </w:tc>
        <w:tc>
          <w:tcPr>
            <w:tcW w:w="0" w:type="auto"/>
          </w:tcPr>
          <w:p w14:paraId="12DCE7D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True</w:t>
            </w:r>
          </w:p>
        </w:tc>
        <w:tc>
          <w:tcPr>
            <w:tcW w:w="0" w:type="auto"/>
          </w:tcPr>
          <w:p w14:paraId="3FB6DF3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BGE inference nửa chính xác</w:t>
            </w:r>
          </w:p>
        </w:tc>
      </w:tr>
      <w:tr w:rsidR="00C322B4" w:rsidRPr="0054778E" w14:paraId="536C1730" w14:textId="77777777">
        <w:tc>
          <w:tcPr>
            <w:tcW w:w="0" w:type="auto"/>
          </w:tcPr>
          <w:p w14:paraId="649B9A4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Style w:val="VerbatimChar"/>
                <w:rFonts w:ascii="Times New Roman" w:hAnsi="Times New Roman" w:cs="Times New Roman"/>
                <w:szCs w:val="22"/>
              </w:rPr>
              <w:t>frame_range tolerance</w:t>
            </w:r>
          </w:p>
        </w:tc>
        <w:tc>
          <w:tcPr>
            <w:tcW w:w="0" w:type="auto"/>
          </w:tcPr>
          <w:p w14:paraId="407ADBD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±30</w:t>
            </w:r>
          </w:p>
        </w:tc>
        <w:tc>
          <w:tcPr>
            <w:tcW w:w="0" w:type="auto"/>
          </w:tcPr>
          <w:p w14:paraId="445030C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Vùng chấp nhận frame ground truth</w:t>
            </w:r>
          </w:p>
        </w:tc>
      </w:tr>
    </w:tbl>
    <w:p w14:paraId="74C25E8E" w14:textId="77777777" w:rsidR="00C322B4" w:rsidRPr="0054778E" w:rsidRDefault="00000000" w:rsidP="00A15D66">
      <w:pPr>
        <w:pStyle w:val="Heading2"/>
        <w:spacing w:before="0" w:line="360" w:lineRule="auto"/>
        <w:rPr>
          <w:rFonts w:ascii="Times New Roman" w:hAnsi="Times New Roman" w:cs="Times New Roman"/>
          <w:color w:val="auto"/>
          <w:sz w:val="22"/>
          <w:szCs w:val="22"/>
        </w:rPr>
      </w:pPr>
      <w:bookmarkStart w:id="22" w:name="kết-quả"/>
      <w:bookmarkEnd w:id="14"/>
      <w:bookmarkEnd w:id="21"/>
      <w:r w:rsidRPr="0054778E">
        <w:rPr>
          <w:rFonts w:ascii="Times New Roman" w:hAnsi="Times New Roman" w:cs="Times New Roman"/>
          <w:color w:val="auto"/>
          <w:sz w:val="22"/>
          <w:szCs w:val="22"/>
        </w:rPr>
        <w:t>5. Kết quả</w:t>
      </w:r>
    </w:p>
    <w:p w14:paraId="5FB270C9"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23" w:name="kết-quả-chính"/>
      <w:r w:rsidRPr="0054778E">
        <w:rPr>
          <w:rFonts w:ascii="Times New Roman" w:hAnsi="Times New Roman" w:cs="Times New Roman"/>
          <w:color w:val="auto"/>
          <w:sz w:val="22"/>
          <w:szCs w:val="22"/>
        </w:rPr>
        <w:t>5.1 Kết quả chính</w:t>
      </w:r>
    </w:p>
    <w:tbl>
      <w:tblPr>
        <w:tblStyle w:val="Table"/>
        <w:tblW w:w="5000" w:type="pct"/>
        <w:tblLook w:val="0020" w:firstRow="1" w:lastRow="0" w:firstColumn="0" w:lastColumn="0" w:noHBand="0" w:noVBand="0"/>
      </w:tblPr>
      <w:tblGrid>
        <w:gridCol w:w="3473"/>
        <w:gridCol w:w="1155"/>
        <w:gridCol w:w="1009"/>
        <w:gridCol w:w="1009"/>
        <w:gridCol w:w="1009"/>
        <w:gridCol w:w="1009"/>
        <w:gridCol w:w="1009"/>
        <w:gridCol w:w="1009"/>
      </w:tblGrid>
      <w:tr w:rsidR="00C322B4" w:rsidRPr="0054778E" w14:paraId="09D4FE6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9DAAF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Cấu hình</w:t>
            </w:r>
          </w:p>
        </w:tc>
        <w:tc>
          <w:tcPr>
            <w:tcW w:w="0" w:type="auto"/>
          </w:tcPr>
          <w:p w14:paraId="4AB44DF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TopK-R ↑</w:t>
            </w:r>
          </w:p>
        </w:tc>
        <w:tc>
          <w:tcPr>
            <w:tcW w:w="0" w:type="auto"/>
          </w:tcPr>
          <w:p w14:paraId="0220228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MRR ↑</w:t>
            </w:r>
          </w:p>
        </w:tc>
        <w:tc>
          <w:tcPr>
            <w:tcW w:w="0" w:type="auto"/>
          </w:tcPr>
          <w:p w14:paraId="25DA2D9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R@1</w:t>
            </w:r>
          </w:p>
        </w:tc>
        <w:tc>
          <w:tcPr>
            <w:tcW w:w="0" w:type="auto"/>
          </w:tcPr>
          <w:p w14:paraId="3E133CA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R@5</w:t>
            </w:r>
          </w:p>
        </w:tc>
        <w:tc>
          <w:tcPr>
            <w:tcW w:w="0" w:type="auto"/>
          </w:tcPr>
          <w:p w14:paraId="030A411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R@20</w:t>
            </w:r>
          </w:p>
        </w:tc>
        <w:tc>
          <w:tcPr>
            <w:tcW w:w="0" w:type="auto"/>
          </w:tcPr>
          <w:p w14:paraId="3B6EC25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R@50</w:t>
            </w:r>
          </w:p>
        </w:tc>
        <w:tc>
          <w:tcPr>
            <w:tcW w:w="0" w:type="auto"/>
          </w:tcPr>
          <w:p w14:paraId="2322D1B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R@100</w:t>
            </w:r>
          </w:p>
        </w:tc>
      </w:tr>
      <w:tr w:rsidR="00C322B4" w:rsidRPr="0054778E" w14:paraId="0BAC3431" w14:textId="77777777">
        <w:tc>
          <w:tcPr>
            <w:tcW w:w="0" w:type="auto"/>
          </w:tcPr>
          <w:p w14:paraId="4B2F83F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SigLIP2 + Tách câu + Rerank</w:t>
            </w:r>
          </w:p>
        </w:tc>
        <w:tc>
          <w:tcPr>
            <w:tcW w:w="0" w:type="auto"/>
          </w:tcPr>
          <w:p w14:paraId="78E755F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5DD951B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752014C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6AC9B41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570FA1C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0DBD9EF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3E883D8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r>
      <w:tr w:rsidR="00C322B4" w:rsidRPr="0054778E" w14:paraId="3F8D683B" w14:textId="77777777">
        <w:tc>
          <w:tcPr>
            <w:tcW w:w="0" w:type="auto"/>
          </w:tcPr>
          <w:p w14:paraId="685AE35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SigLIP2 + Tách câu (không rerank)</w:t>
            </w:r>
          </w:p>
        </w:tc>
        <w:tc>
          <w:tcPr>
            <w:tcW w:w="0" w:type="auto"/>
          </w:tcPr>
          <w:p w14:paraId="01D13D0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531F120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6A028FB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7F518BFE"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767487E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6F8EBA3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518A3E8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r>
    </w:tbl>
    <w:p w14:paraId="2EE47933"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24" w:name="phân-tích-per-query"/>
      <w:bookmarkEnd w:id="23"/>
      <w:r w:rsidRPr="0054778E">
        <w:rPr>
          <w:rFonts w:ascii="Times New Roman" w:hAnsi="Times New Roman" w:cs="Times New Roman"/>
          <w:color w:val="auto"/>
          <w:sz w:val="22"/>
          <w:szCs w:val="22"/>
        </w:rPr>
        <w:lastRenderedPageBreak/>
        <w:t>5.2 Phân tích per-query</w:t>
      </w:r>
    </w:p>
    <w:tbl>
      <w:tblPr>
        <w:tblStyle w:val="Table"/>
        <w:tblW w:w="0" w:type="pct"/>
        <w:tblLook w:val="0020" w:firstRow="1" w:lastRow="0" w:firstColumn="0" w:lastColumn="0" w:noHBand="0" w:noVBand="0"/>
      </w:tblPr>
      <w:tblGrid>
        <w:gridCol w:w="1053"/>
        <w:gridCol w:w="974"/>
        <w:gridCol w:w="974"/>
        <w:gridCol w:w="974"/>
        <w:gridCol w:w="1017"/>
        <w:gridCol w:w="1347"/>
      </w:tblGrid>
      <w:tr w:rsidR="00C322B4" w:rsidRPr="0054778E" w14:paraId="1E97E12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0A643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Query ID</w:t>
            </w:r>
          </w:p>
        </w:tc>
        <w:tc>
          <w:tcPr>
            <w:tcW w:w="0" w:type="auto"/>
          </w:tcPr>
          <w:p w14:paraId="3FB408F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Loại</w:t>
            </w:r>
          </w:p>
        </w:tc>
        <w:tc>
          <w:tcPr>
            <w:tcW w:w="0" w:type="auto"/>
          </w:tcPr>
          <w:p w14:paraId="78C7F9C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Số câu</w:t>
            </w:r>
          </w:p>
        </w:tc>
        <w:tc>
          <w:tcPr>
            <w:tcW w:w="0" w:type="auto"/>
          </w:tcPr>
          <w:p w14:paraId="2AC5A37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Điểm</w:t>
            </w:r>
          </w:p>
        </w:tc>
        <w:tc>
          <w:tcPr>
            <w:tcW w:w="0" w:type="auto"/>
          </w:tcPr>
          <w:p w14:paraId="7B1D600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Hit Rank</w:t>
            </w:r>
          </w:p>
        </w:tc>
        <w:tc>
          <w:tcPr>
            <w:tcW w:w="0" w:type="auto"/>
          </w:tcPr>
          <w:p w14:paraId="30FABFA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Top-1 Video</w:t>
            </w:r>
          </w:p>
        </w:tc>
      </w:tr>
      <w:tr w:rsidR="00C322B4" w:rsidRPr="0054778E" w14:paraId="7449752B" w14:textId="77777777">
        <w:tc>
          <w:tcPr>
            <w:tcW w:w="0" w:type="auto"/>
          </w:tcPr>
          <w:p w14:paraId="43A593C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4223D1E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733847C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5125CA3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31CACF9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4C8A64C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r>
    </w:tbl>
    <w:p w14:paraId="4120E004"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25" w:name="phân-tích"/>
      <w:bookmarkEnd w:id="24"/>
      <w:r w:rsidRPr="0054778E">
        <w:rPr>
          <w:rFonts w:ascii="Times New Roman" w:hAnsi="Times New Roman" w:cs="Times New Roman"/>
          <w:color w:val="auto"/>
          <w:sz w:val="22"/>
          <w:szCs w:val="22"/>
        </w:rPr>
        <w:t>5.3 Phân tích</w:t>
      </w:r>
    </w:p>
    <w:p w14:paraId="253EDAC9"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Hiệu quả tách câu:</w:t>
      </w:r>
      <w:r w:rsidRPr="0054778E">
        <w:rPr>
          <w:rFonts w:ascii="Times New Roman" w:hAnsi="Times New Roman" w:cs="Times New Roman"/>
          <w:sz w:val="22"/>
          <w:szCs w:val="22"/>
        </w:rPr>
        <w:t xml:space="preserve"> Truy vấn nhiều câu được hưởng lợi từ decomposition vì mỗi câu có thể match độc lập một khía cạnh thị giác khác nhau. Truy vấn mô tả “4 phi hành gia mặc đen” và “nghiên cứu cực quang” có thể tìm đúng frame qua một câu dù câu kia match kém.</w:t>
      </w:r>
    </w:p>
    <w:p w14:paraId="775C28FB"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Hiệu quả reranking:</w:t>
      </w:r>
      <w:r w:rsidRPr="0054778E">
        <w:rPr>
          <w:rFonts w:ascii="Times New Roman" w:hAnsi="Times New Roman" w:cs="Times New Roman"/>
          <w:sz w:val="22"/>
          <w:szCs w:val="22"/>
        </w:rPr>
        <w:t xml:space="preserve"> Cross-encoder có quyền truy cập OCR text (Florence-2) và object labels — thông tin bi-encoder không dùng trực tiếp trong retrieval. Đặc biệt hữu ích cho QA queries tham chiếu text nhìn thấy trong frame (vd: tên CLB “FANA”).</w:t>
      </w:r>
    </w:p>
    <w:p w14:paraId="259D2ED4" w14:textId="77777777" w:rsidR="00C322B4" w:rsidRPr="0054778E" w:rsidRDefault="00000000" w:rsidP="00A15D66">
      <w:pPr>
        <w:pStyle w:val="Heading2"/>
        <w:spacing w:before="0" w:line="360" w:lineRule="auto"/>
        <w:rPr>
          <w:rFonts w:ascii="Times New Roman" w:hAnsi="Times New Roman" w:cs="Times New Roman"/>
          <w:color w:val="auto"/>
          <w:sz w:val="22"/>
          <w:szCs w:val="22"/>
        </w:rPr>
      </w:pPr>
      <w:bookmarkStart w:id="26" w:name="ablation-study"/>
      <w:bookmarkEnd w:id="22"/>
      <w:bookmarkEnd w:id="25"/>
      <w:r w:rsidRPr="0054778E">
        <w:rPr>
          <w:rFonts w:ascii="Times New Roman" w:hAnsi="Times New Roman" w:cs="Times New Roman"/>
          <w:color w:val="auto"/>
          <w:sz w:val="22"/>
          <w:szCs w:val="22"/>
        </w:rPr>
        <w:t>6. Ablation Study</w:t>
      </w:r>
    </w:p>
    <w:p w14:paraId="1A1A486B"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27" w:name="số-lượng-ứng-viên-rerank-n"/>
      <w:r w:rsidRPr="0054778E">
        <w:rPr>
          <w:rFonts w:ascii="Times New Roman" w:hAnsi="Times New Roman" w:cs="Times New Roman"/>
          <w:color w:val="auto"/>
          <w:sz w:val="22"/>
          <w:szCs w:val="22"/>
        </w:rPr>
        <w:t>6.1 Số lượng ứng viên rerank (N)</w:t>
      </w:r>
    </w:p>
    <w:p w14:paraId="7D58FCB2"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Bao nhiêu ứng viên Tầng 1 nên đưa vào reranker?</w:t>
      </w:r>
    </w:p>
    <w:tbl>
      <w:tblPr>
        <w:tblStyle w:val="Table"/>
        <w:tblW w:w="0" w:type="pct"/>
        <w:tblLook w:val="0020" w:firstRow="1" w:lastRow="0" w:firstColumn="0" w:lastColumn="0" w:noHBand="0" w:noVBand="0"/>
      </w:tblPr>
      <w:tblGrid>
        <w:gridCol w:w="2177"/>
        <w:gridCol w:w="1115"/>
        <w:gridCol w:w="925"/>
      </w:tblGrid>
      <w:tr w:rsidR="00C322B4" w:rsidRPr="0054778E" w14:paraId="21DE5F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E331F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N (rerank_candidates)</w:t>
            </w:r>
          </w:p>
        </w:tc>
        <w:tc>
          <w:tcPr>
            <w:tcW w:w="0" w:type="auto"/>
          </w:tcPr>
          <w:p w14:paraId="7C00FA4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TopK-R ↑</w:t>
            </w:r>
          </w:p>
        </w:tc>
        <w:tc>
          <w:tcPr>
            <w:tcW w:w="0" w:type="auto"/>
          </w:tcPr>
          <w:p w14:paraId="4C8EEB1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Latency</w:t>
            </w:r>
          </w:p>
        </w:tc>
      </w:tr>
      <w:tr w:rsidR="00C322B4" w:rsidRPr="0054778E" w14:paraId="63D78374" w14:textId="77777777">
        <w:tc>
          <w:tcPr>
            <w:tcW w:w="0" w:type="auto"/>
          </w:tcPr>
          <w:p w14:paraId="6AFBB7E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50</w:t>
            </w:r>
          </w:p>
        </w:tc>
        <w:tc>
          <w:tcPr>
            <w:tcW w:w="0" w:type="auto"/>
          </w:tcPr>
          <w:p w14:paraId="55CC424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1817CB1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~3s</w:t>
            </w:r>
          </w:p>
        </w:tc>
      </w:tr>
      <w:tr w:rsidR="00C322B4" w:rsidRPr="0054778E" w14:paraId="660BD3C1" w14:textId="77777777">
        <w:tc>
          <w:tcPr>
            <w:tcW w:w="0" w:type="auto"/>
          </w:tcPr>
          <w:p w14:paraId="5DDADF4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100</w:t>
            </w:r>
          </w:p>
        </w:tc>
        <w:tc>
          <w:tcPr>
            <w:tcW w:w="0" w:type="auto"/>
          </w:tcPr>
          <w:p w14:paraId="30B423A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09C85905"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~6s</w:t>
            </w:r>
          </w:p>
        </w:tc>
      </w:tr>
      <w:tr w:rsidR="00C322B4" w:rsidRPr="0054778E" w14:paraId="5A8F7833" w14:textId="77777777">
        <w:tc>
          <w:tcPr>
            <w:tcW w:w="0" w:type="auto"/>
          </w:tcPr>
          <w:p w14:paraId="6EC78321"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200</w:t>
            </w:r>
          </w:p>
        </w:tc>
        <w:tc>
          <w:tcPr>
            <w:tcW w:w="0" w:type="auto"/>
          </w:tcPr>
          <w:p w14:paraId="76FE780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1B4FAC3E"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~12s</w:t>
            </w:r>
          </w:p>
        </w:tc>
      </w:tr>
    </w:tbl>
    <w:p w14:paraId="4D0326C6"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Đánh đổi:</w:t>
      </w:r>
      <w:r w:rsidRPr="0054778E">
        <w:rPr>
          <w:rFonts w:ascii="Times New Roman" w:hAnsi="Times New Roman" w:cs="Times New Roman"/>
          <w:sz w:val="22"/>
          <w:szCs w:val="22"/>
        </w:rPr>
        <w:t xml:space="preserve"> N lớn hơn cải thiện recall nhưng tăng latency tuyến tính. Mặc định N=200.</w:t>
      </w:r>
    </w:p>
    <w:p w14:paraId="0CF36980"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28" w:name="text-representation-cho-reranker"/>
      <w:bookmarkEnd w:id="27"/>
      <w:r w:rsidRPr="0054778E">
        <w:rPr>
          <w:rFonts w:ascii="Times New Roman" w:hAnsi="Times New Roman" w:cs="Times New Roman"/>
          <w:color w:val="auto"/>
          <w:sz w:val="22"/>
          <w:szCs w:val="22"/>
        </w:rPr>
        <w:t>6.2 Text representation cho reranker</w:t>
      </w:r>
    </w:p>
    <w:tbl>
      <w:tblPr>
        <w:tblStyle w:val="Table"/>
        <w:tblW w:w="0" w:type="pct"/>
        <w:tblLook w:val="0020" w:firstRow="1" w:lastRow="0" w:firstColumn="0" w:lastColumn="0" w:noHBand="0" w:noVBand="0"/>
      </w:tblPr>
      <w:tblGrid>
        <w:gridCol w:w="2430"/>
        <w:gridCol w:w="3680"/>
      </w:tblGrid>
      <w:tr w:rsidR="00C322B4" w:rsidRPr="0054778E" w14:paraId="3431A1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2318B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Candidate Text</w:t>
            </w:r>
          </w:p>
        </w:tc>
        <w:tc>
          <w:tcPr>
            <w:tcW w:w="0" w:type="auto"/>
          </w:tcPr>
          <w:p w14:paraId="6A78B7D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Mô tả</w:t>
            </w:r>
          </w:p>
        </w:tc>
      </w:tr>
      <w:tr w:rsidR="00C322B4" w:rsidRPr="0054778E" w14:paraId="15CD438F" w14:textId="77777777">
        <w:tc>
          <w:tcPr>
            <w:tcW w:w="0" w:type="auto"/>
          </w:tcPr>
          <w:p w14:paraId="6F06CE68"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Objects + OCR (hiện tại)</w:t>
            </w:r>
          </w:p>
        </w:tc>
        <w:tc>
          <w:tcPr>
            <w:tcW w:w="0" w:type="auto"/>
          </w:tcPr>
          <w:p w14:paraId="7329632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Nhãn đối tượng + Florence-2 OCR text</w:t>
            </w:r>
          </w:p>
        </w:tc>
      </w:tr>
      <w:tr w:rsidR="00C322B4" w:rsidRPr="0054778E" w14:paraId="50874FFC" w14:textId="77777777">
        <w:tc>
          <w:tcPr>
            <w:tcW w:w="0" w:type="auto"/>
          </w:tcPr>
          <w:p w14:paraId="7EA5729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Chỉ Objects</w:t>
            </w:r>
          </w:p>
        </w:tc>
        <w:tc>
          <w:tcPr>
            <w:tcW w:w="0" w:type="auto"/>
          </w:tcPr>
          <w:p w14:paraId="2C29895C"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Nhãn đối tượng, không có OCR</w:t>
            </w:r>
          </w:p>
        </w:tc>
      </w:tr>
    </w:tbl>
    <w:p w14:paraId="72144DE9"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OCR text đặc biệt quan trọng cho QA queries tham chiếu text nhìn thấy (biển hiệu, logo kênh).</w:t>
      </w:r>
    </w:p>
    <w:p w14:paraId="0FFDDBE8"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29" w:name="so-sánh-encoder"/>
      <w:bookmarkEnd w:id="28"/>
      <w:r w:rsidRPr="0054778E">
        <w:rPr>
          <w:rFonts w:ascii="Times New Roman" w:hAnsi="Times New Roman" w:cs="Times New Roman"/>
          <w:color w:val="auto"/>
          <w:sz w:val="22"/>
          <w:szCs w:val="22"/>
        </w:rPr>
        <w:t>6.3 So sánh encoder</w:t>
      </w:r>
    </w:p>
    <w:tbl>
      <w:tblPr>
        <w:tblStyle w:val="Table"/>
        <w:tblW w:w="0" w:type="pct"/>
        <w:tblLook w:val="0020" w:firstRow="1" w:lastRow="0" w:firstColumn="0" w:lastColumn="0" w:noHBand="0" w:noVBand="0"/>
      </w:tblPr>
      <w:tblGrid>
        <w:gridCol w:w="1763"/>
        <w:gridCol w:w="742"/>
        <w:gridCol w:w="1115"/>
        <w:gridCol w:w="2902"/>
      </w:tblGrid>
      <w:tr w:rsidR="00C322B4" w:rsidRPr="0054778E" w14:paraId="2182643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EA1B4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Encoder</w:t>
            </w:r>
          </w:p>
        </w:tc>
        <w:tc>
          <w:tcPr>
            <w:tcW w:w="0" w:type="auto"/>
          </w:tcPr>
          <w:p w14:paraId="6825AEB6"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Chiều</w:t>
            </w:r>
          </w:p>
        </w:tc>
        <w:tc>
          <w:tcPr>
            <w:tcW w:w="0" w:type="auto"/>
          </w:tcPr>
          <w:p w14:paraId="08AC6B3D"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TopK-R ↑</w:t>
            </w:r>
          </w:p>
        </w:tc>
        <w:tc>
          <w:tcPr>
            <w:tcW w:w="0" w:type="auto"/>
          </w:tcPr>
          <w:p w14:paraId="599AC4F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Ghi chú</w:t>
            </w:r>
          </w:p>
        </w:tc>
      </w:tr>
      <w:tr w:rsidR="00C322B4" w:rsidRPr="0054778E" w14:paraId="3B7DABAA" w14:textId="77777777">
        <w:tc>
          <w:tcPr>
            <w:tcW w:w="0" w:type="auto"/>
          </w:tcPr>
          <w:p w14:paraId="224A4AF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SigLIP2 (chính)</w:t>
            </w:r>
          </w:p>
        </w:tc>
        <w:tc>
          <w:tcPr>
            <w:tcW w:w="0" w:type="auto"/>
          </w:tcPr>
          <w:p w14:paraId="172AFB8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768</w:t>
            </w:r>
          </w:p>
        </w:tc>
        <w:tc>
          <w:tcPr>
            <w:tcW w:w="0" w:type="auto"/>
          </w:tcPr>
          <w:p w14:paraId="66FFAE4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79CCA90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Tối ưu cho text, chiều cao hơn</w:t>
            </w:r>
          </w:p>
        </w:tc>
      </w:tr>
      <w:tr w:rsidR="00C322B4" w:rsidRPr="0054778E" w14:paraId="7BA08D81" w14:textId="77777777">
        <w:tc>
          <w:tcPr>
            <w:tcW w:w="0" w:type="auto"/>
          </w:tcPr>
          <w:p w14:paraId="5F2F7A1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TSBIR ViT-B-16</w:t>
            </w:r>
          </w:p>
        </w:tc>
        <w:tc>
          <w:tcPr>
            <w:tcW w:w="0" w:type="auto"/>
          </w:tcPr>
          <w:p w14:paraId="3B6B9C5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512</w:t>
            </w:r>
          </w:p>
        </w:tc>
        <w:tc>
          <w:tcPr>
            <w:tcW w:w="0" w:type="auto"/>
          </w:tcPr>
          <w:p w14:paraId="2A58D912"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w:t>
            </w:r>
          </w:p>
        </w:tc>
        <w:tc>
          <w:tcPr>
            <w:tcW w:w="0" w:type="auto"/>
          </w:tcPr>
          <w:p w14:paraId="2D8C54DE"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Tối ưu cho sketch/ảnh</w:t>
            </w:r>
          </w:p>
        </w:tc>
      </w:tr>
    </w:tbl>
    <w:p w14:paraId="59618B4B"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SigLIP2 dự kiến vượt trội TSBIR cho text queries nhờ tập huấn luyện text-image lớn hơn và cơ chế patch-level attention.</w:t>
      </w:r>
    </w:p>
    <w:p w14:paraId="0E2998C9" w14:textId="77777777" w:rsidR="00C322B4" w:rsidRPr="0054778E" w:rsidRDefault="00000000" w:rsidP="00A15D66">
      <w:pPr>
        <w:pStyle w:val="Heading2"/>
        <w:spacing w:before="0" w:line="360" w:lineRule="auto"/>
        <w:rPr>
          <w:rFonts w:ascii="Times New Roman" w:hAnsi="Times New Roman" w:cs="Times New Roman"/>
          <w:color w:val="auto"/>
          <w:sz w:val="22"/>
          <w:szCs w:val="22"/>
        </w:rPr>
      </w:pPr>
      <w:bookmarkStart w:id="30" w:name="phân-tích-lỗi"/>
      <w:bookmarkEnd w:id="26"/>
      <w:bookmarkEnd w:id="29"/>
      <w:r w:rsidRPr="0054778E">
        <w:rPr>
          <w:rFonts w:ascii="Times New Roman" w:hAnsi="Times New Roman" w:cs="Times New Roman"/>
          <w:color w:val="auto"/>
          <w:sz w:val="22"/>
          <w:szCs w:val="22"/>
        </w:rPr>
        <w:t>7. Phân tích lỗi</w:t>
      </w:r>
    </w:p>
    <w:p w14:paraId="6CD71702"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31" w:name="các-loại-lỗi"/>
      <w:r w:rsidRPr="0054778E">
        <w:rPr>
          <w:rFonts w:ascii="Times New Roman" w:hAnsi="Times New Roman" w:cs="Times New Roman"/>
          <w:color w:val="auto"/>
          <w:sz w:val="22"/>
          <w:szCs w:val="22"/>
        </w:rPr>
        <w:t>7.1 Các loại lỗi</w:t>
      </w:r>
    </w:p>
    <w:tbl>
      <w:tblPr>
        <w:tblStyle w:val="Table"/>
        <w:tblW w:w="5000" w:type="pct"/>
        <w:tblLook w:val="0020" w:firstRow="1" w:lastRow="0" w:firstColumn="0" w:lastColumn="0" w:noHBand="0" w:noVBand="0"/>
      </w:tblPr>
      <w:tblGrid>
        <w:gridCol w:w="2201"/>
        <w:gridCol w:w="3905"/>
        <w:gridCol w:w="4576"/>
      </w:tblGrid>
      <w:tr w:rsidR="00C322B4" w:rsidRPr="0054778E" w14:paraId="39AFE1E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9A863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Loại</w:t>
            </w:r>
          </w:p>
        </w:tc>
        <w:tc>
          <w:tcPr>
            <w:tcW w:w="0" w:type="auto"/>
          </w:tcPr>
          <w:p w14:paraId="4D1BA167"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Mô tả</w:t>
            </w:r>
          </w:p>
        </w:tc>
        <w:tc>
          <w:tcPr>
            <w:tcW w:w="0" w:type="auto"/>
          </w:tcPr>
          <w:p w14:paraId="380BD9D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Ví dụ</w:t>
            </w:r>
          </w:p>
        </w:tc>
      </w:tr>
      <w:tr w:rsidR="00C322B4" w:rsidRPr="0054778E" w14:paraId="38F92EB0" w14:textId="77777777">
        <w:tc>
          <w:tcPr>
            <w:tcW w:w="0" w:type="auto"/>
          </w:tcPr>
          <w:p w14:paraId="2B79E629"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Khoảng cách ngữ nghĩa</w:t>
            </w:r>
          </w:p>
        </w:tc>
        <w:tc>
          <w:tcPr>
            <w:tcW w:w="0" w:type="auto"/>
          </w:tcPr>
          <w:p w14:paraId="7E7F6FC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Embedding không nắm bắt mô tả cảnh phức tạp</w:t>
            </w:r>
          </w:p>
        </w:tc>
        <w:tc>
          <w:tcPr>
            <w:tcW w:w="0" w:type="auto"/>
          </w:tcPr>
          <w:p w14:paraId="79F14BE3"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Query mô tả hành động; encoder match diện mạo thị giác</w:t>
            </w:r>
          </w:p>
        </w:tc>
      </w:tr>
      <w:tr w:rsidR="00C322B4" w:rsidRPr="0054778E" w14:paraId="044F1B31" w14:textId="77777777">
        <w:tc>
          <w:tcPr>
            <w:tcW w:w="0" w:type="auto"/>
          </w:tcPr>
          <w:p w14:paraId="4A80ED14"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Chất lượng OCR</w:t>
            </w:r>
          </w:p>
        </w:tc>
        <w:tc>
          <w:tcPr>
            <w:tcW w:w="0" w:type="auto"/>
          </w:tcPr>
          <w:p w14:paraId="4F13FB9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Florence-2 đọc sai text tiếng Việt</w:t>
            </w:r>
          </w:p>
        </w:tc>
        <w:tc>
          <w:tcPr>
            <w:tcW w:w="0" w:type="auto"/>
          </w:tcPr>
          <w:p w14:paraId="4CA8D70E"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Mất dấu tiếng Việt, text nhỏ không đọc được</w:t>
            </w:r>
          </w:p>
        </w:tc>
      </w:tr>
      <w:tr w:rsidR="00C322B4" w:rsidRPr="0054778E" w14:paraId="74CDF07F" w14:textId="77777777">
        <w:tc>
          <w:tcPr>
            <w:tcW w:w="0" w:type="auto"/>
          </w:tcPr>
          <w:p w14:paraId="69D2D7E0"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Mất mát dịch thuật</w:t>
            </w:r>
          </w:p>
        </w:tc>
        <w:tc>
          <w:tcPr>
            <w:tcW w:w="0" w:type="auto"/>
          </w:tcPr>
          <w:p w14:paraId="58B0AB9A"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Dịch VI→EN mất sắc thái</w:t>
            </w:r>
          </w:p>
        </w:tc>
        <w:tc>
          <w:tcPr>
            <w:tcW w:w="0" w:type="auto"/>
          </w:tcPr>
          <w:p w14:paraId="0CB41D1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Tiếng lóng, thuật ngữ chuyên ngành</w:t>
            </w:r>
          </w:p>
        </w:tc>
      </w:tr>
      <w:tr w:rsidR="00C322B4" w:rsidRPr="0054778E" w14:paraId="2868CA95" w14:textId="77777777">
        <w:tc>
          <w:tcPr>
            <w:tcW w:w="0" w:type="auto"/>
          </w:tcPr>
          <w:p w14:paraId="1B9027D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Truy vấn thời gian</w:t>
            </w:r>
          </w:p>
        </w:tc>
        <w:tc>
          <w:tcPr>
            <w:tcW w:w="0" w:type="auto"/>
          </w:tcPr>
          <w:p w14:paraId="0455CFCF"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Query tham chiếu sự kiện thời gian</w:t>
            </w:r>
          </w:p>
        </w:tc>
        <w:tc>
          <w:tcPr>
            <w:tcW w:w="0" w:type="auto"/>
          </w:tcPr>
          <w:p w14:paraId="6B11E41B" w14:textId="77777777" w:rsidR="00C322B4" w:rsidRPr="0054778E" w:rsidRDefault="00000000" w:rsidP="00A15D66">
            <w:pPr>
              <w:pStyle w:val="Compac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TRAKE: “khoảnh khắc khi…”</w:t>
            </w:r>
          </w:p>
        </w:tc>
      </w:tr>
    </w:tbl>
    <w:p w14:paraId="573089D3" w14:textId="77777777" w:rsidR="00C322B4" w:rsidRPr="0054778E" w:rsidRDefault="00000000" w:rsidP="00A15D66">
      <w:pPr>
        <w:pStyle w:val="Heading3"/>
        <w:spacing w:before="0" w:line="360" w:lineRule="auto"/>
        <w:rPr>
          <w:rFonts w:ascii="Times New Roman" w:hAnsi="Times New Roman" w:cs="Times New Roman"/>
          <w:color w:val="auto"/>
          <w:sz w:val="22"/>
          <w:szCs w:val="22"/>
        </w:rPr>
      </w:pPr>
      <w:bookmarkStart w:id="32" w:name="case-studies"/>
      <w:bookmarkEnd w:id="31"/>
      <w:r w:rsidRPr="0054778E">
        <w:rPr>
          <w:rFonts w:ascii="Times New Roman" w:hAnsi="Times New Roman" w:cs="Times New Roman"/>
          <w:color w:val="auto"/>
          <w:sz w:val="22"/>
          <w:szCs w:val="22"/>
        </w:rPr>
        <w:t>7.2 Case Studies</w:t>
      </w:r>
    </w:p>
    <w:p w14:paraId="7C24395E"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Case 1: KIS — Phóng tàu vũ trụ (query-p1-1)</w:t>
      </w:r>
      <w:r w:rsidRPr="0054778E">
        <w:rPr>
          <w:rFonts w:ascii="Times New Roman" w:hAnsi="Times New Roman" w:cs="Times New Roman"/>
          <w:sz w:val="22"/>
          <w:szCs w:val="22"/>
        </w:rPr>
        <w:t xml:space="preserve"> &gt; </w:t>
      </w:r>
      <w:r w:rsidRPr="0054778E">
        <w:rPr>
          <w:rFonts w:ascii="Times New Roman" w:hAnsi="Times New Roman" w:cs="Times New Roman"/>
          <w:i/>
          <w:iCs/>
          <w:sz w:val="22"/>
          <w:szCs w:val="22"/>
        </w:rPr>
        <w:t>Query:</w:t>
      </w:r>
      <w:r w:rsidRPr="0054778E">
        <w:rPr>
          <w:rFonts w:ascii="Times New Roman" w:hAnsi="Times New Roman" w:cs="Times New Roman"/>
          <w:sz w:val="22"/>
          <w:szCs w:val="22"/>
        </w:rPr>
        <w:t xml:space="preserve"> “Đây là phần giới thiệu việc phóng tàu vũ trụ tư nhân. Đoạn clip bắt đầu với hình ảnh 4 phi hành gia mặc áo đen.” &gt; </w:t>
      </w:r>
      <w:r w:rsidRPr="0054778E">
        <w:rPr>
          <w:rFonts w:ascii="Times New Roman" w:hAnsi="Times New Roman" w:cs="Times New Roman"/>
          <w:i/>
          <w:iCs/>
          <w:sz w:val="22"/>
          <w:szCs w:val="22"/>
        </w:rPr>
        <w:t>Tách câu:</w:t>
      </w:r>
      <w:r w:rsidRPr="0054778E">
        <w:rPr>
          <w:rFonts w:ascii="Times New Roman" w:hAnsi="Times New Roman" w:cs="Times New Roman"/>
          <w:sz w:val="22"/>
          <w:szCs w:val="22"/>
        </w:rPr>
        <w:t xml:space="preserve"> 3 câu → 3 SigLIP2 vectors → RRF fusion</w:t>
      </w:r>
    </w:p>
    <w:p w14:paraId="14B9C390" w14:textId="77777777" w:rsidR="00C322B4" w:rsidRPr="0054778E" w:rsidRDefault="00000000" w:rsidP="00A15D66">
      <w:pPr>
        <w:pStyle w:val="Compact"/>
        <w:numPr>
          <w:ilvl w:val="0"/>
          <w:numId w:val="7"/>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lastRenderedPageBreak/>
        <w:t>Kết quả:</w:t>
      </w:r>
      <w:r w:rsidRPr="0054778E">
        <w:rPr>
          <w:rFonts w:ascii="Times New Roman" w:hAnsi="Times New Roman" w:cs="Times New Roman"/>
          <w:sz w:val="22"/>
          <w:szCs w:val="22"/>
        </w:rPr>
        <w:t xml:space="preserve"> [TODO: top-1 video, frame, score, hit rank]</w:t>
      </w:r>
    </w:p>
    <w:p w14:paraId="35901AE5" w14:textId="77777777" w:rsidR="00C322B4" w:rsidRPr="0054778E" w:rsidRDefault="00000000" w:rsidP="00A15D66">
      <w:pPr>
        <w:pStyle w:val="Compact"/>
        <w:numPr>
          <w:ilvl w:val="0"/>
          <w:numId w:val="7"/>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Phân tích:</w:t>
      </w:r>
      <w:r w:rsidRPr="0054778E">
        <w:rPr>
          <w:rFonts w:ascii="Times New Roman" w:hAnsi="Times New Roman" w:cs="Times New Roman"/>
          <w:sz w:val="22"/>
          <w:szCs w:val="22"/>
        </w:rPr>
        <w:t xml:space="preserve"> [TODO: Tách câu có giúp? Reranking có thay đổi thứ hạng?]</w:t>
      </w:r>
    </w:p>
    <w:p w14:paraId="746483C7"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Case 2: QA — Tên câu lạc bộ từ thiện (query-p1-15)</w:t>
      </w:r>
      <w:r w:rsidRPr="0054778E">
        <w:rPr>
          <w:rFonts w:ascii="Times New Roman" w:hAnsi="Times New Roman" w:cs="Times New Roman"/>
          <w:sz w:val="22"/>
          <w:szCs w:val="22"/>
        </w:rPr>
        <w:t xml:space="preserve"> &gt; </w:t>
      </w:r>
      <w:r w:rsidRPr="0054778E">
        <w:rPr>
          <w:rFonts w:ascii="Times New Roman" w:hAnsi="Times New Roman" w:cs="Times New Roman"/>
          <w:i/>
          <w:iCs/>
          <w:sz w:val="22"/>
          <w:szCs w:val="22"/>
        </w:rPr>
        <w:t>Query:</w:t>
      </w:r>
      <w:r w:rsidRPr="0054778E">
        <w:rPr>
          <w:rFonts w:ascii="Times New Roman" w:hAnsi="Times New Roman" w:cs="Times New Roman"/>
          <w:sz w:val="22"/>
          <w:szCs w:val="22"/>
        </w:rPr>
        <w:t xml:space="preserve"> “Đoạn video về một chương trình từ thiện của một câu lạc bộ tên là FANA…”</w:t>
      </w:r>
    </w:p>
    <w:p w14:paraId="4F205929" w14:textId="77777777" w:rsidR="00C322B4" w:rsidRPr="0054778E" w:rsidRDefault="00000000" w:rsidP="00A15D66">
      <w:pPr>
        <w:pStyle w:val="Compact"/>
        <w:numPr>
          <w:ilvl w:val="0"/>
          <w:numId w:val="8"/>
        </w:numPr>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Phân tích:</w:t>
      </w:r>
      <w:r w:rsidRPr="0054778E">
        <w:rPr>
          <w:rFonts w:ascii="Times New Roman" w:hAnsi="Times New Roman" w:cs="Times New Roman"/>
          <w:sz w:val="22"/>
          <w:szCs w:val="22"/>
        </w:rPr>
        <w:t xml:space="preserve"> QA query này yêu cầu đọc text từ frame. Florence-2 OCR trích xuất “FANA”, BGE reranker match với query. OCR filter cũng cho phép lọc trực tiếp.</w:t>
      </w:r>
    </w:p>
    <w:p w14:paraId="27095B14" w14:textId="77777777" w:rsidR="00C322B4" w:rsidRPr="0054778E" w:rsidRDefault="00000000" w:rsidP="00A15D66">
      <w:pPr>
        <w:pStyle w:val="Compact"/>
        <w:numPr>
          <w:ilvl w:val="0"/>
          <w:numId w:val="8"/>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[TODO: Reranking hỗ trợ OCR có tìm đúng frame?]</w:t>
      </w:r>
    </w:p>
    <w:p w14:paraId="2CF7D84C"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b/>
          <w:bCs/>
          <w:sz w:val="22"/>
          <w:szCs w:val="22"/>
        </w:rPr>
        <w:t>Case 3: TRAKE — Múa lân (query-p1-16)</w:t>
      </w:r>
      <w:r w:rsidRPr="0054778E">
        <w:rPr>
          <w:rFonts w:ascii="Times New Roman" w:hAnsi="Times New Roman" w:cs="Times New Roman"/>
          <w:sz w:val="22"/>
          <w:szCs w:val="22"/>
        </w:rPr>
        <w:t xml:space="preserve"> &gt; TRAKE queries định nghĩa nhiều sự kiện thời gian trong một video. Frame-level retrieval không thể nắm bắt ranh giới sự kiện — đây là hạn chế kiến trúc.</w:t>
      </w:r>
    </w:p>
    <w:p w14:paraId="3B31A0C5" w14:textId="77777777" w:rsidR="00C322B4" w:rsidRPr="0054778E" w:rsidRDefault="00000000" w:rsidP="00A15D66">
      <w:pPr>
        <w:pStyle w:val="Heading2"/>
        <w:spacing w:before="0" w:line="360" w:lineRule="auto"/>
        <w:rPr>
          <w:rFonts w:ascii="Times New Roman" w:hAnsi="Times New Roman" w:cs="Times New Roman"/>
          <w:color w:val="auto"/>
          <w:sz w:val="22"/>
          <w:szCs w:val="22"/>
        </w:rPr>
      </w:pPr>
      <w:bookmarkStart w:id="33" w:name="hạn-chế-và-hướng-phát-triển"/>
      <w:bookmarkEnd w:id="30"/>
      <w:bookmarkEnd w:id="32"/>
      <w:r w:rsidRPr="0054778E">
        <w:rPr>
          <w:rFonts w:ascii="Times New Roman" w:hAnsi="Times New Roman" w:cs="Times New Roman"/>
          <w:color w:val="auto"/>
          <w:sz w:val="22"/>
          <w:szCs w:val="22"/>
        </w:rPr>
        <w:t>8. Hạn chế và hướng phát triển</w:t>
      </w:r>
    </w:p>
    <w:p w14:paraId="79F17224" w14:textId="77777777" w:rsidR="00C322B4" w:rsidRPr="0054778E" w:rsidRDefault="00000000" w:rsidP="00A15D66">
      <w:pPr>
        <w:numPr>
          <w:ilvl w:val="0"/>
          <w:numId w:val="9"/>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Reranker chỉ thấy text:</w:t>
      </w:r>
      <w:r w:rsidRPr="0054778E">
        <w:rPr>
          <w:rFonts w:ascii="Times New Roman" w:hAnsi="Times New Roman" w:cs="Times New Roman"/>
          <w:sz w:val="22"/>
          <w:szCs w:val="22"/>
        </w:rPr>
        <w:t xml:space="preserve"> BGE scoring dựa trên object labels + OCR, không thấy pixel ảnh. Image captioning (BLIP-2, LLaVA) sẽ cung cấp text proxy phong phú hơn.</w:t>
      </w:r>
    </w:p>
    <w:p w14:paraId="3EB4C158" w14:textId="77777777" w:rsidR="00C322B4" w:rsidRPr="0054778E" w:rsidRDefault="00000000" w:rsidP="00A15D66">
      <w:pPr>
        <w:numPr>
          <w:ilvl w:val="0"/>
          <w:numId w:val="9"/>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Chất lượng OCR tiếng Việt:</w:t>
      </w:r>
      <w:r w:rsidRPr="0054778E">
        <w:rPr>
          <w:rFonts w:ascii="Times New Roman" w:hAnsi="Times New Roman" w:cs="Times New Roman"/>
          <w:sz w:val="22"/>
          <w:szCs w:val="22"/>
        </w:rPr>
        <w:t xml:space="preserve"> Florence-2 không được train trên tiếng Việt. OCR chuyên biệt (VietOCR, PaddleOCR) có thể cải thiện QA.</w:t>
      </w:r>
    </w:p>
    <w:p w14:paraId="376A26F5" w14:textId="77777777" w:rsidR="00C322B4" w:rsidRPr="0054778E" w:rsidRDefault="00000000" w:rsidP="00A15D66">
      <w:pPr>
        <w:numPr>
          <w:ilvl w:val="0"/>
          <w:numId w:val="9"/>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Lý luận thời gian:</w:t>
      </w:r>
      <w:r w:rsidRPr="0054778E">
        <w:rPr>
          <w:rFonts w:ascii="Times New Roman" w:hAnsi="Times New Roman" w:cs="Times New Roman"/>
          <w:sz w:val="22"/>
          <w:szCs w:val="22"/>
        </w:rPr>
        <w:t xml:space="preserve"> TRAKE queries cần video-level temporal grounding.</w:t>
      </w:r>
    </w:p>
    <w:p w14:paraId="7E65649C" w14:textId="77777777" w:rsidR="00C322B4" w:rsidRPr="0054778E" w:rsidRDefault="00000000" w:rsidP="00A15D66">
      <w:pPr>
        <w:numPr>
          <w:ilvl w:val="0"/>
          <w:numId w:val="9"/>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Tăng tốc GPU:</w:t>
      </w:r>
      <w:r w:rsidRPr="0054778E">
        <w:rPr>
          <w:rFonts w:ascii="Times New Roman" w:hAnsi="Times New Roman" w:cs="Times New Roman"/>
          <w:sz w:val="22"/>
          <w:szCs w:val="22"/>
        </w:rPr>
        <w:t xml:space="preserve"> BGE reranking trên CPU mất ~12s cho 200 ứng viên. GPU (FP16) giảm xuống &lt;1s.</w:t>
      </w:r>
    </w:p>
    <w:p w14:paraId="12D1AC30" w14:textId="77777777" w:rsidR="00C322B4" w:rsidRPr="0054778E" w:rsidRDefault="00000000" w:rsidP="00A15D66">
      <w:pPr>
        <w:numPr>
          <w:ilvl w:val="0"/>
          <w:numId w:val="9"/>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Encoder đa ngôn ngữ:</w:t>
      </w:r>
      <w:r w:rsidRPr="0054778E">
        <w:rPr>
          <w:rFonts w:ascii="Times New Roman" w:hAnsi="Times New Roman" w:cs="Times New Roman"/>
          <w:sz w:val="22"/>
          <w:szCs w:val="22"/>
        </w:rPr>
        <w:t xml:space="preserve"> Encoder multilingual sẽ tránh lỗi dịch VI→EN.</w:t>
      </w:r>
    </w:p>
    <w:p w14:paraId="10C75620" w14:textId="77777777" w:rsidR="00C322B4" w:rsidRPr="0054778E" w:rsidRDefault="00000000" w:rsidP="00A15D66">
      <w:pPr>
        <w:numPr>
          <w:ilvl w:val="0"/>
          <w:numId w:val="9"/>
        </w:numPr>
        <w:spacing w:after="0" w:line="360" w:lineRule="auto"/>
        <w:rPr>
          <w:rFonts w:ascii="Times New Roman" w:hAnsi="Times New Roman" w:cs="Times New Roman"/>
          <w:sz w:val="22"/>
          <w:szCs w:val="22"/>
        </w:rPr>
      </w:pPr>
      <w:r w:rsidRPr="0054778E">
        <w:rPr>
          <w:rFonts w:ascii="Times New Roman" w:hAnsi="Times New Roman" w:cs="Times New Roman"/>
          <w:b/>
          <w:bCs/>
          <w:sz w:val="22"/>
          <w:szCs w:val="22"/>
        </w:rPr>
        <w:t>Encoder lớn hơn:</w:t>
      </w:r>
      <w:r w:rsidRPr="0054778E">
        <w:rPr>
          <w:rFonts w:ascii="Times New Roman" w:hAnsi="Times New Roman" w:cs="Times New Roman"/>
          <w:sz w:val="22"/>
          <w:szCs w:val="22"/>
        </w:rPr>
        <w:t xml:space="preserve"> SigLIP2-base có thể nâng cấp lên SigLIP2-large.</w:t>
      </w:r>
    </w:p>
    <w:p w14:paraId="4A3FD54D" w14:textId="77777777" w:rsidR="00C322B4" w:rsidRPr="0054778E" w:rsidRDefault="00000000" w:rsidP="00A15D66">
      <w:pPr>
        <w:pStyle w:val="Heading2"/>
        <w:spacing w:before="0" w:line="360" w:lineRule="auto"/>
        <w:rPr>
          <w:rFonts w:ascii="Times New Roman" w:hAnsi="Times New Roman" w:cs="Times New Roman"/>
          <w:color w:val="auto"/>
          <w:sz w:val="22"/>
          <w:szCs w:val="22"/>
        </w:rPr>
      </w:pPr>
      <w:bookmarkStart w:id="34" w:name="kết-luận"/>
      <w:bookmarkEnd w:id="33"/>
      <w:r w:rsidRPr="0054778E">
        <w:rPr>
          <w:rFonts w:ascii="Times New Roman" w:hAnsi="Times New Roman" w:cs="Times New Roman"/>
          <w:color w:val="auto"/>
          <w:sz w:val="22"/>
          <w:szCs w:val="22"/>
        </w:rPr>
        <w:t>9. Kết luận</w:t>
      </w:r>
    </w:p>
    <w:p w14:paraId="0DE6D659" w14:textId="77777777" w:rsidR="00C322B4" w:rsidRPr="0054778E" w:rsidRDefault="00000000" w:rsidP="00A15D66">
      <w:pPr>
        <w:pStyle w:val="FirstParagraph"/>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Chúng tôi xây dựng hệ thống truy xuất video đa phương thức hai tầng cho AIC 2025: - </w:t>
      </w:r>
      <w:r w:rsidRPr="0054778E">
        <w:rPr>
          <w:rFonts w:ascii="Times New Roman" w:hAnsi="Times New Roman" w:cs="Times New Roman"/>
          <w:b/>
          <w:bCs/>
          <w:sz w:val="22"/>
          <w:szCs w:val="22"/>
        </w:rPr>
        <w:t>Dual-encoder</w:t>
      </w:r>
      <w:r w:rsidRPr="0054778E">
        <w:rPr>
          <w:rFonts w:ascii="Times New Roman" w:hAnsi="Times New Roman" w:cs="Times New Roman"/>
          <w:sz w:val="22"/>
          <w:szCs w:val="22"/>
        </w:rPr>
        <w:t xml:space="preserve"> dense retrieval (SigLIP2 cho text, TSBIR cho sketch) - </w:t>
      </w:r>
      <w:r w:rsidRPr="0054778E">
        <w:rPr>
          <w:rFonts w:ascii="Times New Roman" w:hAnsi="Times New Roman" w:cs="Times New Roman"/>
          <w:b/>
          <w:bCs/>
          <w:sz w:val="22"/>
          <w:szCs w:val="22"/>
        </w:rPr>
        <w:t>Tách câu + RRF fusion</w:t>
      </w:r>
      <w:r w:rsidRPr="0054778E">
        <w:rPr>
          <w:rFonts w:ascii="Times New Roman" w:hAnsi="Times New Roman" w:cs="Times New Roman"/>
          <w:sz w:val="22"/>
          <w:szCs w:val="22"/>
        </w:rPr>
        <w:t xml:space="preserve"> cho truy vấn đoạn văn nhiều câu - </w:t>
      </w:r>
      <w:r w:rsidRPr="0054778E">
        <w:rPr>
          <w:rFonts w:ascii="Times New Roman" w:hAnsi="Times New Roman" w:cs="Times New Roman"/>
          <w:b/>
          <w:bCs/>
          <w:sz w:val="22"/>
          <w:szCs w:val="22"/>
        </w:rPr>
        <w:t>Cross-encoder reranking</w:t>
      </w:r>
      <w:r w:rsidRPr="0054778E">
        <w:rPr>
          <w:rFonts w:ascii="Times New Roman" w:hAnsi="Times New Roman" w:cs="Times New Roman"/>
          <w:sz w:val="22"/>
          <w:szCs w:val="22"/>
        </w:rPr>
        <w:t xml:space="preserve"> kết hợp object labels + OCR text (BGE-reranker-v2-m3) - </w:t>
      </w:r>
      <w:r w:rsidRPr="0054778E">
        <w:rPr>
          <w:rFonts w:ascii="Times New Roman" w:hAnsi="Times New Roman" w:cs="Times New Roman"/>
          <w:b/>
          <w:bCs/>
          <w:sz w:val="22"/>
          <w:szCs w:val="22"/>
        </w:rPr>
        <w:t>Index đa phương thức</w:t>
      </w:r>
      <w:r w:rsidRPr="0054778E">
        <w:rPr>
          <w:rFonts w:ascii="Times New Roman" w:hAnsi="Times New Roman" w:cs="Times New Roman"/>
          <w:sz w:val="22"/>
          <w:szCs w:val="22"/>
        </w:rPr>
        <w:t>: visual embeddings, Florence-2 OCR, Faster R-CNN objects</w:t>
      </w:r>
    </w:p>
    <w:p w14:paraId="6BB9D2F8" w14:textId="77777777" w:rsidR="00C322B4" w:rsidRPr="0054778E" w:rsidRDefault="00000000" w:rsidP="00A15D66">
      <w:pPr>
        <w:pStyle w:val="BodyText"/>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Phát hiện chính: - [TODO: Cấu hình tốt nhất và TopK-R score] - [TODO: Tác động tách câu với truy vấn nhiều câu] - [TODO: Tác động reranking — đặc biệt với QA queries có OCR] - [TODO: Các loại lỗi chính và tần suất]</w:t>
      </w:r>
    </w:p>
    <w:p w14:paraId="60A2E32F" w14:textId="77777777" w:rsidR="00C322B4" w:rsidRPr="0054778E" w:rsidRDefault="00000000" w:rsidP="00A15D66">
      <w:pPr>
        <w:pStyle w:val="Heading2"/>
        <w:spacing w:before="0" w:line="360" w:lineRule="auto"/>
        <w:rPr>
          <w:rFonts w:ascii="Times New Roman" w:hAnsi="Times New Roman" w:cs="Times New Roman"/>
          <w:color w:val="auto"/>
          <w:sz w:val="22"/>
          <w:szCs w:val="22"/>
        </w:rPr>
      </w:pPr>
      <w:bookmarkStart w:id="35" w:name="tài-liệu-tham-khảo"/>
      <w:bookmarkEnd w:id="34"/>
      <w:r w:rsidRPr="0054778E">
        <w:rPr>
          <w:rFonts w:ascii="Times New Roman" w:hAnsi="Times New Roman" w:cs="Times New Roman"/>
          <w:color w:val="auto"/>
          <w:sz w:val="22"/>
          <w:szCs w:val="22"/>
        </w:rPr>
        <w:t>Tài liệu tham khảo</w:t>
      </w:r>
    </w:p>
    <w:p w14:paraId="63F268B9" w14:textId="77777777" w:rsidR="00C322B4" w:rsidRPr="0054778E" w:rsidRDefault="00000000" w:rsidP="00A15D66">
      <w:pPr>
        <w:pStyle w:val="Compact"/>
        <w:numPr>
          <w:ilvl w:val="0"/>
          <w:numId w:val="10"/>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Zhai, X., et al. (2023). “Sigmoid Loss for Language Image Pre-Training.” </w:t>
      </w:r>
      <w:r w:rsidRPr="0054778E">
        <w:rPr>
          <w:rFonts w:ascii="Times New Roman" w:hAnsi="Times New Roman" w:cs="Times New Roman"/>
          <w:i/>
          <w:iCs/>
          <w:sz w:val="22"/>
          <w:szCs w:val="22"/>
        </w:rPr>
        <w:t>ICCV 2023</w:t>
      </w:r>
      <w:r w:rsidRPr="0054778E">
        <w:rPr>
          <w:rFonts w:ascii="Times New Roman" w:hAnsi="Times New Roman" w:cs="Times New Roman"/>
          <w:sz w:val="22"/>
          <w:szCs w:val="22"/>
        </w:rPr>
        <w:t>. (SigLIP/SigLIP2)</w:t>
      </w:r>
    </w:p>
    <w:p w14:paraId="65A87B90" w14:textId="77777777" w:rsidR="00C322B4" w:rsidRPr="0054778E" w:rsidRDefault="00000000" w:rsidP="00A15D66">
      <w:pPr>
        <w:pStyle w:val="Compact"/>
        <w:numPr>
          <w:ilvl w:val="0"/>
          <w:numId w:val="10"/>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Chen, J., et al. (2024). “BGE M3-Embedding: Multi-Lingual, Multi-Functionality, Multi-Granularity Text Embeddings Through Self-Knowledge Distillation.” </w:t>
      </w:r>
      <w:r w:rsidRPr="0054778E">
        <w:rPr>
          <w:rFonts w:ascii="Times New Roman" w:hAnsi="Times New Roman" w:cs="Times New Roman"/>
          <w:i/>
          <w:iCs/>
          <w:sz w:val="22"/>
          <w:szCs w:val="22"/>
        </w:rPr>
        <w:t>arXiv:2402.03216</w:t>
      </w:r>
      <w:r w:rsidRPr="0054778E">
        <w:rPr>
          <w:rFonts w:ascii="Times New Roman" w:hAnsi="Times New Roman" w:cs="Times New Roman"/>
          <w:sz w:val="22"/>
          <w:szCs w:val="22"/>
        </w:rPr>
        <w:t>. (BGE Reranker)</w:t>
      </w:r>
    </w:p>
    <w:p w14:paraId="0B9934E8" w14:textId="77777777" w:rsidR="00C322B4" w:rsidRPr="0054778E" w:rsidRDefault="00000000" w:rsidP="00A15D66">
      <w:pPr>
        <w:pStyle w:val="Compact"/>
        <w:numPr>
          <w:ilvl w:val="0"/>
          <w:numId w:val="10"/>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Cormack, G., et al. (2009). “Reciprocal Rank Fusion outperforms Condorcet and individual Rank Learning Methods.” </w:t>
      </w:r>
      <w:r w:rsidRPr="0054778E">
        <w:rPr>
          <w:rFonts w:ascii="Times New Roman" w:hAnsi="Times New Roman" w:cs="Times New Roman"/>
          <w:i/>
          <w:iCs/>
          <w:sz w:val="22"/>
          <w:szCs w:val="22"/>
        </w:rPr>
        <w:t>SIGIR 2009</w:t>
      </w:r>
      <w:r w:rsidRPr="0054778E">
        <w:rPr>
          <w:rFonts w:ascii="Times New Roman" w:hAnsi="Times New Roman" w:cs="Times New Roman"/>
          <w:sz w:val="22"/>
          <w:szCs w:val="22"/>
        </w:rPr>
        <w:t>. (RRF)</w:t>
      </w:r>
    </w:p>
    <w:p w14:paraId="0F8F69D9" w14:textId="77777777" w:rsidR="00C322B4" w:rsidRPr="0054778E" w:rsidRDefault="00000000" w:rsidP="00A15D66">
      <w:pPr>
        <w:pStyle w:val="Compact"/>
        <w:numPr>
          <w:ilvl w:val="0"/>
          <w:numId w:val="10"/>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Radford, A., et al. (2021). “Learning Transferable Visual Models From Natural Language Supervision.” </w:t>
      </w:r>
      <w:r w:rsidRPr="0054778E">
        <w:rPr>
          <w:rFonts w:ascii="Times New Roman" w:hAnsi="Times New Roman" w:cs="Times New Roman"/>
          <w:i/>
          <w:iCs/>
          <w:sz w:val="22"/>
          <w:szCs w:val="22"/>
        </w:rPr>
        <w:t>ICML 2021</w:t>
      </w:r>
      <w:r w:rsidRPr="0054778E">
        <w:rPr>
          <w:rFonts w:ascii="Times New Roman" w:hAnsi="Times New Roman" w:cs="Times New Roman"/>
          <w:sz w:val="22"/>
          <w:szCs w:val="22"/>
        </w:rPr>
        <w:t>. (CLIP/OpenCLIP)</w:t>
      </w:r>
    </w:p>
    <w:p w14:paraId="0BDC5AD7" w14:textId="77777777" w:rsidR="00C322B4" w:rsidRPr="0054778E" w:rsidRDefault="00000000" w:rsidP="00A15D66">
      <w:pPr>
        <w:pStyle w:val="Compact"/>
        <w:numPr>
          <w:ilvl w:val="0"/>
          <w:numId w:val="10"/>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Xiao, B., et al. (2024). “Florence-2: Advancing a Unified Representation for a Variety of Vision Tasks.” </w:t>
      </w:r>
      <w:r w:rsidRPr="0054778E">
        <w:rPr>
          <w:rFonts w:ascii="Times New Roman" w:hAnsi="Times New Roman" w:cs="Times New Roman"/>
          <w:i/>
          <w:iCs/>
          <w:sz w:val="22"/>
          <w:szCs w:val="22"/>
        </w:rPr>
        <w:t>CVPR 2024</w:t>
      </w:r>
      <w:r w:rsidRPr="0054778E">
        <w:rPr>
          <w:rFonts w:ascii="Times New Roman" w:hAnsi="Times New Roman" w:cs="Times New Roman"/>
          <w:sz w:val="22"/>
          <w:szCs w:val="22"/>
        </w:rPr>
        <w:t>. (Florence-2)</w:t>
      </w:r>
    </w:p>
    <w:p w14:paraId="1F9595A4" w14:textId="77777777" w:rsidR="00C322B4" w:rsidRPr="0054778E" w:rsidRDefault="00000000" w:rsidP="00A15D66">
      <w:pPr>
        <w:pStyle w:val="Compact"/>
        <w:numPr>
          <w:ilvl w:val="0"/>
          <w:numId w:val="10"/>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 xml:space="preserve">Huang, Z., et al. (2017). “Speed/Accuracy Trade-Offs for Modern Convolutional Object Detectors.” </w:t>
      </w:r>
      <w:r w:rsidRPr="0054778E">
        <w:rPr>
          <w:rFonts w:ascii="Times New Roman" w:hAnsi="Times New Roman" w:cs="Times New Roman"/>
          <w:i/>
          <w:iCs/>
          <w:sz w:val="22"/>
          <w:szCs w:val="22"/>
        </w:rPr>
        <w:t>CVPR 2017</w:t>
      </w:r>
      <w:r w:rsidRPr="0054778E">
        <w:rPr>
          <w:rFonts w:ascii="Times New Roman" w:hAnsi="Times New Roman" w:cs="Times New Roman"/>
          <w:sz w:val="22"/>
          <w:szCs w:val="22"/>
        </w:rPr>
        <w:t>. (Faster R-CNN)</w:t>
      </w:r>
    </w:p>
    <w:p w14:paraId="489A7C82" w14:textId="77777777" w:rsidR="00C322B4" w:rsidRPr="0054778E" w:rsidRDefault="00000000" w:rsidP="00A15D66">
      <w:pPr>
        <w:pStyle w:val="Compact"/>
        <w:numPr>
          <w:ilvl w:val="0"/>
          <w:numId w:val="10"/>
        </w:numPr>
        <w:spacing w:before="0" w:after="0" w:line="360" w:lineRule="auto"/>
        <w:rPr>
          <w:rFonts w:ascii="Times New Roman" w:hAnsi="Times New Roman" w:cs="Times New Roman"/>
          <w:sz w:val="22"/>
          <w:szCs w:val="22"/>
        </w:rPr>
      </w:pPr>
      <w:r w:rsidRPr="0054778E">
        <w:rPr>
          <w:rFonts w:ascii="Times New Roman" w:hAnsi="Times New Roman" w:cs="Times New Roman"/>
          <w:sz w:val="22"/>
          <w:szCs w:val="22"/>
        </w:rPr>
        <w:t>Milvus Documentation. https://milvus.io/docs</w:t>
      </w:r>
      <w:bookmarkEnd w:id="0"/>
      <w:bookmarkEnd w:id="35"/>
    </w:p>
    <w:sectPr w:rsidR="00C322B4" w:rsidRPr="0054778E" w:rsidSect="0054778E">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1AB96" w14:textId="77777777" w:rsidR="00C83583" w:rsidRDefault="00C83583">
      <w:pPr>
        <w:spacing w:after="0"/>
      </w:pPr>
      <w:r>
        <w:separator/>
      </w:r>
    </w:p>
  </w:endnote>
  <w:endnote w:type="continuationSeparator" w:id="0">
    <w:p w14:paraId="0D0422A2" w14:textId="77777777" w:rsidR="00C83583" w:rsidRDefault="00C835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EAD59" w14:textId="77777777" w:rsidR="00C83583" w:rsidRDefault="00C83583">
      <w:r>
        <w:separator/>
      </w:r>
    </w:p>
  </w:footnote>
  <w:footnote w:type="continuationSeparator" w:id="0">
    <w:p w14:paraId="6EA92C03" w14:textId="77777777" w:rsidR="00C83583" w:rsidRDefault="00C835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F28ED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087CD3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D0200F3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40572464">
    <w:abstractNumId w:val="1"/>
  </w:num>
  <w:num w:numId="2" w16cid:durableId="1599631439">
    <w:abstractNumId w:val="0"/>
  </w:num>
  <w:num w:numId="3" w16cid:durableId="2100523885">
    <w:abstractNumId w:val="0"/>
  </w:num>
  <w:num w:numId="4" w16cid:durableId="1309165623">
    <w:abstractNumId w:val="0"/>
  </w:num>
  <w:num w:numId="5" w16cid:durableId="874121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5904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14728772">
    <w:abstractNumId w:val="0"/>
  </w:num>
  <w:num w:numId="8" w16cid:durableId="1492478562">
    <w:abstractNumId w:val="0"/>
  </w:num>
  <w:num w:numId="9" w16cid:durableId="1694644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6384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F41A6"/>
    <w:rsid w:val="00493C4F"/>
    <w:rsid w:val="00497A6F"/>
    <w:rsid w:val="004E29B3"/>
    <w:rsid w:val="0054778E"/>
    <w:rsid w:val="00590D07"/>
    <w:rsid w:val="00605679"/>
    <w:rsid w:val="006427FF"/>
    <w:rsid w:val="006A21EA"/>
    <w:rsid w:val="00784051"/>
    <w:rsid w:val="00784D58"/>
    <w:rsid w:val="008D6863"/>
    <w:rsid w:val="00944D41"/>
    <w:rsid w:val="00A15D66"/>
    <w:rsid w:val="00A43E70"/>
    <w:rsid w:val="00B86B75"/>
    <w:rsid w:val="00BC48D5"/>
    <w:rsid w:val="00BF6CB8"/>
    <w:rsid w:val="00C322B4"/>
    <w:rsid w:val="00C36279"/>
    <w:rsid w:val="00C83583"/>
    <w:rsid w:val="00C855C2"/>
    <w:rsid w:val="00C94BD2"/>
    <w:rsid w:val="00D92103"/>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3142"/>
  <w15:docId w15:val="{0EFD89EC-6CAD-40B4-8A3E-B3043426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2264</Words>
  <Characters>12906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Dat Dang</cp:lastModifiedBy>
  <cp:revision>15</cp:revision>
  <cp:lastPrinted>2026-10-08T10:04:00Z</cp:lastPrinted>
  <dcterms:created xsi:type="dcterms:W3CDTF">2026-10-08T09:10:00Z</dcterms:created>
  <dcterms:modified xsi:type="dcterms:W3CDTF">2026-10-08T10:18:00Z</dcterms:modified>
</cp:coreProperties>
</file>