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E068" w14:textId="14C7F627" w:rsidR="00A612A2" w:rsidRPr="00735B8B" w:rsidRDefault="001340CA" w:rsidP="007F5ABC">
      <w:pPr>
        <w:pStyle w:val="Title"/>
        <w:rPr>
          <w:rFonts w:ascii="Gill Sans MT" w:hAnsi="Gill Sans MT"/>
          <w:color w:val="7030A0"/>
        </w:rPr>
      </w:pPr>
      <w:bookmarkStart w:id="0" w:name="_GoBack"/>
      <w:bookmarkEnd w:id="0"/>
      <w:r>
        <w:rPr>
          <w:rFonts w:ascii="Gill Sans MT" w:hAnsi="Gill Sans MT"/>
          <w:color w:val="7030A0"/>
        </w:rPr>
        <w:t>Project Planning – Tutorial 5</w:t>
      </w:r>
    </w:p>
    <w:p w14:paraId="3347E487" w14:textId="77777777" w:rsidR="007F5ABC" w:rsidRPr="00735B8B" w:rsidRDefault="007F5ABC" w:rsidP="007F5ABC">
      <w:pPr>
        <w:spacing w:after="0" w:line="240" w:lineRule="auto"/>
        <w:rPr>
          <w:rFonts w:ascii="Gill Sans MT" w:hAnsi="Gill Sans MT"/>
          <w:color w:val="7030A0"/>
          <w:sz w:val="16"/>
          <w:szCs w:val="16"/>
        </w:rPr>
      </w:pPr>
    </w:p>
    <w:p w14:paraId="21EC690A" w14:textId="654C3947" w:rsidR="00B3556C" w:rsidRPr="00735B8B" w:rsidRDefault="001340CA" w:rsidP="007F5ABC">
      <w:pPr>
        <w:pBdr>
          <w:top w:val="single" w:sz="4" w:space="1" w:color="7030A0"/>
        </w:pBdr>
        <w:rPr>
          <w:rFonts w:ascii="Gill Sans MT" w:hAnsi="Gill Sans MT" w:cs="Arial"/>
          <w:color w:val="7030A0"/>
          <w:sz w:val="44"/>
          <w:szCs w:val="44"/>
        </w:rPr>
      </w:pPr>
      <w:r>
        <w:rPr>
          <w:rFonts w:ascii="Gill Sans MT" w:hAnsi="Gill Sans MT" w:cs="Arial"/>
          <w:color w:val="7030A0"/>
          <w:sz w:val="44"/>
          <w:szCs w:val="44"/>
        </w:rPr>
        <w:t>Write Part 1 of the Introduction to your Project</w:t>
      </w:r>
    </w:p>
    <w:p w14:paraId="340EA58C" w14:textId="77777777" w:rsidR="00950965" w:rsidRDefault="00950965" w:rsidP="00A33C8D">
      <w:pPr>
        <w:pStyle w:val="Heading2"/>
        <w:rPr>
          <w:rFonts w:ascii="Gill Sans MT" w:hAnsi="Gill Sans MT"/>
          <w:color w:val="7030A0"/>
        </w:rPr>
      </w:pPr>
    </w:p>
    <w:p w14:paraId="5E718C5F" w14:textId="18BA0997" w:rsidR="00E547A5" w:rsidRDefault="001340CA" w:rsidP="00A33C8D">
      <w:pPr>
        <w:pStyle w:val="Heading2"/>
        <w:rPr>
          <w:rFonts w:ascii="Gill Sans MT" w:hAnsi="Gill Sans MT"/>
          <w:color w:val="7030A0"/>
        </w:rPr>
      </w:pPr>
      <w:r>
        <w:rPr>
          <w:rFonts w:ascii="Gill Sans MT" w:hAnsi="Gill Sans MT"/>
          <w:color w:val="7030A0"/>
        </w:rPr>
        <w:t>Task</w:t>
      </w:r>
    </w:p>
    <w:p w14:paraId="35067D90" w14:textId="77777777" w:rsidR="00A33C8D" w:rsidRPr="00A33C8D" w:rsidRDefault="00A33C8D" w:rsidP="00A33C8D"/>
    <w:p w14:paraId="6D844A0D" w14:textId="60954089" w:rsidR="00780604" w:rsidRPr="00735B8B" w:rsidRDefault="001340CA" w:rsidP="00E547A5">
      <w:pPr>
        <w:rPr>
          <w:rFonts w:ascii="Gill Sans MT" w:hAnsi="Gill Sans MT"/>
        </w:rPr>
      </w:pPr>
      <w:r>
        <w:rPr>
          <w:rFonts w:ascii="Gill Sans MT" w:hAnsi="Gill Sans MT"/>
        </w:rPr>
        <w:t>You have a</w:t>
      </w:r>
      <w:r w:rsidR="00780604" w:rsidRPr="00735B8B">
        <w:rPr>
          <w:rFonts w:ascii="Gill Sans MT" w:hAnsi="Gill Sans MT"/>
        </w:rPr>
        <w:t xml:space="preserve"> clear project idea:</w:t>
      </w:r>
    </w:p>
    <w:p w14:paraId="7EF5CB3C" w14:textId="01F41BFA" w:rsidR="00780604" w:rsidRDefault="00216729" w:rsidP="00E547A5">
      <w:pPr>
        <w:rPr>
          <w:rFonts w:ascii="Gill Sans MT" w:hAnsi="Gill Sans MT"/>
        </w:rPr>
      </w:pPr>
      <w:r>
        <w:rPr>
          <w:rFonts w:ascii="Gill Sans MT" w:hAnsi="Gill Sans MT"/>
        </w:rPr>
        <w:t>W</w:t>
      </w:r>
      <w:r w:rsidR="001340CA">
        <w:rPr>
          <w:rFonts w:ascii="Gill Sans MT" w:hAnsi="Gill Sans MT"/>
        </w:rPr>
        <w:t>rite the first part of the Introduction to your project</w:t>
      </w:r>
      <w:r w:rsidR="00780604" w:rsidRPr="00735B8B">
        <w:rPr>
          <w:rFonts w:ascii="Gill Sans MT" w:hAnsi="Gill Sans MT"/>
        </w:rPr>
        <w:t>.</w:t>
      </w:r>
    </w:p>
    <w:p w14:paraId="2A06C619" w14:textId="508B7FCD" w:rsidR="001340CA" w:rsidRDefault="001340CA" w:rsidP="00E547A5">
      <w:pPr>
        <w:rPr>
          <w:rFonts w:ascii="Gill Sans MT" w:hAnsi="Gill Sans MT"/>
        </w:rPr>
      </w:pPr>
      <w:r>
        <w:rPr>
          <w:rFonts w:ascii="Gill Sans MT" w:hAnsi="Gill Sans MT"/>
        </w:rPr>
        <w:t>Remember that the Introduction should include two elements:</w:t>
      </w:r>
    </w:p>
    <w:p w14:paraId="1FF2B8B3" w14:textId="389CCF39" w:rsidR="00395A7F" w:rsidRDefault="00395A7F" w:rsidP="00E547A5">
      <w:pPr>
        <w:pStyle w:val="ListParagraph"/>
        <w:numPr>
          <w:ilvl w:val="0"/>
          <w:numId w:val="22"/>
        </w:numPr>
        <w:rPr>
          <w:rFonts w:ascii="Gill Sans MT" w:hAnsi="Gill Sans MT"/>
        </w:rPr>
      </w:pPr>
      <w:r>
        <w:rPr>
          <w:rFonts w:ascii="Gill Sans MT" w:hAnsi="Gill Sans MT"/>
        </w:rPr>
        <w:t>a</w:t>
      </w:r>
      <w:r w:rsidR="001340CA" w:rsidRPr="00395A7F">
        <w:rPr>
          <w:rFonts w:ascii="Gill Sans MT" w:hAnsi="Gill Sans MT"/>
        </w:rPr>
        <w:t xml:space="preserve"> clear and concise description of your project</w:t>
      </w:r>
      <w:r>
        <w:rPr>
          <w:rFonts w:ascii="Gill Sans MT" w:hAnsi="Gill Sans MT"/>
        </w:rPr>
        <w:t>, including:</w:t>
      </w:r>
    </w:p>
    <w:p w14:paraId="33934C8B" w14:textId="77777777" w:rsidR="00395A7F" w:rsidRDefault="00395A7F" w:rsidP="00395A7F">
      <w:pPr>
        <w:pStyle w:val="ListParagraph"/>
        <w:rPr>
          <w:rFonts w:ascii="Gill Sans MT" w:hAnsi="Gill Sans MT"/>
        </w:rPr>
      </w:pPr>
    </w:p>
    <w:p w14:paraId="355C7FBA" w14:textId="18C78892" w:rsidR="00395A7F" w:rsidRDefault="00395A7F" w:rsidP="00395A7F">
      <w:pPr>
        <w:pStyle w:val="ListParagraph"/>
        <w:numPr>
          <w:ilvl w:val="1"/>
          <w:numId w:val="22"/>
        </w:numPr>
        <w:rPr>
          <w:rFonts w:ascii="Gill Sans MT" w:hAnsi="Gill Sans MT"/>
        </w:rPr>
      </w:pPr>
      <w:r>
        <w:rPr>
          <w:rFonts w:ascii="Gill Sans MT" w:hAnsi="Gill Sans MT"/>
        </w:rPr>
        <w:t>a brief, informative description of what the project is about,</w:t>
      </w:r>
    </w:p>
    <w:p w14:paraId="00214E5A" w14:textId="582CAC4A" w:rsidR="00395A7F" w:rsidRDefault="00395A7F" w:rsidP="00395A7F">
      <w:pPr>
        <w:pStyle w:val="ListParagraph"/>
        <w:numPr>
          <w:ilvl w:val="1"/>
          <w:numId w:val="22"/>
        </w:numPr>
        <w:rPr>
          <w:rFonts w:ascii="Gill Sans MT" w:hAnsi="Gill Sans MT"/>
        </w:rPr>
      </w:pPr>
      <w:r>
        <w:rPr>
          <w:rFonts w:ascii="Gill Sans MT" w:hAnsi="Gill Sans MT"/>
        </w:rPr>
        <w:t>the scope of the project, which aspects of CS/IT the project touches upon</w:t>
      </w:r>
    </w:p>
    <w:p w14:paraId="39CF1385" w14:textId="0B0E00EF" w:rsidR="00395A7F" w:rsidRDefault="00395A7F" w:rsidP="00395A7F">
      <w:pPr>
        <w:pStyle w:val="ListParagraph"/>
        <w:numPr>
          <w:ilvl w:val="1"/>
          <w:numId w:val="22"/>
        </w:numPr>
        <w:rPr>
          <w:rFonts w:ascii="Gill Sans MT" w:hAnsi="Gill Sans MT"/>
        </w:rPr>
      </w:pPr>
      <w:r>
        <w:rPr>
          <w:rFonts w:ascii="Gill Sans MT" w:hAnsi="Gill Sans MT"/>
        </w:rPr>
        <w:t>the motivation for the project</w:t>
      </w:r>
    </w:p>
    <w:p w14:paraId="2A1747F5" w14:textId="568500E0" w:rsidR="00395A7F" w:rsidRDefault="00395A7F" w:rsidP="00395A7F">
      <w:pPr>
        <w:pStyle w:val="ListParagraph"/>
        <w:numPr>
          <w:ilvl w:val="1"/>
          <w:numId w:val="22"/>
        </w:numPr>
        <w:rPr>
          <w:rFonts w:ascii="Gill Sans MT" w:hAnsi="Gill Sans MT"/>
        </w:rPr>
      </w:pPr>
      <w:r>
        <w:rPr>
          <w:rFonts w:ascii="Gill Sans MT" w:hAnsi="Gill Sans MT"/>
        </w:rPr>
        <w:t>why the topic is interesting and/or important to undertake</w:t>
      </w:r>
    </w:p>
    <w:p w14:paraId="477F7BFF" w14:textId="77777777" w:rsidR="00395A7F" w:rsidRPr="00395A7F" w:rsidRDefault="00395A7F" w:rsidP="00395A7F">
      <w:pPr>
        <w:pStyle w:val="ListParagraph"/>
        <w:ind w:left="1440"/>
        <w:rPr>
          <w:rFonts w:ascii="Gill Sans MT" w:hAnsi="Gill Sans MT"/>
        </w:rPr>
      </w:pPr>
    </w:p>
    <w:p w14:paraId="1B248C66" w14:textId="19ACFD92" w:rsidR="00780604" w:rsidRDefault="00395A7F" w:rsidP="00E547A5">
      <w:pPr>
        <w:pStyle w:val="ListParagraph"/>
        <w:numPr>
          <w:ilvl w:val="0"/>
          <w:numId w:val="22"/>
        </w:numPr>
        <w:rPr>
          <w:rFonts w:ascii="Gill Sans MT" w:hAnsi="Gill Sans MT"/>
        </w:rPr>
      </w:pPr>
      <w:r w:rsidRPr="00395A7F">
        <w:rPr>
          <w:rFonts w:ascii="Gill Sans MT" w:hAnsi="Gill Sans MT"/>
        </w:rPr>
        <w:t>a plan or “road-map” for the project</w:t>
      </w:r>
    </w:p>
    <w:p w14:paraId="3EBEE329" w14:textId="3EA06A49" w:rsidR="00602F08" w:rsidRDefault="00602F08" w:rsidP="00BD505C">
      <w:pPr>
        <w:rPr>
          <w:rFonts w:ascii="Gill Sans MT" w:hAnsi="Gill Sans MT"/>
          <w:b/>
          <w:iCs/>
        </w:rPr>
      </w:pPr>
    </w:p>
    <w:p w14:paraId="6C0606E7" w14:textId="77777777" w:rsidR="00A33C8D" w:rsidRPr="00A33C8D" w:rsidRDefault="00A33C8D" w:rsidP="00A33C8D">
      <w:pPr>
        <w:pStyle w:val="Heading1"/>
        <w:rPr>
          <w:b/>
          <w:color w:val="833C0B" w:themeColor="accent2" w:themeShade="80"/>
        </w:rPr>
      </w:pPr>
      <w:r w:rsidRPr="00A33C8D">
        <w:rPr>
          <w:b/>
          <w:color w:val="833C0B" w:themeColor="accent2" w:themeShade="80"/>
        </w:rPr>
        <w:t>GUIDANCE NOTES</w:t>
      </w:r>
    </w:p>
    <w:p w14:paraId="3E43B831" w14:textId="77777777" w:rsidR="00A33C8D" w:rsidRDefault="00A33C8D" w:rsidP="00A33C8D"/>
    <w:p w14:paraId="46FDF569" w14:textId="31DEDDE8" w:rsidR="00A33C8D" w:rsidRDefault="00A33C8D" w:rsidP="00A33C8D">
      <w:pPr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You will be writing the forward-looking section to the introduction for their project idea.</w:t>
      </w:r>
    </w:p>
    <w:p w14:paraId="17BC8D2C" w14:textId="77777777" w:rsidR="00A33C8D" w:rsidRPr="00A90C0B" w:rsidRDefault="00A33C8D" w:rsidP="00A33C8D">
      <w:pPr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The role of the Introduction:</w:t>
      </w:r>
    </w:p>
    <w:p w14:paraId="37808429" w14:textId="77777777" w:rsidR="00A33C8D" w:rsidRDefault="00A33C8D" w:rsidP="00A33C8D">
      <w:pPr>
        <w:pStyle w:val="ListParagraph"/>
        <w:numPr>
          <w:ilvl w:val="0"/>
          <w:numId w:val="22"/>
        </w:numPr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Your introduction will generally include two components:</w:t>
      </w:r>
    </w:p>
    <w:p w14:paraId="585AF50E" w14:textId="77777777" w:rsidR="00A33C8D" w:rsidRDefault="00A33C8D" w:rsidP="00A33C8D">
      <w:pPr>
        <w:pStyle w:val="ListParagraph"/>
        <w:rPr>
          <w:rFonts w:ascii="Gill Sans MT" w:hAnsi="Gill Sans MT"/>
          <w:color w:val="833C0B" w:themeColor="accent2" w:themeShade="80"/>
        </w:rPr>
      </w:pPr>
    </w:p>
    <w:p w14:paraId="347803F6" w14:textId="77777777" w:rsidR="00A33C8D" w:rsidRDefault="00A33C8D" w:rsidP="00A33C8D">
      <w:pPr>
        <w:pStyle w:val="ListParagraph"/>
        <w:numPr>
          <w:ilvl w:val="1"/>
          <w:numId w:val="22"/>
        </w:numPr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a general description of the project, what it is about, its scope, the motivation for undertaking it and why it is an interesting and important topic to study.</w:t>
      </w:r>
    </w:p>
    <w:p w14:paraId="7B3CC117" w14:textId="77777777" w:rsidR="00A33C8D" w:rsidRDefault="00A33C8D" w:rsidP="00A33C8D">
      <w:pPr>
        <w:pStyle w:val="ListParagraph"/>
        <w:numPr>
          <w:ilvl w:val="1"/>
          <w:numId w:val="22"/>
        </w:numPr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a plan or “road-map” for the project, detailing the objectives of the project, identifying the major aims and objectives</w:t>
      </w:r>
    </w:p>
    <w:p w14:paraId="64C88F8E" w14:textId="77777777" w:rsidR="00A33C8D" w:rsidRDefault="00A33C8D" w:rsidP="00A33C8D">
      <w:pPr>
        <w:pStyle w:val="ListParagraph"/>
        <w:ind w:left="0"/>
        <w:rPr>
          <w:rFonts w:ascii="Gill Sans MT" w:hAnsi="Gill Sans MT"/>
          <w:color w:val="833C0B" w:themeColor="accent2" w:themeShade="80"/>
        </w:rPr>
      </w:pPr>
    </w:p>
    <w:p w14:paraId="7D3832B1" w14:textId="55DA96A0" w:rsidR="00A33C8D" w:rsidRDefault="00A33C8D" w:rsidP="00A33C8D">
      <w:pPr>
        <w:pStyle w:val="ListParagraph"/>
        <w:ind w:left="0"/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 xml:space="preserve">At this point, focus on writing the first part of the introduction, supported by </w:t>
      </w:r>
      <w:r w:rsidR="00216729">
        <w:rPr>
          <w:rFonts w:ascii="Gill Sans MT" w:hAnsi="Gill Sans MT"/>
          <w:color w:val="833C0B" w:themeColor="accent2" w:themeShade="80"/>
        </w:rPr>
        <w:t xml:space="preserve">the problem you have identified, the solutions you are proposing based on </w:t>
      </w:r>
      <w:r>
        <w:rPr>
          <w:rFonts w:ascii="Gill Sans MT" w:hAnsi="Gill Sans MT"/>
          <w:color w:val="833C0B" w:themeColor="accent2" w:themeShade="80"/>
        </w:rPr>
        <w:t>research and literature review.</w:t>
      </w:r>
      <w:r w:rsidR="00216729">
        <w:rPr>
          <w:rFonts w:ascii="Gill Sans MT" w:hAnsi="Gill Sans MT"/>
          <w:color w:val="833C0B" w:themeColor="accent2" w:themeShade="80"/>
        </w:rPr>
        <w:t xml:space="preserve"> Any proposed test strategy you are planning can also be considered.</w:t>
      </w:r>
    </w:p>
    <w:p w14:paraId="6FFDB705" w14:textId="77777777" w:rsidR="00A33C8D" w:rsidRDefault="00A33C8D" w:rsidP="00A33C8D">
      <w:pPr>
        <w:pStyle w:val="ListParagraph"/>
        <w:ind w:left="0"/>
        <w:rPr>
          <w:rFonts w:ascii="Gill Sans MT" w:hAnsi="Gill Sans MT"/>
          <w:color w:val="833C0B" w:themeColor="accent2" w:themeShade="80"/>
        </w:rPr>
      </w:pPr>
    </w:p>
    <w:p w14:paraId="73632B6E" w14:textId="77777777" w:rsidR="00A33C8D" w:rsidRDefault="00A33C8D" w:rsidP="00A33C8D">
      <w:pPr>
        <w:pStyle w:val="ListParagraph"/>
        <w:ind w:left="0"/>
        <w:rPr>
          <w:rFonts w:ascii="Gill Sans MT" w:hAnsi="Gill Sans MT"/>
          <w:color w:val="833C0B" w:themeColor="accent2" w:themeShade="80"/>
        </w:rPr>
      </w:pPr>
      <w:r>
        <w:rPr>
          <w:rFonts w:ascii="Gill Sans MT" w:hAnsi="Gill Sans MT"/>
          <w:color w:val="833C0B" w:themeColor="accent2" w:themeShade="80"/>
        </w:rPr>
        <w:t>If you are well advanced in your research, you may also want to map out the second part of the introduction.</w:t>
      </w:r>
    </w:p>
    <w:p w14:paraId="28980BB6" w14:textId="77777777" w:rsidR="00A33C8D" w:rsidRPr="00602F08" w:rsidRDefault="00A33C8D" w:rsidP="00BD505C">
      <w:pPr>
        <w:rPr>
          <w:rFonts w:ascii="Gill Sans MT" w:hAnsi="Gill Sans MT"/>
          <w:b/>
          <w:iCs/>
        </w:rPr>
      </w:pPr>
    </w:p>
    <w:sectPr w:rsidR="00A33C8D" w:rsidRPr="0060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"/>
      <w:lvlJc w:val="left"/>
      <w:pPr>
        <w:ind w:left="676" w:hanging="576"/>
      </w:p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3">
      <w:numFmt w:val="bullet"/>
      <w:lvlText w:val="•"/>
      <w:lvlJc w:val="left"/>
      <w:pPr>
        <w:ind w:left="2688" w:hanging="360"/>
      </w:pPr>
    </w:lvl>
    <w:lvl w:ilvl="4">
      <w:numFmt w:val="bullet"/>
      <w:lvlText w:val="•"/>
      <w:lvlJc w:val="left"/>
      <w:pPr>
        <w:ind w:left="3622" w:hanging="360"/>
      </w:pPr>
    </w:lvl>
    <w:lvl w:ilvl="5">
      <w:numFmt w:val="bullet"/>
      <w:lvlText w:val="•"/>
      <w:lvlJc w:val="left"/>
      <w:pPr>
        <w:ind w:left="4556" w:hanging="360"/>
      </w:pPr>
    </w:lvl>
    <w:lvl w:ilvl="6">
      <w:numFmt w:val="bullet"/>
      <w:lvlText w:val="•"/>
      <w:lvlJc w:val="left"/>
      <w:pPr>
        <w:ind w:left="5490" w:hanging="360"/>
      </w:pPr>
    </w:lvl>
    <w:lvl w:ilvl="7">
      <w:numFmt w:val="bullet"/>
      <w:lvlText w:val="•"/>
      <w:lvlJc w:val="left"/>
      <w:pPr>
        <w:ind w:left="6424" w:hanging="360"/>
      </w:pPr>
    </w:lvl>
    <w:lvl w:ilvl="8">
      <w:numFmt w:val="bullet"/>
      <w:lvlText w:val="•"/>
      <w:lvlJc w:val="left"/>
      <w:pPr>
        <w:ind w:left="7358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1" w:hanging="360"/>
      </w:pPr>
    </w:lvl>
    <w:lvl w:ilvl="3">
      <w:numFmt w:val="bullet"/>
      <w:lvlText w:val="•"/>
      <w:lvlJc w:val="left"/>
      <w:pPr>
        <w:ind w:left="3341" w:hanging="360"/>
      </w:pPr>
    </w:lvl>
    <w:lvl w:ilvl="4">
      <w:numFmt w:val="bullet"/>
      <w:lvlText w:val="•"/>
      <w:lvlJc w:val="left"/>
      <w:pPr>
        <w:ind w:left="4182" w:hanging="360"/>
      </w:pPr>
    </w:lvl>
    <w:lvl w:ilvl="5">
      <w:numFmt w:val="bullet"/>
      <w:lvlText w:val="•"/>
      <w:lvlJc w:val="left"/>
      <w:pPr>
        <w:ind w:left="5023" w:hanging="360"/>
      </w:pPr>
    </w:lvl>
    <w:lvl w:ilvl="6">
      <w:numFmt w:val="bullet"/>
      <w:lvlText w:val="•"/>
      <w:lvlJc w:val="left"/>
      <w:pPr>
        <w:ind w:left="5863" w:hanging="360"/>
      </w:pPr>
    </w:lvl>
    <w:lvl w:ilvl="7">
      <w:numFmt w:val="bullet"/>
      <w:lvlText w:val="•"/>
      <w:lvlJc w:val="left"/>
      <w:pPr>
        <w:ind w:left="6704" w:hanging="360"/>
      </w:pPr>
    </w:lvl>
    <w:lvl w:ilvl="8">
      <w:numFmt w:val="bullet"/>
      <w:lvlText w:val="•"/>
      <w:lvlJc w:val="left"/>
      <w:pPr>
        <w:ind w:left="7545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1" w:hanging="360"/>
      </w:pPr>
    </w:lvl>
    <w:lvl w:ilvl="3">
      <w:numFmt w:val="bullet"/>
      <w:lvlText w:val="•"/>
      <w:lvlJc w:val="left"/>
      <w:pPr>
        <w:ind w:left="3341" w:hanging="360"/>
      </w:pPr>
    </w:lvl>
    <w:lvl w:ilvl="4">
      <w:numFmt w:val="bullet"/>
      <w:lvlText w:val="•"/>
      <w:lvlJc w:val="left"/>
      <w:pPr>
        <w:ind w:left="4182" w:hanging="360"/>
      </w:pPr>
    </w:lvl>
    <w:lvl w:ilvl="5">
      <w:numFmt w:val="bullet"/>
      <w:lvlText w:val="•"/>
      <w:lvlJc w:val="left"/>
      <w:pPr>
        <w:ind w:left="5023" w:hanging="360"/>
      </w:pPr>
    </w:lvl>
    <w:lvl w:ilvl="6">
      <w:numFmt w:val="bullet"/>
      <w:lvlText w:val="•"/>
      <w:lvlJc w:val="left"/>
      <w:pPr>
        <w:ind w:left="5863" w:hanging="360"/>
      </w:pPr>
    </w:lvl>
    <w:lvl w:ilvl="7">
      <w:numFmt w:val="bullet"/>
      <w:lvlText w:val="•"/>
      <w:lvlJc w:val="left"/>
      <w:pPr>
        <w:ind w:left="6704" w:hanging="360"/>
      </w:pPr>
    </w:lvl>
    <w:lvl w:ilvl="8">
      <w:numFmt w:val="bullet"/>
      <w:lvlText w:val="•"/>
      <w:lvlJc w:val="left"/>
      <w:pPr>
        <w:ind w:left="7545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64" w:hanging="360"/>
      </w:pPr>
    </w:lvl>
    <w:lvl w:ilvl="2">
      <w:numFmt w:val="bullet"/>
      <w:lvlText w:val="•"/>
      <w:lvlJc w:val="left"/>
      <w:pPr>
        <w:ind w:left="2509" w:hanging="360"/>
      </w:pPr>
    </w:lvl>
    <w:lvl w:ilvl="3">
      <w:numFmt w:val="bullet"/>
      <w:lvlText w:val="•"/>
      <w:lvlJc w:val="left"/>
      <w:pPr>
        <w:ind w:left="3353" w:hanging="360"/>
      </w:pPr>
    </w:lvl>
    <w:lvl w:ilvl="4">
      <w:numFmt w:val="bullet"/>
      <w:lvlText w:val="•"/>
      <w:lvlJc w:val="left"/>
      <w:pPr>
        <w:ind w:left="4198" w:hanging="360"/>
      </w:pPr>
    </w:lvl>
    <w:lvl w:ilvl="5">
      <w:numFmt w:val="bullet"/>
      <w:lvlText w:val="•"/>
      <w:lvlJc w:val="left"/>
      <w:pPr>
        <w:ind w:left="5043" w:hanging="360"/>
      </w:pPr>
    </w:lvl>
    <w:lvl w:ilvl="6">
      <w:numFmt w:val="bullet"/>
      <w:lvlText w:val="•"/>
      <w:lvlJc w:val="left"/>
      <w:pPr>
        <w:ind w:left="5887" w:hanging="360"/>
      </w:pPr>
    </w:lvl>
    <w:lvl w:ilvl="7">
      <w:numFmt w:val="bullet"/>
      <w:lvlText w:val="•"/>
      <w:lvlJc w:val="left"/>
      <w:pPr>
        <w:ind w:left="6732" w:hanging="360"/>
      </w:pPr>
    </w:lvl>
    <w:lvl w:ilvl="8">
      <w:numFmt w:val="bullet"/>
      <w:lvlText w:val="•"/>
      <w:lvlJc w:val="left"/>
      <w:pPr>
        <w:ind w:left="7577" w:hanging="360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64" w:hanging="360"/>
      </w:pPr>
    </w:lvl>
    <w:lvl w:ilvl="2">
      <w:numFmt w:val="bullet"/>
      <w:lvlText w:val="•"/>
      <w:lvlJc w:val="left"/>
      <w:pPr>
        <w:ind w:left="2509" w:hanging="360"/>
      </w:pPr>
    </w:lvl>
    <w:lvl w:ilvl="3">
      <w:numFmt w:val="bullet"/>
      <w:lvlText w:val="•"/>
      <w:lvlJc w:val="left"/>
      <w:pPr>
        <w:ind w:left="3353" w:hanging="360"/>
      </w:pPr>
    </w:lvl>
    <w:lvl w:ilvl="4">
      <w:numFmt w:val="bullet"/>
      <w:lvlText w:val="•"/>
      <w:lvlJc w:val="left"/>
      <w:pPr>
        <w:ind w:left="4198" w:hanging="360"/>
      </w:pPr>
    </w:lvl>
    <w:lvl w:ilvl="5">
      <w:numFmt w:val="bullet"/>
      <w:lvlText w:val="•"/>
      <w:lvlJc w:val="left"/>
      <w:pPr>
        <w:ind w:left="5043" w:hanging="360"/>
      </w:pPr>
    </w:lvl>
    <w:lvl w:ilvl="6">
      <w:numFmt w:val="bullet"/>
      <w:lvlText w:val="•"/>
      <w:lvlJc w:val="left"/>
      <w:pPr>
        <w:ind w:left="5887" w:hanging="360"/>
      </w:pPr>
    </w:lvl>
    <w:lvl w:ilvl="7">
      <w:numFmt w:val="bullet"/>
      <w:lvlText w:val="•"/>
      <w:lvlJc w:val="left"/>
      <w:pPr>
        <w:ind w:left="6732" w:hanging="360"/>
      </w:pPr>
    </w:lvl>
    <w:lvl w:ilvl="8">
      <w:numFmt w:val="bullet"/>
      <w:lvlText w:val="•"/>
      <w:lvlJc w:val="left"/>
      <w:pPr>
        <w:ind w:left="7577" w:hanging="360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1" w:hanging="360"/>
      </w:pPr>
    </w:lvl>
    <w:lvl w:ilvl="3">
      <w:numFmt w:val="bullet"/>
      <w:lvlText w:val="•"/>
      <w:lvlJc w:val="left"/>
      <w:pPr>
        <w:ind w:left="3341" w:hanging="360"/>
      </w:pPr>
    </w:lvl>
    <w:lvl w:ilvl="4">
      <w:numFmt w:val="bullet"/>
      <w:lvlText w:val="•"/>
      <w:lvlJc w:val="left"/>
      <w:pPr>
        <w:ind w:left="4182" w:hanging="360"/>
      </w:pPr>
    </w:lvl>
    <w:lvl w:ilvl="5">
      <w:numFmt w:val="bullet"/>
      <w:lvlText w:val="•"/>
      <w:lvlJc w:val="left"/>
      <w:pPr>
        <w:ind w:left="5023" w:hanging="360"/>
      </w:pPr>
    </w:lvl>
    <w:lvl w:ilvl="6">
      <w:numFmt w:val="bullet"/>
      <w:lvlText w:val="•"/>
      <w:lvlJc w:val="left"/>
      <w:pPr>
        <w:ind w:left="5863" w:hanging="360"/>
      </w:pPr>
    </w:lvl>
    <w:lvl w:ilvl="7">
      <w:numFmt w:val="bullet"/>
      <w:lvlText w:val="•"/>
      <w:lvlJc w:val="left"/>
      <w:pPr>
        <w:ind w:left="6704" w:hanging="360"/>
      </w:pPr>
    </w:lvl>
    <w:lvl w:ilvl="8">
      <w:numFmt w:val="bullet"/>
      <w:lvlText w:val="•"/>
      <w:lvlJc w:val="left"/>
      <w:pPr>
        <w:ind w:left="7545" w:hanging="360"/>
      </w:pPr>
    </w:lvl>
  </w:abstractNum>
  <w:abstractNum w:abstractNumId="6" w15:restartNumberingAfterBreak="0">
    <w:nsid w:val="06517C78"/>
    <w:multiLevelType w:val="hybridMultilevel"/>
    <w:tmpl w:val="25CA3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86873"/>
    <w:multiLevelType w:val="hybridMultilevel"/>
    <w:tmpl w:val="B540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82BA0"/>
    <w:multiLevelType w:val="hybridMultilevel"/>
    <w:tmpl w:val="8A36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769E3"/>
    <w:multiLevelType w:val="hybridMultilevel"/>
    <w:tmpl w:val="D868A3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DA29F6"/>
    <w:multiLevelType w:val="hybridMultilevel"/>
    <w:tmpl w:val="8A426E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F39D8"/>
    <w:multiLevelType w:val="hybridMultilevel"/>
    <w:tmpl w:val="8A543F7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149A8"/>
    <w:multiLevelType w:val="hybridMultilevel"/>
    <w:tmpl w:val="A3660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5A80"/>
    <w:multiLevelType w:val="hybridMultilevel"/>
    <w:tmpl w:val="1A48C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A4B6F"/>
    <w:multiLevelType w:val="hybridMultilevel"/>
    <w:tmpl w:val="6DA24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17FD7"/>
    <w:multiLevelType w:val="hybridMultilevel"/>
    <w:tmpl w:val="CA2C7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530C8"/>
    <w:multiLevelType w:val="hybridMultilevel"/>
    <w:tmpl w:val="3CAC1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B4B7C"/>
    <w:multiLevelType w:val="hybridMultilevel"/>
    <w:tmpl w:val="22E2C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D17D7"/>
    <w:multiLevelType w:val="hybridMultilevel"/>
    <w:tmpl w:val="AB648E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D61498"/>
    <w:multiLevelType w:val="hybridMultilevel"/>
    <w:tmpl w:val="A18C19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E6F38"/>
    <w:multiLevelType w:val="hybridMultilevel"/>
    <w:tmpl w:val="ED009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611D6"/>
    <w:multiLevelType w:val="hybridMultilevel"/>
    <w:tmpl w:val="E58A8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381"/>
    <w:multiLevelType w:val="hybridMultilevel"/>
    <w:tmpl w:val="26B8D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738CA"/>
    <w:multiLevelType w:val="hybridMultilevel"/>
    <w:tmpl w:val="A600F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60579"/>
    <w:multiLevelType w:val="hybridMultilevel"/>
    <w:tmpl w:val="2550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50EA1"/>
    <w:multiLevelType w:val="hybridMultilevel"/>
    <w:tmpl w:val="BE8A6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646F5"/>
    <w:multiLevelType w:val="hybridMultilevel"/>
    <w:tmpl w:val="8774F044"/>
    <w:lvl w:ilvl="0" w:tplc="08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06D2"/>
    <w:multiLevelType w:val="hybridMultilevel"/>
    <w:tmpl w:val="E9D6610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9"/>
  </w:num>
  <w:num w:numId="9">
    <w:abstractNumId w:val="25"/>
  </w:num>
  <w:num w:numId="10">
    <w:abstractNumId w:val="18"/>
  </w:num>
  <w:num w:numId="11">
    <w:abstractNumId w:val="11"/>
  </w:num>
  <w:num w:numId="12">
    <w:abstractNumId w:val="10"/>
  </w:num>
  <w:num w:numId="13">
    <w:abstractNumId w:val="22"/>
  </w:num>
  <w:num w:numId="14">
    <w:abstractNumId w:val="6"/>
  </w:num>
  <w:num w:numId="15">
    <w:abstractNumId w:val="14"/>
  </w:num>
  <w:num w:numId="16">
    <w:abstractNumId w:val="15"/>
  </w:num>
  <w:num w:numId="17">
    <w:abstractNumId w:val="24"/>
  </w:num>
  <w:num w:numId="18">
    <w:abstractNumId w:val="23"/>
  </w:num>
  <w:num w:numId="19">
    <w:abstractNumId w:val="13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9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0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6C"/>
    <w:rsid w:val="00053F4E"/>
    <w:rsid w:val="000820EF"/>
    <w:rsid w:val="000B1420"/>
    <w:rsid w:val="000D06E2"/>
    <w:rsid w:val="001340CA"/>
    <w:rsid w:val="001732D7"/>
    <w:rsid w:val="001D6771"/>
    <w:rsid w:val="00216729"/>
    <w:rsid w:val="00255636"/>
    <w:rsid w:val="003036F6"/>
    <w:rsid w:val="003100F7"/>
    <w:rsid w:val="00395A7F"/>
    <w:rsid w:val="00452741"/>
    <w:rsid w:val="00502F27"/>
    <w:rsid w:val="00516ECE"/>
    <w:rsid w:val="00526302"/>
    <w:rsid w:val="005D0306"/>
    <w:rsid w:val="005D2F6E"/>
    <w:rsid w:val="00602F08"/>
    <w:rsid w:val="00695368"/>
    <w:rsid w:val="006B2EA3"/>
    <w:rsid w:val="006E0485"/>
    <w:rsid w:val="006F7082"/>
    <w:rsid w:val="0073590D"/>
    <w:rsid w:val="00735B8B"/>
    <w:rsid w:val="00754472"/>
    <w:rsid w:val="00780604"/>
    <w:rsid w:val="007937B8"/>
    <w:rsid w:val="007A67E3"/>
    <w:rsid w:val="007D40E5"/>
    <w:rsid w:val="007F5ABC"/>
    <w:rsid w:val="008F0F30"/>
    <w:rsid w:val="00950965"/>
    <w:rsid w:val="00987E34"/>
    <w:rsid w:val="00A1144B"/>
    <w:rsid w:val="00A30DF1"/>
    <w:rsid w:val="00A33C8D"/>
    <w:rsid w:val="00A612A2"/>
    <w:rsid w:val="00A90C0B"/>
    <w:rsid w:val="00B145C7"/>
    <w:rsid w:val="00B3556C"/>
    <w:rsid w:val="00BA7B5B"/>
    <w:rsid w:val="00BD505C"/>
    <w:rsid w:val="00C00E57"/>
    <w:rsid w:val="00C015EC"/>
    <w:rsid w:val="00C43229"/>
    <w:rsid w:val="00C854CB"/>
    <w:rsid w:val="00CA45BC"/>
    <w:rsid w:val="00CB4C18"/>
    <w:rsid w:val="00DC5492"/>
    <w:rsid w:val="00DF4D26"/>
    <w:rsid w:val="00E27EAE"/>
    <w:rsid w:val="00E547A5"/>
    <w:rsid w:val="00E5496F"/>
    <w:rsid w:val="00EC3A37"/>
    <w:rsid w:val="00F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F83"/>
  <w15:chartTrackingRefBased/>
  <w15:docId w15:val="{B4B450BB-AC9D-45AB-9677-DAB1111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B3556C"/>
    <w:pPr>
      <w:ind w:left="720"/>
      <w:contextualSpacing/>
    </w:pPr>
  </w:style>
  <w:style w:type="paragraph" w:customStyle="1" w:styleId="Default">
    <w:name w:val="Default"/>
    <w:rsid w:val="00EC3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6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4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DC5492"/>
    <w:rPr>
      <w:color w:val="6699CC"/>
      <w:u w:val="single"/>
    </w:rPr>
  </w:style>
  <w:style w:type="paragraph" w:styleId="NormalWeb">
    <w:name w:val="Normal (Web)"/>
    <w:basedOn w:val="Normal"/>
    <w:uiPriority w:val="99"/>
    <w:unhideWhenUsed/>
    <w:rsid w:val="00BD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</dc:creator>
  <cp:keywords/>
  <dc:description/>
  <cp:lastModifiedBy>Paul Morris</cp:lastModifiedBy>
  <cp:revision>2</cp:revision>
  <cp:lastPrinted>2016-09-29T11:32:00Z</cp:lastPrinted>
  <dcterms:created xsi:type="dcterms:W3CDTF">2017-11-13T10:48:00Z</dcterms:created>
  <dcterms:modified xsi:type="dcterms:W3CDTF">2017-11-13T10:48:00Z</dcterms:modified>
</cp:coreProperties>
</file>