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5A57D1" w:rsidP="003F75E4">
      <w:pPr>
        <w:pStyle w:val="a7"/>
      </w:pPr>
      <w:r>
        <w:rPr>
          <w:rFonts w:hint="eastAsia"/>
        </w:rPr>
        <w:t>华能电力官网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A57D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党超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5A57D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5A57D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辛建明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Default="005A57D1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辛建明</w:t>
            </w:r>
          </w:p>
          <w:p w:rsidR="005A57D1" w:rsidRPr="00C86C1B" w:rsidRDefault="005A57D1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刘忠华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由俊豪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CB33F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刘忠华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CB33F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由俊豪</w:t>
            </w:r>
            <w:bookmarkStart w:id="0" w:name="_GoBack"/>
            <w:bookmarkEnd w:id="0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A57D1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由俊豪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刘忠华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CCD" w:rsidRDefault="00761CCD" w:rsidP="007C0007">
      <w:r>
        <w:separator/>
      </w:r>
    </w:p>
  </w:endnote>
  <w:endnote w:type="continuationSeparator" w:id="0">
    <w:p w:rsidR="00761CCD" w:rsidRDefault="00761CC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CCD" w:rsidRDefault="00761CCD" w:rsidP="007C0007">
      <w:r>
        <w:separator/>
      </w:r>
    </w:p>
  </w:footnote>
  <w:footnote w:type="continuationSeparator" w:id="0">
    <w:p w:rsidR="00761CCD" w:rsidRDefault="00761CC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A57D1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61CCD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673FE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33F1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5F17E9-4CB6-46D3-ABA4-7E8A3128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69</cp:revision>
  <dcterms:created xsi:type="dcterms:W3CDTF">2010-03-08T09:29:00Z</dcterms:created>
  <dcterms:modified xsi:type="dcterms:W3CDTF">2017-05-08T06:51:00Z</dcterms:modified>
</cp:coreProperties>
</file>