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0050" w:type="dxa"/>
        <w:tblInd w:w="-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0"/>
      </w:tblGrid>
      <w:tr w:rsidR="005C38CE" w14:paraId="5CFC024D" w14:textId="77777777">
        <w:trPr>
          <w:trHeight w:val="13545"/>
        </w:trPr>
        <w:tc>
          <w:tcPr>
            <w:tcW w:w="10050" w:type="dxa"/>
            <w:shd w:val="clear" w:color="auto" w:fill="auto"/>
            <w:tcMar>
              <w:top w:w="100" w:type="dxa"/>
              <w:left w:w="100" w:type="dxa"/>
              <w:bottom w:w="100" w:type="dxa"/>
              <w:right w:w="100" w:type="dxa"/>
            </w:tcMar>
          </w:tcPr>
          <w:p w14:paraId="5CFC0238" w14:textId="77777777" w:rsidR="005C38CE" w:rsidRDefault="00000000">
            <w:pPr>
              <w:widowControl w:val="0"/>
              <w:pBdr>
                <w:top w:val="nil"/>
                <w:left w:val="nil"/>
                <w:bottom w:val="nil"/>
                <w:right w:val="nil"/>
                <w:between w:val="nil"/>
              </w:pBdr>
              <w:jc w:val="center"/>
              <w:rPr>
                <w:b/>
              </w:rPr>
            </w:pPr>
            <w:r>
              <w:t xml:space="preserve"> </w:t>
            </w:r>
            <w:r>
              <w:rPr>
                <w:b/>
              </w:rPr>
              <w:t>ĐẠI HỌC QUỐC GIA THÀNH PHỐ HỒ CHÍ MINH</w:t>
            </w:r>
          </w:p>
          <w:p w14:paraId="5CFC0239" w14:textId="77777777" w:rsidR="005C38CE" w:rsidRDefault="00000000">
            <w:pPr>
              <w:widowControl w:val="0"/>
              <w:ind w:left="360" w:hanging="360"/>
              <w:jc w:val="center"/>
              <w:rPr>
                <w:b/>
              </w:rPr>
            </w:pPr>
            <w:r>
              <w:rPr>
                <w:b/>
              </w:rPr>
              <w:t>TRƯỜNG ĐẠI HỌC KHOA HỌC TỰ NHIÊN</w:t>
            </w:r>
          </w:p>
          <w:p w14:paraId="5CFC023A" w14:textId="77777777" w:rsidR="005C38CE" w:rsidRDefault="00000000">
            <w:pPr>
              <w:widowControl w:val="0"/>
              <w:ind w:left="360" w:hanging="360"/>
              <w:jc w:val="center"/>
              <w:rPr>
                <w:b/>
              </w:rPr>
            </w:pPr>
            <w:r>
              <w:rPr>
                <w:b/>
              </w:rPr>
              <w:t>KHOA: CÔNG NGHỆ THÔNG TIN</w:t>
            </w:r>
          </w:p>
          <w:p w14:paraId="5CFC023B" w14:textId="77777777" w:rsidR="005C38CE" w:rsidRDefault="00000000">
            <w:pPr>
              <w:widowControl w:val="0"/>
              <w:spacing w:line="240" w:lineRule="auto"/>
              <w:ind w:left="360" w:hanging="360"/>
              <w:jc w:val="center"/>
              <w:rPr>
                <w:b/>
              </w:rPr>
            </w:pPr>
            <w:r>
              <w:rPr>
                <w:b/>
                <w:noProof/>
              </w:rPr>
              <w:drawing>
                <wp:inline distT="114300" distB="114300" distL="114300" distR="114300" wp14:anchorId="5CFC02C1" wp14:editId="5CFC02C2">
                  <wp:extent cx="3589158" cy="3589158"/>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3589158" cy="3589158"/>
                          </a:xfrm>
                          <a:prstGeom prst="rect">
                            <a:avLst/>
                          </a:prstGeom>
                          <a:ln/>
                        </pic:spPr>
                      </pic:pic>
                    </a:graphicData>
                  </a:graphic>
                </wp:inline>
              </w:drawing>
            </w:r>
          </w:p>
          <w:p w14:paraId="5CFC023C" w14:textId="43D68F23" w:rsidR="005C38CE" w:rsidRPr="00FE718E" w:rsidRDefault="00000000">
            <w:pPr>
              <w:widowControl w:val="0"/>
              <w:ind w:left="360" w:hanging="360"/>
              <w:jc w:val="center"/>
              <w:rPr>
                <w:b/>
                <w:sz w:val="38"/>
                <w:szCs w:val="38"/>
                <w:lang w:val="en-US"/>
              </w:rPr>
            </w:pPr>
            <w:r>
              <w:rPr>
                <w:b/>
                <w:sz w:val="38"/>
                <w:szCs w:val="38"/>
              </w:rPr>
              <w:t xml:space="preserve">BÁO CÁO </w:t>
            </w:r>
            <w:r w:rsidR="00FE718E">
              <w:rPr>
                <w:b/>
                <w:sz w:val="38"/>
                <w:szCs w:val="38"/>
                <w:lang w:val="en-US"/>
              </w:rPr>
              <w:t>ĐỒ ÁN</w:t>
            </w:r>
            <w:r>
              <w:rPr>
                <w:b/>
                <w:sz w:val="38"/>
                <w:szCs w:val="38"/>
              </w:rPr>
              <w:t xml:space="preserve"> </w:t>
            </w:r>
            <w:r w:rsidR="00FE718E">
              <w:rPr>
                <w:b/>
                <w:sz w:val="38"/>
                <w:szCs w:val="38"/>
              </w:rPr>
              <w:t>–</w:t>
            </w:r>
            <w:r>
              <w:rPr>
                <w:b/>
                <w:sz w:val="38"/>
                <w:szCs w:val="38"/>
              </w:rPr>
              <w:t xml:space="preserve"> </w:t>
            </w:r>
            <w:r w:rsidR="00FE718E">
              <w:rPr>
                <w:b/>
                <w:sz w:val="38"/>
                <w:szCs w:val="38"/>
                <w:lang w:val="en-US"/>
              </w:rPr>
              <w:t>PHÂN HỆ 1</w:t>
            </w:r>
          </w:p>
          <w:p w14:paraId="5CFC023D" w14:textId="77777777" w:rsidR="005C38CE" w:rsidRDefault="00000000">
            <w:pPr>
              <w:widowControl w:val="0"/>
              <w:ind w:left="360" w:hanging="360"/>
              <w:jc w:val="center"/>
              <w:rPr>
                <w:b/>
                <w:sz w:val="38"/>
                <w:szCs w:val="38"/>
              </w:rPr>
            </w:pPr>
            <w:r>
              <w:rPr>
                <w:b/>
                <w:sz w:val="38"/>
                <w:szCs w:val="38"/>
              </w:rPr>
              <w:t xml:space="preserve"> MÔN: AN TOÀN VÀ BẢO MẬT DỮ LIỆU</w:t>
            </w:r>
          </w:p>
          <w:p w14:paraId="5CFC023E" w14:textId="77777777" w:rsidR="005C38CE" w:rsidRDefault="00000000">
            <w:pPr>
              <w:widowControl w:val="0"/>
              <w:ind w:left="360" w:hanging="360"/>
              <w:jc w:val="center"/>
              <w:rPr>
                <w:b/>
                <w:sz w:val="38"/>
                <w:szCs w:val="38"/>
              </w:rPr>
            </w:pPr>
            <w:r>
              <w:rPr>
                <w:b/>
                <w:sz w:val="38"/>
                <w:szCs w:val="38"/>
              </w:rPr>
              <w:t>TRONG HỆ THỐNG THÔNG TIN</w:t>
            </w:r>
          </w:p>
          <w:p w14:paraId="5CFC023F" w14:textId="77777777" w:rsidR="005C38CE" w:rsidRDefault="00000000">
            <w:pPr>
              <w:widowControl w:val="0"/>
              <w:ind w:left="360" w:hanging="360"/>
              <w:jc w:val="center"/>
              <w:rPr>
                <w:b/>
                <w:sz w:val="28"/>
                <w:szCs w:val="28"/>
              </w:rPr>
            </w:pPr>
            <w:r>
              <w:rPr>
                <w:b/>
                <w:sz w:val="28"/>
                <w:szCs w:val="28"/>
              </w:rPr>
              <w:t xml:space="preserve"> </w:t>
            </w:r>
          </w:p>
          <w:p w14:paraId="5CFC0240" w14:textId="77777777" w:rsidR="005C38CE" w:rsidRDefault="00000000">
            <w:pPr>
              <w:widowControl w:val="0"/>
              <w:ind w:left="360" w:hanging="360"/>
              <w:jc w:val="center"/>
              <w:rPr>
                <w:b/>
                <w:sz w:val="28"/>
                <w:szCs w:val="28"/>
              </w:rPr>
            </w:pPr>
            <w:r>
              <w:rPr>
                <w:b/>
                <w:sz w:val="28"/>
                <w:szCs w:val="28"/>
              </w:rPr>
              <w:t xml:space="preserve"> </w:t>
            </w:r>
          </w:p>
          <w:p w14:paraId="5CFC0241" w14:textId="3C9C48CC" w:rsidR="005C38CE" w:rsidRDefault="00000000">
            <w:pPr>
              <w:widowControl w:val="0"/>
              <w:ind w:left="360" w:hanging="360"/>
              <w:jc w:val="center"/>
              <w:rPr>
                <w:b/>
                <w:sz w:val="28"/>
                <w:szCs w:val="28"/>
                <w:u w:val="single"/>
              </w:rPr>
            </w:pPr>
            <w:r>
              <w:rPr>
                <w:b/>
                <w:sz w:val="28"/>
                <w:szCs w:val="28"/>
                <w:u w:val="single"/>
              </w:rPr>
              <w:t xml:space="preserve">NHÓM THỰC HIỆN </w:t>
            </w:r>
            <w:r w:rsidR="008D438C">
              <w:rPr>
                <w:b/>
                <w:sz w:val="28"/>
                <w:szCs w:val="28"/>
                <w:u w:val="single"/>
              </w:rPr>
              <w:t>–</w:t>
            </w:r>
            <w:r>
              <w:rPr>
                <w:b/>
                <w:sz w:val="28"/>
                <w:szCs w:val="28"/>
                <w:u w:val="single"/>
              </w:rPr>
              <w:t xml:space="preserve"> </w:t>
            </w:r>
            <w:r w:rsidR="008D438C">
              <w:rPr>
                <w:b/>
                <w:sz w:val="28"/>
                <w:szCs w:val="28"/>
                <w:u w:val="single"/>
                <w:lang w:val="en-US"/>
              </w:rPr>
              <w:t>20H3T-01</w:t>
            </w:r>
            <w:r>
              <w:rPr>
                <w:b/>
                <w:sz w:val="28"/>
                <w:szCs w:val="28"/>
                <w:u w:val="single"/>
              </w:rPr>
              <w:t>:</w:t>
            </w:r>
          </w:p>
          <w:p w14:paraId="5CFC0242" w14:textId="77777777" w:rsidR="005C38CE" w:rsidRDefault="00000000">
            <w:pPr>
              <w:widowControl w:val="0"/>
              <w:ind w:left="360" w:hanging="360"/>
              <w:jc w:val="center"/>
              <w:rPr>
                <w:b/>
                <w:sz w:val="28"/>
                <w:szCs w:val="28"/>
              </w:rPr>
            </w:pPr>
            <w:r>
              <w:rPr>
                <w:b/>
                <w:sz w:val="28"/>
                <w:szCs w:val="28"/>
              </w:rPr>
              <w:t>MSSV: 20120049 – HỌ TÊN: Nguyễn Hải Đăng</w:t>
            </w:r>
          </w:p>
          <w:p w14:paraId="5CFC0243" w14:textId="77777777" w:rsidR="005C38CE" w:rsidRDefault="00000000">
            <w:pPr>
              <w:widowControl w:val="0"/>
              <w:ind w:left="360" w:hanging="360"/>
              <w:jc w:val="center"/>
              <w:rPr>
                <w:b/>
                <w:sz w:val="28"/>
                <w:szCs w:val="28"/>
              </w:rPr>
            </w:pPr>
            <w:r>
              <w:rPr>
                <w:b/>
                <w:sz w:val="28"/>
                <w:szCs w:val="28"/>
              </w:rPr>
              <w:t>MSSV: 20120138 – HỌ TÊN: Lê Thành Nam</w:t>
            </w:r>
          </w:p>
          <w:p w14:paraId="5CFC0244" w14:textId="77777777" w:rsidR="005C38CE" w:rsidRDefault="00000000">
            <w:pPr>
              <w:widowControl w:val="0"/>
              <w:ind w:left="360" w:hanging="360"/>
              <w:jc w:val="center"/>
              <w:rPr>
                <w:b/>
                <w:sz w:val="28"/>
                <w:szCs w:val="28"/>
              </w:rPr>
            </w:pPr>
            <w:r>
              <w:rPr>
                <w:b/>
                <w:sz w:val="28"/>
                <w:szCs w:val="28"/>
              </w:rPr>
              <w:t>MSSV: 20120187 – HỌ TÊN: Nguyễn Viết Thái</w:t>
            </w:r>
          </w:p>
          <w:p w14:paraId="5CFC0245" w14:textId="77777777" w:rsidR="005C38CE" w:rsidRDefault="00000000">
            <w:pPr>
              <w:widowControl w:val="0"/>
              <w:ind w:left="360" w:hanging="360"/>
              <w:jc w:val="center"/>
              <w:rPr>
                <w:b/>
                <w:sz w:val="28"/>
                <w:szCs w:val="28"/>
              </w:rPr>
            </w:pPr>
            <w:r>
              <w:rPr>
                <w:b/>
                <w:sz w:val="28"/>
                <w:szCs w:val="28"/>
              </w:rPr>
              <w:t>MSSV: 20120289 – HỌ TÊN: Võ Minh Hiếu</w:t>
            </w:r>
          </w:p>
          <w:p w14:paraId="5CFC0246" w14:textId="77777777" w:rsidR="005C38CE" w:rsidRDefault="00000000">
            <w:pPr>
              <w:widowControl w:val="0"/>
              <w:ind w:left="360" w:hanging="360"/>
              <w:jc w:val="center"/>
              <w:rPr>
                <w:b/>
                <w:sz w:val="20"/>
                <w:szCs w:val="20"/>
              </w:rPr>
            </w:pPr>
            <w:r>
              <w:rPr>
                <w:b/>
                <w:sz w:val="20"/>
                <w:szCs w:val="20"/>
              </w:rPr>
              <w:t xml:space="preserve"> </w:t>
            </w:r>
          </w:p>
          <w:p w14:paraId="5CFC0247" w14:textId="77777777" w:rsidR="005C38CE" w:rsidRDefault="00000000">
            <w:pPr>
              <w:widowControl w:val="0"/>
              <w:ind w:left="360" w:hanging="360"/>
              <w:jc w:val="center"/>
              <w:rPr>
                <w:b/>
                <w:sz w:val="20"/>
                <w:szCs w:val="20"/>
              </w:rPr>
            </w:pPr>
            <w:r>
              <w:rPr>
                <w:b/>
                <w:sz w:val="20"/>
                <w:szCs w:val="20"/>
              </w:rPr>
              <w:t xml:space="preserve"> </w:t>
            </w:r>
          </w:p>
          <w:p w14:paraId="5CFC0248" w14:textId="77777777" w:rsidR="005C38CE" w:rsidRDefault="00000000">
            <w:pPr>
              <w:widowControl w:val="0"/>
              <w:ind w:left="360" w:hanging="360"/>
              <w:jc w:val="center"/>
              <w:rPr>
                <w:b/>
                <w:sz w:val="28"/>
                <w:szCs w:val="28"/>
              </w:rPr>
            </w:pPr>
            <w:r>
              <w:rPr>
                <w:b/>
                <w:sz w:val="28"/>
                <w:szCs w:val="28"/>
              </w:rPr>
              <w:t xml:space="preserve">  </w:t>
            </w:r>
          </w:p>
          <w:p w14:paraId="5CFC0249" w14:textId="77777777" w:rsidR="005C38CE" w:rsidRDefault="00000000">
            <w:pPr>
              <w:widowControl w:val="0"/>
              <w:ind w:left="360" w:hanging="360"/>
              <w:jc w:val="center"/>
              <w:rPr>
                <w:b/>
              </w:rPr>
            </w:pPr>
            <w:r>
              <w:rPr>
                <w:b/>
              </w:rPr>
              <w:t>Giảng viên lý thuyết: TS. Phạm Thị Bạch Huệ</w:t>
            </w:r>
          </w:p>
          <w:p w14:paraId="5CFC024A" w14:textId="41ADECC8" w:rsidR="005C38CE" w:rsidRPr="00CD059C" w:rsidRDefault="00000000">
            <w:pPr>
              <w:widowControl w:val="0"/>
              <w:ind w:left="360" w:hanging="360"/>
              <w:jc w:val="center"/>
              <w:rPr>
                <w:b/>
                <w:lang w:val="en-US"/>
              </w:rPr>
            </w:pPr>
            <w:r>
              <w:rPr>
                <w:b/>
              </w:rPr>
              <w:t>Giảng viên thực hành: ThS. Lương Vĩ Minh</w:t>
            </w:r>
            <w:r w:rsidR="00CD059C">
              <w:rPr>
                <w:b/>
                <w:lang w:val="en-US"/>
              </w:rPr>
              <w:t xml:space="preserve"> – Tiết Gia Hồng</w:t>
            </w:r>
          </w:p>
          <w:p w14:paraId="5CFC024B" w14:textId="77777777" w:rsidR="005C38CE" w:rsidRDefault="00000000">
            <w:pPr>
              <w:widowControl w:val="0"/>
              <w:ind w:left="360" w:hanging="360"/>
              <w:jc w:val="center"/>
              <w:rPr>
                <w:b/>
              </w:rPr>
            </w:pPr>
            <w:r>
              <w:rPr>
                <w:b/>
              </w:rPr>
              <w:t>Lớp lý thuyết: 20_1</w:t>
            </w:r>
          </w:p>
          <w:p w14:paraId="5CFC024C" w14:textId="77777777" w:rsidR="005C38CE" w:rsidRDefault="00000000">
            <w:pPr>
              <w:widowControl w:val="0"/>
              <w:ind w:left="360" w:hanging="360"/>
              <w:jc w:val="center"/>
            </w:pPr>
            <w:r>
              <w:rPr>
                <w:b/>
              </w:rPr>
              <w:t>Học kỳ - Niên khoá: HK2 - 2022-2023</w:t>
            </w:r>
          </w:p>
        </w:tc>
      </w:tr>
    </w:tbl>
    <w:p w14:paraId="5CFC024E" w14:textId="77777777" w:rsidR="005C38CE" w:rsidRDefault="00000000">
      <w:pPr>
        <w:jc w:val="center"/>
        <w:rPr>
          <w:b/>
          <w:sz w:val="56"/>
          <w:szCs w:val="56"/>
          <w:u w:val="single"/>
        </w:rPr>
      </w:pPr>
      <w:r>
        <w:rPr>
          <w:b/>
          <w:sz w:val="56"/>
          <w:szCs w:val="56"/>
          <w:u w:val="single"/>
        </w:rPr>
        <w:lastRenderedPageBreak/>
        <w:t>MỤC LỤC</w:t>
      </w:r>
    </w:p>
    <w:p w14:paraId="5CFC024F" w14:textId="77777777" w:rsidR="005C38CE" w:rsidRDefault="005C38CE">
      <w:pPr>
        <w:jc w:val="both"/>
        <w:rPr>
          <w:b/>
          <w:u w:val="single"/>
        </w:rPr>
      </w:pPr>
    </w:p>
    <w:sdt>
      <w:sdtPr>
        <w:id w:val="-1365438924"/>
        <w:docPartObj>
          <w:docPartGallery w:val="Table of Contents"/>
          <w:docPartUnique/>
        </w:docPartObj>
      </w:sdtPr>
      <w:sdtContent>
        <w:p w14:paraId="778C5E05" w14:textId="09EC6D42" w:rsidR="004762CA" w:rsidRPr="004762CA" w:rsidRDefault="00000000">
          <w:pPr>
            <w:pStyle w:val="TOC1"/>
            <w:tabs>
              <w:tab w:val="left" w:pos="440"/>
              <w:tab w:val="right" w:pos="9019"/>
            </w:tabs>
            <w:rPr>
              <w:rFonts w:asciiTheme="minorHAnsi" w:eastAsiaTheme="minorEastAsia" w:hAnsiTheme="minorHAnsi" w:cstheme="minorBidi"/>
              <w:b/>
              <w:bCs/>
              <w:noProof/>
              <w:sz w:val="22"/>
              <w:szCs w:val="22"/>
              <w:lang w:val="en-US"/>
            </w:rPr>
          </w:pPr>
          <w:r w:rsidRPr="004762CA">
            <w:rPr>
              <w:b/>
              <w:bCs/>
            </w:rPr>
            <w:fldChar w:fldCharType="begin"/>
          </w:r>
          <w:r w:rsidRPr="004762CA">
            <w:rPr>
              <w:b/>
              <w:bCs/>
            </w:rPr>
            <w:instrText xml:space="preserve"> TOC \h \u \z \t "Heading 1,1,Heading 2,2,Heading 3,3,Heading 4,4,Heading 5,5,Heading 6,6,"</w:instrText>
          </w:r>
          <w:r w:rsidRPr="004762CA">
            <w:rPr>
              <w:b/>
              <w:bCs/>
            </w:rPr>
            <w:fldChar w:fldCharType="separate"/>
          </w:r>
          <w:hyperlink w:anchor="_Toc131807271" w:history="1">
            <w:r w:rsidR="004762CA" w:rsidRPr="004762CA">
              <w:rPr>
                <w:rStyle w:val="Hyperlink"/>
                <w:b/>
                <w:bCs/>
                <w:noProof/>
              </w:rPr>
              <w:t>I.</w:t>
            </w:r>
            <w:r w:rsidR="004762CA" w:rsidRPr="004762CA">
              <w:rPr>
                <w:rFonts w:asciiTheme="minorHAnsi" w:eastAsiaTheme="minorEastAsia" w:hAnsiTheme="minorHAnsi" w:cstheme="minorBidi"/>
                <w:b/>
                <w:bCs/>
                <w:noProof/>
                <w:sz w:val="22"/>
                <w:szCs w:val="22"/>
                <w:lang w:val="en-US"/>
              </w:rPr>
              <w:tab/>
            </w:r>
            <w:r w:rsidR="004762CA" w:rsidRPr="004762CA">
              <w:rPr>
                <w:rStyle w:val="Hyperlink"/>
                <w:b/>
                <w:bCs/>
                <w:noProof/>
              </w:rPr>
              <w:t>THÔNG TIN THÀNH VIÊN</w:t>
            </w:r>
            <w:r w:rsidR="004762CA" w:rsidRPr="004762CA">
              <w:rPr>
                <w:b/>
                <w:bCs/>
                <w:noProof/>
                <w:webHidden/>
              </w:rPr>
              <w:tab/>
            </w:r>
            <w:r w:rsidR="004762CA" w:rsidRPr="004762CA">
              <w:rPr>
                <w:b/>
                <w:bCs/>
                <w:noProof/>
                <w:webHidden/>
              </w:rPr>
              <w:fldChar w:fldCharType="begin"/>
            </w:r>
            <w:r w:rsidR="004762CA" w:rsidRPr="004762CA">
              <w:rPr>
                <w:b/>
                <w:bCs/>
                <w:noProof/>
                <w:webHidden/>
              </w:rPr>
              <w:instrText xml:space="preserve"> PAGEREF _Toc131807271 \h </w:instrText>
            </w:r>
            <w:r w:rsidR="004762CA" w:rsidRPr="004762CA">
              <w:rPr>
                <w:b/>
                <w:bCs/>
                <w:noProof/>
                <w:webHidden/>
              </w:rPr>
            </w:r>
            <w:r w:rsidR="004762CA" w:rsidRPr="004762CA">
              <w:rPr>
                <w:b/>
                <w:bCs/>
                <w:noProof/>
                <w:webHidden/>
              </w:rPr>
              <w:fldChar w:fldCharType="separate"/>
            </w:r>
            <w:r w:rsidR="00E77C51">
              <w:rPr>
                <w:b/>
                <w:bCs/>
                <w:noProof/>
                <w:webHidden/>
              </w:rPr>
              <w:t>3</w:t>
            </w:r>
            <w:r w:rsidR="004762CA" w:rsidRPr="004762CA">
              <w:rPr>
                <w:b/>
                <w:bCs/>
                <w:noProof/>
                <w:webHidden/>
              </w:rPr>
              <w:fldChar w:fldCharType="end"/>
            </w:r>
          </w:hyperlink>
        </w:p>
        <w:p w14:paraId="5EFFDCCD" w14:textId="38CCDD30" w:rsidR="004762CA" w:rsidRPr="004762CA" w:rsidRDefault="00000000">
          <w:pPr>
            <w:pStyle w:val="TOC1"/>
            <w:tabs>
              <w:tab w:val="left" w:pos="660"/>
              <w:tab w:val="right" w:pos="9019"/>
            </w:tabs>
            <w:rPr>
              <w:rFonts w:asciiTheme="minorHAnsi" w:eastAsiaTheme="minorEastAsia" w:hAnsiTheme="minorHAnsi" w:cstheme="minorBidi"/>
              <w:b/>
              <w:bCs/>
              <w:noProof/>
              <w:sz w:val="22"/>
              <w:szCs w:val="22"/>
              <w:lang w:val="en-US"/>
            </w:rPr>
          </w:pPr>
          <w:hyperlink w:anchor="_Toc131807272" w:history="1">
            <w:r w:rsidR="004762CA" w:rsidRPr="004762CA">
              <w:rPr>
                <w:rStyle w:val="Hyperlink"/>
                <w:b/>
                <w:bCs/>
                <w:noProof/>
              </w:rPr>
              <w:t>II.</w:t>
            </w:r>
            <w:r w:rsidR="004762CA" w:rsidRPr="004762CA">
              <w:rPr>
                <w:rFonts w:asciiTheme="minorHAnsi" w:eastAsiaTheme="minorEastAsia" w:hAnsiTheme="minorHAnsi" w:cstheme="minorBidi"/>
                <w:b/>
                <w:bCs/>
                <w:noProof/>
                <w:sz w:val="22"/>
                <w:szCs w:val="22"/>
                <w:lang w:val="en-US"/>
              </w:rPr>
              <w:tab/>
            </w:r>
            <w:r w:rsidR="004762CA" w:rsidRPr="004762CA">
              <w:rPr>
                <w:rStyle w:val="Hyperlink"/>
                <w:b/>
                <w:bCs/>
                <w:noProof/>
              </w:rPr>
              <w:t xml:space="preserve">BẢNG PHÂN CÔNG CÔNG VIỆC TRONG </w:t>
            </w:r>
            <w:r w:rsidR="004762CA" w:rsidRPr="004762CA">
              <w:rPr>
                <w:rStyle w:val="Hyperlink"/>
                <w:b/>
                <w:bCs/>
                <w:noProof/>
                <w:lang w:val="en-US"/>
              </w:rPr>
              <w:t>ĐỒ ÁN</w:t>
            </w:r>
            <w:r w:rsidR="004762CA" w:rsidRPr="004762CA">
              <w:rPr>
                <w:rStyle w:val="Hyperlink"/>
                <w:b/>
                <w:bCs/>
                <w:noProof/>
              </w:rPr>
              <w:t xml:space="preserve"> VÀ MỨC ĐỘ HOÀN THÀNH</w:t>
            </w:r>
            <w:r w:rsidR="004762CA" w:rsidRPr="004762CA">
              <w:rPr>
                <w:b/>
                <w:bCs/>
                <w:noProof/>
                <w:webHidden/>
              </w:rPr>
              <w:tab/>
            </w:r>
            <w:r w:rsidR="004762CA" w:rsidRPr="004762CA">
              <w:rPr>
                <w:b/>
                <w:bCs/>
                <w:noProof/>
                <w:webHidden/>
              </w:rPr>
              <w:fldChar w:fldCharType="begin"/>
            </w:r>
            <w:r w:rsidR="004762CA" w:rsidRPr="004762CA">
              <w:rPr>
                <w:b/>
                <w:bCs/>
                <w:noProof/>
                <w:webHidden/>
              </w:rPr>
              <w:instrText xml:space="preserve"> PAGEREF _Toc131807272 \h </w:instrText>
            </w:r>
            <w:r w:rsidR="004762CA" w:rsidRPr="004762CA">
              <w:rPr>
                <w:b/>
                <w:bCs/>
                <w:noProof/>
                <w:webHidden/>
              </w:rPr>
            </w:r>
            <w:r w:rsidR="004762CA" w:rsidRPr="004762CA">
              <w:rPr>
                <w:b/>
                <w:bCs/>
                <w:noProof/>
                <w:webHidden/>
              </w:rPr>
              <w:fldChar w:fldCharType="separate"/>
            </w:r>
            <w:r w:rsidR="00E77C51">
              <w:rPr>
                <w:b/>
                <w:bCs/>
                <w:noProof/>
                <w:webHidden/>
              </w:rPr>
              <w:t>3</w:t>
            </w:r>
            <w:r w:rsidR="004762CA" w:rsidRPr="004762CA">
              <w:rPr>
                <w:b/>
                <w:bCs/>
                <w:noProof/>
                <w:webHidden/>
              </w:rPr>
              <w:fldChar w:fldCharType="end"/>
            </w:r>
          </w:hyperlink>
        </w:p>
        <w:p w14:paraId="5CFC025B" w14:textId="18C68F66" w:rsidR="005C38CE" w:rsidRDefault="00000000">
          <w:pPr>
            <w:widowControl w:val="0"/>
            <w:tabs>
              <w:tab w:val="right" w:pos="12000"/>
            </w:tabs>
            <w:spacing w:before="60" w:line="240" w:lineRule="auto"/>
            <w:rPr>
              <w:b/>
              <w:color w:val="000000"/>
            </w:rPr>
          </w:pPr>
          <w:r w:rsidRPr="004762CA">
            <w:rPr>
              <w:b/>
              <w:bCs/>
            </w:rPr>
            <w:fldChar w:fldCharType="end"/>
          </w:r>
        </w:p>
      </w:sdtContent>
    </w:sdt>
    <w:p w14:paraId="5CFC025C" w14:textId="77777777" w:rsidR="005C38CE" w:rsidRDefault="00000000">
      <w:pPr>
        <w:jc w:val="both"/>
        <w:rPr>
          <w:b/>
          <w:sz w:val="56"/>
          <w:szCs w:val="56"/>
          <w:u w:val="single"/>
        </w:rPr>
      </w:pPr>
      <w:r>
        <w:br w:type="page"/>
      </w:r>
    </w:p>
    <w:p w14:paraId="5CFC025D" w14:textId="77777777" w:rsidR="005C38CE" w:rsidRDefault="00000000">
      <w:pPr>
        <w:pStyle w:val="Title"/>
        <w:spacing w:before="240" w:after="240"/>
        <w:jc w:val="center"/>
        <w:rPr>
          <w:b/>
          <w:u w:val="single"/>
        </w:rPr>
      </w:pPr>
      <w:bookmarkStart w:id="0" w:name="_mabgb2159yez" w:colFirst="0" w:colLast="0"/>
      <w:bookmarkEnd w:id="0"/>
      <w:r>
        <w:rPr>
          <w:b/>
          <w:u w:val="single"/>
        </w:rPr>
        <w:lastRenderedPageBreak/>
        <w:t>THÔNG TIN CHUNG VỀ BÀI TẬP</w:t>
      </w:r>
    </w:p>
    <w:p w14:paraId="5CFC025E" w14:textId="77777777" w:rsidR="005C38CE" w:rsidRDefault="00000000">
      <w:pPr>
        <w:pStyle w:val="Heading1"/>
        <w:keepNext w:val="0"/>
        <w:keepLines w:val="0"/>
        <w:numPr>
          <w:ilvl w:val="0"/>
          <w:numId w:val="1"/>
        </w:numPr>
        <w:jc w:val="both"/>
      </w:pPr>
      <w:bookmarkStart w:id="1" w:name="_Toc131807271"/>
      <w:r>
        <w:rPr>
          <w:u w:val="single"/>
        </w:rPr>
        <w:t>THÔNG TIN THÀNH VIÊN</w:t>
      </w:r>
      <w:bookmarkEnd w:id="1"/>
    </w:p>
    <w:p w14:paraId="5CFC025F" w14:textId="398AC93B" w:rsidR="005C38CE" w:rsidRDefault="00000000">
      <w:pPr>
        <w:spacing w:before="240" w:after="240"/>
        <w:jc w:val="both"/>
        <w:rPr>
          <w:b/>
        </w:rPr>
      </w:pPr>
      <w:r>
        <w:rPr>
          <w:b/>
        </w:rPr>
        <w:t xml:space="preserve">Bảng thông tin thành viên của nhóm S14 trong </w:t>
      </w:r>
      <w:r w:rsidR="004762CA">
        <w:rPr>
          <w:b/>
          <w:lang w:val="en-US"/>
        </w:rPr>
        <w:t>đồ án</w:t>
      </w:r>
      <w:r>
        <w:rPr>
          <w:b/>
        </w:rPr>
        <w:t>:</w:t>
      </w:r>
    </w:p>
    <w:tbl>
      <w:tblPr>
        <w:tblStyle w:val="a0"/>
        <w:tblW w:w="9066" w:type="dxa"/>
        <w:tblBorders>
          <w:top w:val="nil"/>
          <w:left w:val="nil"/>
          <w:bottom w:val="nil"/>
          <w:right w:val="nil"/>
          <w:insideH w:val="nil"/>
          <w:insideV w:val="nil"/>
        </w:tblBorders>
        <w:tblLayout w:type="fixed"/>
        <w:tblLook w:val="0600" w:firstRow="0" w:lastRow="0" w:firstColumn="0" w:lastColumn="0" w:noHBand="1" w:noVBand="1"/>
      </w:tblPr>
      <w:tblGrid>
        <w:gridCol w:w="2546"/>
        <w:gridCol w:w="3118"/>
        <w:gridCol w:w="3402"/>
      </w:tblGrid>
      <w:tr w:rsidR="00CD059C" w14:paraId="5CFC0262" w14:textId="462E08CB" w:rsidTr="000724C1">
        <w:trPr>
          <w:trHeight w:val="268"/>
        </w:trPr>
        <w:tc>
          <w:tcPr>
            <w:tcW w:w="2546"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5CFC0260" w14:textId="77777777" w:rsidR="00CD059C" w:rsidRDefault="00CD059C">
            <w:pPr>
              <w:spacing w:line="240" w:lineRule="auto"/>
              <w:jc w:val="center"/>
              <w:rPr>
                <w:b/>
              </w:rPr>
            </w:pPr>
            <w:r>
              <w:rPr>
                <w:b/>
              </w:rPr>
              <w:t>MÃ SỐ SINH VIÊN</w:t>
            </w:r>
          </w:p>
        </w:tc>
        <w:tc>
          <w:tcPr>
            <w:tcW w:w="3118"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5CFC0261" w14:textId="77777777" w:rsidR="00CD059C" w:rsidRDefault="00CD059C">
            <w:pPr>
              <w:spacing w:line="240" w:lineRule="auto"/>
              <w:jc w:val="center"/>
              <w:rPr>
                <w:b/>
              </w:rPr>
            </w:pPr>
            <w:r>
              <w:rPr>
                <w:b/>
              </w:rPr>
              <w:t>HỌ VÀ TÊN</w:t>
            </w:r>
          </w:p>
        </w:tc>
        <w:tc>
          <w:tcPr>
            <w:tcW w:w="3402" w:type="dxa"/>
            <w:tcBorders>
              <w:top w:val="single" w:sz="5" w:space="0" w:color="000000"/>
              <w:left w:val="nil"/>
              <w:bottom w:val="single" w:sz="5" w:space="0" w:color="000000"/>
              <w:right w:val="single" w:sz="5" w:space="0" w:color="000000"/>
            </w:tcBorders>
          </w:tcPr>
          <w:p w14:paraId="6F143407" w14:textId="746E5564" w:rsidR="00CD059C" w:rsidRPr="00CD059C" w:rsidRDefault="00CD059C">
            <w:pPr>
              <w:spacing w:line="240" w:lineRule="auto"/>
              <w:jc w:val="center"/>
              <w:rPr>
                <w:b/>
                <w:lang w:val="en-US"/>
              </w:rPr>
            </w:pPr>
            <w:r>
              <w:rPr>
                <w:b/>
                <w:lang w:val="en-US"/>
              </w:rPr>
              <w:t>PHẦN TRĂM ĐÓNG GÓP</w:t>
            </w:r>
          </w:p>
        </w:tc>
      </w:tr>
      <w:tr w:rsidR="00CD059C" w14:paraId="5CFC0265" w14:textId="7B74410A" w:rsidTr="000724C1">
        <w:trPr>
          <w:trHeight w:val="309"/>
        </w:trPr>
        <w:tc>
          <w:tcPr>
            <w:tcW w:w="2546"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CFC0263" w14:textId="77777777" w:rsidR="00CD059C" w:rsidRDefault="00CD059C">
            <w:pPr>
              <w:spacing w:line="240" w:lineRule="auto"/>
              <w:jc w:val="center"/>
            </w:pPr>
            <w:r>
              <w:t>20120049</w:t>
            </w:r>
          </w:p>
        </w:tc>
        <w:tc>
          <w:tcPr>
            <w:tcW w:w="3118" w:type="dxa"/>
            <w:tcBorders>
              <w:top w:val="nil"/>
              <w:left w:val="nil"/>
              <w:bottom w:val="single" w:sz="5" w:space="0" w:color="000000"/>
              <w:right w:val="single" w:sz="5" w:space="0" w:color="000000"/>
            </w:tcBorders>
            <w:tcMar>
              <w:top w:w="100" w:type="dxa"/>
              <w:left w:w="100" w:type="dxa"/>
              <w:bottom w:w="100" w:type="dxa"/>
              <w:right w:w="100" w:type="dxa"/>
            </w:tcMar>
          </w:tcPr>
          <w:p w14:paraId="5CFC0264" w14:textId="77777777" w:rsidR="00CD059C" w:rsidRDefault="00CD059C">
            <w:pPr>
              <w:spacing w:line="240" w:lineRule="auto"/>
              <w:jc w:val="center"/>
            </w:pPr>
            <w:r>
              <w:t>Nguyễn Hải Đăng</w:t>
            </w:r>
          </w:p>
        </w:tc>
        <w:tc>
          <w:tcPr>
            <w:tcW w:w="3402" w:type="dxa"/>
            <w:tcBorders>
              <w:top w:val="nil"/>
              <w:left w:val="nil"/>
              <w:bottom w:val="single" w:sz="5" w:space="0" w:color="000000"/>
              <w:right w:val="single" w:sz="5" w:space="0" w:color="000000"/>
            </w:tcBorders>
          </w:tcPr>
          <w:p w14:paraId="35F019D7" w14:textId="53BA4DDD" w:rsidR="00CD059C" w:rsidRPr="00CD059C" w:rsidRDefault="00CD059C">
            <w:pPr>
              <w:spacing w:line="240" w:lineRule="auto"/>
              <w:jc w:val="center"/>
              <w:rPr>
                <w:lang w:val="en-US"/>
              </w:rPr>
            </w:pPr>
            <w:r>
              <w:rPr>
                <w:lang w:val="en-US"/>
              </w:rPr>
              <w:t>25%</w:t>
            </w:r>
          </w:p>
        </w:tc>
      </w:tr>
      <w:tr w:rsidR="00CD059C" w14:paraId="5CFC0268" w14:textId="3120DD90" w:rsidTr="000724C1">
        <w:trPr>
          <w:trHeight w:val="231"/>
        </w:trPr>
        <w:tc>
          <w:tcPr>
            <w:tcW w:w="2546"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CFC0266" w14:textId="77777777" w:rsidR="00CD059C" w:rsidRDefault="00CD059C">
            <w:pPr>
              <w:spacing w:line="240" w:lineRule="auto"/>
              <w:jc w:val="center"/>
            </w:pPr>
            <w:r>
              <w:t>20120138</w:t>
            </w:r>
          </w:p>
        </w:tc>
        <w:tc>
          <w:tcPr>
            <w:tcW w:w="3118" w:type="dxa"/>
            <w:tcBorders>
              <w:top w:val="nil"/>
              <w:left w:val="nil"/>
              <w:bottom w:val="single" w:sz="5" w:space="0" w:color="000000"/>
              <w:right w:val="single" w:sz="5" w:space="0" w:color="000000"/>
            </w:tcBorders>
            <w:tcMar>
              <w:top w:w="100" w:type="dxa"/>
              <w:left w:w="100" w:type="dxa"/>
              <w:bottom w:w="100" w:type="dxa"/>
              <w:right w:w="100" w:type="dxa"/>
            </w:tcMar>
          </w:tcPr>
          <w:p w14:paraId="5CFC0267" w14:textId="77777777" w:rsidR="00CD059C" w:rsidRDefault="00CD059C">
            <w:pPr>
              <w:spacing w:line="240" w:lineRule="auto"/>
              <w:jc w:val="center"/>
            </w:pPr>
            <w:r>
              <w:t>Lê Thành Nam</w:t>
            </w:r>
          </w:p>
        </w:tc>
        <w:tc>
          <w:tcPr>
            <w:tcW w:w="3402" w:type="dxa"/>
            <w:tcBorders>
              <w:top w:val="nil"/>
              <w:left w:val="nil"/>
              <w:bottom w:val="single" w:sz="5" w:space="0" w:color="000000"/>
              <w:right w:val="single" w:sz="5" w:space="0" w:color="000000"/>
            </w:tcBorders>
          </w:tcPr>
          <w:p w14:paraId="54E09CED" w14:textId="62E3E0B1" w:rsidR="00CD059C" w:rsidRPr="00CD059C" w:rsidRDefault="00CD059C">
            <w:pPr>
              <w:spacing w:line="240" w:lineRule="auto"/>
              <w:jc w:val="center"/>
              <w:rPr>
                <w:lang w:val="en-US"/>
              </w:rPr>
            </w:pPr>
            <w:r>
              <w:rPr>
                <w:lang w:val="en-US"/>
              </w:rPr>
              <w:t>25%</w:t>
            </w:r>
          </w:p>
        </w:tc>
      </w:tr>
      <w:tr w:rsidR="00CD059C" w14:paraId="5CFC026B" w14:textId="5476A065" w:rsidTr="000724C1">
        <w:trPr>
          <w:trHeight w:val="153"/>
        </w:trPr>
        <w:tc>
          <w:tcPr>
            <w:tcW w:w="2546"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CFC0269" w14:textId="77777777" w:rsidR="00CD059C" w:rsidRDefault="00CD059C">
            <w:pPr>
              <w:spacing w:line="240" w:lineRule="auto"/>
              <w:jc w:val="center"/>
            </w:pPr>
            <w:r>
              <w:t>20120187</w:t>
            </w:r>
          </w:p>
        </w:tc>
        <w:tc>
          <w:tcPr>
            <w:tcW w:w="3118" w:type="dxa"/>
            <w:tcBorders>
              <w:top w:val="nil"/>
              <w:left w:val="nil"/>
              <w:bottom w:val="single" w:sz="5" w:space="0" w:color="000000"/>
              <w:right w:val="single" w:sz="5" w:space="0" w:color="000000"/>
            </w:tcBorders>
            <w:tcMar>
              <w:top w:w="100" w:type="dxa"/>
              <w:left w:w="100" w:type="dxa"/>
              <w:bottom w:w="100" w:type="dxa"/>
              <w:right w:w="100" w:type="dxa"/>
            </w:tcMar>
          </w:tcPr>
          <w:p w14:paraId="5CFC026A" w14:textId="77777777" w:rsidR="00CD059C" w:rsidRDefault="00CD059C">
            <w:pPr>
              <w:spacing w:line="240" w:lineRule="auto"/>
              <w:jc w:val="center"/>
            </w:pPr>
            <w:r>
              <w:t>Nguyễn Viết Thái</w:t>
            </w:r>
          </w:p>
        </w:tc>
        <w:tc>
          <w:tcPr>
            <w:tcW w:w="3402" w:type="dxa"/>
            <w:tcBorders>
              <w:top w:val="nil"/>
              <w:left w:val="nil"/>
              <w:bottom w:val="single" w:sz="5" w:space="0" w:color="000000"/>
              <w:right w:val="single" w:sz="5" w:space="0" w:color="000000"/>
            </w:tcBorders>
          </w:tcPr>
          <w:p w14:paraId="65F41363" w14:textId="2395BBC1" w:rsidR="00CD059C" w:rsidRPr="000724C1" w:rsidRDefault="000724C1">
            <w:pPr>
              <w:spacing w:line="240" w:lineRule="auto"/>
              <w:jc w:val="center"/>
              <w:rPr>
                <w:lang w:val="en-US"/>
              </w:rPr>
            </w:pPr>
            <w:r>
              <w:rPr>
                <w:lang w:val="en-US"/>
              </w:rPr>
              <w:t>25%</w:t>
            </w:r>
          </w:p>
        </w:tc>
      </w:tr>
      <w:tr w:rsidR="00CD059C" w14:paraId="5CFC026E" w14:textId="5BF5D184" w:rsidTr="000724C1">
        <w:trPr>
          <w:trHeight w:val="16"/>
        </w:trPr>
        <w:tc>
          <w:tcPr>
            <w:tcW w:w="2546"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CFC026C" w14:textId="77777777" w:rsidR="00CD059C" w:rsidRDefault="00CD059C">
            <w:pPr>
              <w:spacing w:line="240" w:lineRule="auto"/>
              <w:jc w:val="center"/>
            </w:pPr>
            <w:r>
              <w:t>20120289</w:t>
            </w:r>
          </w:p>
        </w:tc>
        <w:tc>
          <w:tcPr>
            <w:tcW w:w="3118" w:type="dxa"/>
            <w:tcBorders>
              <w:top w:val="nil"/>
              <w:left w:val="nil"/>
              <w:bottom w:val="single" w:sz="5" w:space="0" w:color="000000"/>
              <w:right w:val="single" w:sz="5" w:space="0" w:color="000000"/>
            </w:tcBorders>
            <w:tcMar>
              <w:top w:w="100" w:type="dxa"/>
              <w:left w:w="100" w:type="dxa"/>
              <w:bottom w:w="100" w:type="dxa"/>
              <w:right w:w="100" w:type="dxa"/>
            </w:tcMar>
          </w:tcPr>
          <w:p w14:paraId="5CFC026D" w14:textId="77777777" w:rsidR="00CD059C" w:rsidRDefault="00CD059C">
            <w:pPr>
              <w:spacing w:line="240" w:lineRule="auto"/>
              <w:jc w:val="center"/>
            </w:pPr>
            <w:r>
              <w:t>Võ Minh Hiếu</w:t>
            </w:r>
          </w:p>
        </w:tc>
        <w:tc>
          <w:tcPr>
            <w:tcW w:w="3402" w:type="dxa"/>
            <w:tcBorders>
              <w:top w:val="nil"/>
              <w:left w:val="nil"/>
              <w:bottom w:val="single" w:sz="5" w:space="0" w:color="000000"/>
              <w:right w:val="single" w:sz="5" w:space="0" w:color="000000"/>
            </w:tcBorders>
          </w:tcPr>
          <w:p w14:paraId="0073AEDE" w14:textId="376D6C12" w:rsidR="00CD059C" w:rsidRPr="000724C1" w:rsidRDefault="000724C1">
            <w:pPr>
              <w:spacing w:line="240" w:lineRule="auto"/>
              <w:jc w:val="center"/>
              <w:rPr>
                <w:lang w:val="en-US"/>
              </w:rPr>
            </w:pPr>
            <w:r>
              <w:rPr>
                <w:lang w:val="en-US"/>
              </w:rPr>
              <w:t>25%</w:t>
            </w:r>
          </w:p>
        </w:tc>
      </w:tr>
    </w:tbl>
    <w:p w14:paraId="5CFC026F" w14:textId="3CB6309B" w:rsidR="005C38CE" w:rsidRDefault="00000000">
      <w:pPr>
        <w:pStyle w:val="Heading1"/>
        <w:numPr>
          <w:ilvl w:val="0"/>
          <w:numId w:val="1"/>
        </w:numPr>
      </w:pPr>
      <w:bookmarkStart w:id="2" w:name="_Toc131807272"/>
      <w:r>
        <w:rPr>
          <w:u w:val="single"/>
        </w:rPr>
        <w:t xml:space="preserve">BẢNG PHÂN CÔNG CÔNG VIỆC TRONG </w:t>
      </w:r>
      <w:r w:rsidR="00D77710">
        <w:rPr>
          <w:u w:val="single"/>
          <w:lang w:val="en-US"/>
        </w:rPr>
        <w:t>ĐỒ ÁN</w:t>
      </w:r>
      <w:r>
        <w:rPr>
          <w:u w:val="single"/>
        </w:rPr>
        <w:t xml:space="preserve"> VÀ MỨC ĐỘ HOÀN THÀNH</w:t>
      </w:r>
      <w:bookmarkEnd w:id="2"/>
    </w:p>
    <w:p w14:paraId="5CFC0270" w14:textId="5158737F" w:rsidR="005C38CE" w:rsidRDefault="00000000">
      <w:pPr>
        <w:spacing w:before="240" w:after="240"/>
        <w:rPr>
          <w:b/>
        </w:rPr>
      </w:pPr>
      <w:r>
        <w:rPr>
          <w:b/>
        </w:rPr>
        <w:t xml:space="preserve">Bảng phân công công việc của nhóm </w:t>
      </w:r>
      <w:r w:rsidR="004762CA">
        <w:rPr>
          <w:b/>
          <w:lang w:val="en-US"/>
        </w:rPr>
        <w:t>20H3T-01</w:t>
      </w:r>
      <w:r>
        <w:rPr>
          <w:b/>
        </w:rPr>
        <w:t xml:space="preserve"> trong </w:t>
      </w:r>
      <w:r w:rsidR="004762CA">
        <w:rPr>
          <w:b/>
          <w:lang w:val="en-US"/>
        </w:rPr>
        <w:t>đồ án</w:t>
      </w:r>
      <w:r>
        <w:rPr>
          <w:b/>
        </w:rPr>
        <w:t>:</w:t>
      </w:r>
    </w:p>
    <w:tbl>
      <w:tblPr>
        <w:tblStyle w:val="a1"/>
        <w:tblW w:w="9066" w:type="dxa"/>
        <w:tblBorders>
          <w:top w:val="nil"/>
          <w:left w:val="nil"/>
          <w:bottom w:val="nil"/>
          <w:right w:val="nil"/>
          <w:insideH w:val="nil"/>
          <w:insideV w:val="nil"/>
        </w:tblBorders>
        <w:tblLayout w:type="fixed"/>
        <w:tblLook w:val="0600" w:firstRow="0" w:lastRow="0" w:firstColumn="0" w:lastColumn="0" w:noHBand="1" w:noVBand="1"/>
      </w:tblPr>
      <w:tblGrid>
        <w:gridCol w:w="5239"/>
        <w:gridCol w:w="2268"/>
        <w:gridCol w:w="1559"/>
      </w:tblGrid>
      <w:tr w:rsidR="00D77710" w14:paraId="5CFC0275" w14:textId="10114CD4" w:rsidTr="00366865">
        <w:trPr>
          <w:trHeight w:val="485"/>
        </w:trPr>
        <w:tc>
          <w:tcPr>
            <w:tcW w:w="5239"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5CFC0271" w14:textId="3BE42123" w:rsidR="00D77710" w:rsidRPr="00CD059C" w:rsidRDefault="00D77710">
            <w:pPr>
              <w:spacing w:line="240" w:lineRule="auto"/>
              <w:jc w:val="center"/>
              <w:rPr>
                <w:b/>
                <w:lang w:val="en-US"/>
              </w:rPr>
            </w:pPr>
            <w:r>
              <w:rPr>
                <w:b/>
                <w:lang w:val="en-US"/>
              </w:rPr>
              <w:t>CÔNG VIỆC</w:t>
            </w:r>
          </w:p>
        </w:tc>
        <w:tc>
          <w:tcPr>
            <w:tcW w:w="2268"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5CFC0272" w14:textId="77777777" w:rsidR="00D77710" w:rsidRDefault="00D77710">
            <w:pPr>
              <w:spacing w:line="240" w:lineRule="auto"/>
              <w:jc w:val="center"/>
              <w:rPr>
                <w:b/>
              </w:rPr>
            </w:pPr>
            <w:r>
              <w:rPr>
                <w:b/>
              </w:rPr>
              <w:t>NGƯỜI THỰC HIỆN</w:t>
            </w:r>
          </w:p>
        </w:tc>
        <w:tc>
          <w:tcPr>
            <w:tcW w:w="1559" w:type="dxa"/>
            <w:tcBorders>
              <w:top w:val="single" w:sz="5" w:space="0" w:color="000000"/>
              <w:left w:val="nil"/>
              <w:bottom w:val="single" w:sz="5" w:space="0" w:color="000000"/>
              <w:right w:val="single" w:sz="5" w:space="0" w:color="000000"/>
            </w:tcBorders>
          </w:tcPr>
          <w:p w14:paraId="02BD2D5F" w14:textId="6204C434" w:rsidR="00D77710" w:rsidRPr="00D77710" w:rsidRDefault="00D77710">
            <w:pPr>
              <w:spacing w:line="240" w:lineRule="auto"/>
              <w:jc w:val="center"/>
              <w:rPr>
                <w:b/>
                <w:lang w:val="en-US"/>
              </w:rPr>
            </w:pPr>
            <w:r>
              <w:rPr>
                <w:b/>
                <w:lang w:val="en-US"/>
              </w:rPr>
              <w:t>MỨC ĐỘ HOÀN THÀNH</w:t>
            </w:r>
          </w:p>
        </w:tc>
      </w:tr>
      <w:tr w:rsidR="00D77710" w14:paraId="5CFC027A" w14:textId="2EB32C62" w:rsidTr="00366865">
        <w:trPr>
          <w:trHeight w:val="445"/>
        </w:trPr>
        <w:tc>
          <w:tcPr>
            <w:tcW w:w="5239"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CFC0276" w14:textId="562904DE" w:rsidR="00D77710" w:rsidRPr="00366865" w:rsidRDefault="00D77710">
            <w:pPr>
              <w:spacing w:line="240" w:lineRule="auto"/>
              <w:jc w:val="center"/>
              <w:rPr>
                <w:lang w:val="en-US"/>
              </w:rPr>
            </w:pPr>
            <w:r w:rsidRPr="00366865">
              <w:rPr>
                <w:lang w:val="en-US"/>
              </w:rPr>
              <w:t>Tạo database + Insert dữ liệu</w:t>
            </w:r>
          </w:p>
        </w:tc>
        <w:tc>
          <w:tcPr>
            <w:tcW w:w="2268" w:type="dxa"/>
            <w:tcBorders>
              <w:top w:val="nil"/>
              <w:left w:val="nil"/>
              <w:bottom w:val="single" w:sz="5" w:space="0" w:color="000000"/>
              <w:right w:val="single" w:sz="5" w:space="0" w:color="000000"/>
            </w:tcBorders>
            <w:tcMar>
              <w:top w:w="100" w:type="dxa"/>
              <w:left w:w="100" w:type="dxa"/>
              <w:bottom w:w="100" w:type="dxa"/>
              <w:right w:w="100" w:type="dxa"/>
            </w:tcMar>
          </w:tcPr>
          <w:p w14:paraId="5CFC0277" w14:textId="77777777" w:rsidR="00D77710" w:rsidRDefault="00D77710">
            <w:pPr>
              <w:spacing w:line="240" w:lineRule="auto"/>
              <w:jc w:val="center"/>
            </w:pPr>
            <w:r>
              <w:t>Lê Thành Nam</w:t>
            </w:r>
          </w:p>
        </w:tc>
        <w:tc>
          <w:tcPr>
            <w:tcW w:w="1559" w:type="dxa"/>
            <w:tcBorders>
              <w:top w:val="nil"/>
              <w:left w:val="nil"/>
              <w:bottom w:val="single" w:sz="5" w:space="0" w:color="000000"/>
              <w:right w:val="single" w:sz="5" w:space="0" w:color="000000"/>
            </w:tcBorders>
          </w:tcPr>
          <w:p w14:paraId="2ABA825F" w14:textId="20A3CD37" w:rsidR="00D77710" w:rsidRPr="00D77710" w:rsidRDefault="00D77710">
            <w:pPr>
              <w:spacing w:line="240" w:lineRule="auto"/>
              <w:jc w:val="center"/>
              <w:rPr>
                <w:lang w:val="en-US"/>
              </w:rPr>
            </w:pPr>
            <w:r>
              <w:rPr>
                <w:lang w:val="en-US"/>
              </w:rPr>
              <w:t>100%</w:t>
            </w:r>
            <w:r w:rsidR="004762CA">
              <w:rPr>
                <w:lang w:val="en-US"/>
              </w:rPr>
              <w:t xml:space="preserve"> - Đã hoàn thành</w:t>
            </w:r>
          </w:p>
        </w:tc>
      </w:tr>
      <w:tr w:rsidR="004762CA" w14:paraId="5CFC027F" w14:textId="24FC467F" w:rsidTr="00366865">
        <w:trPr>
          <w:trHeight w:val="485"/>
        </w:trPr>
        <w:tc>
          <w:tcPr>
            <w:tcW w:w="5239"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CFC027B" w14:textId="7BEE05AC" w:rsidR="004762CA" w:rsidRPr="00366865" w:rsidRDefault="004762CA" w:rsidP="004762CA">
            <w:pPr>
              <w:spacing w:line="240" w:lineRule="auto"/>
              <w:jc w:val="center"/>
            </w:pPr>
            <w:r w:rsidRPr="00366865">
              <w:t>Xem danh sách người dùng trong hệ thống.</w:t>
            </w:r>
          </w:p>
        </w:tc>
        <w:tc>
          <w:tcPr>
            <w:tcW w:w="2268" w:type="dxa"/>
            <w:tcBorders>
              <w:top w:val="nil"/>
              <w:left w:val="nil"/>
              <w:bottom w:val="single" w:sz="5" w:space="0" w:color="000000"/>
              <w:right w:val="single" w:sz="5" w:space="0" w:color="000000"/>
            </w:tcBorders>
            <w:tcMar>
              <w:top w:w="100" w:type="dxa"/>
              <w:left w:w="100" w:type="dxa"/>
              <w:bottom w:w="100" w:type="dxa"/>
              <w:right w:w="100" w:type="dxa"/>
            </w:tcMar>
          </w:tcPr>
          <w:p w14:paraId="5CFC027C" w14:textId="77777777" w:rsidR="004762CA" w:rsidRDefault="004762CA" w:rsidP="004762CA">
            <w:pPr>
              <w:spacing w:line="240" w:lineRule="auto"/>
              <w:jc w:val="center"/>
            </w:pPr>
            <w:r>
              <w:t>Lê Thành Nam</w:t>
            </w:r>
          </w:p>
        </w:tc>
        <w:tc>
          <w:tcPr>
            <w:tcW w:w="1559" w:type="dxa"/>
            <w:tcBorders>
              <w:top w:val="nil"/>
              <w:left w:val="nil"/>
              <w:bottom w:val="single" w:sz="5" w:space="0" w:color="000000"/>
              <w:right w:val="single" w:sz="5" w:space="0" w:color="000000"/>
            </w:tcBorders>
          </w:tcPr>
          <w:p w14:paraId="7D2938D2" w14:textId="234B0F56" w:rsidR="004762CA" w:rsidRDefault="004762CA" w:rsidP="004762CA">
            <w:pPr>
              <w:spacing w:line="240" w:lineRule="auto"/>
              <w:jc w:val="center"/>
            </w:pPr>
            <w:r>
              <w:rPr>
                <w:lang w:val="en-US"/>
              </w:rPr>
              <w:t>100% - Đã hoàn thành</w:t>
            </w:r>
          </w:p>
        </w:tc>
      </w:tr>
      <w:tr w:rsidR="004762CA" w14:paraId="5CFC0284" w14:textId="366B2CB3" w:rsidTr="00366865">
        <w:trPr>
          <w:trHeight w:val="485"/>
        </w:trPr>
        <w:tc>
          <w:tcPr>
            <w:tcW w:w="5239"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CFC0280" w14:textId="7A6DE11D" w:rsidR="004762CA" w:rsidRPr="00366865" w:rsidRDefault="004762CA" w:rsidP="004762CA">
            <w:pPr>
              <w:spacing w:line="240" w:lineRule="auto"/>
              <w:jc w:val="center"/>
            </w:pPr>
            <w:r w:rsidRPr="00366865">
              <w:t>Thông tin về quyền (privileges) của mỗi user/ role trên các đối tượng dữ liệu.</w:t>
            </w:r>
          </w:p>
        </w:tc>
        <w:tc>
          <w:tcPr>
            <w:tcW w:w="2268" w:type="dxa"/>
            <w:tcBorders>
              <w:top w:val="nil"/>
              <w:left w:val="nil"/>
              <w:bottom w:val="single" w:sz="5" w:space="0" w:color="000000"/>
              <w:right w:val="single" w:sz="5" w:space="0" w:color="000000"/>
            </w:tcBorders>
            <w:tcMar>
              <w:top w:w="100" w:type="dxa"/>
              <w:left w:w="100" w:type="dxa"/>
              <w:bottom w:w="100" w:type="dxa"/>
              <w:right w:w="100" w:type="dxa"/>
            </w:tcMar>
          </w:tcPr>
          <w:p w14:paraId="5CFC0281" w14:textId="443B2B40" w:rsidR="004762CA" w:rsidRPr="000724C1" w:rsidRDefault="004762CA" w:rsidP="004762CA">
            <w:pPr>
              <w:spacing w:line="240" w:lineRule="auto"/>
              <w:jc w:val="center"/>
              <w:rPr>
                <w:lang w:val="en-US"/>
              </w:rPr>
            </w:pPr>
            <w:r>
              <w:rPr>
                <w:lang w:val="en-US"/>
              </w:rPr>
              <w:t>Nguyễn Viết Thái</w:t>
            </w:r>
          </w:p>
        </w:tc>
        <w:tc>
          <w:tcPr>
            <w:tcW w:w="1559" w:type="dxa"/>
            <w:tcBorders>
              <w:top w:val="nil"/>
              <w:left w:val="nil"/>
              <w:bottom w:val="single" w:sz="5" w:space="0" w:color="000000"/>
              <w:right w:val="single" w:sz="5" w:space="0" w:color="000000"/>
            </w:tcBorders>
          </w:tcPr>
          <w:p w14:paraId="489EA4AC" w14:textId="14967D08" w:rsidR="004762CA" w:rsidRDefault="004762CA" w:rsidP="004762CA">
            <w:pPr>
              <w:spacing w:line="240" w:lineRule="auto"/>
              <w:jc w:val="center"/>
              <w:rPr>
                <w:lang w:val="en-US"/>
              </w:rPr>
            </w:pPr>
            <w:r>
              <w:rPr>
                <w:lang w:val="en-US"/>
              </w:rPr>
              <w:t>100% - Đã hoàn thành</w:t>
            </w:r>
          </w:p>
        </w:tc>
      </w:tr>
      <w:tr w:rsidR="004762CA" w14:paraId="5CFC0289" w14:textId="137C6C96" w:rsidTr="00366865">
        <w:trPr>
          <w:trHeight w:val="485"/>
        </w:trPr>
        <w:tc>
          <w:tcPr>
            <w:tcW w:w="5239"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CFC0285" w14:textId="22BD7BD7" w:rsidR="004762CA" w:rsidRPr="00366865" w:rsidRDefault="004762CA" w:rsidP="004762CA">
            <w:pPr>
              <w:spacing w:line="240" w:lineRule="auto"/>
              <w:jc w:val="center"/>
            </w:pPr>
            <w:r w:rsidRPr="00366865">
              <w:t>Cho phép tạo mới, xóa, sửa (hiệu chỉnh) user hoặc role.</w:t>
            </w:r>
          </w:p>
        </w:tc>
        <w:tc>
          <w:tcPr>
            <w:tcW w:w="2268" w:type="dxa"/>
            <w:tcBorders>
              <w:top w:val="nil"/>
              <w:left w:val="nil"/>
              <w:bottom w:val="single" w:sz="5" w:space="0" w:color="000000"/>
              <w:right w:val="single" w:sz="5" w:space="0" w:color="000000"/>
            </w:tcBorders>
            <w:tcMar>
              <w:top w:w="100" w:type="dxa"/>
              <w:left w:w="100" w:type="dxa"/>
              <w:bottom w:w="100" w:type="dxa"/>
              <w:right w:w="100" w:type="dxa"/>
            </w:tcMar>
          </w:tcPr>
          <w:p w14:paraId="5CFC0286" w14:textId="77777777" w:rsidR="004762CA" w:rsidRDefault="004762CA" w:rsidP="004762CA">
            <w:pPr>
              <w:spacing w:line="240" w:lineRule="auto"/>
              <w:jc w:val="center"/>
            </w:pPr>
            <w:r>
              <w:t>Nguyễn Viết Thái</w:t>
            </w:r>
          </w:p>
        </w:tc>
        <w:tc>
          <w:tcPr>
            <w:tcW w:w="1559" w:type="dxa"/>
            <w:tcBorders>
              <w:top w:val="nil"/>
              <w:left w:val="nil"/>
              <w:bottom w:val="single" w:sz="5" w:space="0" w:color="000000"/>
              <w:right w:val="single" w:sz="5" w:space="0" w:color="000000"/>
            </w:tcBorders>
          </w:tcPr>
          <w:p w14:paraId="275E6147" w14:textId="06F0F1F3" w:rsidR="004762CA" w:rsidRDefault="004762CA" w:rsidP="004762CA">
            <w:pPr>
              <w:spacing w:line="240" w:lineRule="auto"/>
              <w:jc w:val="center"/>
            </w:pPr>
            <w:r>
              <w:rPr>
                <w:lang w:val="en-US"/>
              </w:rPr>
              <w:t>100% - Đã hoàn thành</w:t>
            </w:r>
          </w:p>
        </w:tc>
      </w:tr>
      <w:tr w:rsidR="004762CA" w14:paraId="5CFC028E" w14:textId="56A2B5FF" w:rsidTr="00366865">
        <w:trPr>
          <w:trHeight w:val="485"/>
        </w:trPr>
        <w:tc>
          <w:tcPr>
            <w:tcW w:w="5239"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CFC028A" w14:textId="162FE931" w:rsidR="004762CA" w:rsidRPr="00366865" w:rsidRDefault="004762CA" w:rsidP="004762CA">
            <w:pPr>
              <w:spacing w:line="240" w:lineRule="auto"/>
              <w:jc w:val="center"/>
            </w:pPr>
            <w:r w:rsidRPr="00366865">
              <w:t>Cho phép thực hiện việc cấp quyền: cấp quyền cho user, cấp quyền cho role, cấp role cho user. Quá trình cấp quyền có tùy chọn là có cho phép người được cấp quyền có thể cấp quyền đó cho user/ role khác hay không (có chỉ định WITH GRANT OPTION hay không). Quyền, select, update thì cho phép phân quyền tinh đến mức cột; quyền insert, delete thì không.</w:t>
            </w:r>
          </w:p>
        </w:tc>
        <w:tc>
          <w:tcPr>
            <w:tcW w:w="2268" w:type="dxa"/>
            <w:tcBorders>
              <w:top w:val="nil"/>
              <w:left w:val="nil"/>
              <w:bottom w:val="single" w:sz="5" w:space="0" w:color="000000"/>
              <w:right w:val="single" w:sz="5" w:space="0" w:color="000000"/>
            </w:tcBorders>
            <w:tcMar>
              <w:top w:w="100" w:type="dxa"/>
              <w:left w:w="100" w:type="dxa"/>
              <w:bottom w:w="100" w:type="dxa"/>
              <w:right w:w="100" w:type="dxa"/>
            </w:tcMar>
          </w:tcPr>
          <w:p w14:paraId="5CFC028B" w14:textId="18B31DD9" w:rsidR="004762CA" w:rsidRPr="000724C1" w:rsidRDefault="004762CA" w:rsidP="004762CA">
            <w:pPr>
              <w:spacing w:line="240" w:lineRule="auto"/>
              <w:jc w:val="center"/>
              <w:rPr>
                <w:lang w:val="en-US"/>
              </w:rPr>
            </w:pPr>
            <w:r>
              <w:rPr>
                <w:lang w:val="en-US"/>
              </w:rPr>
              <w:t>Nguyễn Hải Đăng</w:t>
            </w:r>
          </w:p>
        </w:tc>
        <w:tc>
          <w:tcPr>
            <w:tcW w:w="1559" w:type="dxa"/>
            <w:tcBorders>
              <w:top w:val="nil"/>
              <w:left w:val="nil"/>
              <w:bottom w:val="single" w:sz="5" w:space="0" w:color="000000"/>
              <w:right w:val="single" w:sz="5" w:space="0" w:color="000000"/>
            </w:tcBorders>
          </w:tcPr>
          <w:p w14:paraId="3B2CE33C" w14:textId="6AB9FC29" w:rsidR="004762CA" w:rsidRDefault="004762CA" w:rsidP="004762CA">
            <w:pPr>
              <w:spacing w:line="240" w:lineRule="auto"/>
              <w:jc w:val="center"/>
              <w:rPr>
                <w:lang w:val="en-US"/>
              </w:rPr>
            </w:pPr>
            <w:r>
              <w:rPr>
                <w:lang w:val="en-US"/>
              </w:rPr>
              <w:t>100% - Đã hoàn thành</w:t>
            </w:r>
          </w:p>
        </w:tc>
      </w:tr>
      <w:tr w:rsidR="004762CA" w14:paraId="5CFC0293" w14:textId="0B9122D2" w:rsidTr="00366865">
        <w:trPr>
          <w:trHeight w:val="485"/>
        </w:trPr>
        <w:tc>
          <w:tcPr>
            <w:tcW w:w="5239"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CFC028F" w14:textId="0BC70F6D" w:rsidR="004762CA" w:rsidRPr="00366865" w:rsidRDefault="004762CA" w:rsidP="004762CA">
            <w:pPr>
              <w:spacing w:line="240" w:lineRule="auto"/>
              <w:jc w:val="center"/>
            </w:pPr>
            <w:r w:rsidRPr="00366865">
              <w:lastRenderedPageBreak/>
              <w:t>Cho phép thu hồi quyền từ người dùng/ role.</w:t>
            </w:r>
          </w:p>
        </w:tc>
        <w:tc>
          <w:tcPr>
            <w:tcW w:w="2268" w:type="dxa"/>
            <w:tcBorders>
              <w:top w:val="nil"/>
              <w:left w:val="nil"/>
              <w:bottom w:val="single" w:sz="5" w:space="0" w:color="000000"/>
              <w:right w:val="single" w:sz="5" w:space="0" w:color="000000"/>
            </w:tcBorders>
            <w:tcMar>
              <w:top w:w="100" w:type="dxa"/>
              <w:left w:w="100" w:type="dxa"/>
              <w:bottom w:w="100" w:type="dxa"/>
              <w:right w:w="100" w:type="dxa"/>
            </w:tcMar>
          </w:tcPr>
          <w:p w14:paraId="5CFC0290" w14:textId="283DE35C" w:rsidR="004762CA" w:rsidRPr="000724C1" w:rsidRDefault="004762CA" w:rsidP="004762CA">
            <w:pPr>
              <w:spacing w:line="240" w:lineRule="auto"/>
              <w:jc w:val="center"/>
              <w:rPr>
                <w:lang w:val="en-US"/>
              </w:rPr>
            </w:pPr>
            <w:r>
              <w:rPr>
                <w:lang w:val="en-US"/>
              </w:rPr>
              <w:t>Võ Minh Hiếu</w:t>
            </w:r>
          </w:p>
        </w:tc>
        <w:tc>
          <w:tcPr>
            <w:tcW w:w="1559" w:type="dxa"/>
            <w:tcBorders>
              <w:top w:val="nil"/>
              <w:left w:val="nil"/>
              <w:bottom w:val="single" w:sz="5" w:space="0" w:color="000000"/>
              <w:right w:val="single" w:sz="5" w:space="0" w:color="000000"/>
            </w:tcBorders>
          </w:tcPr>
          <w:p w14:paraId="59F19007" w14:textId="67791F0C" w:rsidR="004762CA" w:rsidRDefault="004762CA" w:rsidP="004762CA">
            <w:pPr>
              <w:spacing w:line="240" w:lineRule="auto"/>
              <w:jc w:val="center"/>
              <w:rPr>
                <w:lang w:val="en-US"/>
              </w:rPr>
            </w:pPr>
            <w:r>
              <w:rPr>
                <w:lang w:val="en-US"/>
              </w:rPr>
              <w:t>100% - Đã hoàn thành</w:t>
            </w:r>
          </w:p>
        </w:tc>
      </w:tr>
      <w:tr w:rsidR="004762CA" w14:paraId="5CFC0298" w14:textId="7CC8E434" w:rsidTr="00366865">
        <w:trPr>
          <w:trHeight w:val="485"/>
        </w:trPr>
        <w:tc>
          <w:tcPr>
            <w:tcW w:w="5239"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CFC0294" w14:textId="2BCE0560" w:rsidR="004762CA" w:rsidRPr="00366865" w:rsidRDefault="004762CA" w:rsidP="004762CA">
            <w:pPr>
              <w:spacing w:line="240" w:lineRule="auto"/>
              <w:jc w:val="center"/>
            </w:pPr>
            <w:r w:rsidRPr="00366865">
              <w:t>Cho phép kiểm tra quyền của các chủ thể vừa được cấp quyền.</w:t>
            </w:r>
          </w:p>
        </w:tc>
        <w:tc>
          <w:tcPr>
            <w:tcW w:w="2268" w:type="dxa"/>
            <w:tcBorders>
              <w:top w:val="nil"/>
              <w:left w:val="nil"/>
              <w:bottom w:val="single" w:sz="5" w:space="0" w:color="000000"/>
              <w:right w:val="single" w:sz="5" w:space="0" w:color="000000"/>
            </w:tcBorders>
            <w:tcMar>
              <w:top w:w="100" w:type="dxa"/>
              <w:left w:w="100" w:type="dxa"/>
              <w:bottom w:w="100" w:type="dxa"/>
              <w:right w:w="100" w:type="dxa"/>
            </w:tcMar>
          </w:tcPr>
          <w:p w14:paraId="5CFC0295" w14:textId="5B1335E0" w:rsidR="004762CA" w:rsidRDefault="004762CA" w:rsidP="004762CA">
            <w:pPr>
              <w:spacing w:line="240" w:lineRule="auto"/>
              <w:jc w:val="center"/>
            </w:pPr>
            <w:r>
              <w:rPr>
                <w:lang w:val="en-US"/>
              </w:rPr>
              <w:t>Võ Minh Hiếu</w:t>
            </w:r>
          </w:p>
        </w:tc>
        <w:tc>
          <w:tcPr>
            <w:tcW w:w="1559" w:type="dxa"/>
            <w:tcBorders>
              <w:top w:val="nil"/>
              <w:left w:val="nil"/>
              <w:bottom w:val="single" w:sz="5" w:space="0" w:color="000000"/>
              <w:right w:val="single" w:sz="5" w:space="0" w:color="000000"/>
            </w:tcBorders>
          </w:tcPr>
          <w:p w14:paraId="41E7A144" w14:textId="6763170F" w:rsidR="004762CA" w:rsidRDefault="004762CA" w:rsidP="004762CA">
            <w:pPr>
              <w:spacing w:line="240" w:lineRule="auto"/>
              <w:jc w:val="center"/>
              <w:rPr>
                <w:lang w:val="en-US"/>
              </w:rPr>
            </w:pPr>
            <w:r>
              <w:rPr>
                <w:lang w:val="en-US"/>
              </w:rPr>
              <w:t>100% - Đã hoàn thành</w:t>
            </w:r>
          </w:p>
        </w:tc>
      </w:tr>
      <w:tr w:rsidR="004762CA" w14:paraId="5CFC029D" w14:textId="346B2D1A" w:rsidTr="00366865">
        <w:trPr>
          <w:trHeight w:val="485"/>
        </w:trPr>
        <w:tc>
          <w:tcPr>
            <w:tcW w:w="5239"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CFC0299" w14:textId="36B30AD0" w:rsidR="004762CA" w:rsidRPr="00366865" w:rsidRDefault="004762CA" w:rsidP="004762CA">
            <w:pPr>
              <w:spacing w:line="240" w:lineRule="auto"/>
              <w:jc w:val="center"/>
            </w:pPr>
            <w:r w:rsidRPr="00366865">
              <w:t>Cho phép chỉnh sửa quyền của user/ role.</w:t>
            </w:r>
          </w:p>
        </w:tc>
        <w:tc>
          <w:tcPr>
            <w:tcW w:w="2268" w:type="dxa"/>
            <w:tcBorders>
              <w:top w:val="nil"/>
              <w:left w:val="nil"/>
              <w:bottom w:val="single" w:sz="5" w:space="0" w:color="000000"/>
              <w:right w:val="single" w:sz="5" w:space="0" w:color="000000"/>
            </w:tcBorders>
            <w:tcMar>
              <w:top w:w="100" w:type="dxa"/>
              <w:left w:w="100" w:type="dxa"/>
              <w:bottom w:w="100" w:type="dxa"/>
              <w:right w:w="100" w:type="dxa"/>
            </w:tcMar>
          </w:tcPr>
          <w:p w14:paraId="5CFC029A" w14:textId="77777777" w:rsidR="004762CA" w:rsidRDefault="004762CA" w:rsidP="004762CA">
            <w:pPr>
              <w:spacing w:line="240" w:lineRule="auto"/>
              <w:jc w:val="center"/>
            </w:pPr>
            <w:r>
              <w:t>Nguyễn Hải Đăng</w:t>
            </w:r>
          </w:p>
        </w:tc>
        <w:tc>
          <w:tcPr>
            <w:tcW w:w="1559" w:type="dxa"/>
            <w:tcBorders>
              <w:top w:val="nil"/>
              <w:left w:val="nil"/>
              <w:bottom w:val="single" w:sz="5" w:space="0" w:color="000000"/>
              <w:right w:val="single" w:sz="5" w:space="0" w:color="000000"/>
            </w:tcBorders>
          </w:tcPr>
          <w:p w14:paraId="0EADFEBD" w14:textId="2E3CA816" w:rsidR="004762CA" w:rsidRDefault="004762CA" w:rsidP="004762CA">
            <w:pPr>
              <w:spacing w:line="240" w:lineRule="auto"/>
              <w:jc w:val="center"/>
            </w:pPr>
            <w:r>
              <w:rPr>
                <w:lang w:val="en-US"/>
              </w:rPr>
              <w:t>100% - Đã hoàn thành</w:t>
            </w:r>
          </w:p>
        </w:tc>
      </w:tr>
    </w:tbl>
    <w:p w14:paraId="5CFC02C0" w14:textId="52FCECF0" w:rsidR="005C38CE" w:rsidRPr="004762CA" w:rsidRDefault="005C38CE" w:rsidP="004762CA">
      <w:pPr>
        <w:rPr>
          <w:b/>
        </w:rPr>
      </w:pPr>
      <w:bookmarkStart w:id="3" w:name="_p9wj9ewmjijd" w:colFirst="0" w:colLast="0"/>
      <w:bookmarkEnd w:id="3"/>
    </w:p>
    <w:sectPr w:rsidR="005C38CE" w:rsidRPr="004762CA">
      <w:footerReference w:type="default" r:id="rId8"/>
      <w:headerReference w:type="first" r:id="rId9"/>
      <w:footerReference w:type="first" r:id="rId10"/>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2B828" w14:textId="77777777" w:rsidR="00EF79FA" w:rsidRDefault="00EF79FA">
      <w:pPr>
        <w:spacing w:line="240" w:lineRule="auto"/>
      </w:pPr>
      <w:r>
        <w:separator/>
      </w:r>
    </w:p>
  </w:endnote>
  <w:endnote w:type="continuationSeparator" w:id="0">
    <w:p w14:paraId="184CE465" w14:textId="77777777" w:rsidR="00EF79FA" w:rsidRDefault="00EF79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C02D7" w14:textId="16EE8B48" w:rsidR="005C38CE" w:rsidRDefault="00000000">
    <w:pPr>
      <w:jc w:val="right"/>
    </w:pPr>
    <w:r>
      <w:fldChar w:fldCharType="begin"/>
    </w:r>
    <w:r>
      <w:instrText>PAGE</w:instrText>
    </w:r>
    <w:r>
      <w:fldChar w:fldCharType="separate"/>
    </w:r>
    <w:r w:rsidR="00FE718E">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C02D9" w14:textId="77777777" w:rsidR="005C38CE" w:rsidRDefault="005C38C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232F2" w14:textId="77777777" w:rsidR="00EF79FA" w:rsidRDefault="00EF79FA">
      <w:pPr>
        <w:spacing w:line="240" w:lineRule="auto"/>
      </w:pPr>
      <w:r>
        <w:separator/>
      </w:r>
    </w:p>
  </w:footnote>
  <w:footnote w:type="continuationSeparator" w:id="0">
    <w:p w14:paraId="3F25FFFE" w14:textId="77777777" w:rsidR="00EF79FA" w:rsidRDefault="00EF79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C02D8" w14:textId="77777777" w:rsidR="005C38CE" w:rsidRDefault="005C38C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D253A"/>
    <w:multiLevelType w:val="multilevel"/>
    <w:tmpl w:val="977865E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72130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8CE"/>
    <w:rsid w:val="000724C1"/>
    <w:rsid w:val="002F2A01"/>
    <w:rsid w:val="00366865"/>
    <w:rsid w:val="003D7AAD"/>
    <w:rsid w:val="004762CA"/>
    <w:rsid w:val="005C38CE"/>
    <w:rsid w:val="008D438C"/>
    <w:rsid w:val="00B46191"/>
    <w:rsid w:val="00CD059C"/>
    <w:rsid w:val="00D77710"/>
    <w:rsid w:val="00E77C51"/>
    <w:rsid w:val="00EC74A0"/>
    <w:rsid w:val="00EF79FA"/>
    <w:rsid w:val="00FE7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C0237"/>
  <w15:docId w15:val="{D1E9EF10-6F7D-4268-AA60-94CEC005C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ind w:left="360"/>
      <w:outlineLvl w:val="0"/>
    </w:pPr>
    <w:rPr>
      <w:b/>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762CA"/>
    <w:pPr>
      <w:spacing w:after="100"/>
    </w:pPr>
  </w:style>
  <w:style w:type="character" w:styleId="Hyperlink">
    <w:name w:val="Hyperlink"/>
    <w:basedOn w:val="DefaultParagraphFont"/>
    <w:uiPriority w:val="99"/>
    <w:unhideWhenUsed/>
    <w:rsid w:val="004762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340</Words>
  <Characters>1939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HẢI ĐĂNG</cp:lastModifiedBy>
  <cp:revision>11</cp:revision>
  <cp:lastPrinted>2023-04-08T14:07:00Z</cp:lastPrinted>
  <dcterms:created xsi:type="dcterms:W3CDTF">2023-04-07T17:39:00Z</dcterms:created>
  <dcterms:modified xsi:type="dcterms:W3CDTF">2023-04-08T14:07:00Z</dcterms:modified>
</cp:coreProperties>
</file>