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2E46" w14:textId="77777777" w:rsidR="000209B3" w:rsidRDefault="00000000" w:rsidP="000209B3">
      <w:pPr>
        <w:jc w:val="center"/>
      </w:pPr>
      <w:r>
        <w:rPr>
          <w:b/>
          <w:bCs/>
          <w:noProof/>
          <w:color w:val="FFFFFF" w:themeColor="background1"/>
        </w:rPr>
        <w:pict w14:anchorId="76242866">
          <v:group id="Group 193" o:spid="_x0000_s2051" style="position:absolute;left:0;text-align:left;margin-left:35.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<v:textbox style="mso-next-textbox:#Rectangle 195" inset="36pt,57.6pt,36pt,36pt">
                <w:txbxContent>
                  <w:p w14:paraId="0E6F8ED2" w14:textId="6856A181" w:rsidR="006E72BF" w:rsidRPr="00260CA0" w:rsidRDefault="001A4232" w:rsidP="00E93BA4">
                    <w:pPr>
                      <w:pStyle w:val="NoSpacing"/>
                      <w:spacing w:before="120"/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</w:pPr>
                    <w:r w:rsidRPr="00260CA0"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  <w:t>Sinh viên thực h</w:t>
                    </w:r>
                    <w:r w:rsidR="002D6507"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  <w:t>iện</w:t>
                    </w:r>
                    <w:r w:rsidR="00783F45" w:rsidRPr="00260CA0"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  <w:t>:</w:t>
                    </w:r>
                    <w:r w:rsidR="00293C54" w:rsidRPr="00260CA0"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sdt>
                      <w:sdt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alias w:val="Author"/>
                        <w:tag w:val=""/>
                        <w:id w:val="9454289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Pr="00260CA0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Nguyễn Hải Đăng</w:t>
                        </w:r>
                      </w:sdtContent>
                    </w:sdt>
                  </w:p>
                  <w:p w14:paraId="461600D2" w14:textId="26BA7995" w:rsidR="001A4232" w:rsidRPr="00260CA0" w:rsidRDefault="001A4232" w:rsidP="00E93BA4">
                    <w:pPr>
                      <w:pStyle w:val="NoSpacing"/>
                      <w:spacing w:before="120"/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</w:pPr>
                    <w:r w:rsidRPr="00260CA0">
                      <w:rPr>
                        <w:rFonts w:ascii="Times New Roman" w:hAnsi="Times New Roman" w:cs="Times New Roman"/>
                        <w:color w:val="FFFFFF" w:themeColor="background1"/>
                        <w:sz w:val="24"/>
                        <w:szCs w:val="24"/>
                      </w:rPr>
                      <w:t>Mã số sinh viên: 20120049</w:t>
                    </w:r>
                  </w:p>
                  <w:p w14:paraId="68C6C0DD" w14:textId="53811F2D" w:rsidR="006E72BF" w:rsidRPr="00B0280B" w:rsidRDefault="00000000" w:rsidP="00E93BA4">
                    <w:pPr>
                      <w:pStyle w:val="NoSpacing"/>
                      <w:spacing w:before="1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FFFFFF" w:themeColor="background1"/>
                          <w:sz w:val="24"/>
                          <w:szCs w:val="24"/>
                        </w:rPr>
                        <w:alias w:val="Company"/>
                        <w:tag w:val=""/>
                        <w:id w:val="1618182777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1B7AE9" w:rsidRPr="00B0280B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BÁO CÁO</w:t>
                        </w:r>
                        <w:r w:rsidR="00293C54" w:rsidRPr="00B0280B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 xml:space="preserve"> môn học</w:t>
                        </w:r>
                      </w:sdtContent>
                    </w:sdt>
                    <w:r w:rsidR="006E72BF"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  </w:t>
                    </w:r>
                    <w:r w:rsidR="00293C54"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- </w:t>
                    </w:r>
                    <w:r w:rsidR="001B7AE9"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KIẾN TẬP NGHỀ NGHIỆP</w:t>
                    </w:r>
                  </w:p>
                  <w:p w14:paraId="178B5F4A" w14:textId="6652ED7F" w:rsidR="00E93BA4" w:rsidRPr="00B0280B" w:rsidRDefault="00E93BA4">
                    <w:pPr>
                      <w:pStyle w:val="NoSpacing"/>
                      <w:spacing w:before="1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HỌC KỲ I</w:t>
                    </w:r>
                    <w:r w:rsidR="00C70ED3"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I</w:t>
                    </w:r>
                    <w:r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 – NĂM HỌC 20</w:t>
                    </w:r>
                    <w:r w:rsidR="001B7D93"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="002730A7"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-202</w:t>
                    </w:r>
                    <w:r w:rsidR="002730A7" w:rsidRPr="00B0280B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3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<v:textbox style="mso-next-textbox:#Text Box 196" inset="36pt,7.2pt,36pt,7.2pt">
                <w:txbxContent>
                  <w:sdt>
                    <w:sdtPr>
                      <w:rPr>
                        <w:rFonts w:ascii="Times New Roman" w:eastAsiaTheme="majorEastAsia" w:hAnsi="Times New Roman" w:cs="Times New Roman"/>
                        <w:b/>
                        <w:bCs/>
                        <w:caps/>
                        <w:color w:val="4F81BD" w:themeColor="accent1"/>
                        <w:sz w:val="44"/>
                        <w:szCs w:val="44"/>
                      </w:rPr>
                      <w:alias w:val="Title"/>
                      <w:tag w:val=""/>
                      <w:id w:val="-999171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DF6D14" w14:textId="2A83ED1E" w:rsidR="006E72BF" w:rsidRPr="00260CA0" w:rsidRDefault="00EB3004">
                        <w:pPr>
                          <w:pStyle w:val="NoSpacing"/>
                          <w:jc w:val="center"/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aps/>
                            <w:color w:val="4F81BD" w:themeColor="accent1"/>
                            <w:sz w:val="44"/>
                            <w:szCs w:val="44"/>
                          </w:rPr>
                        </w:pPr>
                        <w:r w:rsidRPr="00260CA0">
                          <w:rPr>
                            <w:rFonts w:ascii="Times New Roman" w:eastAsiaTheme="majorEastAsia" w:hAnsi="Times New Roman" w:cs="Times New Roman"/>
                            <w:b/>
                            <w:bCs/>
                            <w:caps/>
                            <w:color w:val="4F81BD" w:themeColor="accent1"/>
                            <w:sz w:val="44"/>
                            <w:szCs w:val="44"/>
                          </w:rPr>
                          <w:t>BÁO CÁO MÔN KIẾN TẬP NGHỀ NGHIỆP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</w:p>
    <w:sdt>
      <w:sdtPr>
        <w:id w:val="15357389"/>
        <w:docPartObj>
          <w:docPartGallery w:val="Cover Pages"/>
          <w:docPartUnique/>
        </w:docPartObj>
      </w:sdtPr>
      <w:sdtContent>
        <w:p w14:paraId="680888C3" w14:textId="225E0E9C" w:rsidR="006E72BF" w:rsidRPr="000209B3" w:rsidRDefault="006E72BF" w:rsidP="000209B3">
          <w:pPr>
            <w:jc w:val="center"/>
          </w:pPr>
          <w:r w:rsidRPr="00293C54">
            <w:rPr>
              <w:b/>
              <w:bCs/>
              <w:color w:val="FFFFFF" w:themeColor="background1"/>
            </w:rPr>
            <w:t>KHOA CÔNG NGHỆ THÔNG TIN</w:t>
          </w:r>
        </w:p>
        <w:p w14:paraId="3930D99D" w14:textId="5A4837F8" w:rsidR="00C259E6" w:rsidRDefault="00C7114E" w:rsidP="007E462B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B3004">
            <w:rPr>
              <w:b/>
              <w:bCs/>
              <w:color w:val="FFFFFF" w:themeColor="background1"/>
            </w:rPr>
            <w:t xml:space="preserve">TRƯỜNG </w:t>
          </w:r>
          <w:r w:rsidR="006E72BF" w:rsidRPr="00293C54">
            <w:rPr>
              <w:b/>
              <w:bCs/>
              <w:color w:val="FFFFFF" w:themeColor="background1"/>
            </w:rPr>
            <w:t xml:space="preserve">ĐẠI HỌC KHOA HỌC TỰ NHIÊN </w:t>
          </w:r>
          <w:r w:rsidR="002C0B3C">
            <w:rPr>
              <w:b/>
              <w:bCs/>
              <w:color w:val="FFFFFF" w:themeColor="background1"/>
            </w:rPr>
            <w:t xml:space="preserve">- </w:t>
          </w:r>
          <w:r w:rsidR="00EB3004">
            <w:rPr>
              <w:b/>
              <w:bCs/>
              <w:color w:val="FFFFFF" w:themeColor="background1"/>
            </w:rPr>
            <w:t>ĐHQG TPHCM</w:t>
          </w:r>
          <w:r w:rsidR="006E72BF">
            <w:br w:type="page"/>
          </w:r>
        </w:p>
      </w:sdtContent>
    </w:sdt>
    <w:p w14:paraId="383B11D4" w14:textId="4CC8D082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lastRenderedPageBreak/>
        <w:t xml:space="preserve">YÊU CẦU </w:t>
      </w:r>
      <w:r w:rsidR="00260CA0">
        <w:rPr>
          <w:b/>
          <w:bCs/>
          <w:color w:val="0070C0"/>
          <w:sz w:val="38"/>
          <w:szCs w:val="38"/>
        </w:rPr>
        <w:t>BÁO CÁO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4E05E2" w:rsidRPr="004E05E2" w14:paraId="43DC0E60" w14:textId="77777777" w:rsidTr="00603E33">
        <w:trPr>
          <w:trHeight w:val="413"/>
        </w:trPr>
        <w:tc>
          <w:tcPr>
            <w:tcW w:w="2376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200" w:type="dxa"/>
            <w:vAlign w:val="center"/>
          </w:tcPr>
          <w:p w14:paraId="659C9A65" w14:textId="3388FDD5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</w:t>
            </w:r>
            <w:r w:rsidR="007E462B">
              <w:rPr>
                <w:b/>
                <w:bCs/>
                <w:color w:val="0070C0"/>
              </w:rPr>
              <w:t>Báo cáo</w:t>
            </w:r>
            <w:r w:rsidRPr="004E05E2">
              <w:rPr>
                <w:b/>
                <w:bCs/>
                <w:color w:val="0070C0"/>
              </w:rPr>
              <w:t xml:space="preserve"> </w:t>
            </w:r>
          </w:p>
        </w:tc>
      </w:tr>
      <w:tr w:rsidR="004E05E2" w:rsidRPr="004E05E2" w14:paraId="6F9C4A94" w14:textId="77777777" w:rsidTr="00603E33">
        <w:trPr>
          <w:trHeight w:val="440"/>
        </w:trPr>
        <w:tc>
          <w:tcPr>
            <w:tcW w:w="2376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200" w:type="dxa"/>
            <w:vAlign w:val="center"/>
          </w:tcPr>
          <w:p w14:paraId="2EFB0930" w14:textId="22D67AF4" w:rsidR="00BA28CA" w:rsidRPr="004E05E2" w:rsidRDefault="00915C2F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24</w:t>
            </w:r>
            <w:r w:rsidR="00DF4D74">
              <w:rPr>
                <w:b/>
                <w:bCs/>
                <w:color w:val="0070C0"/>
              </w:rPr>
              <w:t>/</w:t>
            </w:r>
            <w:r w:rsidR="007E462B">
              <w:rPr>
                <w:b/>
                <w:bCs/>
                <w:color w:val="0070C0"/>
              </w:rPr>
              <w:t>03</w:t>
            </w:r>
            <w:r w:rsidR="00DF4D74">
              <w:rPr>
                <w:b/>
                <w:bCs/>
                <w:color w:val="0070C0"/>
              </w:rPr>
              <w:t>/202</w:t>
            </w:r>
            <w:r w:rsidR="007E462B">
              <w:rPr>
                <w:b/>
                <w:bCs/>
                <w:color w:val="0070C0"/>
              </w:rPr>
              <w:t>3</w:t>
            </w:r>
          </w:p>
        </w:tc>
      </w:tr>
      <w:tr w:rsidR="00BA28CA" w:rsidRPr="004E05E2" w14:paraId="26D53552" w14:textId="77777777" w:rsidTr="00603E33">
        <w:trPr>
          <w:trHeight w:val="530"/>
        </w:trPr>
        <w:tc>
          <w:tcPr>
            <w:tcW w:w="2376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200" w:type="dxa"/>
            <w:vAlign w:val="center"/>
          </w:tcPr>
          <w:p w14:paraId="69E59014" w14:textId="689D4D1B" w:rsidR="00BA28CA" w:rsidRPr="00D73F20" w:rsidRDefault="00915C2F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31</w:t>
            </w:r>
            <w:r w:rsidR="00DF4D74" w:rsidRPr="00D73F20">
              <w:rPr>
                <w:b/>
                <w:bCs/>
                <w:color w:val="0070C0"/>
              </w:rPr>
              <w:t>/</w:t>
            </w:r>
            <w:r w:rsidR="007E462B">
              <w:rPr>
                <w:b/>
                <w:bCs/>
                <w:color w:val="0070C0"/>
              </w:rPr>
              <w:t>03</w:t>
            </w:r>
            <w:r w:rsidR="00DF4D74" w:rsidRPr="00D73F20">
              <w:rPr>
                <w:b/>
                <w:bCs/>
                <w:color w:val="0070C0"/>
              </w:rPr>
              <w:t>/202</w:t>
            </w:r>
            <w:r w:rsidR="007E462B">
              <w:rPr>
                <w:b/>
                <w:bCs/>
                <w:color w:val="0070C0"/>
              </w:rPr>
              <w:t>3</w:t>
            </w:r>
          </w:p>
        </w:tc>
      </w:tr>
      <w:tr w:rsidR="00A807F6" w:rsidRPr="004E05E2" w14:paraId="7C5A13D8" w14:textId="77777777" w:rsidTr="00603E33">
        <w:trPr>
          <w:trHeight w:val="530"/>
        </w:trPr>
        <w:tc>
          <w:tcPr>
            <w:tcW w:w="2376" w:type="dxa"/>
            <w:vAlign w:val="center"/>
          </w:tcPr>
          <w:p w14:paraId="252948A8" w14:textId="66C6E9D0" w:rsidR="00A807F6" w:rsidRPr="004E05E2" w:rsidRDefault="00A807F6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Tên hội thảo/tham quan</w:t>
            </w:r>
          </w:p>
        </w:tc>
        <w:tc>
          <w:tcPr>
            <w:tcW w:w="7200" w:type="dxa"/>
            <w:vAlign w:val="center"/>
          </w:tcPr>
          <w:p w14:paraId="3BD52E32" w14:textId="21EF5F88" w:rsidR="00A807F6" w:rsidRDefault="002249B7" w:rsidP="00BA28CA">
            <w:pPr>
              <w:rPr>
                <w:b/>
                <w:bCs/>
                <w:color w:val="0070C0"/>
              </w:rPr>
            </w:pPr>
            <w:r w:rsidRPr="002249B7">
              <w:rPr>
                <w:b/>
                <w:bCs/>
                <w:color w:val="0070C0"/>
              </w:rPr>
              <w:t>Hội thảo Vai trò của nền tảng IoT trong ngành công nghiệp Giải pháp Thông minh</w:t>
            </w:r>
          </w:p>
        </w:tc>
      </w:tr>
    </w:tbl>
    <w:p w14:paraId="265796B6" w14:textId="77777777" w:rsidR="00260CA0" w:rsidRDefault="00260CA0" w:rsidP="00260CA0">
      <w:pPr>
        <w:jc w:val="center"/>
        <w:rPr>
          <w:b/>
          <w:bCs/>
          <w:color w:val="0070C0"/>
          <w:sz w:val="38"/>
          <w:szCs w:val="38"/>
        </w:rPr>
      </w:pPr>
    </w:p>
    <w:p w14:paraId="34AD7273" w14:textId="006463DC" w:rsidR="00260CA0" w:rsidRPr="00260CA0" w:rsidRDefault="00260CA0" w:rsidP="00260CA0">
      <w:pPr>
        <w:jc w:val="center"/>
        <w:rPr>
          <w:b/>
          <w:bCs/>
          <w:color w:val="0070C0"/>
          <w:sz w:val="38"/>
          <w:szCs w:val="38"/>
        </w:rPr>
      </w:pPr>
      <w:r>
        <w:rPr>
          <w:b/>
          <w:bCs/>
          <w:color w:val="0070C0"/>
          <w:sz w:val="38"/>
          <w:szCs w:val="38"/>
        </w:rPr>
        <w:t>MỤC LỤC</w:t>
      </w:r>
    </w:p>
    <w:p w14:paraId="1EA47DDF" w14:textId="6CC94540" w:rsidR="00693F79" w:rsidRPr="00693F79" w:rsidRDefault="00DF65A2">
      <w:pPr>
        <w:pStyle w:val="TOC2"/>
        <w:rPr>
          <w:rFonts w:eastAsiaTheme="minorEastAsia" w:cs="Times New Roman"/>
          <w:noProof/>
          <w:sz w:val="22"/>
        </w:rPr>
      </w:pPr>
      <w:r w:rsidRPr="00693F79">
        <w:rPr>
          <w:rFonts w:cs="Times New Roman"/>
        </w:rPr>
        <w:fldChar w:fldCharType="begin"/>
      </w:r>
      <w:r w:rsidRPr="00693F79">
        <w:rPr>
          <w:rFonts w:cs="Times New Roman"/>
        </w:rPr>
        <w:instrText xml:space="preserve"> TOC \o "2-3" \h \z \u </w:instrText>
      </w:r>
      <w:r w:rsidRPr="00693F79">
        <w:rPr>
          <w:rFonts w:cs="Times New Roman"/>
        </w:rPr>
        <w:fldChar w:fldCharType="separate"/>
      </w:r>
      <w:hyperlink w:anchor="_Toc131081724" w:history="1">
        <w:r w:rsidR="00693F79" w:rsidRPr="00693F79">
          <w:rPr>
            <w:rStyle w:val="Hyperlink"/>
            <w:rFonts w:cs="Times New Roman"/>
            <w:noProof/>
          </w:rPr>
          <w:t>I.</w:t>
        </w:r>
        <w:r w:rsidR="00693F79" w:rsidRPr="00693F79">
          <w:rPr>
            <w:rFonts w:eastAsiaTheme="minorEastAsia" w:cs="Times New Roman"/>
            <w:noProof/>
            <w:sz w:val="22"/>
          </w:rPr>
          <w:tab/>
        </w:r>
        <w:r w:rsidR="00693F79" w:rsidRPr="00693F79">
          <w:rPr>
            <w:rStyle w:val="Hyperlink"/>
            <w:rFonts w:cs="Times New Roman"/>
            <w:noProof/>
          </w:rPr>
          <w:t>Tổng quan về IoT</w:t>
        </w:r>
        <w:r w:rsidR="00693F79" w:rsidRPr="00693F79">
          <w:rPr>
            <w:rFonts w:cs="Times New Roman"/>
            <w:noProof/>
            <w:webHidden/>
          </w:rPr>
          <w:tab/>
        </w:r>
        <w:r w:rsidR="00693F79" w:rsidRPr="00693F79">
          <w:rPr>
            <w:rFonts w:cs="Times New Roman"/>
            <w:noProof/>
            <w:webHidden/>
          </w:rPr>
          <w:fldChar w:fldCharType="begin"/>
        </w:r>
        <w:r w:rsidR="00693F79" w:rsidRPr="00693F79">
          <w:rPr>
            <w:rFonts w:cs="Times New Roman"/>
            <w:noProof/>
            <w:webHidden/>
          </w:rPr>
          <w:instrText xml:space="preserve"> PAGEREF _Toc131081724 \h </w:instrText>
        </w:r>
        <w:r w:rsidR="00693F79" w:rsidRPr="00693F79">
          <w:rPr>
            <w:rFonts w:cs="Times New Roman"/>
            <w:noProof/>
            <w:webHidden/>
          </w:rPr>
        </w:r>
        <w:r w:rsidR="00693F79" w:rsidRPr="00693F79">
          <w:rPr>
            <w:rFonts w:cs="Times New Roman"/>
            <w:noProof/>
            <w:webHidden/>
          </w:rPr>
          <w:fldChar w:fldCharType="separate"/>
        </w:r>
        <w:r w:rsidR="00805EFD">
          <w:rPr>
            <w:rFonts w:cs="Times New Roman"/>
            <w:noProof/>
            <w:webHidden/>
          </w:rPr>
          <w:t>2</w:t>
        </w:r>
        <w:r w:rsidR="00693F79" w:rsidRPr="00693F79">
          <w:rPr>
            <w:rFonts w:cs="Times New Roman"/>
            <w:noProof/>
            <w:webHidden/>
          </w:rPr>
          <w:fldChar w:fldCharType="end"/>
        </w:r>
      </w:hyperlink>
    </w:p>
    <w:p w14:paraId="277DA769" w14:textId="63296789" w:rsidR="00693F79" w:rsidRPr="00693F79" w:rsidRDefault="00693F79">
      <w:pPr>
        <w:pStyle w:val="TOC3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2"/>
        </w:rPr>
      </w:pPr>
      <w:hyperlink w:anchor="_Toc131081725" w:history="1">
        <w:r w:rsidRPr="00693F79">
          <w:rPr>
            <w:rStyle w:val="Hyperlink"/>
            <w:rFonts w:ascii="Times New Roman" w:hAnsi="Times New Roman"/>
            <w:noProof/>
          </w:rPr>
          <w:t>1.</w:t>
        </w:r>
        <w:r w:rsidRPr="00693F79">
          <w:rPr>
            <w:rFonts w:ascii="Times New Roman" w:hAnsi="Times New Roman"/>
            <w:noProof/>
            <w:sz w:val="22"/>
          </w:rPr>
          <w:tab/>
        </w:r>
        <w:r w:rsidRPr="00693F79">
          <w:rPr>
            <w:rStyle w:val="Hyperlink"/>
            <w:rFonts w:ascii="Times New Roman" w:hAnsi="Times New Roman"/>
            <w:noProof/>
          </w:rPr>
          <w:t>IoT là gì?</w:t>
        </w:r>
        <w:r w:rsidRPr="00693F79">
          <w:rPr>
            <w:rFonts w:ascii="Times New Roman" w:hAnsi="Times New Roman"/>
            <w:noProof/>
            <w:webHidden/>
          </w:rPr>
          <w:tab/>
        </w:r>
        <w:r w:rsidRPr="00693F79">
          <w:rPr>
            <w:rFonts w:ascii="Times New Roman" w:hAnsi="Times New Roman"/>
            <w:noProof/>
            <w:webHidden/>
          </w:rPr>
          <w:fldChar w:fldCharType="begin"/>
        </w:r>
        <w:r w:rsidRPr="00693F79">
          <w:rPr>
            <w:rFonts w:ascii="Times New Roman" w:hAnsi="Times New Roman"/>
            <w:noProof/>
            <w:webHidden/>
          </w:rPr>
          <w:instrText xml:space="preserve"> PAGEREF _Toc131081725 \h </w:instrText>
        </w:r>
        <w:r w:rsidRPr="00693F79">
          <w:rPr>
            <w:rFonts w:ascii="Times New Roman" w:hAnsi="Times New Roman"/>
            <w:noProof/>
            <w:webHidden/>
          </w:rPr>
        </w:r>
        <w:r w:rsidRPr="00693F79">
          <w:rPr>
            <w:rFonts w:ascii="Times New Roman" w:hAnsi="Times New Roman"/>
            <w:noProof/>
            <w:webHidden/>
          </w:rPr>
          <w:fldChar w:fldCharType="separate"/>
        </w:r>
        <w:r w:rsidR="00805EFD">
          <w:rPr>
            <w:rFonts w:ascii="Times New Roman" w:hAnsi="Times New Roman"/>
            <w:noProof/>
            <w:webHidden/>
          </w:rPr>
          <w:t>2</w:t>
        </w:r>
        <w:r w:rsidRPr="00693F7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A8C20FE" w14:textId="3584114E" w:rsidR="00693F79" w:rsidRPr="00693F79" w:rsidRDefault="00693F79">
      <w:pPr>
        <w:pStyle w:val="TOC3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2"/>
        </w:rPr>
      </w:pPr>
      <w:hyperlink w:anchor="_Toc131081726" w:history="1">
        <w:r w:rsidRPr="00693F79">
          <w:rPr>
            <w:rStyle w:val="Hyperlink"/>
            <w:rFonts w:ascii="Times New Roman" w:hAnsi="Times New Roman"/>
            <w:noProof/>
          </w:rPr>
          <w:t>2.</w:t>
        </w:r>
        <w:r w:rsidRPr="00693F79">
          <w:rPr>
            <w:rFonts w:ascii="Times New Roman" w:hAnsi="Times New Roman"/>
            <w:noProof/>
            <w:sz w:val="22"/>
          </w:rPr>
          <w:tab/>
        </w:r>
        <w:r w:rsidRPr="00693F79">
          <w:rPr>
            <w:rStyle w:val="Hyperlink"/>
            <w:rFonts w:ascii="Times New Roman" w:hAnsi="Times New Roman"/>
            <w:noProof/>
          </w:rPr>
          <w:t>Sự phát triển và ứng dụng của IoT trên toàn cầu và Việt Nam</w:t>
        </w:r>
        <w:r w:rsidRPr="00693F79">
          <w:rPr>
            <w:rFonts w:ascii="Times New Roman" w:hAnsi="Times New Roman"/>
            <w:noProof/>
            <w:webHidden/>
          </w:rPr>
          <w:tab/>
        </w:r>
        <w:r w:rsidRPr="00693F79">
          <w:rPr>
            <w:rFonts w:ascii="Times New Roman" w:hAnsi="Times New Roman"/>
            <w:noProof/>
            <w:webHidden/>
          </w:rPr>
          <w:fldChar w:fldCharType="begin"/>
        </w:r>
        <w:r w:rsidRPr="00693F79">
          <w:rPr>
            <w:rFonts w:ascii="Times New Roman" w:hAnsi="Times New Roman"/>
            <w:noProof/>
            <w:webHidden/>
          </w:rPr>
          <w:instrText xml:space="preserve"> PAGEREF _Toc131081726 \h </w:instrText>
        </w:r>
        <w:r w:rsidRPr="00693F79">
          <w:rPr>
            <w:rFonts w:ascii="Times New Roman" w:hAnsi="Times New Roman"/>
            <w:noProof/>
            <w:webHidden/>
          </w:rPr>
        </w:r>
        <w:r w:rsidRPr="00693F79">
          <w:rPr>
            <w:rFonts w:ascii="Times New Roman" w:hAnsi="Times New Roman"/>
            <w:noProof/>
            <w:webHidden/>
          </w:rPr>
          <w:fldChar w:fldCharType="separate"/>
        </w:r>
        <w:r w:rsidR="00805EFD">
          <w:rPr>
            <w:rFonts w:ascii="Times New Roman" w:hAnsi="Times New Roman"/>
            <w:noProof/>
            <w:webHidden/>
          </w:rPr>
          <w:t>2</w:t>
        </w:r>
        <w:r w:rsidRPr="00693F7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CDA6C72" w14:textId="479BFA5A" w:rsidR="00693F79" w:rsidRPr="00693F79" w:rsidRDefault="00693F79">
      <w:pPr>
        <w:pStyle w:val="TOC3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2"/>
        </w:rPr>
      </w:pPr>
      <w:hyperlink w:anchor="_Toc131081727" w:history="1">
        <w:r w:rsidRPr="00693F79">
          <w:rPr>
            <w:rStyle w:val="Hyperlink"/>
            <w:rFonts w:ascii="Times New Roman" w:hAnsi="Times New Roman"/>
            <w:noProof/>
          </w:rPr>
          <w:t>3.</w:t>
        </w:r>
        <w:r w:rsidRPr="00693F79">
          <w:rPr>
            <w:rFonts w:ascii="Times New Roman" w:hAnsi="Times New Roman"/>
            <w:noProof/>
            <w:sz w:val="22"/>
          </w:rPr>
          <w:tab/>
        </w:r>
        <w:r w:rsidRPr="00693F79">
          <w:rPr>
            <w:rStyle w:val="Hyperlink"/>
            <w:rFonts w:ascii="Times New Roman" w:hAnsi="Times New Roman"/>
            <w:noProof/>
          </w:rPr>
          <w:t>So sánh</w:t>
        </w:r>
        <w:r w:rsidRPr="00693F79">
          <w:rPr>
            <w:rFonts w:ascii="Times New Roman" w:hAnsi="Times New Roman"/>
            <w:noProof/>
            <w:webHidden/>
          </w:rPr>
          <w:tab/>
        </w:r>
        <w:r w:rsidRPr="00693F79">
          <w:rPr>
            <w:rFonts w:ascii="Times New Roman" w:hAnsi="Times New Roman"/>
            <w:noProof/>
            <w:webHidden/>
          </w:rPr>
          <w:fldChar w:fldCharType="begin"/>
        </w:r>
        <w:r w:rsidRPr="00693F79">
          <w:rPr>
            <w:rFonts w:ascii="Times New Roman" w:hAnsi="Times New Roman"/>
            <w:noProof/>
            <w:webHidden/>
          </w:rPr>
          <w:instrText xml:space="preserve"> PAGEREF _Toc131081727 \h </w:instrText>
        </w:r>
        <w:r w:rsidRPr="00693F79">
          <w:rPr>
            <w:rFonts w:ascii="Times New Roman" w:hAnsi="Times New Roman"/>
            <w:noProof/>
            <w:webHidden/>
          </w:rPr>
        </w:r>
        <w:r w:rsidRPr="00693F79">
          <w:rPr>
            <w:rFonts w:ascii="Times New Roman" w:hAnsi="Times New Roman"/>
            <w:noProof/>
            <w:webHidden/>
          </w:rPr>
          <w:fldChar w:fldCharType="separate"/>
        </w:r>
        <w:r w:rsidR="00805EFD">
          <w:rPr>
            <w:rFonts w:ascii="Times New Roman" w:hAnsi="Times New Roman"/>
            <w:noProof/>
            <w:webHidden/>
          </w:rPr>
          <w:t>2</w:t>
        </w:r>
        <w:r w:rsidRPr="00693F7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27EFF6C" w14:textId="45404D44" w:rsidR="00693F79" w:rsidRPr="00693F79" w:rsidRDefault="00693F79">
      <w:pPr>
        <w:pStyle w:val="TOC2"/>
        <w:rPr>
          <w:rFonts w:eastAsiaTheme="minorEastAsia" w:cs="Times New Roman"/>
          <w:noProof/>
          <w:sz w:val="22"/>
        </w:rPr>
      </w:pPr>
      <w:hyperlink w:anchor="_Toc131081728" w:history="1">
        <w:r w:rsidRPr="00693F79">
          <w:rPr>
            <w:rStyle w:val="Hyperlink"/>
            <w:rFonts w:cs="Times New Roman"/>
            <w:noProof/>
          </w:rPr>
          <w:t>II.</w:t>
        </w:r>
        <w:r w:rsidRPr="00693F79">
          <w:rPr>
            <w:rFonts w:eastAsiaTheme="minorEastAsia" w:cs="Times New Roman"/>
            <w:noProof/>
            <w:sz w:val="22"/>
          </w:rPr>
          <w:tab/>
        </w:r>
        <w:r w:rsidRPr="00693F79">
          <w:rPr>
            <w:rStyle w:val="Hyperlink"/>
            <w:rFonts w:cs="Times New Roman"/>
            <w:noProof/>
          </w:rPr>
          <w:t>Smart Solution</w:t>
        </w:r>
        <w:r w:rsidRPr="00693F79">
          <w:rPr>
            <w:rFonts w:cs="Times New Roman"/>
            <w:noProof/>
            <w:webHidden/>
          </w:rPr>
          <w:tab/>
        </w:r>
        <w:r w:rsidRPr="00693F79">
          <w:rPr>
            <w:rFonts w:cs="Times New Roman"/>
            <w:noProof/>
            <w:webHidden/>
          </w:rPr>
          <w:fldChar w:fldCharType="begin"/>
        </w:r>
        <w:r w:rsidRPr="00693F79">
          <w:rPr>
            <w:rFonts w:cs="Times New Roman"/>
            <w:noProof/>
            <w:webHidden/>
          </w:rPr>
          <w:instrText xml:space="preserve"> PAGEREF _Toc131081728 \h </w:instrText>
        </w:r>
        <w:r w:rsidRPr="00693F79">
          <w:rPr>
            <w:rFonts w:cs="Times New Roman"/>
            <w:noProof/>
            <w:webHidden/>
          </w:rPr>
        </w:r>
        <w:r w:rsidRPr="00693F79">
          <w:rPr>
            <w:rFonts w:cs="Times New Roman"/>
            <w:noProof/>
            <w:webHidden/>
          </w:rPr>
          <w:fldChar w:fldCharType="separate"/>
        </w:r>
        <w:r w:rsidR="00805EFD">
          <w:rPr>
            <w:rFonts w:cs="Times New Roman"/>
            <w:noProof/>
            <w:webHidden/>
          </w:rPr>
          <w:t>2</w:t>
        </w:r>
        <w:r w:rsidRPr="00693F79">
          <w:rPr>
            <w:rFonts w:cs="Times New Roman"/>
            <w:noProof/>
            <w:webHidden/>
          </w:rPr>
          <w:fldChar w:fldCharType="end"/>
        </w:r>
      </w:hyperlink>
    </w:p>
    <w:p w14:paraId="4D1999F1" w14:textId="2AA4EDE9" w:rsidR="00693F79" w:rsidRPr="00693F79" w:rsidRDefault="00693F79">
      <w:pPr>
        <w:pStyle w:val="TOC3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2"/>
        </w:rPr>
      </w:pPr>
      <w:hyperlink w:anchor="_Toc131081729" w:history="1">
        <w:r w:rsidRPr="00693F79">
          <w:rPr>
            <w:rStyle w:val="Hyperlink"/>
            <w:rFonts w:ascii="Times New Roman" w:hAnsi="Times New Roman"/>
            <w:noProof/>
          </w:rPr>
          <w:t>1.</w:t>
        </w:r>
        <w:r w:rsidRPr="00693F79">
          <w:rPr>
            <w:rFonts w:ascii="Times New Roman" w:hAnsi="Times New Roman"/>
            <w:noProof/>
            <w:sz w:val="22"/>
          </w:rPr>
          <w:tab/>
        </w:r>
        <w:r w:rsidRPr="00693F79">
          <w:rPr>
            <w:rStyle w:val="Hyperlink"/>
            <w:rFonts w:ascii="Times New Roman" w:hAnsi="Times New Roman"/>
            <w:noProof/>
          </w:rPr>
          <w:t>Smart Solution và vai trò của IoT trong Smart Solution</w:t>
        </w:r>
        <w:r w:rsidRPr="00693F79">
          <w:rPr>
            <w:rFonts w:ascii="Times New Roman" w:hAnsi="Times New Roman"/>
            <w:noProof/>
            <w:webHidden/>
          </w:rPr>
          <w:tab/>
        </w:r>
        <w:r w:rsidRPr="00693F79">
          <w:rPr>
            <w:rFonts w:ascii="Times New Roman" w:hAnsi="Times New Roman"/>
            <w:noProof/>
            <w:webHidden/>
          </w:rPr>
          <w:fldChar w:fldCharType="begin"/>
        </w:r>
        <w:r w:rsidRPr="00693F79">
          <w:rPr>
            <w:rFonts w:ascii="Times New Roman" w:hAnsi="Times New Roman"/>
            <w:noProof/>
            <w:webHidden/>
          </w:rPr>
          <w:instrText xml:space="preserve"> PAGEREF _Toc131081729 \h </w:instrText>
        </w:r>
        <w:r w:rsidRPr="00693F79">
          <w:rPr>
            <w:rFonts w:ascii="Times New Roman" w:hAnsi="Times New Roman"/>
            <w:noProof/>
            <w:webHidden/>
          </w:rPr>
        </w:r>
        <w:r w:rsidRPr="00693F79">
          <w:rPr>
            <w:rFonts w:ascii="Times New Roman" w:hAnsi="Times New Roman"/>
            <w:noProof/>
            <w:webHidden/>
          </w:rPr>
          <w:fldChar w:fldCharType="separate"/>
        </w:r>
        <w:r w:rsidR="00805EFD">
          <w:rPr>
            <w:rFonts w:ascii="Times New Roman" w:hAnsi="Times New Roman"/>
            <w:noProof/>
            <w:webHidden/>
          </w:rPr>
          <w:t>2</w:t>
        </w:r>
        <w:r w:rsidRPr="00693F7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A3385DE" w14:textId="2014DD3E" w:rsidR="00693F79" w:rsidRPr="00693F79" w:rsidRDefault="00693F79">
      <w:pPr>
        <w:pStyle w:val="TOC3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2"/>
        </w:rPr>
      </w:pPr>
      <w:hyperlink w:anchor="_Toc131081730" w:history="1">
        <w:r w:rsidRPr="00693F79">
          <w:rPr>
            <w:rStyle w:val="Hyperlink"/>
            <w:rFonts w:ascii="Times New Roman" w:hAnsi="Times New Roman"/>
            <w:noProof/>
          </w:rPr>
          <w:t>2.</w:t>
        </w:r>
        <w:r w:rsidRPr="00693F79">
          <w:rPr>
            <w:rFonts w:ascii="Times New Roman" w:hAnsi="Times New Roman"/>
            <w:noProof/>
            <w:sz w:val="22"/>
          </w:rPr>
          <w:tab/>
        </w:r>
        <w:r w:rsidRPr="00693F79">
          <w:rPr>
            <w:rStyle w:val="Hyperlink"/>
            <w:rFonts w:ascii="Times New Roman" w:hAnsi="Times New Roman"/>
            <w:noProof/>
          </w:rPr>
          <w:t>Các ứng dụng của IoT trong các lĩnh vực đời sống</w:t>
        </w:r>
        <w:r w:rsidRPr="00693F79">
          <w:rPr>
            <w:rFonts w:ascii="Times New Roman" w:hAnsi="Times New Roman"/>
            <w:noProof/>
            <w:webHidden/>
          </w:rPr>
          <w:tab/>
        </w:r>
        <w:r w:rsidRPr="00693F79">
          <w:rPr>
            <w:rFonts w:ascii="Times New Roman" w:hAnsi="Times New Roman"/>
            <w:noProof/>
            <w:webHidden/>
          </w:rPr>
          <w:fldChar w:fldCharType="begin"/>
        </w:r>
        <w:r w:rsidRPr="00693F79">
          <w:rPr>
            <w:rFonts w:ascii="Times New Roman" w:hAnsi="Times New Roman"/>
            <w:noProof/>
            <w:webHidden/>
          </w:rPr>
          <w:instrText xml:space="preserve"> PAGEREF _Toc131081730 \h </w:instrText>
        </w:r>
        <w:r w:rsidRPr="00693F79">
          <w:rPr>
            <w:rFonts w:ascii="Times New Roman" w:hAnsi="Times New Roman"/>
            <w:noProof/>
            <w:webHidden/>
          </w:rPr>
        </w:r>
        <w:r w:rsidRPr="00693F79">
          <w:rPr>
            <w:rFonts w:ascii="Times New Roman" w:hAnsi="Times New Roman"/>
            <w:noProof/>
            <w:webHidden/>
          </w:rPr>
          <w:fldChar w:fldCharType="separate"/>
        </w:r>
        <w:r w:rsidR="00805EFD">
          <w:rPr>
            <w:rFonts w:ascii="Times New Roman" w:hAnsi="Times New Roman"/>
            <w:noProof/>
            <w:webHidden/>
          </w:rPr>
          <w:t>2</w:t>
        </w:r>
        <w:r w:rsidRPr="00693F7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5A39540" w14:textId="34E327A6" w:rsidR="00693F79" w:rsidRPr="00693F79" w:rsidRDefault="00693F79">
      <w:pPr>
        <w:pStyle w:val="TOC3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2"/>
        </w:rPr>
      </w:pPr>
      <w:hyperlink w:anchor="_Toc131081731" w:history="1">
        <w:r w:rsidRPr="00693F79">
          <w:rPr>
            <w:rStyle w:val="Hyperlink"/>
            <w:rFonts w:ascii="Times New Roman" w:hAnsi="Times New Roman"/>
            <w:noProof/>
          </w:rPr>
          <w:t>3.</w:t>
        </w:r>
        <w:r w:rsidRPr="00693F79">
          <w:rPr>
            <w:rFonts w:ascii="Times New Roman" w:hAnsi="Times New Roman"/>
            <w:noProof/>
            <w:sz w:val="22"/>
          </w:rPr>
          <w:tab/>
        </w:r>
        <w:r w:rsidRPr="00693F79">
          <w:rPr>
            <w:rStyle w:val="Hyperlink"/>
            <w:rFonts w:ascii="Times New Roman" w:hAnsi="Times New Roman"/>
            <w:noProof/>
          </w:rPr>
          <w:t>Các ứng dụng của IoT thành công trên thế giới.</w:t>
        </w:r>
        <w:r w:rsidRPr="00693F79">
          <w:rPr>
            <w:rFonts w:ascii="Times New Roman" w:hAnsi="Times New Roman"/>
            <w:noProof/>
            <w:webHidden/>
          </w:rPr>
          <w:tab/>
        </w:r>
        <w:r w:rsidRPr="00693F79">
          <w:rPr>
            <w:rFonts w:ascii="Times New Roman" w:hAnsi="Times New Roman"/>
            <w:noProof/>
            <w:webHidden/>
          </w:rPr>
          <w:fldChar w:fldCharType="begin"/>
        </w:r>
        <w:r w:rsidRPr="00693F79">
          <w:rPr>
            <w:rFonts w:ascii="Times New Roman" w:hAnsi="Times New Roman"/>
            <w:noProof/>
            <w:webHidden/>
          </w:rPr>
          <w:instrText xml:space="preserve"> PAGEREF _Toc131081731 \h </w:instrText>
        </w:r>
        <w:r w:rsidRPr="00693F79">
          <w:rPr>
            <w:rFonts w:ascii="Times New Roman" w:hAnsi="Times New Roman"/>
            <w:noProof/>
            <w:webHidden/>
          </w:rPr>
        </w:r>
        <w:r w:rsidRPr="00693F79">
          <w:rPr>
            <w:rFonts w:ascii="Times New Roman" w:hAnsi="Times New Roman"/>
            <w:noProof/>
            <w:webHidden/>
          </w:rPr>
          <w:fldChar w:fldCharType="separate"/>
        </w:r>
        <w:r w:rsidR="00805EFD">
          <w:rPr>
            <w:rFonts w:ascii="Times New Roman" w:hAnsi="Times New Roman"/>
            <w:noProof/>
            <w:webHidden/>
          </w:rPr>
          <w:t>3</w:t>
        </w:r>
        <w:r w:rsidRPr="00693F7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FA19EE6" w14:textId="643711BC" w:rsidR="00693F79" w:rsidRPr="00693F79" w:rsidRDefault="00693F79">
      <w:pPr>
        <w:pStyle w:val="TOC2"/>
        <w:rPr>
          <w:rFonts w:eastAsiaTheme="minorEastAsia" w:cs="Times New Roman"/>
          <w:noProof/>
          <w:sz w:val="22"/>
        </w:rPr>
      </w:pPr>
      <w:hyperlink w:anchor="_Toc131081732" w:history="1">
        <w:r w:rsidRPr="00693F79">
          <w:rPr>
            <w:rStyle w:val="Hyperlink"/>
            <w:rFonts w:cs="Times New Roman"/>
            <w:noProof/>
          </w:rPr>
          <w:t>III.</w:t>
        </w:r>
        <w:r w:rsidRPr="00693F79">
          <w:rPr>
            <w:rFonts w:eastAsiaTheme="minorEastAsia" w:cs="Times New Roman"/>
            <w:noProof/>
            <w:sz w:val="22"/>
          </w:rPr>
          <w:tab/>
        </w:r>
        <w:r w:rsidRPr="00693F79">
          <w:rPr>
            <w:rStyle w:val="Hyperlink"/>
            <w:rFonts w:cs="Times New Roman"/>
            <w:noProof/>
          </w:rPr>
          <w:t>Ứng dụng của IoT trong lĩnh vực y tế</w:t>
        </w:r>
        <w:r w:rsidRPr="00693F79">
          <w:rPr>
            <w:rFonts w:cs="Times New Roman"/>
            <w:noProof/>
            <w:webHidden/>
          </w:rPr>
          <w:tab/>
        </w:r>
        <w:r w:rsidRPr="00693F79">
          <w:rPr>
            <w:rFonts w:cs="Times New Roman"/>
            <w:noProof/>
            <w:webHidden/>
          </w:rPr>
          <w:fldChar w:fldCharType="begin"/>
        </w:r>
        <w:r w:rsidRPr="00693F79">
          <w:rPr>
            <w:rFonts w:cs="Times New Roman"/>
            <w:noProof/>
            <w:webHidden/>
          </w:rPr>
          <w:instrText xml:space="preserve"> PAGEREF _Toc131081732 \h </w:instrText>
        </w:r>
        <w:r w:rsidRPr="00693F79">
          <w:rPr>
            <w:rFonts w:cs="Times New Roman"/>
            <w:noProof/>
            <w:webHidden/>
          </w:rPr>
        </w:r>
        <w:r w:rsidRPr="00693F79">
          <w:rPr>
            <w:rFonts w:cs="Times New Roman"/>
            <w:noProof/>
            <w:webHidden/>
          </w:rPr>
          <w:fldChar w:fldCharType="separate"/>
        </w:r>
        <w:r w:rsidR="00805EFD">
          <w:rPr>
            <w:rFonts w:cs="Times New Roman"/>
            <w:noProof/>
            <w:webHidden/>
          </w:rPr>
          <w:t>3</w:t>
        </w:r>
        <w:r w:rsidRPr="00693F79">
          <w:rPr>
            <w:rFonts w:cs="Times New Roman"/>
            <w:noProof/>
            <w:webHidden/>
          </w:rPr>
          <w:fldChar w:fldCharType="end"/>
        </w:r>
      </w:hyperlink>
    </w:p>
    <w:p w14:paraId="7659D7E9" w14:textId="15A0D7A6" w:rsidR="00693F79" w:rsidRPr="00693F79" w:rsidRDefault="00693F79">
      <w:pPr>
        <w:pStyle w:val="TOC3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2"/>
        </w:rPr>
      </w:pPr>
      <w:hyperlink w:anchor="_Toc131081733" w:history="1">
        <w:r w:rsidRPr="00693F79">
          <w:rPr>
            <w:rStyle w:val="Hyperlink"/>
            <w:rFonts w:ascii="Times New Roman" w:hAnsi="Times New Roman"/>
            <w:noProof/>
          </w:rPr>
          <w:t>1.</w:t>
        </w:r>
        <w:r w:rsidRPr="00693F79">
          <w:rPr>
            <w:rFonts w:ascii="Times New Roman" w:hAnsi="Times New Roman"/>
            <w:noProof/>
            <w:sz w:val="22"/>
          </w:rPr>
          <w:tab/>
        </w:r>
        <w:r w:rsidRPr="00693F79">
          <w:rPr>
            <w:rStyle w:val="Hyperlink"/>
            <w:rFonts w:ascii="Times New Roman" w:hAnsi="Times New Roman"/>
            <w:noProof/>
          </w:rPr>
          <w:t>Ứng dụng</w:t>
        </w:r>
        <w:r w:rsidRPr="00693F79">
          <w:rPr>
            <w:rFonts w:ascii="Times New Roman" w:hAnsi="Times New Roman"/>
            <w:noProof/>
            <w:webHidden/>
          </w:rPr>
          <w:tab/>
        </w:r>
        <w:r w:rsidRPr="00693F79">
          <w:rPr>
            <w:rFonts w:ascii="Times New Roman" w:hAnsi="Times New Roman"/>
            <w:noProof/>
            <w:webHidden/>
          </w:rPr>
          <w:fldChar w:fldCharType="begin"/>
        </w:r>
        <w:r w:rsidRPr="00693F79">
          <w:rPr>
            <w:rFonts w:ascii="Times New Roman" w:hAnsi="Times New Roman"/>
            <w:noProof/>
            <w:webHidden/>
          </w:rPr>
          <w:instrText xml:space="preserve"> PAGEREF _Toc131081733 \h </w:instrText>
        </w:r>
        <w:r w:rsidRPr="00693F79">
          <w:rPr>
            <w:rFonts w:ascii="Times New Roman" w:hAnsi="Times New Roman"/>
            <w:noProof/>
            <w:webHidden/>
          </w:rPr>
        </w:r>
        <w:r w:rsidRPr="00693F79">
          <w:rPr>
            <w:rFonts w:ascii="Times New Roman" w:hAnsi="Times New Roman"/>
            <w:noProof/>
            <w:webHidden/>
          </w:rPr>
          <w:fldChar w:fldCharType="separate"/>
        </w:r>
        <w:r w:rsidR="00805EFD">
          <w:rPr>
            <w:rFonts w:ascii="Times New Roman" w:hAnsi="Times New Roman"/>
            <w:noProof/>
            <w:webHidden/>
          </w:rPr>
          <w:t>3</w:t>
        </w:r>
        <w:r w:rsidRPr="00693F7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FBCF74F" w14:textId="2FD1F2E1" w:rsidR="00693F79" w:rsidRPr="00693F79" w:rsidRDefault="00693F79">
      <w:pPr>
        <w:pStyle w:val="TOC3"/>
        <w:tabs>
          <w:tab w:val="left" w:pos="880"/>
          <w:tab w:val="right" w:leader="dot" w:pos="9350"/>
        </w:tabs>
        <w:rPr>
          <w:rFonts w:ascii="Times New Roman" w:hAnsi="Times New Roman"/>
          <w:noProof/>
          <w:sz w:val="22"/>
        </w:rPr>
      </w:pPr>
      <w:hyperlink w:anchor="_Toc131081734" w:history="1">
        <w:r w:rsidRPr="00693F79">
          <w:rPr>
            <w:rStyle w:val="Hyperlink"/>
            <w:rFonts w:ascii="Times New Roman" w:hAnsi="Times New Roman"/>
            <w:noProof/>
          </w:rPr>
          <w:t>2.</w:t>
        </w:r>
        <w:r w:rsidRPr="00693F79">
          <w:rPr>
            <w:rFonts w:ascii="Times New Roman" w:hAnsi="Times New Roman"/>
            <w:noProof/>
            <w:sz w:val="22"/>
          </w:rPr>
          <w:tab/>
        </w:r>
        <w:r w:rsidRPr="00693F79">
          <w:rPr>
            <w:rStyle w:val="Hyperlink"/>
            <w:rFonts w:ascii="Times New Roman" w:hAnsi="Times New Roman"/>
            <w:noProof/>
          </w:rPr>
          <w:t>Thách thức</w:t>
        </w:r>
        <w:r w:rsidRPr="00693F79">
          <w:rPr>
            <w:rFonts w:ascii="Times New Roman" w:hAnsi="Times New Roman"/>
            <w:noProof/>
            <w:webHidden/>
          </w:rPr>
          <w:tab/>
        </w:r>
        <w:r w:rsidRPr="00693F79">
          <w:rPr>
            <w:rFonts w:ascii="Times New Roman" w:hAnsi="Times New Roman"/>
            <w:noProof/>
            <w:webHidden/>
          </w:rPr>
          <w:fldChar w:fldCharType="begin"/>
        </w:r>
        <w:r w:rsidRPr="00693F79">
          <w:rPr>
            <w:rFonts w:ascii="Times New Roman" w:hAnsi="Times New Roman"/>
            <w:noProof/>
            <w:webHidden/>
          </w:rPr>
          <w:instrText xml:space="preserve"> PAGEREF _Toc131081734 \h </w:instrText>
        </w:r>
        <w:r w:rsidRPr="00693F79">
          <w:rPr>
            <w:rFonts w:ascii="Times New Roman" w:hAnsi="Times New Roman"/>
            <w:noProof/>
            <w:webHidden/>
          </w:rPr>
        </w:r>
        <w:r w:rsidRPr="00693F79">
          <w:rPr>
            <w:rFonts w:ascii="Times New Roman" w:hAnsi="Times New Roman"/>
            <w:noProof/>
            <w:webHidden/>
          </w:rPr>
          <w:fldChar w:fldCharType="separate"/>
        </w:r>
        <w:r w:rsidR="00805EFD">
          <w:rPr>
            <w:rFonts w:ascii="Times New Roman" w:hAnsi="Times New Roman"/>
            <w:noProof/>
            <w:webHidden/>
          </w:rPr>
          <w:t>3</w:t>
        </w:r>
        <w:r w:rsidRPr="00693F7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8C3D3B6" w14:textId="3F6880AB" w:rsidR="00DF65A2" w:rsidRPr="000F2166" w:rsidRDefault="00DF65A2" w:rsidP="00DF4D74">
      <w:pPr>
        <w:ind w:left="360"/>
        <w:rPr>
          <w:rFonts w:cs="Times New Roman"/>
        </w:rPr>
      </w:pPr>
      <w:r w:rsidRPr="00693F79">
        <w:rPr>
          <w:rFonts w:cs="Times New Roman"/>
        </w:rPr>
        <w:fldChar w:fldCharType="end"/>
      </w:r>
    </w:p>
    <w:p w14:paraId="11EBA721" w14:textId="77777777" w:rsidR="00E36EF1" w:rsidRDefault="00E36E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249E4AF" w14:textId="0E6DE741" w:rsidR="00FA3AB5" w:rsidRDefault="00A17568" w:rsidP="002F48D7">
      <w:pPr>
        <w:pStyle w:val="Heading1"/>
        <w:numPr>
          <w:ilvl w:val="0"/>
          <w:numId w:val="30"/>
        </w:numPr>
        <w:ind w:left="426"/>
      </w:pPr>
      <w:r>
        <w:lastRenderedPageBreak/>
        <w:t>Hoạt động hội thảo</w:t>
      </w:r>
    </w:p>
    <w:p w14:paraId="386D8D70" w14:textId="5249E2D2" w:rsidR="0025042E" w:rsidRDefault="0025042E" w:rsidP="002F48D7">
      <w:pPr>
        <w:pStyle w:val="Heading2"/>
        <w:numPr>
          <w:ilvl w:val="0"/>
          <w:numId w:val="33"/>
        </w:numPr>
        <w:ind w:left="426" w:hanging="349"/>
      </w:pPr>
      <w:bookmarkStart w:id="0" w:name="_Toc131081724"/>
      <w:r>
        <w:t>Tổng quan về IoT</w:t>
      </w:r>
      <w:bookmarkEnd w:id="0"/>
    </w:p>
    <w:p w14:paraId="7208AFE2" w14:textId="08510777" w:rsidR="001E2207" w:rsidRDefault="00853623" w:rsidP="0025042E">
      <w:pPr>
        <w:pStyle w:val="Heading3"/>
        <w:numPr>
          <w:ilvl w:val="0"/>
          <w:numId w:val="39"/>
        </w:numPr>
      </w:pPr>
      <w:bookmarkStart w:id="1" w:name="_Toc131081725"/>
      <w:r>
        <w:t>IoT là gì?</w:t>
      </w:r>
      <w:bookmarkEnd w:id="1"/>
    </w:p>
    <w:p w14:paraId="0CED6388" w14:textId="7548BC63" w:rsidR="00853623" w:rsidRDefault="00853623" w:rsidP="00853623">
      <w:pPr>
        <w:pStyle w:val="ListParagraph"/>
        <w:numPr>
          <w:ilvl w:val="0"/>
          <w:numId w:val="37"/>
        </w:numPr>
        <w:ind w:left="851"/>
      </w:pPr>
      <w:r>
        <w:t>Viết tắt của Internet of Things.</w:t>
      </w:r>
    </w:p>
    <w:p w14:paraId="02700B65" w14:textId="052D9CC4" w:rsidR="00853623" w:rsidRDefault="00853623" w:rsidP="00853623">
      <w:pPr>
        <w:pStyle w:val="ListParagraph"/>
        <w:numPr>
          <w:ilvl w:val="0"/>
          <w:numId w:val="37"/>
        </w:numPr>
        <w:ind w:left="851"/>
      </w:pPr>
      <w:r>
        <w:t>IoT có 4 thành phần chính:</w:t>
      </w:r>
    </w:p>
    <w:p w14:paraId="41E3B2EA" w14:textId="224DB5C2" w:rsidR="00853623" w:rsidRDefault="00853623" w:rsidP="00853623">
      <w:pPr>
        <w:pStyle w:val="ListParagraph"/>
        <w:numPr>
          <w:ilvl w:val="1"/>
          <w:numId w:val="37"/>
        </w:numPr>
      </w:pPr>
      <w:r>
        <w:t>End Point Service: thiết bị cuối, người dùng sử dụng và đồng bộ lên server.</w:t>
      </w:r>
    </w:p>
    <w:p w14:paraId="1A4291E5" w14:textId="35DB6DE2" w:rsidR="00853623" w:rsidRDefault="00853623" w:rsidP="00853623">
      <w:pPr>
        <w:pStyle w:val="ListParagraph"/>
        <w:numPr>
          <w:ilvl w:val="1"/>
          <w:numId w:val="37"/>
        </w:numPr>
      </w:pPr>
      <w:r>
        <w:t>Network: cách thiết bị truyền tải thông tin qua mạng.</w:t>
      </w:r>
    </w:p>
    <w:p w14:paraId="3E1349AC" w14:textId="015A94B3" w:rsidR="00853623" w:rsidRDefault="00853623" w:rsidP="00853623">
      <w:pPr>
        <w:pStyle w:val="ListParagraph"/>
        <w:numPr>
          <w:ilvl w:val="1"/>
          <w:numId w:val="37"/>
        </w:numPr>
      </w:pPr>
      <w:r>
        <w:t>Platform: dùng khi 2 thiết bị quá xa, network không hỗ trợ.</w:t>
      </w:r>
    </w:p>
    <w:p w14:paraId="0B074C28" w14:textId="53FFC72A" w:rsidR="00853623" w:rsidRPr="00853623" w:rsidRDefault="00853623" w:rsidP="00853623">
      <w:pPr>
        <w:pStyle w:val="ListParagraph"/>
        <w:numPr>
          <w:ilvl w:val="1"/>
          <w:numId w:val="37"/>
        </w:numPr>
      </w:pPr>
      <w:r>
        <w:t>Applicaion: tầng ứng dụng.</w:t>
      </w:r>
    </w:p>
    <w:p w14:paraId="19731FDD" w14:textId="39F8793E" w:rsidR="00A807F6" w:rsidRDefault="00853623" w:rsidP="0025042E">
      <w:pPr>
        <w:pStyle w:val="Heading3"/>
        <w:numPr>
          <w:ilvl w:val="0"/>
          <w:numId w:val="39"/>
        </w:numPr>
      </w:pPr>
      <w:bookmarkStart w:id="2" w:name="_Toc131081726"/>
      <w:r>
        <w:t>Sự phát triển và ứng dụng của IoT trên toàn cầu và Việt Nam</w:t>
      </w:r>
      <w:bookmarkEnd w:id="2"/>
    </w:p>
    <w:p w14:paraId="2EF0551C" w14:textId="24A1FC22" w:rsidR="00853623" w:rsidRDefault="00853623" w:rsidP="00853623">
      <w:pPr>
        <w:pStyle w:val="ListParagraph"/>
        <w:numPr>
          <w:ilvl w:val="0"/>
          <w:numId w:val="37"/>
        </w:numPr>
        <w:ind w:left="851"/>
      </w:pPr>
      <w:r>
        <w:t>Trở thành xu hướng công nghệ phát triển nhanh nhất thế giới.</w:t>
      </w:r>
    </w:p>
    <w:p w14:paraId="755272CC" w14:textId="53C431E2" w:rsidR="00853623" w:rsidRDefault="00853623" w:rsidP="00853623">
      <w:pPr>
        <w:pStyle w:val="ListParagraph"/>
        <w:numPr>
          <w:ilvl w:val="0"/>
          <w:numId w:val="37"/>
        </w:numPr>
        <w:ind w:left="851"/>
      </w:pPr>
      <w:r>
        <w:t>Tạo ra những tiềm năng lớn cho sự phát triển kinh tế xã hội trên toàn thế giới. Được triển khai rộng rãi trong nhiều lĩnh vực.</w:t>
      </w:r>
    </w:p>
    <w:p w14:paraId="28BA81DF" w14:textId="7A7159FB" w:rsidR="00853623" w:rsidRDefault="00853623" w:rsidP="00853623">
      <w:pPr>
        <w:pStyle w:val="ListParagraph"/>
        <w:numPr>
          <w:ilvl w:val="0"/>
          <w:numId w:val="37"/>
        </w:numPr>
        <w:ind w:left="851"/>
      </w:pPr>
      <w:r>
        <w:t>Nhận được sự đầu tư từ các công ty hàng đầu trên toàn thế giới.</w:t>
      </w:r>
    </w:p>
    <w:p w14:paraId="6995EC2A" w14:textId="633C5D3D" w:rsidR="00853623" w:rsidRDefault="00853623" w:rsidP="00853623">
      <w:pPr>
        <w:pStyle w:val="ListParagraph"/>
        <w:numPr>
          <w:ilvl w:val="0"/>
          <w:numId w:val="37"/>
        </w:numPr>
        <w:ind w:left="851"/>
      </w:pPr>
      <w:r>
        <w:t xml:space="preserve">Tốc </w:t>
      </w:r>
      <w:r w:rsidR="0025042E">
        <w:t>độ</w:t>
      </w:r>
      <w:r>
        <w:t xml:space="preserve"> trăng trưởng của IoT quá chóng mặt.</w:t>
      </w:r>
    </w:p>
    <w:p w14:paraId="59718AD8" w14:textId="3FF5DDBB" w:rsidR="0025042E" w:rsidRDefault="0025042E" w:rsidP="00853623">
      <w:pPr>
        <w:pStyle w:val="ListParagraph"/>
        <w:numPr>
          <w:ilvl w:val="0"/>
          <w:numId w:val="37"/>
        </w:numPr>
        <w:ind w:left="851"/>
      </w:pPr>
      <w:r>
        <w:t>Tập trung vô mảng vậ</w:t>
      </w:r>
      <w:r w:rsidR="000F2166">
        <w:t>n</w:t>
      </w:r>
      <w:r>
        <w:t xml:space="preserve"> tải.</w:t>
      </w:r>
    </w:p>
    <w:p w14:paraId="7A83B762" w14:textId="75B81BE1" w:rsidR="0025042E" w:rsidRDefault="0025042E" w:rsidP="00853623">
      <w:pPr>
        <w:pStyle w:val="ListParagraph"/>
        <w:numPr>
          <w:ilvl w:val="0"/>
          <w:numId w:val="37"/>
        </w:numPr>
        <w:ind w:left="851"/>
      </w:pPr>
      <w:r>
        <w:t>Ở Việt Nam:</w:t>
      </w:r>
    </w:p>
    <w:p w14:paraId="33126DB1" w14:textId="020F6E91" w:rsidR="0025042E" w:rsidRDefault="0025042E" w:rsidP="0025042E">
      <w:pPr>
        <w:pStyle w:val="ListParagraph"/>
        <w:numPr>
          <w:ilvl w:val="1"/>
          <w:numId w:val="37"/>
        </w:numPr>
      </w:pPr>
      <w:r>
        <w:t>Đang trong giai đoạn khởi động và chưa phát triển rộng rãi.</w:t>
      </w:r>
    </w:p>
    <w:p w14:paraId="251154B8" w14:textId="2E963B8D" w:rsidR="0025042E" w:rsidRDefault="0025042E" w:rsidP="0025042E">
      <w:pPr>
        <w:pStyle w:val="ListParagraph"/>
        <w:numPr>
          <w:ilvl w:val="1"/>
          <w:numId w:val="37"/>
        </w:numPr>
      </w:pPr>
      <w:r>
        <w:t>Tập trung nông nghiệp, sản xuất, giao thông.</w:t>
      </w:r>
    </w:p>
    <w:p w14:paraId="54774EB6" w14:textId="02749A9D" w:rsidR="0025042E" w:rsidRDefault="0025042E" w:rsidP="0025042E">
      <w:pPr>
        <w:pStyle w:val="Heading3"/>
        <w:numPr>
          <w:ilvl w:val="0"/>
          <w:numId w:val="39"/>
        </w:numPr>
      </w:pPr>
      <w:bookmarkStart w:id="3" w:name="_Toc131081727"/>
      <w:r>
        <w:t>So sánh</w:t>
      </w:r>
      <w:bookmarkEnd w:id="3"/>
    </w:p>
    <w:p w14:paraId="15834A16" w14:textId="4B8C76EE" w:rsidR="0025042E" w:rsidRDefault="0025042E" w:rsidP="0025042E">
      <w:pPr>
        <w:pStyle w:val="ListParagraph"/>
        <w:numPr>
          <w:ilvl w:val="1"/>
          <w:numId w:val="38"/>
        </w:numPr>
        <w:ind w:left="851"/>
      </w:pPr>
      <w:r>
        <w:t>Việt Nam mới đang ở bước đầu của việc phát triển IoT, thiết bị còn đơn giản.</w:t>
      </w:r>
    </w:p>
    <w:p w14:paraId="66BB7062" w14:textId="224EC2D4" w:rsidR="0025042E" w:rsidRDefault="0025042E" w:rsidP="0025042E">
      <w:pPr>
        <w:pStyle w:val="ListParagraph"/>
        <w:numPr>
          <w:ilvl w:val="1"/>
          <w:numId w:val="38"/>
        </w:numPr>
        <w:ind w:left="851"/>
      </w:pPr>
      <w:r>
        <w:t>Việt Nam đang ở giai đoạn sơ khai, còn thế giới đang phát triển nhanh chóng.</w:t>
      </w:r>
    </w:p>
    <w:p w14:paraId="429500BA" w14:textId="6DD32A9A" w:rsidR="0025042E" w:rsidRPr="00853623" w:rsidRDefault="0025042E" w:rsidP="0025042E">
      <w:pPr>
        <w:pStyle w:val="ListParagraph"/>
        <w:numPr>
          <w:ilvl w:val="1"/>
          <w:numId w:val="38"/>
        </w:numPr>
        <w:ind w:left="851"/>
      </w:pPr>
      <w:r>
        <w:t>Ở Việt Nam, IoT được áp dụng nhiều trong nông nghiệp, chăn nuôi, sản xuất và chính phủ điện tử; thế giới áp dụng nhiều trong y tế, sản xuất năng lượng và môi trường.</w:t>
      </w:r>
    </w:p>
    <w:p w14:paraId="38B00551" w14:textId="1E04A98C" w:rsidR="005F3912" w:rsidRDefault="0025042E" w:rsidP="0025042E">
      <w:pPr>
        <w:pStyle w:val="Heading2"/>
        <w:numPr>
          <w:ilvl w:val="0"/>
          <w:numId w:val="33"/>
        </w:numPr>
        <w:ind w:left="426" w:hanging="426"/>
      </w:pPr>
      <w:bookmarkStart w:id="4" w:name="_Toc131081728"/>
      <w:r>
        <w:t>Smart Solution</w:t>
      </w:r>
      <w:bookmarkEnd w:id="4"/>
    </w:p>
    <w:p w14:paraId="33E92E4F" w14:textId="0B5C2718" w:rsidR="0025042E" w:rsidRDefault="0025042E" w:rsidP="0025042E">
      <w:pPr>
        <w:pStyle w:val="Heading3"/>
        <w:numPr>
          <w:ilvl w:val="0"/>
          <w:numId w:val="40"/>
        </w:numPr>
      </w:pPr>
      <w:bookmarkStart w:id="5" w:name="_Toc131081729"/>
      <w:r>
        <w:t>Smart Solution và vai trò của IoT trong Smart Solution</w:t>
      </w:r>
      <w:bookmarkEnd w:id="5"/>
    </w:p>
    <w:p w14:paraId="69546835" w14:textId="1044BCCF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Ứng dụng trong: giao thông, thành phố, năng lượng, nhà thông minh.</w:t>
      </w:r>
    </w:p>
    <w:p w14:paraId="5A33F9B9" w14:textId="01554CA4" w:rsidR="0025042E" w:rsidRDefault="0025042E" w:rsidP="0025042E">
      <w:pPr>
        <w:pStyle w:val="Heading3"/>
        <w:numPr>
          <w:ilvl w:val="0"/>
          <w:numId w:val="40"/>
        </w:numPr>
      </w:pPr>
      <w:bookmarkStart w:id="6" w:name="_Toc131081730"/>
      <w:r>
        <w:t>Các ứng dụng của IoT trong các lĩnh vực đời sống</w:t>
      </w:r>
      <w:bookmarkEnd w:id="6"/>
    </w:p>
    <w:p w14:paraId="4069E7ED" w14:textId="01C0E55A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Nông nghiệp thông minh: giám sát và theo dõi các thông số.</w:t>
      </w:r>
    </w:p>
    <w:p w14:paraId="602B6B96" w14:textId="51F064C6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lastRenderedPageBreak/>
        <w:t>Năng lượng thông minh: quản lý và tối ưu hóa tiêu thụ năng lượng, giảm thiểu lãng phí và tăng cường hiệu suất các nguồn năng lượng tái tạo.</w:t>
      </w:r>
    </w:p>
    <w:p w14:paraId="0E56DA99" w14:textId="467F23DD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Giao thông thông minh: cảm biến, camera và các hệ thống thông tin giảm tắc đường.</w:t>
      </w:r>
    </w:p>
    <w:p w14:paraId="168FAA42" w14:textId="6FF488FC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Đồ thị thông minh: quản lý đô thị, tăng cường an ninh, giảm thiểu lãng phí năng lượng và tăng cường tiện ích cho người dân.</w:t>
      </w:r>
    </w:p>
    <w:p w14:paraId="13381A98" w14:textId="0FADDC9C" w:rsidR="0025042E" w:rsidRDefault="0025042E" w:rsidP="0025042E">
      <w:pPr>
        <w:pStyle w:val="Heading3"/>
        <w:numPr>
          <w:ilvl w:val="0"/>
          <w:numId w:val="40"/>
        </w:numPr>
      </w:pPr>
      <w:bookmarkStart w:id="7" w:name="_Toc131081731"/>
      <w:r>
        <w:t>Các ứng dụng của IoT thành công trên thế giới.</w:t>
      </w:r>
      <w:bookmarkEnd w:id="7"/>
    </w:p>
    <w:p w14:paraId="1BF4F9B5" w14:textId="63F807A0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The Yield – Nông nghiệp thông minh.</w:t>
      </w:r>
    </w:p>
    <w:p w14:paraId="3D497332" w14:textId="1C830080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Amazon Echo – Loa thông minh.</w:t>
      </w:r>
    </w:p>
    <w:p w14:paraId="68B6E6FE" w14:textId="19BD08E9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Philips Hue – Đèn chiếu sáng thông minh.</w:t>
      </w:r>
    </w:p>
    <w:p w14:paraId="040B8D9E" w14:textId="7481FD29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Amazon Go – Siêu thị không người bán.</w:t>
      </w:r>
    </w:p>
    <w:p w14:paraId="39D9FF1D" w14:textId="4DAD964A" w:rsidR="0025042E" w:rsidRDefault="0025042E" w:rsidP="0025042E">
      <w:pPr>
        <w:pStyle w:val="Heading2"/>
        <w:numPr>
          <w:ilvl w:val="0"/>
          <w:numId w:val="33"/>
        </w:numPr>
        <w:ind w:left="426" w:hanging="426"/>
      </w:pPr>
      <w:bookmarkStart w:id="8" w:name="_Toc131081732"/>
      <w:r>
        <w:t>Ứng dụng của IoT trong lĩnh vực y tế</w:t>
      </w:r>
      <w:bookmarkEnd w:id="8"/>
    </w:p>
    <w:p w14:paraId="176B7D30" w14:textId="713C7329" w:rsidR="0025042E" w:rsidRDefault="0025042E" w:rsidP="0025042E">
      <w:pPr>
        <w:pStyle w:val="Heading3"/>
        <w:numPr>
          <w:ilvl w:val="0"/>
          <w:numId w:val="41"/>
        </w:numPr>
      </w:pPr>
      <w:bookmarkStart w:id="9" w:name="_Toc131081733"/>
      <w:r>
        <w:t>Ứng dụng</w:t>
      </w:r>
      <w:bookmarkEnd w:id="9"/>
    </w:p>
    <w:p w14:paraId="371AEFD8" w14:textId="4FE6DE8D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Các thiết bị giám sát sức khỏe thông minh.</w:t>
      </w:r>
    </w:p>
    <w:p w14:paraId="66F4AA47" w14:textId="6F72714B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Các thiết bị giám sát và điều trị bệnh.</w:t>
      </w:r>
    </w:p>
    <w:p w14:paraId="1471437C" w14:textId="0189DDB6" w:rsidR="0025042E" w:rsidRDefault="0025042E" w:rsidP="0025042E">
      <w:pPr>
        <w:pStyle w:val="ListParagraph"/>
        <w:numPr>
          <w:ilvl w:val="0"/>
          <w:numId w:val="38"/>
        </w:numPr>
        <w:ind w:left="851"/>
      </w:pPr>
      <w:r>
        <w:t>Các hệ thống quản lý y tế thông minh.</w:t>
      </w:r>
    </w:p>
    <w:p w14:paraId="210B370E" w14:textId="7AC3E852" w:rsidR="0025042E" w:rsidRDefault="0025042E" w:rsidP="0025042E">
      <w:pPr>
        <w:pStyle w:val="Heading3"/>
        <w:numPr>
          <w:ilvl w:val="0"/>
          <w:numId w:val="41"/>
        </w:numPr>
      </w:pPr>
      <w:bookmarkStart w:id="10" w:name="_Toc131081734"/>
      <w:r>
        <w:t>Thách thức</w:t>
      </w:r>
      <w:bookmarkEnd w:id="10"/>
    </w:p>
    <w:p w14:paraId="48B49596" w14:textId="1BA4331A" w:rsidR="000F2166" w:rsidRDefault="000F2166" w:rsidP="000F2166">
      <w:pPr>
        <w:pStyle w:val="ListParagraph"/>
        <w:numPr>
          <w:ilvl w:val="0"/>
          <w:numId w:val="38"/>
        </w:numPr>
        <w:ind w:left="851"/>
      </w:pPr>
      <w:r>
        <w:t>Bảo mật dữ liệu: đây</w:t>
      </w:r>
      <w:r w:rsidRPr="000F2166">
        <w:t xml:space="preserve"> trở thành một vấn đề quan trọng để đảm bảo thông tin cá nhân của bệnh nhân không bị lộ ra ngoài</w:t>
      </w:r>
      <w:r>
        <w:t xml:space="preserve"> vì hồ sơ bệnh án của mỗi bệnh nhận được lưu lại</w:t>
      </w:r>
      <w:r w:rsidRPr="000F2166">
        <w:t>.</w:t>
      </w:r>
    </w:p>
    <w:p w14:paraId="2C49DF21" w14:textId="2376258E" w:rsidR="000F2166" w:rsidRDefault="000F2166" w:rsidP="000F2166">
      <w:pPr>
        <w:pStyle w:val="ListParagraph"/>
        <w:numPr>
          <w:ilvl w:val="0"/>
          <w:numId w:val="38"/>
        </w:numPr>
        <w:ind w:left="851"/>
      </w:pPr>
      <w:r w:rsidRPr="000F2166">
        <w:t>Tiêu chuẩn liên kết: Các thiết bị IoT khác nhau trong lĩnh vực y tế có thể không tương thích với nhau</w:t>
      </w:r>
      <w:r>
        <w:t>.</w:t>
      </w:r>
    </w:p>
    <w:p w14:paraId="068B75CE" w14:textId="70C2C16A" w:rsidR="000F2166" w:rsidRDefault="000F2166" w:rsidP="000F2166">
      <w:pPr>
        <w:pStyle w:val="ListParagraph"/>
        <w:numPr>
          <w:ilvl w:val="0"/>
          <w:numId w:val="38"/>
        </w:numPr>
        <w:ind w:left="851"/>
      </w:pPr>
      <w:r>
        <w:t>Chi phí cao</w:t>
      </w:r>
      <w:r w:rsidRPr="000F2166">
        <w:t>: Sử dụng các thiết bị IoT để giám sát sức khỏe của bệnh nhân có thể đòi hỏi chi phí đầu tư</w:t>
      </w:r>
      <w:r>
        <w:t>, bảo trì, bảo dưỡng.</w:t>
      </w:r>
    </w:p>
    <w:p w14:paraId="7A82F61E" w14:textId="4977D600" w:rsidR="000F2166" w:rsidRDefault="000F2166" w:rsidP="000F2166">
      <w:pPr>
        <w:pStyle w:val="ListParagraph"/>
        <w:numPr>
          <w:ilvl w:val="0"/>
          <w:numId w:val="38"/>
        </w:numPr>
        <w:ind w:left="851"/>
      </w:pPr>
      <w:r w:rsidRPr="000F2166">
        <w:t xml:space="preserve">Giám sát và quản lý: </w:t>
      </w:r>
      <w:r>
        <w:t>V</w:t>
      </w:r>
      <w:r w:rsidRPr="000F2166">
        <w:t xml:space="preserve">iệc giám sát và quản lý các dữ liệu </w:t>
      </w:r>
      <w:r>
        <w:t>tử IoT</w:t>
      </w:r>
      <w:r w:rsidRPr="000F2166">
        <w:t xml:space="preserve"> trở nên phức tạp và đòi hỏi sự chuyên nghiệp cao.</w:t>
      </w:r>
    </w:p>
    <w:p w14:paraId="48414C15" w14:textId="155997D8" w:rsidR="000F2166" w:rsidRPr="000F2166" w:rsidRDefault="000F2166" w:rsidP="000F2166">
      <w:pPr>
        <w:pStyle w:val="ListParagraph"/>
        <w:numPr>
          <w:ilvl w:val="0"/>
          <w:numId w:val="38"/>
        </w:numPr>
        <w:ind w:left="851"/>
      </w:pPr>
      <w:r w:rsidRPr="000F2166">
        <w:t>Đào tạo và chuyển giao công nghệ: Việc triển khai các thiết bị IoT trong lĩnh vực y tế đòi hỏi những kiến thức và kỹ năng đặc biệ</w:t>
      </w:r>
      <w:r>
        <w:t>t.</w:t>
      </w:r>
    </w:p>
    <w:sectPr w:rsidR="000F2166" w:rsidRPr="000F2166" w:rsidSect="00D56438">
      <w:headerReference w:type="default" r:id="rId11"/>
      <w:footerReference w:type="default" r:id="rId12"/>
      <w:footerReference w:type="first" r:id="rId13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9BD3" w14:textId="77777777" w:rsidR="00DD42C6" w:rsidRDefault="00DD42C6" w:rsidP="00F41918">
      <w:pPr>
        <w:spacing w:after="0" w:line="240" w:lineRule="auto"/>
      </w:pPr>
      <w:r>
        <w:separator/>
      </w:r>
    </w:p>
  </w:endnote>
  <w:endnote w:type="continuationSeparator" w:id="0">
    <w:p w14:paraId="51BAF744" w14:textId="77777777" w:rsidR="00DD42C6" w:rsidRDefault="00DD42C6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768BA8EF" w:rsidR="00F9685F" w:rsidRDefault="001A423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Hải Đăng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3D4BA3A8" w:rsidR="004D4AA3" w:rsidRDefault="001A423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Nguyễn Hải Đăng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66B20" w14:textId="77777777" w:rsidR="00DD42C6" w:rsidRDefault="00DD42C6" w:rsidP="00F41918">
      <w:pPr>
        <w:spacing w:after="0" w:line="240" w:lineRule="auto"/>
      </w:pPr>
      <w:r>
        <w:separator/>
      </w:r>
    </w:p>
  </w:footnote>
  <w:footnote w:type="continuationSeparator" w:id="0">
    <w:p w14:paraId="2EF4D0DF" w14:textId="77777777" w:rsidR="00DD42C6" w:rsidRDefault="00DD42C6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13D"/>
    <w:multiLevelType w:val="hybridMultilevel"/>
    <w:tmpl w:val="E814D890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A900AF"/>
    <w:multiLevelType w:val="hybridMultilevel"/>
    <w:tmpl w:val="90EE634A"/>
    <w:lvl w:ilvl="0" w:tplc="459CE6DE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553C4"/>
    <w:multiLevelType w:val="hybridMultilevel"/>
    <w:tmpl w:val="7312E3BA"/>
    <w:lvl w:ilvl="0" w:tplc="042A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10FAC"/>
    <w:multiLevelType w:val="hybridMultilevel"/>
    <w:tmpl w:val="0C1497F6"/>
    <w:lvl w:ilvl="0" w:tplc="F84C202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0481"/>
    <w:multiLevelType w:val="hybridMultilevel"/>
    <w:tmpl w:val="DE501E4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326F7C"/>
    <w:multiLevelType w:val="hybridMultilevel"/>
    <w:tmpl w:val="7D8CE6BE"/>
    <w:lvl w:ilvl="0" w:tplc="0D3031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7" w15:restartNumberingAfterBreak="0">
    <w:nsid w:val="20F813AF"/>
    <w:multiLevelType w:val="hybridMultilevel"/>
    <w:tmpl w:val="68AC1226"/>
    <w:lvl w:ilvl="0" w:tplc="FEB6435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5326"/>
    <w:multiLevelType w:val="hybridMultilevel"/>
    <w:tmpl w:val="4904A1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97349AA"/>
    <w:multiLevelType w:val="hybridMultilevel"/>
    <w:tmpl w:val="A11E65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41FA9"/>
    <w:multiLevelType w:val="hybridMultilevel"/>
    <w:tmpl w:val="32E4B8B0"/>
    <w:lvl w:ilvl="0" w:tplc="ABAA0DEA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D5311"/>
    <w:multiLevelType w:val="hybridMultilevel"/>
    <w:tmpl w:val="4C000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F5B10"/>
    <w:multiLevelType w:val="hybridMultilevel"/>
    <w:tmpl w:val="3D6A626A"/>
    <w:lvl w:ilvl="0" w:tplc="68D6478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3" w15:restartNumberingAfterBreak="0">
    <w:nsid w:val="3BDF2420"/>
    <w:multiLevelType w:val="hybridMultilevel"/>
    <w:tmpl w:val="4904A1D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B5135F"/>
    <w:multiLevelType w:val="hybridMultilevel"/>
    <w:tmpl w:val="759671DC"/>
    <w:lvl w:ilvl="0" w:tplc="76CCE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821CE"/>
    <w:multiLevelType w:val="hybridMultilevel"/>
    <w:tmpl w:val="5F800AE4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3C4BEB"/>
    <w:multiLevelType w:val="hybridMultilevel"/>
    <w:tmpl w:val="DBF00C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64F21"/>
    <w:multiLevelType w:val="multilevel"/>
    <w:tmpl w:val="0B948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B3877"/>
    <w:multiLevelType w:val="hybridMultilevel"/>
    <w:tmpl w:val="F134FA9A"/>
    <w:lvl w:ilvl="0" w:tplc="1B9820F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E61752"/>
    <w:multiLevelType w:val="hybridMultilevel"/>
    <w:tmpl w:val="2BE2F872"/>
    <w:lvl w:ilvl="0" w:tplc="ECF27D7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F253B9"/>
    <w:multiLevelType w:val="hybridMultilevel"/>
    <w:tmpl w:val="52A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430FD"/>
    <w:multiLevelType w:val="hybridMultilevel"/>
    <w:tmpl w:val="66541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818CF"/>
    <w:multiLevelType w:val="hybridMultilevel"/>
    <w:tmpl w:val="E9C0125A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E75C74"/>
    <w:multiLevelType w:val="hybridMultilevel"/>
    <w:tmpl w:val="EE389E7C"/>
    <w:lvl w:ilvl="0" w:tplc="9E024D0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ED23D0"/>
    <w:multiLevelType w:val="hybridMultilevel"/>
    <w:tmpl w:val="099866BC"/>
    <w:lvl w:ilvl="0" w:tplc="8878CCF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27" w15:restartNumberingAfterBreak="0">
    <w:nsid w:val="5C660970"/>
    <w:multiLevelType w:val="hybridMultilevel"/>
    <w:tmpl w:val="4904A1D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59534B"/>
    <w:multiLevelType w:val="hybridMultilevel"/>
    <w:tmpl w:val="AEAA329E"/>
    <w:lvl w:ilvl="0" w:tplc="BF0CDF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F0CDF5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BB7281"/>
    <w:multiLevelType w:val="hybridMultilevel"/>
    <w:tmpl w:val="BFF82CD0"/>
    <w:lvl w:ilvl="0" w:tplc="6BE481D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7F7FA6"/>
    <w:multiLevelType w:val="hybridMultilevel"/>
    <w:tmpl w:val="4BA0AD4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6F7600"/>
    <w:multiLevelType w:val="hybridMultilevel"/>
    <w:tmpl w:val="3E12CAAA"/>
    <w:lvl w:ilvl="0" w:tplc="03F88E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12F28"/>
    <w:multiLevelType w:val="hybridMultilevel"/>
    <w:tmpl w:val="C118315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CC71D2"/>
    <w:multiLevelType w:val="hybridMultilevel"/>
    <w:tmpl w:val="4E62736E"/>
    <w:lvl w:ilvl="0" w:tplc="3D54236C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34" w15:restartNumberingAfterBreak="0">
    <w:nsid w:val="6F847A05"/>
    <w:multiLevelType w:val="hybridMultilevel"/>
    <w:tmpl w:val="D9A6643C"/>
    <w:lvl w:ilvl="0" w:tplc="055E51F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70D7F"/>
    <w:multiLevelType w:val="hybridMultilevel"/>
    <w:tmpl w:val="CCD47FE4"/>
    <w:lvl w:ilvl="0" w:tplc="BF0CDF5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74E468C"/>
    <w:multiLevelType w:val="hybridMultilevel"/>
    <w:tmpl w:val="CBFE7512"/>
    <w:lvl w:ilvl="0" w:tplc="BAA006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5D7178"/>
    <w:multiLevelType w:val="hybridMultilevel"/>
    <w:tmpl w:val="40F20B24"/>
    <w:lvl w:ilvl="0" w:tplc="5BB219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653566"/>
    <w:multiLevelType w:val="hybridMultilevel"/>
    <w:tmpl w:val="0750CDE6"/>
    <w:lvl w:ilvl="0" w:tplc="7F101070">
      <w:start w:val="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011DBC"/>
    <w:multiLevelType w:val="hybridMultilevel"/>
    <w:tmpl w:val="D0E2FC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152F40"/>
    <w:multiLevelType w:val="hybridMultilevel"/>
    <w:tmpl w:val="7C38F1CC"/>
    <w:lvl w:ilvl="0" w:tplc="3CF8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35646">
    <w:abstractNumId w:val="18"/>
  </w:num>
  <w:num w:numId="2" w16cid:durableId="1397243785">
    <w:abstractNumId w:val="25"/>
  </w:num>
  <w:num w:numId="3" w16cid:durableId="1033965466">
    <w:abstractNumId w:val="10"/>
  </w:num>
  <w:num w:numId="4" w16cid:durableId="134304159">
    <w:abstractNumId w:val="6"/>
  </w:num>
  <w:num w:numId="5" w16cid:durableId="1676804239">
    <w:abstractNumId w:val="40"/>
  </w:num>
  <w:num w:numId="6" w16cid:durableId="2024815724">
    <w:abstractNumId w:val="21"/>
  </w:num>
  <w:num w:numId="7" w16cid:durableId="1554733041">
    <w:abstractNumId w:val="17"/>
  </w:num>
  <w:num w:numId="8" w16cid:durableId="895556226">
    <w:abstractNumId w:val="27"/>
  </w:num>
  <w:num w:numId="9" w16cid:durableId="719209052">
    <w:abstractNumId w:val="34"/>
  </w:num>
  <w:num w:numId="10" w16cid:durableId="1112824003">
    <w:abstractNumId w:val="20"/>
  </w:num>
  <w:num w:numId="11" w16cid:durableId="648439991">
    <w:abstractNumId w:val="3"/>
  </w:num>
  <w:num w:numId="12" w16cid:durableId="784151883">
    <w:abstractNumId w:val="38"/>
  </w:num>
  <w:num w:numId="13" w16cid:durableId="828837023">
    <w:abstractNumId w:val="24"/>
  </w:num>
  <w:num w:numId="14" w16cid:durableId="1553074160">
    <w:abstractNumId w:val="1"/>
  </w:num>
  <w:num w:numId="15" w16cid:durableId="1251311039">
    <w:abstractNumId w:val="2"/>
  </w:num>
  <w:num w:numId="16" w16cid:durableId="1350717359">
    <w:abstractNumId w:val="9"/>
  </w:num>
  <w:num w:numId="17" w16cid:durableId="849754627">
    <w:abstractNumId w:val="30"/>
  </w:num>
  <w:num w:numId="18" w16cid:durableId="1379165822">
    <w:abstractNumId w:val="32"/>
  </w:num>
  <w:num w:numId="19" w16cid:durableId="858934324">
    <w:abstractNumId w:val="0"/>
  </w:num>
  <w:num w:numId="20" w16cid:durableId="979923794">
    <w:abstractNumId w:val="4"/>
  </w:num>
  <w:num w:numId="21" w16cid:durableId="363675477">
    <w:abstractNumId w:val="16"/>
  </w:num>
  <w:num w:numId="22" w16cid:durableId="1581910573">
    <w:abstractNumId w:val="7"/>
  </w:num>
  <w:num w:numId="23" w16cid:durableId="956520048">
    <w:abstractNumId w:val="36"/>
  </w:num>
  <w:num w:numId="24" w16cid:durableId="1562136038">
    <w:abstractNumId w:val="11"/>
  </w:num>
  <w:num w:numId="25" w16cid:durableId="646400469">
    <w:abstractNumId w:val="29"/>
  </w:num>
  <w:num w:numId="26" w16cid:durableId="1288001122">
    <w:abstractNumId w:val="37"/>
  </w:num>
  <w:num w:numId="27" w16cid:durableId="298999772">
    <w:abstractNumId w:val="15"/>
  </w:num>
  <w:num w:numId="28" w16cid:durableId="475532501">
    <w:abstractNumId w:val="39"/>
  </w:num>
  <w:num w:numId="29" w16cid:durableId="1131511221">
    <w:abstractNumId w:val="23"/>
  </w:num>
  <w:num w:numId="30" w16cid:durableId="1452169883">
    <w:abstractNumId w:val="22"/>
  </w:num>
  <w:num w:numId="31" w16cid:durableId="99836651">
    <w:abstractNumId w:val="19"/>
  </w:num>
  <w:num w:numId="32" w16cid:durableId="923881106">
    <w:abstractNumId w:val="31"/>
  </w:num>
  <w:num w:numId="33" w16cid:durableId="1835409604">
    <w:abstractNumId w:val="14"/>
  </w:num>
  <w:num w:numId="34" w16cid:durableId="737092889">
    <w:abstractNumId w:val="35"/>
  </w:num>
  <w:num w:numId="35" w16cid:durableId="321659505">
    <w:abstractNumId w:val="13"/>
  </w:num>
  <w:num w:numId="36" w16cid:durableId="686173193">
    <w:abstractNumId w:val="8"/>
  </w:num>
  <w:num w:numId="37" w16cid:durableId="1159464756">
    <w:abstractNumId w:val="5"/>
  </w:num>
  <w:num w:numId="38" w16cid:durableId="716399385">
    <w:abstractNumId w:val="28"/>
  </w:num>
  <w:num w:numId="39" w16cid:durableId="260838705">
    <w:abstractNumId w:val="33"/>
  </w:num>
  <w:num w:numId="40" w16cid:durableId="1446197176">
    <w:abstractNumId w:val="26"/>
  </w:num>
  <w:num w:numId="41" w16cid:durableId="15798972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209B3"/>
    <w:rsid w:val="00054EBD"/>
    <w:rsid w:val="00084205"/>
    <w:rsid w:val="00093279"/>
    <w:rsid w:val="000B12A2"/>
    <w:rsid w:val="000B5B2B"/>
    <w:rsid w:val="000B5DAE"/>
    <w:rsid w:val="000F2166"/>
    <w:rsid w:val="00134FE9"/>
    <w:rsid w:val="00145282"/>
    <w:rsid w:val="001956CB"/>
    <w:rsid w:val="001A15F6"/>
    <w:rsid w:val="001A22C2"/>
    <w:rsid w:val="001A4232"/>
    <w:rsid w:val="001B1E5F"/>
    <w:rsid w:val="001B7AE9"/>
    <w:rsid w:val="001B7D93"/>
    <w:rsid w:val="001C4869"/>
    <w:rsid w:val="001C75D6"/>
    <w:rsid w:val="001E2207"/>
    <w:rsid w:val="001F4760"/>
    <w:rsid w:val="002104B4"/>
    <w:rsid w:val="00215284"/>
    <w:rsid w:val="002249B7"/>
    <w:rsid w:val="00230F39"/>
    <w:rsid w:val="0023641C"/>
    <w:rsid w:val="00237F41"/>
    <w:rsid w:val="0025042E"/>
    <w:rsid w:val="00260CA0"/>
    <w:rsid w:val="00263D45"/>
    <w:rsid w:val="002676AD"/>
    <w:rsid w:val="002730A7"/>
    <w:rsid w:val="00281158"/>
    <w:rsid w:val="00293C54"/>
    <w:rsid w:val="002B32D9"/>
    <w:rsid w:val="002C0B3C"/>
    <w:rsid w:val="002D5DF5"/>
    <w:rsid w:val="002D6507"/>
    <w:rsid w:val="002E6D13"/>
    <w:rsid w:val="002F48D7"/>
    <w:rsid w:val="00315BCE"/>
    <w:rsid w:val="00387ED2"/>
    <w:rsid w:val="00391D94"/>
    <w:rsid w:val="003C68AD"/>
    <w:rsid w:val="003F4B9D"/>
    <w:rsid w:val="004052CB"/>
    <w:rsid w:val="00421C86"/>
    <w:rsid w:val="00446617"/>
    <w:rsid w:val="004545B4"/>
    <w:rsid w:val="0046563B"/>
    <w:rsid w:val="00477B6C"/>
    <w:rsid w:val="00482814"/>
    <w:rsid w:val="00483E2A"/>
    <w:rsid w:val="00486AFB"/>
    <w:rsid w:val="0049371C"/>
    <w:rsid w:val="00497754"/>
    <w:rsid w:val="004A104B"/>
    <w:rsid w:val="004D4AA3"/>
    <w:rsid w:val="004E05E2"/>
    <w:rsid w:val="004E06A6"/>
    <w:rsid w:val="00515C9B"/>
    <w:rsid w:val="005323B1"/>
    <w:rsid w:val="005446A5"/>
    <w:rsid w:val="00595796"/>
    <w:rsid w:val="005A6F39"/>
    <w:rsid w:val="005F3912"/>
    <w:rsid w:val="00603E33"/>
    <w:rsid w:val="00606E84"/>
    <w:rsid w:val="00622229"/>
    <w:rsid w:val="00635FD0"/>
    <w:rsid w:val="006846A7"/>
    <w:rsid w:val="006908CC"/>
    <w:rsid w:val="00693F79"/>
    <w:rsid w:val="006A1A72"/>
    <w:rsid w:val="006B4F8C"/>
    <w:rsid w:val="006C4D90"/>
    <w:rsid w:val="006E69E4"/>
    <w:rsid w:val="006E72BF"/>
    <w:rsid w:val="00702589"/>
    <w:rsid w:val="0071322D"/>
    <w:rsid w:val="007301F6"/>
    <w:rsid w:val="0073134F"/>
    <w:rsid w:val="00731B21"/>
    <w:rsid w:val="00771512"/>
    <w:rsid w:val="00777613"/>
    <w:rsid w:val="00783F45"/>
    <w:rsid w:val="007B6DB5"/>
    <w:rsid w:val="007D03D6"/>
    <w:rsid w:val="007D38CA"/>
    <w:rsid w:val="007E2270"/>
    <w:rsid w:val="007E462B"/>
    <w:rsid w:val="007F28C8"/>
    <w:rsid w:val="00801B96"/>
    <w:rsid w:val="00804CA9"/>
    <w:rsid w:val="0080513B"/>
    <w:rsid w:val="00805EFD"/>
    <w:rsid w:val="00820ACE"/>
    <w:rsid w:val="008445F8"/>
    <w:rsid w:val="008463C7"/>
    <w:rsid w:val="0085283F"/>
    <w:rsid w:val="00853623"/>
    <w:rsid w:val="00854081"/>
    <w:rsid w:val="008844F4"/>
    <w:rsid w:val="008966BA"/>
    <w:rsid w:val="0091585B"/>
    <w:rsid w:val="00915C2F"/>
    <w:rsid w:val="009603BB"/>
    <w:rsid w:val="00961EF8"/>
    <w:rsid w:val="009776E3"/>
    <w:rsid w:val="00981DCB"/>
    <w:rsid w:val="009D7CD2"/>
    <w:rsid w:val="009E4EF9"/>
    <w:rsid w:val="009F228B"/>
    <w:rsid w:val="009F4B6D"/>
    <w:rsid w:val="00A01B25"/>
    <w:rsid w:val="00A17568"/>
    <w:rsid w:val="00A2657E"/>
    <w:rsid w:val="00A3197E"/>
    <w:rsid w:val="00A64572"/>
    <w:rsid w:val="00A659FE"/>
    <w:rsid w:val="00A807F6"/>
    <w:rsid w:val="00AB2217"/>
    <w:rsid w:val="00AC32F4"/>
    <w:rsid w:val="00AD63F4"/>
    <w:rsid w:val="00AF08E5"/>
    <w:rsid w:val="00B0280B"/>
    <w:rsid w:val="00B1288B"/>
    <w:rsid w:val="00B2612B"/>
    <w:rsid w:val="00B50420"/>
    <w:rsid w:val="00B7388A"/>
    <w:rsid w:val="00B75A6E"/>
    <w:rsid w:val="00B92852"/>
    <w:rsid w:val="00BA28CA"/>
    <w:rsid w:val="00BA786E"/>
    <w:rsid w:val="00BE78DC"/>
    <w:rsid w:val="00BF5DBC"/>
    <w:rsid w:val="00C259E6"/>
    <w:rsid w:val="00C56B3B"/>
    <w:rsid w:val="00C64B15"/>
    <w:rsid w:val="00C65A86"/>
    <w:rsid w:val="00C67AFA"/>
    <w:rsid w:val="00C70ED3"/>
    <w:rsid w:val="00C7114E"/>
    <w:rsid w:val="00C71B1F"/>
    <w:rsid w:val="00C97287"/>
    <w:rsid w:val="00CB02CD"/>
    <w:rsid w:val="00CC015F"/>
    <w:rsid w:val="00CC7EBE"/>
    <w:rsid w:val="00CF3099"/>
    <w:rsid w:val="00CF3DFF"/>
    <w:rsid w:val="00D12284"/>
    <w:rsid w:val="00D27A41"/>
    <w:rsid w:val="00D56438"/>
    <w:rsid w:val="00D65D9B"/>
    <w:rsid w:val="00D73F20"/>
    <w:rsid w:val="00D90F5D"/>
    <w:rsid w:val="00D94871"/>
    <w:rsid w:val="00DD42C6"/>
    <w:rsid w:val="00DF4D74"/>
    <w:rsid w:val="00DF65A2"/>
    <w:rsid w:val="00E36EF1"/>
    <w:rsid w:val="00E5310F"/>
    <w:rsid w:val="00E93BA4"/>
    <w:rsid w:val="00E95EC9"/>
    <w:rsid w:val="00EB3004"/>
    <w:rsid w:val="00EC47D4"/>
    <w:rsid w:val="00EE6B73"/>
    <w:rsid w:val="00EF591C"/>
    <w:rsid w:val="00F23459"/>
    <w:rsid w:val="00F4050C"/>
    <w:rsid w:val="00F41918"/>
    <w:rsid w:val="00F469EC"/>
    <w:rsid w:val="00F64847"/>
    <w:rsid w:val="00F87DF5"/>
    <w:rsid w:val="00F9685F"/>
    <w:rsid w:val="00FA0C3F"/>
    <w:rsid w:val="00FA3AB5"/>
    <w:rsid w:val="00FD32B1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B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AB5"/>
    <w:pPr>
      <w:keepNext/>
      <w:keepLines/>
      <w:spacing w:before="120" w:after="12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AB5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47D4"/>
    <w:pPr>
      <w:keepNext/>
      <w:keepLines/>
      <w:spacing w:before="40" w:after="0"/>
      <w:ind w:left="850" w:right="493" w:hanging="357"/>
      <w:outlineLvl w:val="2"/>
    </w:pPr>
    <w:rPr>
      <w:rFonts w:eastAsiaTheme="majorEastAsia" w:cstheme="majorBidi"/>
      <w:i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6E3"/>
    <w:pPr>
      <w:spacing w:before="120" w:after="120" w:line="300" w:lineRule="auto"/>
      <w:ind w:left="720"/>
      <w:contextualSpacing/>
      <w:jc w:val="both"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3AB5"/>
    <w:rPr>
      <w:rFonts w:ascii="Times New Roman" w:eastAsiaTheme="majorEastAsia" w:hAnsi="Times New Roman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AB5"/>
    <w:rPr>
      <w:rFonts w:ascii="Times New Roman" w:eastAsiaTheme="majorEastAsia" w:hAnsi="Times New Roman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F65A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65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617"/>
    <w:pPr>
      <w:tabs>
        <w:tab w:val="left" w:pos="66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65A2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C47D4"/>
    <w:rPr>
      <w:rFonts w:ascii="Times New Roman" w:eastAsiaTheme="majorEastAsia" w:hAnsi="Times New Roman" w:cstheme="majorBidi"/>
      <w:i/>
      <w:color w:val="243F60" w:themeColor="accent1" w:themeShade="7F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74E5A"/>
    <w:rsid w:val="000C0EFD"/>
    <w:rsid w:val="001472C2"/>
    <w:rsid w:val="0014767D"/>
    <w:rsid w:val="00233143"/>
    <w:rsid w:val="0037655E"/>
    <w:rsid w:val="00462261"/>
    <w:rsid w:val="004975DB"/>
    <w:rsid w:val="00514B25"/>
    <w:rsid w:val="007170EB"/>
    <w:rsid w:val="00892DCC"/>
    <w:rsid w:val="00924DE7"/>
    <w:rsid w:val="009C7D44"/>
    <w:rsid w:val="00A3005E"/>
    <w:rsid w:val="00B61916"/>
    <w:rsid w:val="00C007C9"/>
    <w:rsid w:val="00CD6B9D"/>
    <w:rsid w:val="00D72265"/>
    <w:rsid w:val="00E70A4B"/>
    <w:rsid w:val="00F3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MÔN KIẾN TẬP NGHỀ NGHIỆP</vt:lpstr>
    </vt:vector>
  </TitlesOfParts>
  <Company>BÁO CÁO môn học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MÔN KIẾN TẬP NGHỀ NGHIỆP</dc:title>
  <dc:creator>Nguyễn Hải Đăng</dc:creator>
  <cp:lastModifiedBy>NGUYỄN HẢI ĐĂNG</cp:lastModifiedBy>
  <cp:revision>4</cp:revision>
  <cp:lastPrinted>2023-03-30T08:15:00Z</cp:lastPrinted>
  <dcterms:created xsi:type="dcterms:W3CDTF">2023-03-30T08:12:00Z</dcterms:created>
  <dcterms:modified xsi:type="dcterms:W3CDTF">2023-03-30T08:15:00Z</dcterms:modified>
</cp:coreProperties>
</file>