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2E46" w14:textId="77777777" w:rsidR="000209B3" w:rsidRDefault="00000000" w:rsidP="000209B3">
      <w:pPr>
        <w:jc w:val="center"/>
      </w:pPr>
      <w:r>
        <w:rPr>
          <w:b/>
          <w:bCs/>
          <w:noProof/>
          <w:color w:val="FFFFFF" w:themeColor="background1"/>
        </w:rPr>
        <w:pict w14:anchorId="76242866">
          <v:group id="Group 193" o:spid="_x0000_s2051" style="position:absolute;left:0;text-align:left;margin-left:35.5pt;margin-top:36pt;width:539.6pt;height:719.85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0E6F8ED2" w14:textId="6856A181" w:rsidR="006E72BF" w:rsidRPr="00260CA0" w:rsidRDefault="001A4232" w:rsidP="00E93BA4">
                    <w:pPr>
                      <w:pStyle w:val="NoSpacing"/>
                      <w:spacing w:before="120"/>
                      <w:rPr>
                        <w:rFonts w:ascii="Times New Roman" w:hAnsi="Times New Roman" w:cs="Times New Roman"/>
                        <w:color w:val="FFFFFF" w:themeColor="background1"/>
                        <w:sz w:val="24"/>
                        <w:szCs w:val="24"/>
                      </w:rPr>
                    </w:pPr>
                    <w:r w:rsidRPr="00260CA0">
                      <w:rPr>
                        <w:rFonts w:ascii="Times New Roman" w:hAnsi="Times New Roman" w:cs="Times New Roman"/>
                        <w:color w:val="FFFFFF" w:themeColor="background1"/>
                        <w:sz w:val="24"/>
                        <w:szCs w:val="24"/>
                      </w:rPr>
                      <w:t>Sinh viên thực h</w:t>
                    </w:r>
                    <w:r w:rsidR="002D6507">
                      <w:rPr>
                        <w:rFonts w:ascii="Times New Roman" w:hAnsi="Times New Roman" w:cs="Times New Roman"/>
                        <w:color w:val="FFFFFF" w:themeColor="background1"/>
                        <w:sz w:val="24"/>
                        <w:szCs w:val="24"/>
                      </w:rPr>
                      <w:t>iện</w:t>
                    </w:r>
                    <w:r w:rsidR="00783F45" w:rsidRPr="00260CA0">
                      <w:rPr>
                        <w:rFonts w:ascii="Times New Roman" w:hAnsi="Times New Roman" w:cs="Times New Roman"/>
                        <w:color w:val="FFFFFF" w:themeColor="background1"/>
                        <w:sz w:val="24"/>
                        <w:szCs w:val="24"/>
                      </w:rPr>
                      <w:t>:</w:t>
                    </w:r>
                    <w:r w:rsidR="00293C54" w:rsidRPr="00260CA0">
                      <w:rPr>
                        <w:rFonts w:ascii="Times New Roman" w:hAnsi="Times New Roman" w:cs="Times New Roman"/>
                        <w:color w:val="FFFFFF" w:themeColor="background1"/>
                        <w:sz w:val="24"/>
                        <w:szCs w:val="24"/>
                      </w:rPr>
                      <w:t xml:space="preserve"> </w:t>
                    </w:r>
                    <w:sdt>
                      <w:sdtPr>
                        <w:rPr>
                          <w:rFonts w:ascii="Times New Roman" w:hAnsi="Times New Roman" w:cs="Times New Roman"/>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260CA0">
                          <w:rPr>
                            <w:rFonts w:ascii="Times New Roman" w:hAnsi="Times New Roman" w:cs="Times New Roman"/>
                            <w:color w:val="FFFFFF" w:themeColor="background1"/>
                            <w:sz w:val="24"/>
                            <w:szCs w:val="24"/>
                          </w:rPr>
                          <w:t>Nguyễn Hải Đăng</w:t>
                        </w:r>
                      </w:sdtContent>
                    </w:sdt>
                  </w:p>
                  <w:p w14:paraId="461600D2" w14:textId="26BA7995" w:rsidR="001A4232" w:rsidRPr="00260CA0" w:rsidRDefault="001A4232" w:rsidP="00E93BA4">
                    <w:pPr>
                      <w:pStyle w:val="NoSpacing"/>
                      <w:spacing w:before="120"/>
                      <w:rPr>
                        <w:rFonts w:ascii="Times New Roman" w:hAnsi="Times New Roman" w:cs="Times New Roman"/>
                        <w:color w:val="FFFFFF" w:themeColor="background1"/>
                        <w:sz w:val="24"/>
                        <w:szCs w:val="24"/>
                      </w:rPr>
                    </w:pPr>
                    <w:r w:rsidRPr="00260CA0">
                      <w:rPr>
                        <w:rFonts w:ascii="Times New Roman" w:hAnsi="Times New Roman" w:cs="Times New Roman"/>
                        <w:color w:val="FFFFFF" w:themeColor="background1"/>
                        <w:sz w:val="24"/>
                        <w:szCs w:val="24"/>
                      </w:rPr>
                      <w:t>Mã số sinh viên: 20120049</w:t>
                    </w:r>
                  </w:p>
                  <w:p w14:paraId="68C6C0DD" w14:textId="53811F2D" w:rsidR="006E72BF" w:rsidRPr="00B0280B" w:rsidRDefault="00000000" w:rsidP="00E93BA4">
                    <w:pPr>
                      <w:pStyle w:val="NoSpacing"/>
                      <w:spacing w:before="120"/>
                      <w:jc w:val="center"/>
                      <w:rPr>
                        <w:rFonts w:ascii="Times New Roman" w:hAnsi="Times New Roman" w:cs="Times New Roman"/>
                        <w:b/>
                        <w:bCs/>
                        <w:color w:val="FFFFFF" w:themeColor="background1"/>
                        <w:sz w:val="24"/>
                        <w:szCs w:val="24"/>
                      </w:rPr>
                    </w:pPr>
                    <w:sdt>
                      <w:sdtPr>
                        <w:rPr>
                          <w:rFonts w:ascii="Times New Roman" w:hAnsi="Times New Roman" w:cs="Times New Roman"/>
                          <w:b/>
                          <w:bCs/>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Content>
                        <w:r w:rsidR="001B7AE9" w:rsidRPr="00B0280B">
                          <w:rPr>
                            <w:rFonts w:ascii="Times New Roman" w:hAnsi="Times New Roman" w:cs="Times New Roman"/>
                            <w:b/>
                            <w:bCs/>
                            <w:caps/>
                            <w:color w:val="FFFFFF" w:themeColor="background1"/>
                            <w:sz w:val="24"/>
                            <w:szCs w:val="24"/>
                          </w:rPr>
                          <w:t>BÁO CÁO</w:t>
                        </w:r>
                        <w:r w:rsidR="00293C54" w:rsidRPr="00B0280B">
                          <w:rPr>
                            <w:rFonts w:ascii="Times New Roman" w:hAnsi="Times New Roman" w:cs="Times New Roman"/>
                            <w:b/>
                            <w:bCs/>
                            <w:caps/>
                            <w:color w:val="FFFFFF" w:themeColor="background1"/>
                            <w:sz w:val="24"/>
                            <w:szCs w:val="24"/>
                          </w:rPr>
                          <w:t xml:space="preserve"> môn học</w:t>
                        </w:r>
                      </w:sdtContent>
                    </w:sdt>
                    <w:r w:rsidR="006E72BF" w:rsidRPr="00B0280B">
                      <w:rPr>
                        <w:rFonts w:ascii="Times New Roman" w:hAnsi="Times New Roman" w:cs="Times New Roman"/>
                        <w:b/>
                        <w:bCs/>
                        <w:color w:val="FFFFFF" w:themeColor="background1"/>
                        <w:sz w:val="24"/>
                        <w:szCs w:val="24"/>
                      </w:rPr>
                      <w:t>  </w:t>
                    </w:r>
                    <w:r w:rsidR="00293C54" w:rsidRPr="00B0280B">
                      <w:rPr>
                        <w:rFonts w:ascii="Times New Roman" w:hAnsi="Times New Roman" w:cs="Times New Roman"/>
                        <w:b/>
                        <w:bCs/>
                        <w:color w:val="FFFFFF" w:themeColor="background1"/>
                        <w:sz w:val="24"/>
                        <w:szCs w:val="24"/>
                      </w:rPr>
                      <w:t xml:space="preserve">- </w:t>
                    </w:r>
                    <w:r w:rsidR="001B7AE9" w:rsidRPr="00B0280B">
                      <w:rPr>
                        <w:rFonts w:ascii="Times New Roman" w:hAnsi="Times New Roman" w:cs="Times New Roman"/>
                        <w:b/>
                        <w:bCs/>
                        <w:color w:val="FFFFFF" w:themeColor="background1"/>
                        <w:sz w:val="24"/>
                        <w:szCs w:val="24"/>
                      </w:rPr>
                      <w:t>KIẾN TẬP NGHỀ NGHIỆP</w:t>
                    </w:r>
                  </w:p>
                  <w:p w14:paraId="178B5F4A" w14:textId="6652ED7F" w:rsidR="00E93BA4" w:rsidRPr="00B0280B" w:rsidRDefault="00E93BA4">
                    <w:pPr>
                      <w:pStyle w:val="NoSpacing"/>
                      <w:spacing w:before="120"/>
                      <w:jc w:val="center"/>
                      <w:rPr>
                        <w:rFonts w:ascii="Times New Roman" w:hAnsi="Times New Roman" w:cs="Times New Roman"/>
                        <w:b/>
                        <w:bCs/>
                        <w:color w:val="FFFFFF" w:themeColor="background1"/>
                        <w:sz w:val="24"/>
                        <w:szCs w:val="24"/>
                      </w:rPr>
                    </w:pPr>
                    <w:r w:rsidRPr="00B0280B">
                      <w:rPr>
                        <w:rFonts w:ascii="Times New Roman" w:hAnsi="Times New Roman" w:cs="Times New Roman"/>
                        <w:b/>
                        <w:bCs/>
                        <w:color w:val="FFFFFF" w:themeColor="background1"/>
                        <w:sz w:val="24"/>
                        <w:szCs w:val="24"/>
                      </w:rPr>
                      <w:t>HỌC KỲ I</w:t>
                    </w:r>
                    <w:r w:rsidR="00C70ED3" w:rsidRPr="00B0280B">
                      <w:rPr>
                        <w:rFonts w:ascii="Times New Roman" w:hAnsi="Times New Roman" w:cs="Times New Roman"/>
                        <w:b/>
                        <w:bCs/>
                        <w:color w:val="FFFFFF" w:themeColor="background1"/>
                        <w:sz w:val="24"/>
                        <w:szCs w:val="24"/>
                      </w:rPr>
                      <w:t>I</w:t>
                    </w:r>
                    <w:r w:rsidRPr="00B0280B">
                      <w:rPr>
                        <w:rFonts w:ascii="Times New Roman" w:hAnsi="Times New Roman" w:cs="Times New Roman"/>
                        <w:b/>
                        <w:bCs/>
                        <w:color w:val="FFFFFF" w:themeColor="background1"/>
                        <w:sz w:val="24"/>
                        <w:szCs w:val="24"/>
                      </w:rPr>
                      <w:t xml:space="preserve"> – NĂM HỌC 20</w:t>
                    </w:r>
                    <w:r w:rsidR="001B7D93" w:rsidRPr="00B0280B">
                      <w:rPr>
                        <w:rFonts w:ascii="Times New Roman" w:hAnsi="Times New Roman" w:cs="Times New Roman"/>
                        <w:b/>
                        <w:bCs/>
                        <w:color w:val="FFFFFF" w:themeColor="background1"/>
                        <w:sz w:val="24"/>
                        <w:szCs w:val="24"/>
                      </w:rPr>
                      <w:t>2</w:t>
                    </w:r>
                    <w:r w:rsidR="002730A7" w:rsidRPr="00B0280B">
                      <w:rPr>
                        <w:rFonts w:ascii="Times New Roman" w:hAnsi="Times New Roman" w:cs="Times New Roman"/>
                        <w:b/>
                        <w:bCs/>
                        <w:color w:val="FFFFFF" w:themeColor="background1"/>
                        <w:sz w:val="24"/>
                        <w:szCs w:val="24"/>
                      </w:rPr>
                      <w:t>2</w:t>
                    </w:r>
                    <w:r w:rsidRPr="00B0280B">
                      <w:rPr>
                        <w:rFonts w:ascii="Times New Roman" w:hAnsi="Times New Roman" w:cs="Times New Roman"/>
                        <w:b/>
                        <w:bCs/>
                        <w:color w:val="FFFFFF" w:themeColor="background1"/>
                        <w:sz w:val="24"/>
                        <w:szCs w:val="24"/>
                      </w:rPr>
                      <w:t>-202</w:t>
                    </w:r>
                    <w:r w:rsidR="002730A7" w:rsidRPr="00B0280B">
                      <w:rPr>
                        <w:rFonts w:ascii="Times New Roman" w:hAnsi="Times New Roman" w:cs="Times New Roman"/>
                        <w:b/>
                        <w:bCs/>
                        <w:color w:val="FFFFFF" w:themeColor="background1"/>
                        <w:sz w:val="24"/>
                        <w:szCs w:val="24"/>
                      </w:rPr>
                      <w:t>3</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imes New Roman" w:eastAsiaTheme="majorEastAsia" w:hAnsi="Times New Roman" w:cs="Times New Roman"/>
                        <w:b/>
                        <w:bCs/>
                        <w:caps/>
                        <w:color w:val="4F81BD"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DF6D14" w14:textId="2A83ED1E" w:rsidR="006E72BF" w:rsidRPr="00260CA0" w:rsidRDefault="00EB3004">
                        <w:pPr>
                          <w:pStyle w:val="NoSpacing"/>
                          <w:jc w:val="center"/>
                          <w:rPr>
                            <w:rFonts w:ascii="Times New Roman" w:eastAsiaTheme="majorEastAsia" w:hAnsi="Times New Roman" w:cs="Times New Roman"/>
                            <w:b/>
                            <w:bCs/>
                            <w:caps/>
                            <w:color w:val="4F81BD" w:themeColor="accent1"/>
                            <w:sz w:val="44"/>
                            <w:szCs w:val="44"/>
                          </w:rPr>
                        </w:pPr>
                        <w:r w:rsidRPr="00260CA0">
                          <w:rPr>
                            <w:rFonts w:ascii="Times New Roman" w:eastAsiaTheme="majorEastAsia" w:hAnsi="Times New Roman" w:cs="Times New Roman"/>
                            <w:b/>
                            <w:bCs/>
                            <w:caps/>
                            <w:color w:val="4F81BD" w:themeColor="accent1"/>
                            <w:sz w:val="44"/>
                            <w:szCs w:val="44"/>
                          </w:rPr>
                          <w:t>BÁO CÁO MÔN KIẾN TẬP NGHỀ NGHIỆP</w:t>
                        </w:r>
                      </w:p>
                    </w:sdtContent>
                  </w:sdt>
                </w:txbxContent>
              </v:textbox>
            </v:shape>
            <w10:wrap anchorx="page" anchory="page"/>
          </v:group>
        </w:pict>
      </w:r>
    </w:p>
    <w:sdt>
      <w:sdtPr>
        <w:id w:val="15357389"/>
        <w:docPartObj>
          <w:docPartGallery w:val="Cover Pages"/>
          <w:docPartUnique/>
        </w:docPartObj>
      </w:sdtPr>
      <w:sdtContent>
        <w:p w14:paraId="680888C3" w14:textId="225E0E9C" w:rsidR="006E72BF" w:rsidRPr="000209B3" w:rsidRDefault="006E72BF" w:rsidP="000209B3">
          <w:pPr>
            <w:jc w:val="center"/>
          </w:pPr>
          <w:r w:rsidRPr="00293C54">
            <w:rPr>
              <w:b/>
              <w:bCs/>
              <w:color w:val="FFFFFF" w:themeColor="background1"/>
            </w:rPr>
            <w:t>KHOA CÔNG NGHỆ THÔNG TIN</w:t>
          </w:r>
        </w:p>
        <w:p w14:paraId="3930D99D" w14:textId="5A4837F8" w:rsidR="00C259E6" w:rsidRDefault="00C7114E" w:rsidP="007E462B">
          <w:pPr>
            <w:jc w:val="center"/>
          </w:pPr>
          <w:r>
            <w:rPr>
              <w:noProof/>
            </w:rPr>
            <w:drawing>
              <wp:anchor distT="0" distB="0" distL="114300" distR="114300" simplePos="0" relativeHeight="251657728"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rPr>
            <w:drawing>
              <wp:anchor distT="0" distB="0" distL="114300" distR="114300" simplePos="0" relativeHeight="251656704"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EB3004">
            <w:rPr>
              <w:b/>
              <w:bCs/>
              <w:color w:val="FFFFFF" w:themeColor="background1"/>
            </w:rPr>
            <w:t xml:space="preserve">TRƯỜNG </w:t>
          </w:r>
          <w:r w:rsidR="006E72BF" w:rsidRPr="00293C54">
            <w:rPr>
              <w:b/>
              <w:bCs/>
              <w:color w:val="FFFFFF" w:themeColor="background1"/>
            </w:rPr>
            <w:t xml:space="preserve">ĐẠI HỌC KHOA HỌC TỰ NHIÊN </w:t>
          </w:r>
          <w:r w:rsidR="002C0B3C">
            <w:rPr>
              <w:b/>
              <w:bCs/>
              <w:color w:val="FFFFFF" w:themeColor="background1"/>
            </w:rPr>
            <w:t xml:space="preserve">- </w:t>
          </w:r>
          <w:r w:rsidR="00EB3004">
            <w:rPr>
              <w:b/>
              <w:bCs/>
              <w:color w:val="FFFFFF" w:themeColor="background1"/>
            </w:rPr>
            <w:t>ĐHQG TPHCM</w:t>
          </w:r>
          <w:r w:rsidR="006E72BF">
            <w:br w:type="page"/>
          </w:r>
        </w:p>
      </w:sdtContent>
    </w:sdt>
    <w:p w14:paraId="383B11D4" w14:textId="4CC8D082" w:rsidR="00C259E6" w:rsidRPr="004E05E2" w:rsidRDefault="00BA28CA" w:rsidP="00BA28CA">
      <w:pPr>
        <w:jc w:val="center"/>
        <w:rPr>
          <w:b/>
          <w:bCs/>
          <w:color w:val="0070C0"/>
          <w:sz w:val="38"/>
          <w:szCs w:val="38"/>
        </w:rPr>
      </w:pPr>
      <w:r w:rsidRPr="004E05E2">
        <w:rPr>
          <w:b/>
          <w:bCs/>
          <w:color w:val="0070C0"/>
          <w:sz w:val="38"/>
          <w:szCs w:val="38"/>
        </w:rPr>
        <w:lastRenderedPageBreak/>
        <w:t xml:space="preserve">YÊU CẦU </w:t>
      </w:r>
      <w:r w:rsidR="00260CA0">
        <w:rPr>
          <w:b/>
          <w:bCs/>
          <w:color w:val="0070C0"/>
          <w:sz w:val="38"/>
          <w:szCs w:val="38"/>
        </w:rPr>
        <w:t>BÁO CÁO</w:t>
      </w:r>
    </w:p>
    <w:tbl>
      <w:tblPr>
        <w:tblStyle w:val="TableGrid"/>
        <w:tblW w:w="0" w:type="auto"/>
        <w:tblLook w:val="04A0" w:firstRow="1" w:lastRow="0" w:firstColumn="1" w:lastColumn="0" w:noHBand="0" w:noVBand="1"/>
      </w:tblPr>
      <w:tblGrid>
        <w:gridCol w:w="2376"/>
        <w:gridCol w:w="7200"/>
      </w:tblGrid>
      <w:tr w:rsidR="004E05E2" w:rsidRPr="004E05E2" w14:paraId="43DC0E60" w14:textId="77777777" w:rsidTr="00603E33">
        <w:trPr>
          <w:trHeight w:val="413"/>
        </w:trPr>
        <w:tc>
          <w:tcPr>
            <w:tcW w:w="2376"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200" w:type="dxa"/>
            <w:vAlign w:val="center"/>
          </w:tcPr>
          <w:p w14:paraId="659C9A65" w14:textId="3388FDD5"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w:t>
            </w:r>
            <w:r w:rsidR="007E462B">
              <w:rPr>
                <w:b/>
                <w:bCs/>
                <w:color w:val="0070C0"/>
              </w:rPr>
              <w:t>Báo cáo</w:t>
            </w:r>
            <w:r w:rsidRPr="004E05E2">
              <w:rPr>
                <w:b/>
                <w:bCs/>
                <w:color w:val="0070C0"/>
              </w:rPr>
              <w:t xml:space="preserve"> </w:t>
            </w:r>
          </w:p>
        </w:tc>
      </w:tr>
      <w:tr w:rsidR="004E05E2" w:rsidRPr="004E05E2" w14:paraId="6F9C4A94" w14:textId="77777777" w:rsidTr="00603E33">
        <w:trPr>
          <w:trHeight w:val="440"/>
        </w:trPr>
        <w:tc>
          <w:tcPr>
            <w:tcW w:w="2376"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200" w:type="dxa"/>
            <w:vAlign w:val="center"/>
          </w:tcPr>
          <w:p w14:paraId="2EFB0930" w14:textId="00E3E689" w:rsidR="00BA28CA" w:rsidRPr="004E05E2" w:rsidRDefault="00FB3B3D" w:rsidP="00BA28CA">
            <w:pPr>
              <w:rPr>
                <w:b/>
                <w:bCs/>
                <w:color w:val="0070C0"/>
              </w:rPr>
            </w:pPr>
            <w:r>
              <w:rPr>
                <w:b/>
                <w:bCs/>
                <w:color w:val="0070C0"/>
              </w:rPr>
              <w:t>04</w:t>
            </w:r>
            <w:r w:rsidR="00DF4D74">
              <w:rPr>
                <w:b/>
                <w:bCs/>
                <w:color w:val="0070C0"/>
              </w:rPr>
              <w:t>/</w:t>
            </w:r>
            <w:r w:rsidR="007E462B">
              <w:rPr>
                <w:b/>
                <w:bCs/>
                <w:color w:val="0070C0"/>
              </w:rPr>
              <w:t>0</w:t>
            </w:r>
            <w:r>
              <w:rPr>
                <w:b/>
                <w:bCs/>
                <w:color w:val="0070C0"/>
              </w:rPr>
              <w:t>5</w:t>
            </w:r>
            <w:r w:rsidR="00DF4D74">
              <w:rPr>
                <w:b/>
                <w:bCs/>
                <w:color w:val="0070C0"/>
              </w:rPr>
              <w:t>/202</w:t>
            </w:r>
            <w:r w:rsidR="007E462B">
              <w:rPr>
                <w:b/>
                <w:bCs/>
                <w:color w:val="0070C0"/>
              </w:rPr>
              <w:t>3</w:t>
            </w:r>
          </w:p>
        </w:tc>
      </w:tr>
      <w:tr w:rsidR="00BA28CA" w:rsidRPr="004E05E2" w14:paraId="26D53552" w14:textId="77777777" w:rsidTr="00603E33">
        <w:trPr>
          <w:trHeight w:val="530"/>
        </w:trPr>
        <w:tc>
          <w:tcPr>
            <w:tcW w:w="2376"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200" w:type="dxa"/>
            <w:vAlign w:val="center"/>
          </w:tcPr>
          <w:p w14:paraId="69E59014" w14:textId="04C54563" w:rsidR="00BA28CA" w:rsidRPr="00D73F20" w:rsidRDefault="00FB3B3D" w:rsidP="00BA28CA">
            <w:pPr>
              <w:rPr>
                <w:b/>
                <w:bCs/>
                <w:color w:val="0070C0"/>
              </w:rPr>
            </w:pPr>
            <w:r>
              <w:rPr>
                <w:b/>
                <w:bCs/>
                <w:color w:val="0070C0"/>
              </w:rPr>
              <w:t>11</w:t>
            </w:r>
            <w:r w:rsidR="00DF4D74" w:rsidRPr="00D73F20">
              <w:rPr>
                <w:b/>
                <w:bCs/>
                <w:color w:val="0070C0"/>
              </w:rPr>
              <w:t>/</w:t>
            </w:r>
            <w:r w:rsidR="007E462B">
              <w:rPr>
                <w:b/>
                <w:bCs/>
                <w:color w:val="0070C0"/>
              </w:rPr>
              <w:t>0</w:t>
            </w:r>
            <w:r>
              <w:rPr>
                <w:b/>
                <w:bCs/>
                <w:color w:val="0070C0"/>
              </w:rPr>
              <w:t>5</w:t>
            </w:r>
            <w:r w:rsidR="00DF4D74" w:rsidRPr="00D73F20">
              <w:rPr>
                <w:b/>
                <w:bCs/>
                <w:color w:val="0070C0"/>
              </w:rPr>
              <w:t>/202</w:t>
            </w:r>
            <w:r w:rsidR="007E462B">
              <w:rPr>
                <w:b/>
                <w:bCs/>
                <w:color w:val="0070C0"/>
              </w:rPr>
              <w:t>3</w:t>
            </w:r>
          </w:p>
        </w:tc>
      </w:tr>
      <w:tr w:rsidR="00A807F6" w:rsidRPr="004E05E2" w14:paraId="7C5A13D8" w14:textId="77777777" w:rsidTr="00C9113E">
        <w:trPr>
          <w:trHeight w:val="417"/>
        </w:trPr>
        <w:tc>
          <w:tcPr>
            <w:tcW w:w="2376" w:type="dxa"/>
            <w:vAlign w:val="center"/>
          </w:tcPr>
          <w:p w14:paraId="252948A8" w14:textId="66C6E9D0" w:rsidR="00A807F6" w:rsidRPr="004E05E2" w:rsidRDefault="00A807F6" w:rsidP="00BA28CA">
            <w:pPr>
              <w:rPr>
                <w:b/>
                <w:bCs/>
                <w:color w:val="0070C0"/>
              </w:rPr>
            </w:pPr>
            <w:r>
              <w:rPr>
                <w:b/>
                <w:bCs/>
                <w:color w:val="0070C0"/>
              </w:rPr>
              <w:t>Tên hội thảo/tham quan</w:t>
            </w:r>
          </w:p>
        </w:tc>
        <w:tc>
          <w:tcPr>
            <w:tcW w:w="7200" w:type="dxa"/>
            <w:vAlign w:val="center"/>
          </w:tcPr>
          <w:p w14:paraId="3BD52E32" w14:textId="735AC483" w:rsidR="00A807F6" w:rsidRDefault="00C9113E" w:rsidP="00BA28CA">
            <w:pPr>
              <w:rPr>
                <w:b/>
                <w:bCs/>
                <w:color w:val="0070C0"/>
              </w:rPr>
            </w:pPr>
            <w:r>
              <w:rPr>
                <w:b/>
                <w:bCs/>
                <w:color w:val="0070C0"/>
              </w:rPr>
              <w:t xml:space="preserve">Tham quan công ty </w:t>
            </w:r>
            <w:r w:rsidR="0006027A">
              <w:rPr>
                <w:b/>
                <w:bCs/>
                <w:color w:val="0070C0"/>
              </w:rPr>
              <w:t>Bosch</w:t>
            </w:r>
          </w:p>
        </w:tc>
      </w:tr>
    </w:tbl>
    <w:p w14:paraId="265796B6" w14:textId="77777777" w:rsidR="00260CA0" w:rsidRDefault="00260CA0" w:rsidP="00260CA0">
      <w:pPr>
        <w:jc w:val="center"/>
        <w:rPr>
          <w:b/>
          <w:bCs/>
          <w:color w:val="0070C0"/>
          <w:sz w:val="38"/>
          <w:szCs w:val="38"/>
        </w:rPr>
      </w:pPr>
    </w:p>
    <w:p w14:paraId="34AD7273" w14:textId="006463DC" w:rsidR="00260CA0" w:rsidRPr="00260CA0" w:rsidRDefault="00260CA0" w:rsidP="00260CA0">
      <w:pPr>
        <w:jc w:val="center"/>
        <w:rPr>
          <w:b/>
          <w:bCs/>
          <w:color w:val="0070C0"/>
          <w:sz w:val="38"/>
          <w:szCs w:val="38"/>
        </w:rPr>
      </w:pPr>
      <w:r>
        <w:rPr>
          <w:b/>
          <w:bCs/>
          <w:color w:val="0070C0"/>
          <w:sz w:val="38"/>
          <w:szCs w:val="38"/>
        </w:rPr>
        <w:t>MỤC LỤC</w:t>
      </w:r>
    </w:p>
    <w:p w14:paraId="632B2092" w14:textId="1F64ED82" w:rsidR="00FB3B3D" w:rsidRDefault="00DF65A2">
      <w:pPr>
        <w:pStyle w:val="TOC2"/>
        <w:rPr>
          <w:rFonts w:asciiTheme="minorHAnsi" w:eastAsiaTheme="minorEastAsia" w:hAnsiTheme="minorHAnsi"/>
          <w:noProof/>
          <w:kern w:val="2"/>
          <w:sz w:val="22"/>
          <w14:ligatures w14:val="standardContextual"/>
        </w:rPr>
      </w:pPr>
      <w:r w:rsidRPr="004628B9">
        <w:rPr>
          <w:rFonts w:cs="Times New Roman"/>
        </w:rPr>
        <w:fldChar w:fldCharType="begin"/>
      </w:r>
      <w:r w:rsidRPr="004628B9">
        <w:rPr>
          <w:rFonts w:cs="Times New Roman"/>
        </w:rPr>
        <w:instrText xml:space="preserve"> TOC \o "2-3" \h \z \u </w:instrText>
      </w:r>
      <w:r w:rsidRPr="004628B9">
        <w:rPr>
          <w:rFonts w:cs="Times New Roman"/>
        </w:rPr>
        <w:fldChar w:fldCharType="separate"/>
      </w:r>
      <w:hyperlink w:anchor="_Toc134659416" w:history="1">
        <w:r w:rsidR="00FB3B3D" w:rsidRPr="009F5548">
          <w:rPr>
            <w:rStyle w:val="Hyperlink"/>
            <w:noProof/>
          </w:rPr>
          <w:t>I.</w:t>
        </w:r>
        <w:r w:rsidR="00FB3B3D">
          <w:rPr>
            <w:rFonts w:asciiTheme="minorHAnsi" w:eastAsiaTheme="minorEastAsia" w:hAnsiTheme="minorHAnsi"/>
            <w:noProof/>
            <w:kern w:val="2"/>
            <w:sz w:val="22"/>
            <w14:ligatures w14:val="standardContextual"/>
          </w:rPr>
          <w:tab/>
        </w:r>
        <w:r w:rsidR="00FB3B3D" w:rsidRPr="009F5548">
          <w:rPr>
            <w:rStyle w:val="Hyperlink"/>
            <w:noProof/>
          </w:rPr>
          <w:t>Tổng quan về công ty Bosch</w:t>
        </w:r>
        <w:r w:rsidR="00FB3B3D">
          <w:rPr>
            <w:noProof/>
            <w:webHidden/>
          </w:rPr>
          <w:tab/>
        </w:r>
        <w:r w:rsidR="00FB3B3D">
          <w:rPr>
            <w:noProof/>
            <w:webHidden/>
          </w:rPr>
          <w:fldChar w:fldCharType="begin"/>
        </w:r>
        <w:r w:rsidR="00FB3B3D">
          <w:rPr>
            <w:noProof/>
            <w:webHidden/>
          </w:rPr>
          <w:instrText xml:space="preserve"> PAGEREF _Toc134659416 \h </w:instrText>
        </w:r>
        <w:r w:rsidR="00FB3B3D">
          <w:rPr>
            <w:noProof/>
            <w:webHidden/>
          </w:rPr>
        </w:r>
        <w:r w:rsidR="00FB3B3D">
          <w:rPr>
            <w:noProof/>
            <w:webHidden/>
          </w:rPr>
          <w:fldChar w:fldCharType="separate"/>
        </w:r>
        <w:r w:rsidR="00D64530">
          <w:rPr>
            <w:noProof/>
            <w:webHidden/>
          </w:rPr>
          <w:t>2</w:t>
        </w:r>
        <w:r w:rsidR="00FB3B3D">
          <w:rPr>
            <w:noProof/>
            <w:webHidden/>
          </w:rPr>
          <w:fldChar w:fldCharType="end"/>
        </w:r>
      </w:hyperlink>
    </w:p>
    <w:p w14:paraId="088D77E1" w14:textId="31E1C614" w:rsidR="00FB3B3D" w:rsidRDefault="00000000">
      <w:pPr>
        <w:pStyle w:val="TOC2"/>
        <w:rPr>
          <w:rFonts w:asciiTheme="minorHAnsi" w:eastAsiaTheme="minorEastAsia" w:hAnsiTheme="minorHAnsi"/>
          <w:noProof/>
          <w:kern w:val="2"/>
          <w:sz w:val="22"/>
          <w14:ligatures w14:val="standardContextual"/>
        </w:rPr>
      </w:pPr>
      <w:hyperlink w:anchor="_Toc134659417" w:history="1">
        <w:r w:rsidR="00FB3B3D" w:rsidRPr="009F5548">
          <w:rPr>
            <w:rStyle w:val="Hyperlink"/>
            <w:noProof/>
          </w:rPr>
          <w:t>II.</w:t>
        </w:r>
        <w:r w:rsidR="00FB3B3D">
          <w:rPr>
            <w:rFonts w:asciiTheme="minorHAnsi" w:eastAsiaTheme="minorEastAsia" w:hAnsiTheme="minorHAnsi"/>
            <w:noProof/>
            <w:kern w:val="2"/>
            <w:sz w:val="22"/>
            <w14:ligatures w14:val="standardContextual"/>
          </w:rPr>
          <w:tab/>
        </w:r>
        <w:r w:rsidR="00FB3B3D" w:rsidRPr="009F5548">
          <w:rPr>
            <w:rStyle w:val="Hyperlink"/>
            <w:noProof/>
          </w:rPr>
          <w:t>Văn hóa tại công ty Bosch</w:t>
        </w:r>
        <w:r w:rsidR="00FB3B3D">
          <w:rPr>
            <w:noProof/>
            <w:webHidden/>
          </w:rPr>
          <w:tab/>
        </w:r>
        <w:r w:rsidR="00FB3B3D">
          <w:rPr>
            <w:noProof/>
            <w:webHidden/>
          </w:rPr>
          <w:fldChar w:fldCharType="begin"/>
        </w:r>
        <w:r w:rsidR="00FB3B3D">
          <w:rPr>
            <w:noProof/>
            <w:webHidden/>
          </w:rPr>
          <w:instrText xml:space="preserve"> PAGEREF _Toc134659417 \h </w:instrText>
        </w:r>
        <w:r w:rsidR="00FB3B3D">
          <w:rPr>
            <w:noProof/>
            <w:webHidden/>
          </w:rPr>
        </w:r>
        <w:r w:rsidR="00FB3B3D">
          <w:rPr>
            <w:noProof/>
            <w:webHidden/>
          </w:rPr>
          <w:fldChar w:fldCharType="separate"/>
        </w:r>
        <w:r w:rsidR="00D64530">
          <w:rPr>
            <w:noProof/>
            <w:webHidden/>
          </w:rPr>
          <w:t>3</w:t>
        </w:r>
        <w:r w:rsidR="00FB3B3D">
          <w:rPr>
            <w:noProof/>
            <w:webHidden/>
          </w:rPr>
          <w:fldChar w:fldCharType="end"/>
        </w:r>
      </w:hyperlink>
    </w:p>
    <w:p w14:paraId="363CA95D" w14:textId="5E867C74" w:rsidR="00FB3B3D" w:rsidRDefault="00000000">
      <w:pPr>
        <w:pStyle w:val="TOC2"/>
        <w:rPr>
          <w:rFonts w:asciiTheme="minorHAnsi" w:eastAsiaTheme="minorEastAsia" w:hAnsiTheme="minorHAnsi"/>
          <w:noProof/>
          <w:kern w:val="2"/>
          <w:sz w:val="22"/>
          <w14:ligatures w14:val="standardContextual"/>
        </w:rPr>
      </w:pPr>
      <w:hyperlink w:anchor="_Toc134659418" w:history="1">
        <w:r w:rsidR="00FB3B3D" w:rsidRPr="009F5548">
          <w:rPr>
            <w:rStyle w:val="Hyperlink"/>
            <w:noProof/>
          </w:rPr>
          <w:t>III.</w:t>
        </w:r>
        <w:r w:rsidR="00FB3B3D">
          <w:rPr>
            <w:rFonts w:asciiTheme="minorHAnsi" w:eastAsiaTheme="minorEastAsia" w:hAnsiTheme="minorHAnsi"/>
            <w:noProof/>
            <w:kern w:val="2"/>
            <w:sz w:val="22"/>
            <w14:ligatures w14:val="standardContextual"/>
          </w:rPr>
          <w:tab/>
        </w:r>
        <w:r w:rsidR="00FB3B3D" w:rsidRPr="009F5548">
          <w:rPr>
            <w:rStyle w:val="Hyperlink"/>
            <w:noProof/>
          </w:rPr>
          <w:t>Kiến thức, kỹ năng thông qua buổi tham quan</w:t>
        </w:r>
        <w:r w:rsidR="00FB3B3D">
          <w:rPr>
            <w:noProof/>
            <w:webHidden/>
          </w:rPr>
          <w:tab/>
        </w:r>
        <w:r w:rsidR="00FB3B3D">
          <w:rPr>
            <w:noProof/>
            <w:webHidden/>
          </w:rPr>
          <w:fldChar w:fldCharType="begin"/>
        </w:r>
        <w:r w:rsidR="00FB3B3D">
          <w:rPr>
            <w:noProof/>
            <w:webHidden/>
          </w:rPr>
          <w:instrText xml:space="preserve"> PAGEREF _Toc134659418 \h </w:instrText>
        </w:r>
        <w:r w:rsidR="00FB3B3D">
          <w:rPr>
            <w:noProof/>
            <w:webHidden/>
          </w:rPr>
        </w:r>
        <w:r w:rsidR="00FB3B3D">
          <w:rPr>
            <w:noProof/>
            <w:webHidden/>
          </w:rPr>
          <w:fldChar w:fldCharType="separate"/>
        </w:r>
        <w:r w:rsidR="00D64530">
          <w:rPr>
            <w:noProof/>
            <w:webHidden/>
          </w:rPr>
          <w:t>3</w:t>
        </w:r>
        <w:r w:rsidR="00FB3B3D">
          <w:rPr>
            <w:noProof/>
            <w:webHidden/>
          </w:rPr>
          <w:fldChar w:fldCharType="end"/>
        </w:r>
      </w:hyperlink>
    </w:p>
    <w:p w14:paraId="503A1838" w14:textId="771059FB" w:rsidR="00FB3B3D" w:rsidRDefault="00000000">
      <w:pPr>
        <w:pStyle w:val="TOC2"/>
        <w:rPr>
          <w:rFonts w:asciiTheme="minorHAnsi" w:eastAsiaTheme="minorEastAsia" w:hAnsiTheme="minorHAnsi"/>
          <w:noProof/>
          <w:kern w:val="2"/>
          <w:sz w:val="22"/>
          <w14:ligatures w14:val="standardContextual"/>
        </w:rPr>
      </w:pPr>
      <w:hyperlink w:anchor="_Toc134659419" w:history="1">
        <w:r w:rsidR="00FB3B3D" w:rsidRPr="009F5548">
          <w:rPr>
            <w:rStyle w:val="Hyperlink"/>
            <w:noProof/>
          </w:rPr>
          <w:t>IV.</w:t>
        </w:r>
        <w:r w:rsidR="00FB3B3D">
          <w:rPr>
            <w:rFonts w:asciiTheme="minorHAnsi" w:eastAsiaTheme="minorEastAsia" w:hAnsiTheme="minorHAnsi"/>
            <w:noProof/>
            <w:kern w:val="2"/>
            <w:sz w:val="22"/>
            <w14:ligatures w14:val="standardContextual"/>
          </w:rPr>
          <w:tab/>
        </w:r>
        <w:r w:rsidR="00FB3B3D" w:rsidRPr="009F5548">
          <w:rPr>
            <w:rStyle w:val="Hyperlink"/>
            <w:noProof/>
          </w:rPr>
          <w:t>Tài liệu tham khảo</w:t>
        </w:r>
        <w:r w:rsidR="00FB3B3D">
          <w:rPr>
            <w:noProof/>
            <w:webHidden/>
          </w:rPr>
          <w:tab/>
        </w:r>
        <w:r w:rsidR="00FB3B3D">
          <w:rPr>
            <w:noProof/>
            <w:webHidden/>
          </w:rPr>
          <w:fldChar w:fldCharType="begin"/>
        </w:r>
        <w:r w:rsidR="00FB3B3D">
          <w:rPr>
            <w:noProof/>
            <w:webHidden/>
          </w:rPr>
          <w:instrText xml:space="preserve"> PAGEREF _Toc134659419 \h </w:instrText>
        </w:r>
        <w:r w:rsidR="00FB3B3D">
          <w:rPr>
            <w:noProof/>
            <w:webHidden/>
          </w:rPr>
        </w:r>
        <w:r w:rsidR="00FB3B3D">
          <w:rPr>
            <w:noProof/>
            <w:webHidden/>
          </w:rPr>
          <w:fldChar w:fldCharType="separate"/>
        </w:r>
        <w:r w:rsidR="00D64530">
          <w:rPr>
            <w:noProof/>
            <w:webHidden/>
          </w:rPr>
          <w:t>3</w:t>
        </w:r>
        <w:r w:rsidR="00FB3B3D">
          <w:rPr>
            <w:noProof/>
            <w:webHidden/>
          </w:rPr>
          <w:fldChar w:fldCharType="end"/>
        </w:r>
      </w:hyperlink>
    </w:p>
    <w:p w14:paraId="18C3D3B6" w14:textId="5FC00877" w:rsidR="00DF65A2" w:rsidRPr="004628B9" w:rsidRDefault="00DF65A2" w:rsidP="00DF4D74">
      <w:pPr>
        <w:ind w:left="360"/>
        <w:rPr>
          <w:rFonts w:cs="Times New Roman"/>
        </w:rPr>
      </w:pPr>
      <w:r w:rsidRPr="004628B9">
        <w:rPr>
          <w:rFonts w:cs="Times New Roman"/>
        </w:rPr>
        <w:fldChar w:fldCharType="end"/>
      </w:r>
    </w:p>
    <w:p w14:paraId="11EBA721" w14:textId="77777777" w:rsidR="00E36EF1" w:rsidRDefault="00E36EF1">
      <w:pPr>
        <w:rPr>
          <w:rFonts w:asciiTheme="majorHAnsi" w:eastAsiaTheme="majorEastAsia" w:hAnsiTheme="majorHAnsi" w:cstheme="majorBidi"/>
          <w:b/>
          <w:bCs/>
          <w:color w:val="365F91" w:themeColor="accent1" w:themeShade="BF"/>
          <w:sz w:val="32"/>
          <w:szCs w:val="32"/>
        </w:rPr>
      </w:pPr>
      <w:r>
        <w:rPr>
          <w:b/>
          <w:bCs/>
        </w:rPr>
        <w:br w:type="page"/>
      </w:r>
    </w:p>
    <w:p w14:paraId="7249E4AF" w14:textId="78166DC7" w:rsidR="00FA3AB5" w:rsidRDefault="00A17568" w:rsidP="002F48D7">
      <w:pPr>
        <w:pStyle w:val="Heading1"/>
        <w:numPr>
          <w:ilvl w:val="0"/>
          <w:numId w:val="30"/>
        </w:numPr>
        <w:ind w:left="426"/>
      </w:pPr>
      <w:r>
        <w:lastRenderedPageBreak/>
        <w:t xml:space="preserve">Hoạt động </w:t>
      </w:r>
      <w:r w:rsidR="00C308AE">
        <w:t>tham quan công ty</w:t>
      </w:r>
    </w:p>
    <w:p w14:paraId="6CF5FF32" w14:textId="5F302387" w:rsidR="0014770E" w:rsidRDefault="0014770E" w:rsidP="002F48D7">
      <w:pPr>
        <w:pStyle w:val="Heading2"/>
        <w:numPr>
          <w:ilvl w:val="0"/>
          <w:numId w:val="33"/>
        </w:numPr>
        <w:ind w:left="426" w:hanging="349"/>
      </w:pPr>
      <w:bookmarkStart w:id="0" w:name="_Toc134659416"/>
      <w:r>
        <w:t xml:space="preserve">Tổng quan về công ty </w:t>
      </w:r>
      <w:r w:rsidR="00FB3B3D">
        <w:t>Bosch</w:t>
      </w:r>
      <w:bookmarkEnd w:id="0"/>
    </w:p>
    <w:p w14:paraId="776C9466" w14:textId="563A44DF" w:rsidR="00C64E50" w:rsidRPr="00C64E50" w:rsidRDefault="00C64E50" w:rsidP="00C64E50">
      <w:pPr>
        <w:pStyle w:val="ListParagraph"/>
        <w:numPr>
          <w:ilvl w:val="0"/>
          <w:numId w:val="38"/>
        </w:numPr>
      </w:pPr>
      <w:r w:rsidRPr="00C64E50">
        <w:t>Bosch Global Software Technologies Company Limited là công ty con 100% vốn của Robert Bosch GmbH, một trong những nhà cung cấp công nghệ và dịch vụ toàn cầu hàng đầu thế giới, cung cấp các Giải pháp Kỹ thuật, CNTT và Kinh doanh đầu cuối.</w:t>
      </w:r>
    </w:p>
    <w:p w14:paraId="7D5635B9" w14:textId="1CB75F30" w:rsidR="00C64E50" w:rsidRPr="00C64E50" w:rsidRDefault="00C64E50" w:rsidP="00C64E50">
      <w:pPr>
        <w:pStyle w:val="ListParagraph"/>
        <w:numPr>
          <w:ilvl w:val="0"/>
          <w:numId w:val="38"/>
        </w:numPr>
      </w:pPr>
      <w:r w:rsidRPr="00C64E50">
        <w:t>Với hơn 3.000 cộng sự, đây là trung tâm phát triển phần mềm đầu tiên của Bosch tại khu vực Đông Nam Á, với dấu ấn toàn cầu và sự hiện diện ở Hoa Kỳ, Châu Âu và khu vực Châu Á Thái Bình Dương.</w:t>
      </w:r>
    </w:p>
    <w:p w14:paraId="7208AFE2" w14:textId="19566F1A" w:rsidR="00C64E50" w:rsidRPr="002B4FA6" w:rsidRDefault="00C64E50" w:rsidP="00C64E50">
      <w:pPr>
        <w:pStyle w:val="ListParagraph"/>
        <w:numPr>
          <w:ilvl w:val="0"/>
          <w:numId w:val="37"/>
        </w:numPr>
      </w:pPr>
      <w:r w:rsidRPr="00C64E50">
        <w:t xml:space="preserve">Với khả năng độc đáo của </w:t>
      </w:r>
      <w:r w:rsidR="00387BA3" w:rsidRPr="00C64E50">
        <w:t>Bosch Global Software Technologies Company Limited</w:t>
      </w:r>
      <w:r w:rsidR="00387BA3">
        <w:t xml:space="preserve"> </w:t>
      </w:r>
      <w:r w:rsidRPr="00C64E50">
        <w:t xml:space="preserve">trong việc cung cấp các giải pháp kết nối cảm biến, phần mềm và dịch vụ theo quy trình đầu-cuối, </w:t>
      </w:r>
      <w:r w:rsidR="005A7021">
        <w:t>công ty</w:t>
      </w:r>
      <w:r w:rsidRPr="00C64E50">
        <w:t xml:space="preserve"> hỗ trợ các doanh nghiệp chuyển dịch từ phương pháp truyền thống sang kỹ thuật số, hoặc giới thiệu yếu tố kỹ thuật số vào việc cải thiện quy trình và sản phẩm của doanh nghiệp.</w:t>
      </w:r>
    </w:p>
    <w:p w14:paraId="1907B8D0" w14:textId="1C44C255" w:rsidR="00290986" w:rsidRDefault="00507113" w:rsidP="00C64E50">
      <w:pPr>
        <w:pStyle w:val="ListParagraph"/>
        <w:numPr>
          <w:ilvl w:val="0"/>
          <w:numId w:val="37"/>
        </w:numPr>
      </w:pPr>
      <w:r>
        <w:t xml:space="preserve">Công ty hoạt động trên nhiều lĩnh vực: Nông nghiệp, di động, </w:t>
      </w:r>
      <w:r w:rsidR="006D46AF">
        <w:t>y tế/sức khỏe, bán lẻ, xây dựng.</w:t>
      </w:r>
    </w:p>
    <w:p w14:paraId="3E17E85C" w14:textId="6D26074F" w:rsidR="00507113" w:rsidRDefault="00507113" w:rsidP="00495288">
      <w:pPr>
        <w:pStyle w:val="ListParagraph"/>
        <w:jc w:val="center"/>
      </w:pPr>
      <w:r w:rsidRPr="00507113">
        <w:rPr>
          <w:noProof/>
        </w:rPr>
        <w:drawing>
          <wp:inline distT="0" distB="0" distL="0" distR="0" wp14:anchorId="66F3650C" wp14:editId="3DE48B1E">
            <wp:extent cx="4930140" cy="1678144"/>
            <wp:effectExtent l="0" t="0" r="0" b="0"/>
            <wp:docPr id="169710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00709" name=""/>
                    <pic:cNvPicPr/>
                  </pic:nvPicPr>
                  <pic:blipFill>
                    <a:blip r:embed="rId11"/>
                    <a:stretch>
                      <a:fillRect/>
                    </a:stretch>
                  </pic:blipFill>
                  <pic:spPr>
                    <a:xfrm>
                      <a:off x="0" y="0"/>
                      <a:ext cx="4941748" cy="1682095"/>
                    </a:xfrm>
                    <a:prstGeom prst="rect">
                      <a:avLst/>
                    </a:prstGeom>
                  </pic:spPr>
                </pic:pic>
              </a:graphicData>
            </a:graphic>
          </wp:inline>
        </w:drawing>
      </w:r>
    </w:p>
    <w:p w14:paraId="67A301E5" w14:textId="42798DF0" w:rsidR="0085634B" w:rsidRDefault="0085634B" w:rsidP="0085634B">
      <w:pPr>
        <w:pStyle w:val="ListParagraph"/>
        <w:numPr>
          <w:ilvl w:val="0"/>
          <w:numId w:val="37"/>
        </w:numPr>
      </w:pPr>
      <w:r>
        <w:t>C</w:t>
      </w:r>
      <w:r w:rsidR="00211D4D">
        <w:t>ông ty được thành lập năm 1997</w:t>
      </w:r>
      <w:r w:rsidR="005A4D1F">
        <w:t>, với hơn 3000 đối tác</w:t>
      </w:r>
      <w:r w:rsidR="005111B3">
        <w:t>, 894 bằng sáng chế, …</w:t>
      </w:r>
    </w:p>
    <w:p w14:paraId="22E5B4CF" w14:textId="5A86539E" w:rsidR="0085634B" w:rsidRDefault="00211D4D" w:rsidP="00495288">
      <w:pPr>
        <w:pStyle w:val="ListParagraph"/>
        <w:jc w:val="center"/>
      </w:pPr>
      <w:r>
        <w:rPr>
          <w:noProof/>
        </w:rPr>
        <w:drawing>
          <wp:inline distT="0" distB="0" distL="0" distR="0" wp14:anchorId="4BDE7AA1" wp14:editId="1FA11359">
            <wp:extent cx="3870960" cy="2176483"/>
            <wp:effectExtent l="0" t="0" r="0" b="0"/>
            <wp:docPr id="1709638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2771" cy="2183124"/>
                    </a:xfrm>
                    <a:prstGeom prst="rect">
                      <a:avLst/>
                    </a:prstGeom>
                    <a:noFill/>
                    <a:ln>
                      <a:noFill/>
                    </a:ln>
                  </pic:spPr>
                </pic:pic>
              </a:graphicData>
            </a:graphic>
          </wp:inline>
        </w:drawing>
      </w:r>
    </w:p>
    <w:p w14:paraId="25A1ABEB" w14:textId="2C934B9D" w:rsidR="00292182" w:rsidRDefault="00292182" w:rsidP="00D57E3A">
      <w:pPr>
        <w:pStyle w:val="Heading2"/>
        <w:numPr>
          <w:ilvl w:val="0"/>
          <w:numId w:val="33"/>
        </w:numPr>
        <w:ind w:left="426" w:hanging="426"/>
      </w:pPr>
      <w:bookmarkStart w:id="1" w:name="_Toc134659417"/>
      <w:r>
        <w:lastRenderedPageBreak/>
        <w:t>Văn hóa tại công ty Bosch</w:t>
      </w:r>
      <w:bookmarkEnd w:id="1"/>
    </w:p>
    <w:p w14:paraId="0FB5D10B" w14:textId="066436EC" w:rsidR="00292182" w:rsidRDefault="00292182" w:rsidP="00292182">
      <w:pPr>
        <w:pStyle w:val="ListParagraph"/>
        <w:numPr>
          <w:ilvl w:val="0"/>
          <w:numId w:val="37"/>
        </w:numPr>
      </w:pPr>
      <w:r>
        <w:t xml:space="preserve">Công ty không có BA nên Developer phải giao tiếp trực </w:t>
      </w:r>
      <w:r w:rsidR="004C71A1">
        <w:t>tiếp với khách hàng, có thể là khách hàng nước ngoài. Vì vậy cần phải có tiếng Anh tốt.</w:t>
      </w:r>
    </w:p>
    <w:p w14:paraId="68304134" w14:textId="3C3F8359" w:rsidR="004C71A1" w:rsidRDefault="004C71A1" w:rsidP="00292182">
      <w:pPr>
        <w:pStyle w:val="ListParagraph"/>
        <w:numPr>
          <w:ilvl w:val="0"/>
          <w:numId w:val="37"/>
        </w:numPr>
      </w:pPr>
      <w:r>
        <w:t>Khách hàng đến từ nhiều nơi trên thế giới.</w:t>
      </w:r>
    </w:p>
    <w:p w14:paraId="43156E22" w14:textId="5C8887C7" w:rsidR="004C71A1" w:rsidRDefault="00AA1D7B" w:rsidP="00292182">
      <w:pPr>
        <w:pStyle w:val="ListParagraph"/>
        <w:numPr>
          <w:ilvl w:val="0"/>
          <w:numId w:val="37"/>
        </w:numPr>
      </w:pPr>
      <w:r>
        <w:t>Khi đi tham quan, có một vài nhân viên và leader người nước ngoài nói chuyện với nhau.</w:t>
      </w:r>
    </w:p>
    <w:p w14:paraId="7A5F0BE0" w14:textId="08EF2A46" w:rsidR="00AA1D7B" w:rsidRDefault="00AA1D7B" w:rsidP="00292182">
      <w:pPr>
        <w:pStyle w:val="ListParagraph"/>
        <w:numPr>
          <w:ilvl w:val="0"/>
          <w:numId w:val="37"/>
        </w:numPr>
      </w:pPr>
      <w:r>
        <w:t xml:space="preserve">Trong công ty, vị trí làm được di động, nhưng cần đặt vị trí làm việc với </w:t>
      </w:r>
      <w:r w:rsidR="009E6BDB">
        <w:t>phòng nhân sự.</w:t>
      </w:r>
    </w:p>
    <w:p w14:paraId="5140AC09" w14:textId="15475EEE" w:rsidR="009E6BDB" w:rsidRDefault="009E6BDB" w:rsidP="00292182">
      <w:pPr>
        <w:pStyle w:val="ListParagraph"/>
        <w:numPr>
          <w:ilvl w:val="0"/>
          <w:numId w:val="37"/>
        </w:numPr>
      </w:pPr>
      <w:r>
        <w:t>Có phòng Focus Room (phòng chỉ có một mình) để nhân viên làm việc tập trung hơn nhưng phải đặt trước.</w:t>
      </w:r>
    </w:p>
    <w:p w14:paraId="32CE2B0A" w14:textId="0E410F38" w:rsidR="009E6BDB" w:rsidRPr="00292182" w:rsidRDefault="00B27BA6" w:rsidP="00292182">
      <w:pPr>
        <w:pStyle w:val="ListParagraph"/>
        <w:numPr>
          <w:ilvl w:val="0"/>
          <w:numId w:val="37"/>
        </w:numPr>
      </w:pPr>
      <w:r>
        <w:t>Công ty hiện nay đang tuyển nhiều nhân sự cho các vị trí liên quan đến AI và thiết kế hệ thống.</w:t>
      </w:r>
    </w:p>
    <w:p w14:paraId="2566A779" w14:textId="4FDE7E57" w:rsidR="00D57E3A" w:rsidRDefault="00CA4278" w:rsidP="00D57E3A">
      <w:pPr>
        <w:pStyle w:val="Heading2"/>
        <w:numPr>
          <w:ilvl w:val="0"/>
          <w:numId w:val="33"/>
        </w:numPr>
        <w:ind w:left="426" w:hanging="426"/>
      </w:pPr>
      <w:bookmarkStart w:id="2" w:name="_Toc134659418"/>
      <w:r w:rsidRPr="00CA4278">
        <w:t>Kiến thức, kỹ năng thông qua buổi tham quan</w:t>
      </w:r>
      <w:bookmarkEnd w:id="2"/>
    </w:p>
    <w:p w14:paraId="23263FFA" w14:textId="4C210802" w:rsidR="00CA4278" w:rsidRDefault="00CA4278" w:rsidP="00CA4278">
      <w:pPr>
        <w:pStyle w:val="ListParagraph"/>
        <w:numPr>
          <w:ilvl w:val="0"/>
          <w:numId w:val="37"/>
        </w:numPr>
        <w:ind w:left="851"/>
      </w:pPr>
      <w:r>
        <w:t xml:space="preserve">Biết được môi trường và cách các anh chị </w:t>
      </w:r>
      <w:r w:rsidR="001C6163">
        <w:t>ở công ty Bosch</w:t>
      </w:r>
      <w:r>
        <w:t xml:space="preserve"> làm việc một cách chuyên nghiệp như thế nào.</w:t>
      </w:r>
    </w:p>
    <w:p w14:paraId="00DE8257" w14:textId="40888F48" w:rsidR="00CA4278" w:rsidRDefault="001C6163" w:rsidP="00CA4278">
      <w:pPr>
        <w:pStyle w:val="ListParagraph"/>
        <w:numPr>
          <w:ilvl w:val="0"/>
          <w:numId w:val="37"/>
        </w:numPr>
        <w:ind w:left="851"/>
      </w:pPr>
      <w:r>
        <w:t xml:space="preserve">Những mảng miếng cần biết khi học AI, cũng như những yêu cầu cần thiết khi </w:t>
      </w:r>
      <w:r w:rsidR="00226AE2">
        <w:t>xin việc liên quan đến AI.</w:t>
      </w:r>
    </w:p>
    <w:p w14:paraId="3B42982A" w14:textId="721FC755" w:rsidR="00AA34EE" w:rsidRDefault="00F16E1D" w:rsidP="00CA4278">
      <w:pPr>
        <w:pStyle w:val="ListParagraph"/>
        <w:numPr>
          <w:ilvl w:val="0"/>
          <w:numId w:val="37"/>
        </w:numPr>
        <w:ind w:left="851"/>
      </w:pPr>
      <w:r>
        <w:t xml:space="preserve">Phải chủ động trong việc tiếp thu kiến thức cũng như giao tiếp, các mentor luôn sẵn sàng hỗ trợ khi </w:t>
      </w:r>
      <w:r w:rsidR="00E71CE3">
        <w:t>mình gặp khó khăn.</w:t>
      </w:r>
    </w:p>
    <w:p w14:paraId="2150D720" w14:textId="5B5A9ED2" w:rsidR="00226AE2" w:rsidRDefault="00226AE2" w:rsidP="00CA4278">
      <w:pPr>
        <w:pStyle w:val="ListParagraph"/>
        <w:numPr>
          <w:ilvl w:val="0"/>
          <w:numId w:val="37"/>
        </w:numPr>
        <w:ind w:left="851"/>
      </w:pPr>
      <w:r>
        <w:t>Học ngoại ngữ (nhất là tiếng Anh) để có thể giao tiếp với khách hàng.</w:t>
      </w:r>
    </w:p>
    <w:p w14:paraId="3FB99172" w14:textId="3D685BF3" w:rsidR="00A75AC8" w:rsidRDefault="00A75AC8" w:rsidP="00A75AC8">
      <w:pPr>
        <w:pStyle w:val="Heading2"/>
        <w:numPr>
          <w:ilvl w:val="0"/>
          <w:numId w:val="33"/>
        </w:numPr>
        <w:ind w:left="426" w:hanging="426"/>
      </w:pPr>
      <w:bookmarkStart w:id="3" w:name="_Toc134659419"/>
      <w:r>
        <w:t>Tài liệu tham khảo</w:t>
      </w:r>
      <w:bookmarkEnd w:id="3"/>
    </w:p>
    <w:p w14:paraId="79224EDD" w14:textId="4FC1FF72" w:rsidR="00C87F54" w:rsidRPr="00613E8A" w:rsidRDefault="00000000" w:rsidP="00C53395">
      <w:pPr>
        <w:pStyle w:val="ListParagraph"/>
        <w:numPr>
          <w:ilvl w:val="0"/>
          <w:numId w:val="37"/>
        </w:numPr>
      </w:pPr>
      <w:hyperlink r:id="rId13" w:history="1">
        <w:r w:rsidR="00C53395">
          <w:rPr>
            <w:rStyle w:val="Hyperlink"/>
          </w:rPr>
          <w:t>About us | Bosch Global Software Technologies | Bosch Global Software Technologies PVT LTD (bosch-softwaretechnologies.com)</w:t>
        </w:r>
      </w:hyperlink>
    </w:p>
    <w:sectPr w:rsidR="00C87F54" w:rsidRPr="00613E8A" w:rsidSect="00D56438">
      <w:headerReference w:type="default" r:id="rId14"/>
      <w:footerReference w:type="default" r:id="rId15"/>
      <w:footerReference w:type="first" r:id="rId16"/>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7A86D" w14:textId="77777777" w:rsidR="003101F4" w:rsidRDefault="003101F4" w:rsidP="00F41918">
      <w:pPr>
        <w:spacing w:after="0" w:line="240" w:lineRule="auto"/>
      </w:pPr>
      <w:r>
        <w:separator/>
      </w:r>
    </w:p>
  </w:endnote>
  <w:endnote w:type="continuationSeparator" w:id="0">
    <w:p w14:paraId="39D38819" w14:textId="77777777" w:rsidR="003101F4" w:rsidRDefault="003101F4"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401AC" w14:textId="768BA8EF" w:rsidR="00F9685F" w:rsidRDefault="001A423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Hải Đăng</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C54439" w14:textId="3D4BA3A8" w:rsidR="004D4AA3" w:rsidRDefault="001A423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Hải Đăng</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AAAE" w14:textId="77777777" w:rsidR="003101F4" w:rsidRDefault="003101F4" w:rsidP="00F41918">
      <w:pPr>
        <w:spacing w:after="0" w:line="240" w:lineRule="auto"/>
      </w:pPr>
      <w:r>
        <w:separator/>
      </w:r>
    </w:p>
  </w:footnote>
  <w:footnote w:type="continuationSeparator" w:id="0">
    <w:p w14:paraId="4A131A6D" w14:textId="77777777" w:rsidR="003101F4" w:rsidRDefault="003101F4"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13D"/>
    <w:multiLevelType w:val="hybridMultilevel"/>
    <w:tmpl w:val="E814D89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4A900AF"/>
    <w:multiLevelType w:val="hybridMultilevel"/>
    <w:tmpl w:val="90EE634A"/>
    <w:lvl w:ilvl="0" w:tplc="459CE6D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553C4"/>
    <w:multiLevelType w:val="hybridMultilevel"/>
    <w:tmpl w:val="7312E3BA"/>
    <w:lvl w:ilvl="0" w:tplc="042A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410FAC"/>
    <w:multiLevelType w:val="hybridMultilevel"/>
    <w:tmpl w:val="0C1497F6"/>
    <w:lvl w:ilvl="0" w:tplc="F84C20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481"/>
    <w:multiLevelType w:val="hybridMultilevel"/>
    <w:tmpl w:val="DE501E4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6" w15:restartNumberingAfterBreak="0">
    <w:nsid w:val="20F813AF"/>
    <w:multiLevelType w:val="hybridMultilevel"/>
    <w:tmpl w:val="68AC1226"/>
    <w:lvl w:ilvl="0" w:tplc="FEB6435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85326"/>
    <w:multiLevelType w:val="hybridMultilevel"/>
    <w:tmpl w:val="4904A1D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297349AA"/>
    <w:multiLevelType w:val="hybridMultilevel"/>
    <w:tmpl w:val="A11E65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9F41FA9"/>
    <w:multiLevelType w:val="hybridMultilevel"/>
    <w:tmpl w:val="32E4B8B0"/>
    <w:lvl w:ilvl="0" w:tplc="ABAA0DEA">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D5311"/>
    <w:multiLevelType w:val="hybridMultilevel"/>
    <w:tmpl w:val="4C000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F2420"/>
    <w:multiLevelType w:val="hybridMultilevel"/>
    <w:tmpl w:val="4904A1D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3C083697"/>
    <w:multiLevelType w:val="hybridMultilevel"/>
    <w:tmpl w:val="762AA36E"/>
    <w:lvl w:ilvl="0" w:tplc="55AE5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5135F"/>
    <w:multiLevelType w:val="hybridMultilevel"/>
    <w:tmpl w:val="759671DC"/>
    <w:lvl w:ilvl="0" w:tplc="76CC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821CE"/>
    <w:multiLevelType w:val="hybridMultilevel"/>
    <w:tmpl w:val="5F800AE4"/>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3C4BEB"/>
    <w:multiLevelType w:val="hybridMultilevel"/>
    <w:tmpl w:val="DBF00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F64F21"/>
    <w:multiLevelType w:val="multilevel"/>
    <w:tmpl w:val="0B948D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B3877"/>
    <w:multiLevelType w:val="hybridMultilevel"/>
    <w:tmpl w:val="F134FA9A"/>
    <w:lvl w:ilvl="0" w:tplc="1B9820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E61752"/>
    <w:multiLevelType w:val="hybridMultilevel"/>
    <w:tmpl w:val="2BE2F872"/>
    <w:lvl w:ilvl="0" w:tplc="ECF27D7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F253B9"/>
    <w:multiLevelType w:val="hybridMultilevel"/>
    <w:tmpl w:val="52A02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D430FD"/>
    <w:multiLevelType w:val="hybridMultilevel"/>
    <w:tmpl w:val="66541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0818CF"/>
    <w:multiLevelType w:val="hybridMultilevel"/>
    <w:tmpl w:val="E9C0125A"/>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E75C74"/>
    <w:multiLevelType w:val="hybridMultilevel"/>
    <w:tmpl w:val="EE389E7C"/>
    <w:lvl w:ilvl="0" w:tplc="9E024D04">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660970"/>
    <w:multiLevelType w:val="hybridMultilevel"/>
    <w:tmpl w:val="4904A1D8"/>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5EBB7281"/>
    <w:multiLevelType w:val="hybridMultilevel"/>
    <w:tmpl w:val="BFF82CD0"/>
    <w:lvl w:ilvl="0" w:tplc="6BE481D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7F7FA6"/>
    <w:multiLevelType w:val="hybridMultilevel"/>
    <w:tmpl w:val="4BA0AD4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A6F7600"/>
    <w:multiLevelType w:val="hybridMultilevel"/>
    <w:tmpl w:val="3E12CAAA"/>
    <w:lvl w:ilvl="0" w:tplc="03F88E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812F28"/>
    <w:multiLevelType w:val="hybridMultilevel"/>
    <w:tmpl w:val="C11831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6E7C57A7"/>
    <w:multiLevelType w:val="hybridMultilevel"/>
    <w:tmpl w:val="0A8C1FF4"/>
    <w:lvl w:ilvl="0" w:tplc="9C34E3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847A05"/>
    <w:multiLevelType w:val="hybridMultilevel"/>
    <w:tmpl w:val="D9A6643C"/>
    <w:lvl w:ilvl="0" w:tplc="055E51F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070D7F"/>
    <w:multiLevelType w:val="hybridMultilevel"/>
    <w:tmpl w:val="CCD47FE4"/>
    <w:lvl w:ilvl="0" w:tplc="BF0CDF58">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774E468C"/>
    <w:multiLevelType w:val="hybridMultilevel"/>
    <w:tmpl w:val="CBFE7512"/>
    <w:lvl w:ilvl="0" w:tplc="BAA00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5D7178"/>
    <w:multiLevelType w:val="hybridMultilevel"/>
    <w:tmpl w:val="40F20B24"/>
    <w:lvl w:ilvl="0" w:tplc="5BB219F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53566"/>
    <w:multiLevelType w:val="hybridMultilevel"/>
    <w:tmpl w:val="0750CDE6"/>
    <w:lvl w:ilvl="0" w:tplc="7F101070">
      <w:start w:val="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011DBC"/>
    <w:multiLevelType w:val="hybridMultilevel"/>
    <w:tmpl w:val="D0E2FC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152F40"/>
    <w:multiLevelType w:val="hybridMultilevel"/>
    <w:tmpl w:val="7C38F1CC"/>
    <w:lvl w:ilvl="0" w:tplc="3CF84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35646">
    <w:abstractNumId w:val="17"/>
  </w:num>
  <w:num w:numId="2" w16cid:durableId="1397243785">
    <w:abstractNumId w:val="24"/>
  </w:num>
  <w:num w:numId="3" w16cid:durableId="1033965466">
    <w:abstractNumId w:val="9"/>
  </w:num>
  <w:num w:numId="4" w16cid:durableId="134304159">
    <w:abstractNumId w:val="5"/>
  </w:num>
  <w:num w:numId="5" w16cid:durableId="1676804239">
    <w:abstractNumId w:val="37"/>
  </w:num>
  <w:num w:numId="6" w16cid:durableId="2024815724">
    <w:abstractNumId w:val="20"/>
  </w:num>
  <w:num w:numId="7" w16cid:durableId="1554733041">
    <w:abstractNumId w:val="16"/>
  </w:num>
  <w:num w:numId="8" w16cid:durableId="895556226">
    <w:abstractNumId w:val="25"/>
  </w:num>
  <w:num w:numId="9" w16cid:durableId="719209052">
    <w:abstractNumId w:val="31"/>
  </w:num>
  <w:num w:numId="10" w16cid:durableId="1112824003">
    <w:abstractNumId w:val="19"/>
  </w:num>
  <w:num w:numId="11" w16cid:durableId="648439991">
    <w:abstractNumId w:val="3"/>
  </w:num>
  <w:num w:numId="12" w16cid:durableId="784151883">
    <w:abstractNumId w:val="35"/>
  </w:num>
  <w:num w:numId="13" w16cid:durableId="828837023">
    <w:abstractNumId w:val="23"/>
  </w:num>
  <w:num w:numId="14" w16cid:durableId="1553074160">
    <w:abstractNumId w:val="1"/>
  </w:num>
  <w:num w:numId="15" w16cid:durableId="1251311039">
    <w:abstractNumId w:val="2"/>
  </w:num>
  <w:num w:numId="16" w16cid:durableId="1350717359">
    <w:abstractNumId w:val="8"/>
  </w:num>
  <w:num w:numId="17" w16cid:durableId="849754627">
    <w:abstractNumId w:val="27"/>
  </w:num>
  <w:num w:numId="18" w16cid:durableId="1379165822">
    <w:abstractNumId w:val="29"/>
  </w:num>
  <w:num w:numId="19" w16cid:durableId="858934324">
    <w:abstractNumId w:val="0"/>
  </w:num>
  <w:num w:numId="20" w16cid:durableId="979923794">
    <w:abstractNumId w:val="4"/>
  </w:num>
  <w:num w:numId="21" w16cid:durableId="363675477">
    <w:abstractNumId w:val="15"/>
  </w:num>
  <w:num w:numId="22" w16cid:durableId="1581910573">
    <w:abstractNumId w:val="6"/>
  </w:num>
  <w:num w:numId="23" w16cid:durableId="956520048">
    <w:abstractNumId w:val="33"/>
  </w:num>
  <w:num w:numId="24" w16cid:durableId="1562136038">
    <w:abstractNumId w:val="10"/>
  </w:num>
  <w:num w:numId="25" w16cid:durableId="646400469">
    <w:abstractNumId w:val="26"/>
  </w:num>
  <w:num w:numId="26" w16cid:durableId="1288001122">
    <w:abstractNumId w:val="34"/>
  </w:num>
  <w:num w:numId="27" w16cid:durableId="298999772">
    <w:abstractNumId w:val="14"/>
  </w:num>
  <w:num w:numId="28" w16cid:durableId="475532501">
    <w:abstractNumId w:val="36"/>
  </w:num>
  <w:num w:numId="29" w16cid:durableId="1131511221">
    <w:abstractNumId w:val="22"/>
  </w:num>
  <w:num w:numId="30" w16cid:durableId="1452169883">
    <w:abstractNumId w:val="21"/>
  </w:num>
  <w:num w:numId="31" w16cid:durableId="99836651">
    <w:abstractNumId w:val="18"/>
  </w:num>
  <w:num w:numId="32" w16cid:durableId="923881106">
    <w:abstractNumId w:val="28"/>
  </w:num>
  <w:num w:numId="33" w16cid:durableId="1835409604">
    <w:abstractNumId w:val="13"/>
  </w:num>
  <w:num w:numId="34" w16cid:durableId="737092889">
    <w:abstractNumId w:val="32"/>
  </w:num>
  <w:num w:numId="35" w16cid:durableId="321659505">
    <w:abstractNumId w:val="11"/>
  </w:num>
  <w:num w:numId="36" w16cid:durableId="686173193">
    <w:abstractNumId w:val="7"/>
  </w:num>
  <w:num w:numId="37" w16cid:durableId="539322599">
    <w:abstractNumId w:val="12"/>
  </w:num>
  <w:num w:numId="38" w16cid:durableId="173547136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209B3"/>
    <w:rsid w:val="00054EBD"/>
    <w:rsid w:val="0006027A"/>
    <w:rsid w:val="0006480E"/>
    <w:rsid w:val="00084205"/>
    <w:rsid w:val="00093279"/>
    <w:rsid w:val="000B12A2"/>
    <w:rsid w:val="000B5B2B"/>
    <w:rsid w:val="000B5DAE"/>
    <w:rsid w:val="000E45DC"/>
    <w:rsid w:val="001312A6"/>
    <w:rsid w:val="00134FE9"/>
    <w:rsid w:val="00145282"/>
    <w:rsid w:val="0014770E"/>
    <w:rsid w:val="001956CB"/>
    <w:rsid w:val="001A15F6"/>
    <w:rsid w:val="001A22C2"/>
    <w:rsid w:val="001A4232"/>
    <w:rsid w:val="001B1E5F"/>
    <w:rsid w:val="001B7AE9"/>
    <w:rsid w:val="001B7D93"/>
    <w:rsid w:val="001C4869"/>
    <w:rsid w:val="001C6163"/>
    <w:rsid w:val="001C75D6"/>
    <w:rsid w:val="001E2207"/>
    <w:rsid w:val="001F4760"/>
    <w:rsid w:val="002104B4"/>
    <w:rsid w:val="00211D4D"/>
    <w:rsid w:val="00215284"/>
    <w:rsid w:val="00226AE2"/>
    <w:rsid w:val="00230F39"/>
    <w:rsid w:val="0023641C"/>
    <w:rsid w:val="00237F41"/>
    <w:rsid w:val="00260CA0"/>
    <w:rsid w:val="00263D45"/>
    <w:rsid w:val="002676AD"/>
    <w:rsid w:val="002730A7"/>
    <w:rsid w:val="00281158"/>
    <w:rsid w:val="00290986"/>
    <w:rsid w:val="00292182"/>
    <w:rsid w:val="00293C54"/>
    <w:rsid w:val="002B32D9"/>
    <w:rsid w:val="002B4FA6"/>
    <w:rsid w:val="002C0B3C"/>
    <w:rsid w:val="002D5DF5"/>
    <w:rsid w:val="002D6507"/>
    <w:rsid w:val="002D74AF"/>
    <w:rsid w:val="002E6D13"/>
    <w:rsid w:val="002F48D7"/>
    <w:rsid w:val="003101F4"/>
    <w:rsid w:val="00315BCE"/>
    <w:rsid w:val="00387BA3"/>
    <w:rsid w:val="00387ED2"/>
    <w:rsid w:val="00391D94"/>
    <w:rsid w:val="003C68AD"/>
    <w:rsid w:val="003D5C7E"/>
    <w:rsid w:val="003F4B9D"/>
    <w:rsid w:val="004052CB"/>
    <w:rsid w:val="00421C86"/>
    <w:rsid w:val="00446617"/>
    <w:rsid w:val="004545B4"/>
    <w:rsid w:val="004560C3"/>
    <w:rsid w:val="004628B9"/>
    <w:rsid w:val="0046563B"/>
    <w:rsid w:val="00477B6C"/>
    <w:rsid w:val="00482814"/>
    <w:rsid w:val="00483E2A"/>
    <w:rsid w:val="00486AFB"/>
    <w:rsid w:val="0049371C"/>
    <w:rsid w:val="00495288"/>
    <w:rsid w:val="00497754"/>
    <w:rsid w:val="004A104B"/>
    <w:rsid w:val="004A649D"/>
    <w:rsid w:val="004C5D76"/>
    <w:rsid w:val="004C71A1"/>
    <w:rsid w:val="004D00EF"/>
    <w:rsid w:val="004D4AA3"/>
    <w:rsid w:val="004E05E2"/>
    <w:rsid w:val="004E06A6"/>
    <w:rsid w:val="00507113"/>
    <w:rsid w:val="005111B3"/>
    <w:rsid w:val="00515C9B"/>
    <w:rsid w:val="005323B1"/>
    <w:rsid w:val="005446A5"/>
    <w:rsid w:val="00595796"/>
    <w:rsid w:val="005A4D1F"/>
    <w:rsid w:val="005A6F39"/>
    <w:rsid w:val="005A7021"/>
    <w:rsid w:val="005B3056"/>
    <w:rsid w:val="005F3912"/>
    <w:rsid w:val="00603E33"/>
    <w:rsid w:val="00606E84"/>
    <w:rsid w:val="006112B2"/>
    <w:rsid w:val="00613E8A"/>
    <w:rsid w:val="00622229"/>
    <w:rsid w:val="00626B14"/>
    <w:rsid w:val="00635FD0"/>
    <w:rsid w:val="006704A5"/>
    <w:rsid w:val="006846A7"/>
    <w:rsid w:val="006908CC"/>
    <w:rsid w:val="006A1A72"/>
    <w:rsid w:val="006B4F8C"/>
    <w:rsid w:val="006C4D90"/>
    <w:rsid w:val="006D46AF"/>
    <w:rsid w:val="006E69E4"/>
    <w:rsid w:val="006E72BF"/>
    <w:rsid w:val="006F544B"/>
    <w:rsid w:val="00702589"/>
    <w:rsid w:val="0071322D"/>
    <w:rsid w:val="007301F6"/>
    <w:rsid w:val="0073134F"/>
    <w:rsid w:val="00731B21"/>
    <w:rsid w:val="00736A88"/>
    <w:rsid w:val="00770065"/>
    <w:rsid w:val="00771512"/>
    <w:rsid w:val="00777613"/>
    <w:rsid w:val="00783F45"/>
    <w:rsid w:val="007A3A2F"/>
    <w:rsid w:val="007B6DB5"/>
    <w:rsid w:val="007D03D6"/>
    <w:rsid w:val="007D38CA"/>
    <w:rsid w:val="007E2270"/>
    <w:rsid w:val="007E462B"/>
    <w:rsid w:val="007F28C8"/>
    <w:rsid w:val="00801B96"/>
    <w:rsid w:val="00804CA9"/>
    <w:rsid w:val="0080513B"/>
    <w:rsid w:val="00806925"/>
    <w:rsid w:val="00820ACE"/>
    <w:rsid w:val="008445F8"/>
    <w:rsid w:val="008463C7"/>
    <w:rsid w:val="0085283F"/>
    <w:rsid w:val="00854081"/>
    <w:rsid w:val="0085634B"/>
    <w:rsid w:val="008844F4"/>
    <w:rsid w:val="008966BA"/>
    <w:rsid w:val="008B307A"/>
    <w:rsid w:val="0091585B"/>
    <w:rsid w:val="009603BB"/>
    <w:rsid w:val="00961EF8"/>
    <w:rsid w:val="009776E3"/>
    <w:rsid w:val="00981DCB"/>
    <w:rsid w:val="009D7CD2"/>
    <w:rsid w:val="009E4EF9"/>
    <w:rsid w:val="009E6BDB"/>
    <w:rsid w:val="009F228B"/>
    <w:rsid w:val="009F4B6D"/>
    <w:rsid w:val="00A01B25"/>
    <w:rsid w:val="00A13357"/>
    <w:rsid w:val="00A17568"/>
    <w:rsid w:val="00A2657E"/>
    <w:rsid w:val="00A3197E"/>
    <w:rsid w:val="00A64572"/>
    <w:rsid w:val="00A659FE"/>
    <w:rsid w:val="00A75AC8"/>
    <w:rsid w:val="00A807F6"/>
    <w:rsid w:val="00A83286"/>
    <w:rsid w:val="00AA1D7B"/>
    <w:rsid w:val="00AA34EE"/>
    <w:rsid w:val="00AB2217"/>
    <w:rsid w:val="00AC32F4"/>
    <w:rsid w:val="00AD63F4"/>
    <w:rsid w:val="00AF08E5"/>
    <w:rsid w:val="00B0280B"/>
    <w:rsid w:val="00B1288B"/>
    <w:rsid w:val="00B2612B"/>
    <w:rsid w:val="00B27BA6"/>
    <w:rsid w:val="00B44B73"/>
    <w:rsid w:val="00B50420"/>
    <w:rsid w:val="00B65807"/>
    <w:rsid w:val="00B7388A"/>
    <w:rsid w:val="00B75A6E"/>
    <w:rsid w:val="00B83AF7"/>
    <w:rsid w:val="00B87752"/>
    <w:rsid w:val="00B92852"/>
    <w:rsid w:val="00BA28CA"/>
    <w:rsid w:val="00BA786E"/>
    <w:rsid w:val="00BE78DC"/>
    <w:rsid w:val="00BF5555"/>
    <w:rsid w:val="00BF5DBC"/>
    <w:rsid w:val="00C22FC5"/>
    <w:rsid w:val="00C259E6"/>
    <w:rsid w:val="00C308AE"/>
    <w:rsid w:val="00C435EB"/>
    <w:rsid w:val="00C53395"/>
    <w:rsid w:val="00C56B3B"/>
    <w:rsid w:val="00C64B15"/>
    <w:rsid w:val="00C64E50"/>
    <w:rsid w:val="00C65A86"/>
    <w:rsid w:val="00C67AFA"/>
    <w:rsid w:val="00C70ED3"/>
    <w:rsid w:val="00C7114E"/>
    <w:rsid w:val="00C71B1F"/>
    <w:rsid w:val="00C87F54"/>
    <w:rsid w:val="00C9113E"/>
    <w:rsid w:val="00C97287"/>
    <w:rsid w:val="00CA4278"/>
    <w:rsid w:val="00CB02CD"/>
    <w:rsid w:val="00CC015F"/>
    <w:rsid w:val="00CC0A81"/>
    <w:rsid w:val="00CC7EBE"/>
    <w:rsid w:val="00CF3099"/>
    <w:rsid w:val="00CF3DFF"/>
    <w:rsid w:val="00D12284"/>
    <w:rsid w:val="00D27A41"/>
    <w:rsid w:val="00D56438"/>
    <w:rsid w:val="00D57E3A"/>
    <w:rsid w:val="00D64530"/>
    <w:rsid w:val="00D65D9B"/>
    <w:rsid w:val="00D73F20"/>
    <w:rsid w:val="00D90F5D"/>
    <w:rsid w:val="00D94871"/>
    <w:rsid w:val="00DC2AF1"/>
    <w:rsid w:val="00DF4D74"/>
    <w:rsid w:val="00DF65A2"/>
    <w:rsid w:val="00E32893"/>
    <w:rsid w:val="00E36EF1"/>
    <w:rsid w:val="00E5310F"/>
    <w:rsid w:val="00E71CE3"/>
    <w:rsid w:val="00E93BA4"/>
    <w:rsid w:val="00E95EC9"/>
    <w:rsid w:val="00EB3004"/>
    <w:rsid w:val="00EC47D4"/>
    <w:rsid w:val="00EE6B73"/>
    <w:rsid w:val="00EF591C"/>
    <w:rsid w:val="00F16E1D"/>
    <w:rsid w:val="00F23459"/>
    <w:rsid w:val="00F4050C"/>
    <w:rsid w:val="00F41918"/>
    <w:rsid w:val="00F469EC"/>
    <w:rsid w:val="00F64847"/>
    <w:rsid w:val="00F87DF5"/>
    <w:rsid w:val="00F95650"/>
    <w:rsid w:val="00F9685F"/>
    <w:rsid w:val="00FA0C3F"/>
    <w:rsid w:val="00FA3AB5"/>
    <w:rsid w:val="00FB3B3D"/>
    <w:rsid w:val="00FD32B1"/>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AB5"/>
    <w:rPr>
      <w:rFonts w:ascii="Times New Roman" w:hAnsi="Times New Roman"/>
      <w:sz w:val="26"/>
    </w:rPr>
  </w:style>
  <w:style w:type="paragraph" w:styleId="Heading1">
    <w:name w:val="heading 1"/>
    <w:basedOn w:val="Normal"/>
    <w:next w:val="Normal"/>
    <w:link w:val="Heading1Char"/>
    <w:uiPriority w:val="9"/>
    <w:qFormat/>
    <w:rsid w:val="00FA3AB5"/>
    <w:pPr>
      <w:keepNext/>
      <w:keepLines/>
      <w:spacing w:before="120" w:after="12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A3AB5"/>
    <w:pPr>
      <w:keepNext/>
      <w:keepLines/>
      <w:spacing w:before="40" w:after="0"/>
      <w:outlineLvl w:val="1"/>
    </w:pPr>
    <w:rPr>
      <w:rFonts w:eastAsiaTheme="majorEastAsia" w:cstheme="majorBidi"/>
      <w:color w:val="365F91" w:themeColor="accent1" w:themeShade="BF"/>
      <w:szCs w:val="26"/>
    </w:rPr>
  </w:style>
  <w:style w:type="paragraph" w:styleId="Heading3">
    <w:name w:val="heading 3"/>
    <w:basedOn w:val="Normal"/>
    <w:next w:val="Normal"/>
    <w:link w:val="Heading3Char"/>
    <w:uiPriority w:val="9"/>
    <w:unhideWhenUsed/>
    <w:qFormat/>
    <w:rsid w:val="00EC47D4"/>
    <w:pPr>
      <w:keepNext/>
      <w:keepLines/>
      <w:spacing w:before="40" w:after="0"/>
      <w:ind w:left="850" w:right="493" w:hanging="357"/>
      <w:outlineLvl w:val="2"/>
    </w:pPr>
    <w:rPr>
      <w:rFonts w:eastAsiaTheme="majorEastAsia" w:cstheme="majorBidi"/>
      <w: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9776E3"/>
    <w:pPr>
      <w:spacing w:before="120" w:after="120" w:line="300" w:lineRule="auto"/>
      <w:ind w:left="720"/>
      <w:contextualSpacing/>
      <w:jc w:val="both"/>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FA3AB5"/>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FA3AB5"/>
    <w:rPr>
      <w:rFonts w:ascii="Times New Roman" w:eastAsiaTheme="majorEastAsia" w:hAnsi="Times New Roman" w:cstheme="majorBidi"/>
      <w:color w:val="365F91" w:themeColor="accent1" w:themeShade="BF"/>
      <w:sz w:val="26"/>
      <w:szCs w:val="26"/>
    </w:rPr>
  </w:style>
  <w:style w:type="paragraph" w:styleId="TOCHeading">
    <w:name w:val="TOC Heading"/>
    <w:basedOn w:val="Heading1"/>
    <w:next w:val="Normal"/>
    <w:uiPriority w:val="39"/>
    <w:unhideWhenUsed/>
    <w:qFormat/>
    <w:rsid w:val="00DF65A2"/>
    <w:pPr>
      <w:spacing w:line="259" w:lineRule="auto"/>
      <w:outlineLvl w:val="9"/>
    </w:pPr>
  </w:style>
  <w:style w:type="paragraph" w:styleId="TOC1">
    <w:name w:val="toc 1"/>
    <w:basedOn w:val="Normal"/>
    <w:next w:val="Normal"/>
    <w:autoRedefine/>
    <w:uiPriority w:val="39"/>
    <w:unhideWhenUsed/>
    <w:rsid w:val="00DF65A2"/>
    <w:pPr>
      <w:spacing w:after="100"/>
    </w:pPr>
  </w:style>
  <w:style w:type="paragraph" w:styleId="TOC2">
    <w:name w:val="toc 2"/>
    <w:basedOn w:val="Normal"/>
    <w:next w:val="Normal"/>
    <w:autoRedefine/>
    <w:uiPriority w:val="39"/>
    <w:unhideWhenUsed/>
    <w:rsid w:val="00446617"/>
    <w:pPr>
      <w:tabs>
        <w:tab w:val="left" w:pos="660"/>
        <w:tab w:val="right" w:leader="dot" w:pos="9350"/>
      </w:tabs>
      <w:spacing w:after="100"/>
      <w:ind w:left="220"/>
    </w:pPr>
  </w:style>
  <w:style w:type="paragraph" w:styleId="TOC3">
    <w:name w:val="toc 3"/>
    <w:basedOn w:val="Normal"/>
    <w:next w:val="Normal"/>
    <w:autoRedefine/>
    <w:uiPriority w:val="39"/>
    <w:unhideWhenUsed/>
    <w:rsid w:val="00DF65A2"/>
    <w:pPr>
      <w:spacing w:after="100" w:line="259" w:lineRule="auto"/>
      <w:ind w:left="440"/>
    </w:pPr>
    <w:rPr>
      <w:rFonts w:asciiTheme="minorHAnsi" w:eastAsiaTheme="minorEastAsia" w:hAnsiTheme="minorHAnsi" w:cs="Times New Roman"/>
    </w:rPr>
  </w:style>
  <w:style w:type="character" w:customStyle="1" w:styleId="Heading3Char">
    <w:name w:val="Heading 3 Char"/>
    <w:basedOn w:val="DefaultParagraphFont"/>
    <w:link w:val="Heading3"/>
    <w:uiPriority w:val="9"/>
    <w:rsid w:val="00EC47D4"/>
    <w:rPr>
      <w:rFonts w:ascii="Times New Roman" w:eastAsiaTheme="majorEastAsia" w:hAnsi="Times New Roman" w:cstheme="majorBidi"/>
      <w:i/>
      <w:color w:val="243F60" w:themeColor="accent1" w:themeShade="7F"/>
      <w:sz w:val="26"/>
      <w:szCs w:val="24"/>
    </w:rPr>
  </w:style>
  <w:style w:type="character" w:styleId="UnresolvedMention">
    <w:name w:val="Unresolved Mention"/>
    <w:basedOn w:val="DefaultParagraphFont"/>
    <w:uiPriority w:val="99"/>
    <w:semiHidden/>
    <w:unhideWhenUsed/>
    <w:rsid w:val="00806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osch-softwaretechnologies.com/en/our-company/about-us/"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74E5A"/>
    <w:rsid w:val="000C0EFD"/>
    <w:rsid w:val="001472C2"/>
    <w:rsid w:val="0014767D"/>
    <w:rsid w:val="00233143"/>
    <w:rsid w:val="00290F61"/>
    <w:rsid w:val="0037655E"/>
    <w:rsid w:val="00462261"/>
    <w:rsid w:val="004975DB"/>
    <w:rsid w:val="00514B25"/>
    <w:rsid w:val="007170EB"/>
    <w:rsid w:val="008529D5"/>
    <w:rsid w:val="00892DCC"/>
    <w:rsid w:val="00924DE7"/>
    <w:rsid w:val="009C7D44"/>
    <w:rsid w:val="00B61916"/>
    <w:rsid w:val="00C007C9"/>
    <w:rsid w:val="00CD6B9D"/>
    <w:rsid w:val="00D72265"/>
    <w:rsid w:val="00DF7297"/>
    <w:rsid w:val="00E70A4B"/>
    <w:rsid w:val="00F3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4</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BÁO CÁO môn học</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 KIẾN TẬP NGHỀ NGHIỆP</dc:title>
  <dc:creator>Nguyễn Hải Đăng</dc:creator>
  <cp:lastModifiedBy>NGUYỄN HẢI ĐĂNG</cp:lastModifiedBy>
  <cp:revision>181</cp:revision>
  <cp:lastPrinted>2023-05-10T18:04:00Z</cp:lastPrinted>
  <dcterms:created xsi:type="dcterms:W3CDTF">2012-09-21T07:26:00Z</dcterms:created>
  <dcterms:modified xsi:type="dcterms:W3CDTF">2023-05-10T18:05:00Z</dcterms:modified>
</cp:coreProperties>
</file>